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bookmarkStart w:id="0" w:name="_GoBack"/>
      <w:bookmarkEnd w:id="0"/>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66C5CA57" w:rsidR="003353B2" w:rsidRPr="00DD6DE7" w:rsidRDefault="003353B2" w:rsidP="008507F8">
      <w:pPr>
        <w:pStyle w:val="Zwykytekst"/>
        <w:spacing w:after="0"/>
        <w:jc w:val="center"/>
        <w:rPr>
          <w:rFonts w:ascii="Cambria" w:hAnsi="Cambria" w:cs="Century Gothic"/>
          <w:b/>
          <w:bCs/>
        </w:rPr>
      </w:pPr>
      <w:r w:rsidRPr="00DD6DE7">
        <w:rPr>
          <w:rFonts w:ascii="Cambria" w:hAnsi="Cambria" w:cs="Century Gothic"/>
          <w:b/>
          <w:bCs/>
        </w:rPr>
        <w:t>„</w:t>
      </w:r>
      <w:r w:rsidR="008507F8" w:rsidRPr="008507F8">
        <w:rPr>
          <w:rFonts w:ascii="Cambria" w:hAnsi="Cambria" w:cs="Century Gothic"/>
          <w:b/>
          <w:bCs/>
        </w:rPr>
        <w:t>Montaż barier i poręczy w ciągu dróg powiatowych</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2F7AB7DB" w14:textId="6F9BC870" w:rsidR="002B351F" w:rsidRPr="00D22DCA" w:rsidRDefault="002B351F" w:rsidP="002B351F">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eZamówienia: </w:t>
      </w:r>
      <w:r w:rsidR="008C7714" w:rsidRPr="008C7714">
        <w:rPr>
          <w:rFonts w:asciiTheme="majorHAnsi" w:hAnsiTheme="majorHAnsi" w:cs="Arial"/>
          <w:color w:val="4A4A4A"/>
          <w:shd w:val="clear" w:color="auto" w:fill="FFFFFF"/>
        </w:rPr>
        <w:t>ocds-148610-fd1b53cc-3cf3-11ee-9aa3-96d3b4440790</w:t>
      </w:r>
    </w:p>
    <w:p w14:paraId="11EC19D0" w14:textId="48CF41AD" w:rsidR="002B351F" w:rsidRPr="00D22DCA" w:rsidRDefault="002B351F" w:rsidP="002B351F">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29A6FE74" w14:textId="19732940" w:rsidR="002B351F" w:rsidRPr="00D22DCA" w:rsidRDefault="002B351F" w:rsidP="002B351F">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0073014C" w:rsidRPr="0073014C">
        <w:rPr>
          <w:rFonts w:asciiTheme="majorHAnsi" w:hAnsiTheme="majorHAnsi" w:cs="ArialMT"/>
          <w:b/>
          <w:lang w:eastAsia="pl-PL" w:bidi="ar-SA"/>
        </w:rPr>
        <w:t xml:space="preserve">2023/BZP </w:t>
      </w:r>
      <w:r w:rsidR="00BB4C70" w:rsidRPr="00BB4C70">
        <w:rPr>
          <w:rFonts w:asciiTheme="majorHAnsi" w:hAnsiTheme="majorHAnsi"/>
        </w:rPr>
        <w:t>00356787/01</w:t>
      </w:r>
    </w:p>
    <w:p w14:paraId="067C8355" w14:textId="608FBD81" w:rsidR="002B351F" w:rsidRPr="00D22DCA" w:rsidRDefault="002B351F" w:rsidP="002B351F">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sidR="008507F8">
        <w:rPr>
          <w:rFonts w:asciiTheme="majorHAnsi" w:hAnsiTheme="majorHAnsi" w:cs="Arial-BoldMT"/>
          <w:bCs/>
          <w:i/>
          <w:lang w:eastAsia="pl-PL" w:bidi="ar-SA"/>
        </w:rPr>
        <w:t>1</w:t>
      </w:r>
      <w:r w:rsidR="003E4EB8">
        <w:rPr>
          <w:rFonts w:asciiTheme="majorHAnsi" w:hAnsiTheme="majorHAnsi" w:cs="Arial-BoldMT"/>
          <w:bCs/>
          <w:i/>
          <w:lang w:eastAsia="pl-PL" w:bidi="ar-SA"/>
        </w:rPr>
        <w:t>7</w:t>
      </w:r>
      <w:r w:rsidR="008507F8">
        <w:rPr>
          <w:rFonts w:asciiTheme="majorHAnsi" w:hAnsiTheme="majorHAnsi" w:cs="Arial-BoldMT"/>
          <w:bCs/>
          <w:i/>
          <w:lang w:eastAsia="pl-PL" w:bidi="ar-SA"/>
        </w:rPr>
        <w:t>.08</w:t>
      </w:r>
      <w:r>
        <w:rPr>
          <w:rFonts w:asciiTheme="majorHAnsi" w:hAnsiTheme="majorHAnsi" w:cs="ArialMT"/>
          <w:i/>
          <w:lang w:eastAsia="pl-PL" w:bidi="ar-SA"/>
        </w:rPr>
        <w:t>.202</w:t>
      </w:r>
      <w:r w:rsidR="00AA72C9">
        <w:rPr>
          <w:rFonts w:asciiTheme="majorHAnsi" w:hAnsiTheme="majorHAnsi" w:cs="ArialMT"/>
          <w:i/>
          <w:lang w:eastAsia="pl-PL" w:bidi="ar-SA"/>
        </w:rPr>
        <w:t>3</w:t>
      </w:r>
      <w:r w:rsidRPr="00D22DCA">
        <w:rPr>
          <w:rFonts w:asciiTheme="majorHAnsi" w:hAnsiTheme="majorHAnsi" w:cs="ArialMT"/>
          <w:i/>
          <w:lang w:eastAsia="pl-PL" w:bidi="ar-SA"/>
        </w:rPr>
        <w:t xml:space="preserve"> r.</w:t>
      </w:r>
    </w:p>
    <w:p w14:paraId="71C70986" w14:textId="77777777" w:rsidR="002B351F" w:rsidRPr="00D22DCA" w:rsidRDefault="002B351F" w:rsidP="002B351F">
      <w:pPr>
        <w:spacing w:before="0" w:after="0"/>
        <w:jc w:val="center"/>
        <w:rPr>
          <w:rFonts w:ascii="Cambria" w:hAnsi="Cambria" w:cs="Century Gothic"/>
          <w:b/>
          <w:bCs/>
        </w:rPr>
      </w:pPr>
    </w:p>
    <w:p w14:paraId="7BC55BFA" w14:textId="2F5DCB4C" w:rsidR="002B351F" w:rsidRPr="00D22DCA" w:rsidRDefault="002B351F" w:rsidP="002B351F">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r w:rsidR="002A622C" w:rsidRPr="002A622C">
        <w:rPr>
          <w:rFonts w:asciiTheme="majorHAnsi" w:hAnsiTheme="majorHAnsi" w:cs="Century Gothic"/>
          <w:b/>
          <w:bCs/>
        </w:rPr>
        <w:t>DI2.260.</w:t>
      </w:r>
      <w:r w:rsidR="00FD21A0">
        <w:rPr>
          <w:rFonts w:asciiTheme="majorHAnsi" w:hAnsiTheme="majorHAnsi" w:cs="Century Gothic"/>
          <w:b/>
          <w:bCs/>
        </w:rPr>
        <w:t>2</w:t>
      </w:r>
      <w:r w:rsidR="008507F8">
        <w:rPr>
          <w:rFonts w:asciiTheme="majorHAnsi" w:hAnsiTheme="majorHAnsi" w:cs="Century Gothic"/>
          <w:b/>
          <w:bCs/>
        </w:rPr>
        <w:t>3</w:t>
      </w:r>
      <w:r w:rsidR="002A622C" w:rsidRPr="002A622C">
        <w:rPr>
          <w:rFonts w:asciiTheme="majorHAnsi" w:hAnsiTheme="majorHAnsi" w:cs="Century Gothic"/>
          <w:b/>
          <w:bCs/>
        </w:rPr>
        <w:t>.2023</w:t>
      </w:r>
    </w:p>
    <w:p w14:paraId="5D66813A" w14:textId="77777777" w:rsidR="002B351F" w:rsidRPr="00D22DCA" w:rsidRDefault="002B351F" w:rsidP="002B351F">
      <w:pPr>
        <w:spacing w:before="0" w:after="0" w:line="240" w:lineRule="auto"/>
        <w:rPr>
          <w:rFonts w:asciiTheme="majorHAnsi" w:hAnsiTheme="majorHAnsi" w:cs="Century Gothic"/>
          <w:b/>
          <w:bCs/>
          <w:color w:val="FF0000"/>
        </w:rPr>
      </w:pPr>
    </w:p>
    <w:p w14:paraId="40786E34" w14:textId="483C52ED" w:rsidR="002B351F" w:rsidRPr="00AA72C9" w:rsidRDefault="002B351F" w:rsidP="002B351F">
      <w:pPr>
        <w:widowControl w:val="0"/>
        <w:autoSpaceDE w:val="0"/>
        <w:spacing w:before="0" w:after="0" w:line="240" w:lineRule="auto"/>
        <w:rPr>
          <w:rFonts w:asciiTheme="majorHAnsi" w:hAnsiTheme="majorHAnsi" w:cs="Arial"/>
          <w:color w:val="0070C0"/>
        </w:rPr>
      </w:pPr>
      <w:r w:rsidRPr="00AA72C9">
        <w:rPr>
          <w:rFonts w:asciiTheme="majorHAnsi" w:hAnsiTheme="majorHAnsi" w:cs="Arial"/>
          <w:color w:val="0070C0"/>
        </w:rPr>
        <w:t xml:space="preserve">Termin składania ofert : </w:t>
      </w:r>
      <w:r w:rsidR="003E4EB8">
        <w:rPr>
          <w:rFonts w:asciiTheme="majorHAnsi" w:hAnsiTheme="majorHAnsi" w:cs="Arial"/>
          <w:b/>
          <w:color w:val="0070C0"/>
        </w:rPr>
        <w:t>01.09</w:t>
      </w:r>
      <w:r w:rsidRPr="00AA72C9">
        <w:rPr>
          <w:rFonts w:asciiTheme="majorHAnsi" w:hAnsiTheme="majorHAnsi" w:cs="Arial"/>
          <w:b/>
          <w:color w:val="0070C0"/>
        </w:rPr>
        <w:t>.202</w:t>
      </w:r>
      <w:r w:rsidR="00AA72C9" w:rsidRPr="00AA72C9">
        <w:rPr>
          <w:rFonts w:asciiTheme="majorHAnsi" w:hAnsiTheme="majorHAnsi" w:cs="Arial"/>
          <w:b/>
          <w:color w:val="0070C0"/>
        </w:rPr>
        <w:t>3</w:t>
      </w:r>
      <w:r w:rsidRPr="00AA72C9">
        <w:rPr>
          <w:rFonts w:asciiTheme="majorHAnsi" w:hAnsiTheme="majorHAnsi" w:cs="Arial"/>
          <w:b/>
          <w:color w:val="0070C0"/>
        </w:rPr>
        <w:t xml:space="preserve"> r.</w:t>
      </w:r>
      <w:r w:rsidRPr="00AA72C9">
        <w:rPr>
          <w:rFonts w:asciiTheme="majorHAnsi" w:hAnsiTheme="majorHAnsi" w:cs="Arial"/>
          <w:color w:val="0070C0"/>
        </w:rPr>
        <w:t>. do godz. 9:00</w:t>
      </w:r>
    </w:p>
    <w:p w14:paraId="67289C73" w14:textId="5EDE5971" w:rsidR="002B351F" w:rsidRPr="00D22DCA" w:rsidRDefault="002B351F" w:rsidP="002B351F">
      <w:pPr>
        <w:widowControl w:val="0"/>
        <w:autoSpaceDE w:val="0"/>
        <w:spacing w:before="0" w:after="0" w:line="240" w:lineRule="auto"/>
        <w:rPr>
          <w:rFonts w:asciiTheme="majorHAnsi" w:hAnsiTheme="majorHAnsi" w:cs="Arial"/>
          <w:color w:val="365F91" w:themeColor="accent1" w:themeShade="BF"/>
        </w:rPr>
      </w:pPr>
      <w:r w:rsidRPr="00AA72C9">
        <w:rPr>
          <w:rFonts w:asciiTheme="majorHAnsi" w:hAnsiTheme="majorHAnsi" w:cs="Arial"/>
          <w:color w:val="0070C0"/>
        </w:rPr>
        <w:t xml:space="preserve">Termin otwarcia ofert: </w:t>
      </w:r>
      <w:r w:rsidR="003E4EB8">
        <w:rPr>
          <w:rFonts w:asciiTheme="majorHAnsi" w:hAnsiTheme="majorHAnsi" w:cs="Arial"/>
          <w:b/>
          <w:color w:val="0070C0"/>
        </w:rPr>
        <w:t>01.09</w:t>
      </w:r>
      <w:r w:rsidR="00AA72C9" w:rsidRPr="00AA72C9">
        <w:rPr>
          <w:rFonts w:asciiTheme="majorHAnsi" w:hAnsiTheme="majorHAnsi" w:cs="Arial"/>
          <w:b/>
          <w:color w:val="0070C0"/>
        </w:rPr>
        <w:t xml:space="preserve">.2023 </w:t>
      </w:r>
      <w:r w:rsidRPr="00AA72C9">
        <w:rPr>
          <w:rFonts w:asciiTheme="majorHAnsi" w:hAnsiTheme="majorHAnsi" w:cs="Arial"/>
          <w:b/>
          <w:color w:val="0070C0"/>
        </w:rPr>
        <w:t>r.</w:t>
      </w:r>
      <w:r w:rsidRPr="00AA72C9">
        <w:rPr>
          <w:rFonts w:asciiTheme="majorHAnsi" w:hAnsiTheme="majorHAnsi" w:cs="Arial"/>
          <w:color w:val="0070C0"/>
        </w:rPr>
        <w:t xml:space="preserve"> o godz. 09:10</w:t>
      </w:r>
    </w:p>
    <w:p w14:paraId="1C06E6A2" w14:textId="77777777" w:rsidR="002B351F" w:rsidRPr="00D22DCA" w:rsidRDefault="002B351F" w:rsidP="002B351F">
      <w:pPr>
        <w:widowControl w:val="0"/>
        <w:autoSpaceDE w:val="0"/>
        <w:spacing w:before="0" w:after="0" w:line="240" w:lineRule="auto"/>
        <w:rPr>
          <w:rFonts w:asciiTheme="majorHAnsi" w:hAnsiTheme="majorHAnsi" w:cs="Arial"/>
        </w:rPr>
      </w:pPr>
    </w:p>
    <w:p w14:paraId="4FCA9C2F" w14:textId="77777777" w:rsidR="002B351F" w:rsidRPr="00D22DCA" w:rsidRDefault="002B351F" w:rsidP="002B351F">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2AD68DEB" w14:textId="77777777" w:rsidR="002B351F" w:rsidRPr="00D22DCA" w:rsidRDefault="002B351F" w:rsidP="002B351F">
      <w:pPr>
        <w:widowControl w:val="0"/>
        <w:autoSpaceDE w:val="0"/>
        <w:spacing w:before="0" w:after="0" w:line="240" w:lineRule="auto"/>
        <w:rPr>
          <w:rFonts w:asciiTheme="majorHAnsi" w:hAnsiTheme="majorHAnsi" w:cs="Arial"/>
        </w:rPr>
      </w:pPr>
    </w:p>
    <w:p w14:paraId="4AB1406B" w14:textId="6C1EE3D1" w:rsidR="00853C0B" w:rsidRPr="00853C0B" w:rsidRDefault="002B351F" w:rsidP="00853C0B">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00853C0B">
        <w:rPr>
          <w:rFonts w:asciiTheme="majorHAnsi" w:hAnsiTheme="majorHAnsi" w:cs="Arial"/>
          <w:lang w:eastAsia="ar-SA"/>
        </w:rPr>
        <w:tab/>
      </w:r>
      <w:r w:rsidR="00853C0B">
        <w:rPr>
          <w:rFonts w:asciiTheme="majorHAnsi" w:hAnsiTheme="majorHAnsi" w:cs="Arial"/>
          <w:lang w:eastAsia="ar-SA"/>
        </w:rPr>
        <w:tab/>
      </w:r>
      <w:r w:rsidR="00853C0B">
        <w:rPr>
          <w:rFonts w:asciiTheme="majorHAnsi" w:hAnsiTheme="majorHAnsi" w:cs="Arial"/>
          <w:lang w:eastAsia="ar-SA"/>
        </w:rPr>
        <w:tab/>
        <w:t xml:space="preserve">       </w:t>
      </w:r>
      <w:r w:rsidR="00853C0B">
        <w:rPr>
          <w:rFonts w:asciiTheme="majorHAnsi" w:hAnsiTheme="majorHAnsi" w:cs="Arial"/>
          <w:lang w:eastAsia="ar-SA"/>
        </w:rPr>
        <w:tab/>
      </w:r>
      <w:r w:rsidR="003B6C66">
        <w:rPr>
          <w:rFonts w:asciiTheme="majorHAnsi" w:hAnsiTheme="majorHAnsi" w:cs="Arial"/>
          <w:lang w:eastAsia="ar-SA"/>
        </w:rPr>
        <w:t xml:space="preserve">                  </w:t>
      </w:r>
      <w:r w:rsidR="003B6C66">
        <w:rPr>
          <w:rFonts w:asciiTheme="majorHAnsi" w:hAnsiTheme="majorHAnsi" w:cs="Arial"/>
          <w:lang w:eastAsia="ar-SA"/>
        </w:rPr>
        <w:tab/>
      </w:r>
      <w:r w:rsidR="00853C0B" w:rsidRPr="00853C0B">
        <w:rPr>
          <w:rFonts w:asciiTheme="majorHAnsi" w:hAnsiTheme="majorHAnsi" w:cs="Arial"/>
          <w:lang w:eastAsia="ar-SA"/>
        </w:rPr>
        <w:t>ZATWIERDZIŁ</w:t>
      </w:r>
      <w:r w:rsidR="003B6C66">
        <w:rPr>
          <w:rFonts w:asciiTheme="majorHAnsi" w:hAnsiTheme="majorHAnsi" w:cs="Arial"/>
          <w:lang w:eastAsia="ar-SA"/>
        </w:rPr>
        <w:t>A</w:t>
      </w:r>
      <w:r w:rsidR="00853C0B" w:rsidRPr="00853C0B">
        <w:rPr>
          <w:rFonts w:asciiTheme="majorHAnsi" w:hAnsiTheme="majorHAnsi" w:cs="Arial"/>
          <w:lang w:eastAsia="ar-SA"/>
        </w:rPr>
        <w:t xml:space="preserve"> dnia </w:t>
      </w:r>
      <w:r w:rsidR="008507F8">
        <w:rPr>
          <w:rFonts w:asciiTheme="majorHAnsi" w:hAnsiTheme="majorHAnsi" w:cs="Arial"/>
          <w:lang w:eastAsia="ar-SA"/>
        </w:rPr>
        <w:t>1</w:t>
      </w:r>
      <w:r w:rsidR="003E4EB8">
        <w:rPr>
          <w:rFonts w:asciiTheme="majorHAnsi" w:hAnsiTheme="majorHAnsi" w:cs="Arial"/>
          <w:lang w:eastAsia="ar-SA"/>
        </w:rPr>
        <w:t>7</w:t>
      </w:r>
      <w:r w:rsidR="008507F8">
        <w:rPr>
          <w:rFonts w:asciiTheme="majorHAnsi" w:hAnsiTheme="majorHAnsi" w:cs="Arial"/>
          <w:lang w:eastAsia="ar-SA"/>
        </w:rPr>
        <w:t>.</w:t>
      </w:r>
      <w:r w:rsidR="0044388F">
        <w:rPr>
          <w:rFonts w:asciiTheme="majorHAnsi" w:hAnsiTheme="majorHAnsi" w:cs="Arial"/>
          <w:lang w:eastAsia="ar-SA"/>
        </w:rPr>
        <w:t>08</w:t>
      </w:r>
      <w:r w:rsidR="00853C0B" w:rsidRPr="00853C0B">
        <w:rPr>
          <w:rFonts w:asciiTheme="majorHAnsi" w:hAnsiTheme="majorHAnsi" w:cs="Arial"/>
          <w:lang w:eastAsia="ar-SA"/>
        </w:rPr>
        <w:t xml:space="preserve">.2023 r. </w:t>
      </w:r>
    </w:p>
    <w:p w14:paraId="0D0134B2" w14:textId="546106BA" w:rsidR="00853C0B" w:rsidRPr="00853C0B" w:rsidRDefault="003B6C66" w:rsidP="00853C0B">
      <w:pPr>
        <w:suppressAutoHyphens/>
        <w:spacing w:before="0" w:after="0" w:line="240" w:lineRule="auto"/>
        <w:rPr>
          <w:rFonts w:asciiTheme="majorHAnsi" w:hAnsiTheme="majorHAnsi" w:cs="Arial"/>
          <w:lang w:eastAsia="ar-SA"/>
        </w:rPr>
      </w:pP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t xml:space="preserve">Z-ca Dyrektora </w:t>
      </w:r>
      <w:r w:rsidR="00853C0B" w:rsidRPr="00853C0B">
        <w:rPr>
          <w:rFonts w:asciiTheme="majorHAnsi" w:hAnsiTheme="majorHAnsi" w:cs="Arial"/>
          <w:lang w:eastAsia="ar-SA"/>
        </w:rPr>
        <w:t>Powiatowego Zarządu Dróg w Iławie</w:t>
      </w:r>
    </w:p>
    <w:p w14:paraId="32865810" w14:textId="59D90D3C" w:rsidR="002B351F" w:rsidRPr="00D22DCA" w:rsidRDefault="003B6C66" w:rsidP="00853C0B">
      <w:pPr>
        <w:suppressAutoHyphens/>
        <w:spacing w:before="0" w:after="0" w:line="240" w:lineRule="auto"/>
        <w:rPr>
          <w:rFonts w:asciiTheme="majorHAnsi" w:hAnsiTheme="majorHAnsi" w:cs="Arial"/>
        </w:rPr>
      </w:pP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sidR="00853C0B" w:rsidRPr="00853C0B">
        <w:rPr>
          <w:rFonts w:asciiTheme="majorHAnsi" w:hAnsiTheme="majorHAnsi" w:cs="Arial"/>
          <w:lang w:eastAsia="ar-SA"/>
        </w:rPr>
        <w:t xml:space="preserve">/-/ </w:t>
      </w:r>
      <w:r>
        <w:rPr>
          <w:rFonts w:asciiTheme="majorHAnsi" w:hAnsiTheme="majorHAnsi" w:cs="Arial"/>
          <w:lang w:eastAsia="ar-SA"/>
        </w:rPr>
        <w:t>Agnieszka Chomka</w:t>
      </w:r>
      <w:r w:rsidR="002B351F" w:rsidRPr="00D22DCA">
        <w:rPr>
          <w:rFonts w:asciiTheme="majorHAnsi" w:hAnsiTheme="majorHAnsi" w:cs="Arial"/>
        </w:rPr>
        <w:t xml:space="preserve"> </w:t>
      </w:r>
    </w:p>
    <w:p w14:paraId="66ED1CFA" w14:textId="49759535" w:rsidR="002B351F" w:rsidRPr="00D22DCA" w:rsidRDefault="002B351F" w:rsidP="002B351F">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317D8162" w14:textId="77777777" w:rsidR="002B351F" w:rsidRPr="00D22DCA" w:rsidRDefault="002B351F" w:rsidP="002B351F">
      <w:pPr>
        <w:suppressAutoHyphens/>
        <w:spacing w:before="0" w:after="0" w:line="240" w:lineRule="auto"/>
        <w:rPr>
          <w:rFonts w:asciiTheme="majorHAnsi" w:hAnsiTheme="majorHAnsi" w:cs="Arial"/>
          <w:lang w:eastAsia="ar-SA"/>
        </w:rPr>
      </w:pPr>
    </w:p>
    <w:p w14:paraId="0A03F9DF" w14:textId="77777777" w:rsidR="003353B2" w:rsidRDefault="003353B2" w:rsidP="00285867">
      <w:pPr>
        <w:pStyle w:val="Zwykytekst"/>
        <w:spacing w:before="0" w:after="0"/>
        <w:jc w:val="both"/>
        <w:rPr>
          <w:rFonts w:ascii="Cambria" w:hAnsi="Cambria" w:cs="Century Gothic"/>
          <w:color w:val="FF0000"/>
        </w:rPr>
      </w:pPr>
    </w:p>
    <w:p w14:paraId="359512A5" w14:textId="77777777" w:rsidR="00853C0B" w:rsidRDefault="00853C0B" w:rsidP="00285867">
      <w:pPr>
        <w:pStyle w:val="Zwykytekst"/>
        <w:spacing w:before="0" w:after="0"/>
        <w:jc w:val="both"/>
        <w:rPr>
          <w:rFonts w:ascii="Cambria" w:hAnsi="Cambria" w:cs="Century Gothic"/>
          <w:color w:val="FF0000"/>
        </w:rPr>
      </w:pPr>
    </w:p>
    <w:p w14:paraId="32F91B02" w14:textId="77777777" w:rsidR="00853C0B" w:rsidRDefault="00853C0B" w:rsidP="00285867">
      <w:pPr>
        <w:pStyle w:val="Zwykytekst"/>
        <w:spacing w:before="0" w:after="0"/>
        <w:jc w:val="both"/>
        <w:rPr>
          <w:rFonts w:ascii="Cambria" w:hAnsi="Cambria" w:cs="Century Gothic"/>
          <w:color w:val="FF0000"/>
        </w:rPr>
      </w:pPr>
    </w:p>
    <w:p w14:paraId="198DF81E" w14:textId="77777777" w:rsidR="00853C0B" w:rsidRDefault="00853C0B" w:rsidP="00285867">
      <w:pPr>
        <w:pStyle w:val="Zwykytekst"/>
        <w:spacing w:before="0" w:after="0"/>
        <w:jc w:val="both"/>
        <w:rPr>
          <w:rFonts w:ascii="Cambria" w:hAnsi="Cambria" w:cs="Century Gothic"/>
          <w:color w:val="FF0000"/>
        </w:rPr>
      </w:pPr>
    </w:p>
    <w:p w14:paraId="767448F3" w14:textId="77777777" w:rsidR="00853C0B" w:rsidRDefault="00853C0B" w:rsidP="00285867">
      <w:pPr>
        <w:pStyle w:val="Zwykytekst"/>
        <w:spacing w:before="0" w:after="0"/>
        <w:jc w:val="both"/>
        <w:rPr>
          <w:rFonts w:ascii="Cambria" w:hAnsi="Cambria" w:cs="Century Gothic"/>
          <w:color w:val="FF0000"/>
        </w:rPr>
      </w:pPr>
    </w:p>
    <w:p w14:paraId="661F7901" w14:textId="77777777" w:rsidR="00853C0B" w:rsidRPr="00DD6DE7" w:rsidRDefault="00853C0B" w:rsidP="00285867">
      <w:pPr>
        <w:pStyle w:val="Zwykytekst"/>
        <w:spacing w:before="0" w:after="0"/>
        <w:jc w:val="both"/>
        <w:rPr>
          <w:rFonts w:ascii="Cambria" w:hAnsi="Cambria" w:cs="Century Gothic"/>
          <w:color w:val="FF0000"/>
        </w:rPr>
      </w:pPr>
    </w:p>
    <w:p w14:paraId="5595894C" w14:textId="77777777" w:rsidR="003353B2" w:rsidRDefault="003353B2" w:rsidP="00285867">
      <w:pPr>
        <w:pStyle w:val="Zwykytekst"/>
        <w:spacing w:before="0" w:after="0"/>
        <w:jc w:val="both"/>
        <w:rPr>
          <w:rFonts w:ascii="Cambria" w:hAnsi="Cambria" w:cs="Century Gothic"/>
          <w:color w:val="FF0000"/>
        </w:rPr>
      </w:pPr>
    </w:p>
    <w:p w14:paraId="6071F666" w14:textId="77777777" w:rsidR="00853C0B" w:rsidRPr="00DD6DE7" w:rsidRDefault="00853C0B"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5A5298C7" w14:textId="468A8062" w:rsidR="00272EA4" w:rsidRPr="00DD6DE7" w:rsidRDefault="00272EA4"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6</w:t>
      </w:r>
      <w:r w:rsidRPr="00DD6DE7">
        <w:rPr>
          <w:rFonts w:ascii="Cambria" w:hAnsi="Cambria"/>
        </w:rPr>
        <w:t xml:space="preserve"> - </w:t>
      </w:r>
      <w:r>
        <w:rPr>
          <w:rFonts w:ascii="Cambria" w:hAnsi="Cambria"/>
        </w:rPr>
        <w:t>zobowiązanie podmiotu trzeciego</w:t>
      </w:r>
      <w:r w:rsidRPr="00DD6DE7">
        <w:rPr>
          <w:rFonts w:ascii="Cambria" w:hAnsi="Cambria"/>
        </w:rPr>
        <w:t>,</w:t>
      </w:r>
    </w:p>
    <w:p w14:paraId="52CFD393" w14:textId="6D384102"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1D68C4">
        <w:rPr>
          <w:rFonts w:ascii="Cambria" w:hAnsi="Cambria"/>
        </w:rPr>
        <w:t>7</w:t>
      </w:r>
      <w:r w:rsidRPr="00823B0B">
        <w:rPr>
          <w:rFonts w:ascii="Cambria" w:hAnsi="Cambria"/>
        </w:rPr>
        <w:t xml:space="preserve"> - </w:t>
      </w:r>
      <w:r w:rsidR="00517164" w:rsidRPr="00517164">
        <w:rPr>
          <w:rFonts w:ascii="Cambria" w:hAnsi="Cambria"/>
        </w:rPr>
        <w:t>wzór umowy</w:t>
      </w:r>
    </w:p>
    <w:p w14:paraId="6DABC967" w14:textId="6DF4AEE6" w:rsidR="00D26E85" w:rsidRPr="00DD6DE7"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1D68C4">
        <w:rPr>
          <w:rFonts w:ascii="Cambria" w:hAnsi="Cambria"/>
        </w:rPr>
        <w:t>8</w:t>
      </w:r>
      <w:r w:rsidRPr="00DD6DE7">
        <w:rPr>
          <w:rFonts w:ascii="Cambria" w:hAnsi="Cambria"/>
        </w:rPr>
        <w:t xml:space="preserve"> - </w:t>
      </w:r>
      <w:r w:rsidR="00517164" w:rsidRPr="00517164">
        <w:rPr>
          <w:rFonts w:ascii="Cambria" w:hAnsi="Cambria"/>
        </w:rPr>
        <w:t>wzór oświadczenia - osoby zatrudnione na umowę o pracę</w:t>
      </w:r>
    </w:p>
    <w:p w14:paraId="2AAC1F96" w14:textId="1180AFCA" w:rsidR="00F03AF3" w:rsidRPr="00272EA4" w:rsidRDefault="00F03AF3"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cs="Century Gothic"/>
        </w:rPr>
      </w:pPr>
      <w:r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66B8DABB"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987F92">
          <w:rPr>
            <w:noProof/>
            <w:webHidden/>
          </w:rPr>
          <w:fldChar w:fldCharType="begin"/>
        </w:r>
        <w:r w:rsidR="00987F92">
          <w:rPr>
            <w:noProof/>
            <w:webHidden/>
          </w:rPr>
          <w:instrText xml:space="preserve"> PAGEREF _Toc63242025 \h </w:instrText>
        </w:r>
        <w:r w:rsidR="00987F92">
          <w:rPr>
            <w:noProof/>
            <w:webHidden/>
          </w:rPr>
        </w:r>
        <w:r w:rsidR="00987F92">
          <w:rPr>
            <w:noProof/>
            <w:webHidden/>
          </w:rPr>
          <w:fldChar w:fldCharType="separate"/>
        </w:r>
        <w:r w:rsidR="00607A29">
          <w:rPr>
            <w:noProof/>
            <w:webHidden/>
          </w:rPr>
          <w:t>4</w:t>
        </w:r>
        <w:r w:rsidR="00987F92">
          <w:rPr>
            <w:noProof/>
            <w:webHidden/>
          </w:rPr>
          <w:fldChar w:fldCharType="end"/>
        </w:r>
      </w:hyperlink>
    </w:p>
    <w:p w14:paraId="7B9FA523" w14:textId="38D7221B" w:rsidR="00987F92" w:rsidRDefault="004E2A91">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607A29">
          <w:rPr>
            <w:noProof/>
            <w:webHidden/>
          </w:rPr>
          <w:t>4</w:t>
        </w:r>
        <w:r w:rsidR="00987F92">
          <w:rPr>
            <w:noProof/>
            <w:webHidden/>
          </w:rPr>
          <w:fldChar w:fldCharType="end"/>
        </w:r>
      </w:hyperlink>
    </w:p>
    <w:p w14:paraId="368F27AD" w14:textId="610A855F" w:rsidR="00987F92" w:rsidRDefault="004E2A91">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607A29">
          <w:rPr>
            <w:noProof/>
            <w:webHidden/>
          </w:rPr>
          <w:t>4</w:t>
        </w:r>
        <w:r w:rsidR="00987F92">
          <w:rPr>
            <w:noProof/>
            <w:webHidden/>
          </w:rPr>
          <w:fldChar w:fldCharType="end"/>
        </w:r>
      </w:hyperlink>
    </w:p>
    <w:p w14:paraId="2CF1EA58" w14:textId="44B21270" w:rsidR="00987F92" w:rsidRDefault="004E2A91">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607A29">
          <w:rPr>
            <w:noProof/>
            <w:webHidden/>
          </w:rPr>
          <w:t>4</w:t>
        </w:r>
        <w:r w:rsidR="00987F92">
          <w:rPr>
            <w:noProof/>
            <w:webHidden/>
          </w:rPr>
          <w:fldChar w:fldCharType="end"/>
        </w:r>
      </w:hyperlink>
    </w:p>
    <w:p w14:paraId="57B80B48" w14:textId="5CA0D5B7" w:rsidR="00987F92" w:rsidRDefault="004E2A91">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607A29">
          <w:rPr>
            <w:noProof/>
            <w:webHidden/>
          </w:rPr>
          <w:t>4</w:t>
        </w:r>
        <w:r w:rsidR="00987F92">
          <w:rPr>
            <w:noProof/>
            <w:webHidden/>
          </w:rPr>
          <w:fldChar w:fldCharType="end"/>
        </w:r>
      </w:hyperlink>
    </w:p>
    <w:p w14:paraId="4A95B6C7" w14:textId="0A5FDC29" w:rsidR="00987F92" w:rsidRDefault="004E2A91">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607A29">
          <w:rPr>
            <w:noProof/>
            <w:webHidden/>
          </w:rPr>
          <w:t>7</w:t>
        </w:r>
        <w:r w:rsidR="00987F92">
          <w:rPr>
            <w:noProof/>
            <w:webHidden/>
          </w:rPr>
          <w:fldChar w:fldCharType="end"/>
        </w:r>
      </w:hyperlink>
    </w:p>
    <w:p w14:paraId="6C91C02A" w14:textId="6E322A84" w:rsidR="00987F92" w:rsidRDefault="004E2A91">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607A29">
          <w:rPr>
            <w:noProof/>
            <w:webHidden/>
          </w:rPr>
          <w:t>7</w:t>
        </w:r>
        <w:r w:rsidR="00987F92">
          <w:rPr>
            <w:noProof/>
            <w:webHidden/>
          </w:rPr>
          <w:fldChar w:fldCharType="end"/>
        </w:r>
      </w:hyperlink>
    </w:p>
    <w:p w14:paraId="2E85FD3A" w14:textId="688D061C" w:rsidR="00987F92" w:rsidRDefault="004E2A91">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607A29">
          <w:rPr>
            <w:noProof/>
            <w:webHidden/>
          </w:rPr>
          <w:t>9</w:t>
        </w:r>
        <w:r w:rsidR="00987F92">
          <w:rPr>
            <w:noProof/>
            <w:webHidden/>
          </w:rPr>
          <w:fldChar w:fldCharType="end"/>
        </w:r>
      </w:hyperlink>
    </w:p>
    <w:p w14:paraId="6550582F" w14:textId="2CEAA053" w:rsidR="00987F92" w:rsidRDefault="004E2A91">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607A29">
          <w:rPr>
            <w:noProof/>
            <w:webHidden/>
          </w:rPr>
          <w:t>10</w:t>
        </w:r>
        <w:r w:rsidR="00987F92">
          <w:rPr>
            <w:noProof/>
            <w:webHidden/>
          </w:rPr>
          <w:fldChar w:fldCharType="end"/>
        </w:r>
      </w:hyperlink>
    </w:p>
    <w:p w14:paraId="5653F32A" w14:textId="20211809" w:rsidR="00987F92" w:rsidRDefault="004E2A91">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607A29">
          <w:rPr>
            <w:noProof/>
            <w:webHidden/>
          </w:rPr>
          <w:t>12</w:t>
        </w:r>
        <w:r w:rsidR="00987F92">
          <w:rPr>
            <w:noProof/>
            <w:webHidden/>
          </w:rPr>
          <w:fldChar w:fldCharType="end"/>
        </w:r>
      </w:hyperlink>
    </w:p>
    <w:p w14:paraId="6DA48844" w14:textId="584DE9C3" w:rsidR="00987F92" w:rsidRDefault="004E2A91">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607A29">
          <w:rPr>
            <w:noProof/>
            <w:webHidden/>
          </w:rPr>
          <w:t>14</w:t>
        </w:r>
        <w:r w:rsidR="00987F92">
          <w:rPr>
            <w:noProof/>
            <w:webHidden/>
          </w:rPr>
          <w:fldChar w:fldCharType="end"/>
        </w:r>
      </w:hyperlink>
    </w:p>
    <w:p w14:paraId="5C0C9C20" w14:textId="56AF271A" w:rsidR="00987F92" w:rsidRDefault="004E2A91">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607A29">
          <w:rPr>
            <w:noProof/>
            <w:webHidden/>
          </w:rPr>
          <w:t>15</w:t>
        </w:r>
        <w:r w:rsidR="00987F92">
          <w:rPr>
            <w:noProof/>
            <w:webHidden/>
          </w:rPr>
          <w:fldChar w:fldCharType="end"/>
        </w:r>
      </w:hyperlink>
    </w:p>
    <w:p w14:paraId="6ACE688A" w14:textId="6C7B007E" w:rsidR="00987F92" w:rsidRDefault="004E2A91">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607A29">
          <w:rPr>
            <w:noProof/>
            <w:webHidden/>
          </w:rPr>
          <w:t>15</w:t>
        </w:r>
        <w:r w:rsidR="00987F92">
          <w:rPr>
            <w:noProof/>
            <w:webHidden/>
          </w:rPr>
          <w:fldChar w:fldCharType="end"/>
        </w:r>
      </w:hyperlink>
    </w:p>
    <w:p w14:paraId="0B8D6C13" w14:textId="6C0F4C8C" w:rsidR="00987F92" w:rsidRDefault="004E2A91">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607A29">
          <w:rPr>
            <w:noProof/>
            <w:webHidden/>
          </w:rPr>
          <w:t>16</w:t>
        </w:r>
        <w:r w:rsidR="00987F92">
          <w:rPr>
            <w:noProof/>
            <w:webHidden/>
          </w:rPr>
          <w:fldChar w:fldCharType="end"/>
        </w:r>
      </w:hyperlink>
    </w:p>
    <w:p w14:paraId="4B77C4C8" w14:textId="43FD6FFD" w:rsidR="00987F92" w:rsidRDefault="004E2A91">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607A29">
          <w:rPr>
            <w:noProof/>
            <w:webHidden/>
          </w:rPr>
          <w:t>16</w:t>
        </w:r>
        <w:r w:rsidR="00987F92">
          <w:rPr>
            <w:noProof/>
            <w:webHidden/>
          </w:rPr>
          <w:fldChar w:fldCharType="end"/>
        </w:r>
      </w:hyperlink>
    </w:p>
    <w:p w14:paraId="4CC5091E" w14:textId="50C64B38" w:rsidR="00987F92" w:rsidRDefault="004E2A91">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607A29">
          <w:rPr>
            <w:noProof/>
            <w:webHidden/>
          </w:rPr>
          <w:t>17</w:t>
        </w:r>
        <w:r w:rsidR="00987F92">
          <w:rPr>
            <w:noProof/>
            <w:webHidden/>
          </w:rPr>
          <w:fldChar w:fldCharType="end"/>
        </w:r>
      </w:hyperlink>
    </w:p>
    <w:p w14:paraId="3DFBA348" w14:textId="0D0EFA25" w:rsidR="00987F92" w:rsidRDefault="004E2A91">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607A29">
          <w:rPr>
            <w:noProof/>
            <w:webHidden/>
          </w:rPr>
          <w:t>18</w:t>
        </w:r>
        <w:r w:rsidR="00987F92">
          <w:rPr>
            <w:noProof/>
            <w:webHidden/>
          </w:rPr>
          <w:fldChar w:fldCharType="end"/>
        </w:r>
      </w:hyperlink>
    </w:p>
    <w:p w14:paraId="79B3E3C2" w14:textId="12878FAA" w:rsidR="00987F92" w:rsidRDefault="004E2A91">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607A29">
          <w:rPr>
            <w:noProof/>
            <w:webHidden/>
          </w:rPr>
          <w:t>19</w:t>
        </w:r>
        <w:r w:rsidR="00987F92">
          <w:rPr>
            <w:noProof/>
            <w:webHidden/>
          </w:rPr>
          <w:fldChar w:fldCharType="end"/>
        </w:r>
      </w:hyperlink>
    </w:p>
    <w:p w14:paraId="05358B2E" w14:textId="7699B838" w:rsidR="00987F92" w:rsidRDefault="004E2A91">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607A29">
          <w:rPr>
            <w:noProof/>
            <w:webHidden/>
          </w:rPr>
          <w:t>19</w:t>
        </w:r>
        <w:r w:rsidR="00987F92">
          <w:rPr>
            <w:noProof/>
            <w:webHidden/>
          </w:rPr>
          <w:fldChar w:fldCharType="end"/>
        </w:r>
      </w:hyperlink>
    </w:p>
    <w:p w14:paraId="7229275E" w14:textId="1E88683E" w:rsidR="00987F92" w:rsidRDefault="004E2A91">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607A29">
          <w:rPr>
            <w:noProof/>
            <w:webHidden/>
          </w:rPr>
          <w:t>20</w:t>
        </w:r>
        <w:r w:rsidR="00987F92">
          <w:rPr>
            <w:noProof/>
            <w:webHidden/>
          </w:rPr>
          <w:fldChar w:fldCharType="end"/>
        </w:r>
      </w:hyperlink>
    </w:p>
    <w:p w14:paraId="2FD8422D" w14:textId="34DD6AF4" w:rsidR="00987F92" w:rsidRDefault="004E2A91">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607A29">
          <w:rPr>
            <w:noProof/>
            <w:webHidden/>
          </w:rPr>
          <w:t>20</w:t>
        </w:r>
        <w:r w:rsidR="00987F92">
          <w:rPr>
            <w:noProof/>
            <w:webHidden/>
          </w:rPr>
          <w:fldChar w:fldCharType="end"/>
        </w:r>
      </w:hyperlink>
    </w:p>
    <w:p w14:paraId="166F8A19" w14:textId="7E3B090E" w:rsidR="00987F92" w:rsidRDefault="004E2A91">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607A29">
          <w:rPr>
            <w:noProof/>
            <w:webHidden/>
          </w:rPr>
          <w:t>20</w:t>
        </w:r>
        <w:r w:rsidR="00987F92">
          <w:rPr>
            <w:noProof/>
            <w:webHidden/>
          </w:rPr>
          <w:fldChar w:fldCharType="end"/>
        </w:r>
      </w:hyperlink>
    </w:p>
    <w:p w14:paraId="50119B13" w14:textId="3E5A107D" w:rsidR="00987F92" w:rsidRDefault="004E2A91">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607A29">
          <w:rPr>
            <w:noProof/>
            <w:webHidden/>
          </w:rPr>
          <w:t>20</w:t>
        </w:r>
        <w:r w:rsidR="00987F92">
          <w:rPr>
            <w:noProof/>
            <w:webHidden/>
          </w:rPr>
          <w:fldChar w:fldCharType="end"/>
        </w:r>
      </w:hyperlink>
    </w:p>
    <w:p w14:paraId="4E77185F" w14:textId="7B9B7B5E" w:rsidR="00987F92" w:rsidRDefault="004E2A91">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607A29">
          <w:rPr>
            <w:noProof/>
            <w:webHidden/>
          </w:rPr>
          <w:t>20</w:t>
        </w:r>
        <w:r w:rsidR="00987F92">
          <w:rPr>
            <w:noProof/>
            <w:webHidden/>
          </w:rPr>
          <w:fldChar w:fldCharType="end"/>
        </w:r>
      </w:hyperlink>
    </w:p>
    <w:p w14:paraId="49EEC0A3" w14:textId="53629A23" w:rsidR="00987F92" w:rsidRDefault="004E2A91">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607A29">
          <w:rPr>
            <w:noProof/>
            <w:webHidden/>
          </w:rPr>
          <w:t>21</w:t>
        </w:r>
        <w:r w:rsidR="00987F92">
          <w:rPr>
            <w:noProof/>
            <w:webHidden/>
          </w:rPr>
          <w:fldChar w:fldCharType="end"/>
        </w:r>
      </w:hyperlink>
    </w:p>
    <w:p w14:paraId="67611C08" w14:textId="4636FA6F" w:rsidR="00987F92" w:rsidRDefault="004E2A91">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607A29">
          <w:rPr>
            <w:noProof/>
            <w:webHidden/>
          </w:rPr>
          <w:t>21</w:t>
        </w:r>
        <w:r w:rsidR="00987F92">
          <w:rPr>
            <w:noProof/>
            <w:webHidden/>
          </w:rPr>
          <w:fldChar w:fldCharType="end"/>
        </w:r>
      </w:hyperlink>
    </w:p>
    <w:p w14:paraId="137D518D" w14:textId="723B5B39" w:rsidR="00987F92" w:rsidRDefault="004E2A91">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607A29">
          <w:rPr>
            <w:noProof/>
            <w:webHidden/>
          </w:rPr>
          <w:t>21</w:t>
        </w:r>
        <w:r w:rsidR="00987F92">
          <w:rPr>
            <w:noProof/>
            <w:webHidden/>
          </w:rPr>
          <w:fldChar w:fldCharType="end"/>
        </w:r>
      </w:hyperlink>
    </w:p>
    <w:p w14:paraId="49AE3E40" w14:textId="07074136" w:rsidR="00987F92" w:rsidRDefault="004E2A91">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607A29">
          <w:rPr>
            <w:noProof/>
            <w:webHidden/>
          </w:rPr>
          <w:t>22</w:t>
        </w:r>
        <w:r w:rsidR="00987F92">
          <w:rPr>
            <w:noProof/>
            <w:webHidden/>
          </w:rPr>
          <w:fldChar w:fldCharType="end"/>
        </w:r>
      </w:hyperlink>
    </w:p>
    <w:p w14:paraId="3C9707A6" w14:textId="735B67D9" w:rsidR="00987F92" w:rsidRDefault="004E2A91">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607A29">
          <w:rPr>
            <w:noProof/>
            <w:webHidden/>
          </w:rPr>
          <w:t>22</w:t>
        </w:r>
        <w:r w:rsidR="00987F92">
          <w:rPr>
            <w:noProof/>
            <w:webHidden/>
          </w:rPr>
          <w:fldChar w:fldCharType="end"/>
        </w:r>
      </w:hyperlink>
    </w:p>
    <w:p w14:paraId="090D4273" w14:textId="32D8397C" w:rsidR="00987F92" w:rsidRDefault="004E2A91">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607A29">
          <w:rPr>
            <w:noProof/>
            <w:webHidden/>
          </w:rPr>
          <w:t>22</w:t>
        </w:r>
        <w:r w:rsidR="00987F92">
          <w:rPr>
            <w:noProof/>
            <w:webHidden/>
          </w:rPr>
          <w:fldChar w:fldCharType="end"/>
        </w:r>
      </w:hyperlink>
    </w:p>
    <w:p w14:paraId="5CBAF2C4" w14:textId="76DEEBC9" w:rsidR="00987F92" w:rsidRDefault="004E2A91">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607A29">
          <w:rPr>
            <w:noProof/>
            <w:webHidden/>
          </w:rPr>
          <w:t>22</w:t>
        </w:r>
        <w:r w:rsidR="00987F92">
          <w:rPr>
            <w:noProof/>
            <w:webHidden/>
          </w:rPr>
          <w:fldChar w:fldCharType="end"/>
        </w:r>
      </w:hyperlink>
    </w:p>
    <w:p w14:paraId="0B0043DD" w14:textId="5CEB1E00" w:rsidR="00987F92" w:rsidRDefault="004E2A91">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607A29">
          <w:rPr>
            <w:noProof/>
            <w:webHidden/>
          </w:rPr>
          <w:t>22</w:t>
        </w:r>
        <w:r w:rsidR="00987F92">
          <w:rPr>
            <w:noProof/>
            <w:webHidden/>
          </w:rPr>
          <w:fldChar w:fldCharType="end"/>
        </w:r>
      </w:hyperlink>
    </w:p>
    <w:p w14:paraId="24383606" w14:textId="53E1ACC6" w:rsidR="00987F92" w:rsidRDefault="004E2A91">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607A29">
          <w:rPr>
            <w:noProof/>
            <w:webHidden/>
          </w:rPr>
          <w:t>22</w:t>
        </w:r>
        <w:r w:rsidR="00987F92">
          <w:rPr>
            <w:noProof/>
            <w:webHidden/>
          </w:rPr>
          <w:fldChar w:fldCharType="end"/>
        </w:r>
      </w:hyperlink>
    </w:p>
    <w:p w14:paraId="1B7D5BA0" w14:textId="681161FE" w:rsidR="00987F92" w:rsidRDefault="004E2A91">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607A29">
          <w:rPr>
            <w:noProof/>
            <w:webHidden/>
          </w:rPr>
          <w:t>22</w:t>
        </w:r>
        <w:r w:rsidR="00987F92">
          <w:rPr>
            <w:noProof/>
            <w:webHidden/>
          </w:rPr>
          <w:fldChar w:fldCharType="end"/>
        </w:r>
      </w:hyperlink>
    </w:p>
    <w:p w14:paraId="3330BBA1" w14:textId="296EED56" w:rsidR="00987F92" w:rsidRDefault="004E2A91">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607A29">
          <w:rPr>
            <w:noProof/>
            <w:webHidden/>
          </w:rPr>
          <w:t>22</w:t>
        </w:r>
        <w:r w:rsidR="00987F92">
          <w:rPr>
            <w:noProof/>
            <w:webHidden/>
          </w:rPr>
          <w:fldChar w:fldCharType="end"/>
        </w:r>
      </w:hyperlink>
    </w:p>
    <w:p w14:paraId="6F9AD34C" w14:textId="4948DFBF" w:rsidR="00987F92" w:rsidRDefault="004E2A91">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607A29">
          <w:rPr>
            <w:noProof/>
            <w:webHidden/>
          </w:rPr>
          <w:t>23</w:t>
        </w:r>
        <w:r w:rsidR="00987F92">
          <w:rPr>
            <w:noProof/>
            <w:webHidden/>
          </w:rPr>
          <w:fldChar w:fldCharType="end"/>
        </w:r>
      </w:hyperlink>
    </w:p>
    <w:p w14:paraId="21A8F336" w14:textId="5546A0E3" w:rsidR="00987F92" w:rsidRDefault="004E2A91">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607A29">
          <w:rPr>
            <w:noProof/>
            <w:webHidden/>
          </w:rPr>
          <w:t>25</w:t>
        </w:r>
        <w:r w:rsidR="00987F92">
          <w:rPr>
            <w:noProof/>
            <w:webHidden/>
          </w:rPr>
          <w:fldChar w:fldCharType="end"/>
        </w:r>
      </w:hyperlink>
    </w:p>
    <w:p w14:paraId="698727F8" w14:textId="695BDFDC" w:rsidR="00987F92" w:rsidRDefault="004E2A91">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607A29">
          <w:rPr>
            <w:noProof/>
            <w:webHidden/>
          </w:rPr>
          <w:t>27</w:t>
        </w:r>
        <w:r w:rsidR="00987F92">
          <w:rPr>
            <w:noProof/>
            <w:webHidden/>
          </w:rPr>
          <w:fldChar w:fldCharType="end"/>
        </w:r>
      </w:hyperlink>
    </w:p>
    <w:p w14:paraId="01154EA2" w14:textId="36DEDFE6" w:rsidR="00987F92" w:rsidRDefault="004E2A91">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3A1170">
          <w:rPr>
            <w:noProof/>
            <w:webHidden/>
          </w:rPr>
          <w:t>30</w:t>
        </w:r>
      </w:hyperlink>
    </w:p>
    <w:p w14:paraId="297641CB" w14:textId="01152253" w:rsidR="00987F92" w:rsidRDefault="004E2A91">
      <w:pPr>
        <w:pStyle w:val="Spistreci4"/>
        <w:rPr>
          <w:rFonts w:asciiTheme="minorHAnsi" w:eastAsiaTheme="minorEastAsia" w:hAnsiTheme="minorHAnsi" w:cstheme="minorBidi"/>
          <w:noProof/>
          <w:sz w:val="22"/>
          <w:szCs w:val="22"/>
          <w:lang w:eastAsia="pl-PL" w:bidi="ar-SA"/>
        </w:rPr>
      </w:pPr>
      <w:hyperlink w:anchor="_Toc63242064" w:history="1">
        <w:r w:rsidR="00987F92" w:rsidRPr="002B0268">
          <w:rPr>
            <w:rStyle w:val="Hipercze"/>
            <w:rFonts w:ascii="Cambria" w:hAnsi="Cambria" w:cs="Century Gothic"/>
            <w:noProof/>
          </w:rPr>
          <w:t>Załącznik nr 3 do SWZ - wykaz wykonanych robót</w:t>
        </w:r>
        <w:r w:rsidR="00987F92">
          <w:rPr>
            <w:noProof/>
            <w:webHidden/>
          </w:rPr>
          <w:tab/>
        </w:r>
        <w:r w:rsidR="003A1170">
          <w:rPr>
            <w:noProof/>
            <w:webHidden/>
          </w:rPr>
          <w:t>31</w:t>
        </w:r>
      </w:hyperlink>
    </w:p>
    <w:p w14:paraId="38C6D147" w14:textId="01A8A9F7" w:rsidR="00987F92" w:rsidRDefault="004E2A91">
      <w:pPr>
        <w:pStyle w:val="Spistreci4"/>
        <w:rPr>
          <w:rFonts w:asciiTheme="minorHAnsi" w:eastAsiaTheme="minorEastAsia" w:hAnsiTheme="minorHAnsi" w:cstheme="minorBidi"/>
          <w:noProof/>
          <w:sz w:val="22"/>
          <w:szCs w:val="22"/>
          <w:lang w:eastAsia="pl-PL" w:bidi="ar-SA"/>
        </w:rPr>
      </w:pPr>
      <w:hyperlink w:anchor="_Toc63242065" w:history="1">
        <w:r w:rsidR="00987F92" w:rsidRPr="002B0268">
          <w:rPr>
            <w:rStyle w:val="Hipercze"/>
            <w:rFonts w:ascii="Cambria" w:hAnsi="Cambria" w:cs="Century Gothic"/>
            <w:noProof/>
          </w:rPr>
          <w:t>Załącznik nr 4 do SWZ - wykaz osób</w:t>
        </w:r>
        <w:r w:rsidR="00987F92">
          <w:rPr>
            <w:noProof/>
            <w:webHidden/>
          </w:rPr>
          <w:tab/>
        </w:r>
        <w:r w:rsidR="00987F92">
          <w:rPr>
            <w:noProof/>
            <w:webHidden/>
          </w:rPr>
          <w:fldChar w:fldCharType="begin"/>
        </w:r>
        <w:r w:rsidR="00987F92">
          <w:rPr>
            <w:noProof/>
            <w:webHidden/>
          </w:rPr>
          <w:instrText xml:space="preserve"> PAGEREF _Toc63242065 \h </w:instrText>
        </w:r>
        <w:r w:rsidR="00987F92">
          <w:rPr>
            <w:noProof/>
            <w:webHidden/>
          </w:rPr>
        </w:r>
        <w:r w:rsidR="00987F92">
          <w:rPr>
            <w:noProof/>
            <w:webHidden/>
          </w:rPr>
          <w:fldChar w:fldCharType="separate"/>
        </w:r>
        <w:r w:rsidR="00607A29">
          <w:rPr>
            <w:noProof/>
            <w:webHidden/>
          </w:rPr>
          <w:t>31</w:t>
        </w:r>
        <w:r w:rsidR="00987F92">
          <w:rPr>
            <w:noProof/>
            <w:webHidden/>
          </w:rPr>
          <w:fldChar w:fldCharType="end"/>
        </w:r>
      </w:hyperlink>
    </w:p>
    <w:p w14:paraId="3E576F8A" w14:textId="46815EDD" w:rsidR="00987F92" w:rsidRDefault="004E2A91">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Załącznik Nr 5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607A29">
          <w:rPr>
            <w:noProof/>
            <w:webHidden/>
          </w:rPr>
          <w:t>32</w:t>
        </w:r>
        <w:r w:rsidR="00987F92">
          <w:rPr>
            <w:noProof/>
            <w:webHidden/>
          </w:rPr>
          <w:fldChar w:fldCharType="end"/>
        </w:r>
      </w:hyperlink>
    </w:p>
    <w:p w14:paraId="3B5EE217" w14:textId="3EFBC89B" w:rsidR="00987F92" w:rsidRDefault="004E2A91">
      <w:pPr>
        <w:pStyle w:val="Spistreci4"/>
        <w:rPr>
          <w:rFonts w:asciiTheme="minorHAnsi" w:eastAsiaTheme="minorEastAsia" w:hAnsiTheme="minorHAnsi" w:cstheme="minorBidi"/>
          <w:noProof/>
          <w:sz w:val="22"/>
          <w:szCs w:val="22"/>
          <w:lang w:eastAsia="pl-PL" w:bidi="ar-SA"/>
        </w:rPr>
      </w:pPr>
      <w:hyperlink w:anchor="_Toc63242067" w:history="1">
        <w:r w:rsidR="00987F92" w:rsidRPr="00A46C6A">
          <w:rPr>
            <w:rStyle w:val="Hipercze"/>
            <w:rFonts w:ascii="Cambria" w:hAnsi="Cambria" w:cs="Century Gothic"/>
            <w:noProof/>
          </w:rPr>
          <w:t xml:space="preserve">Załącznik nr 6 </w:t>
        </w:r>
        <w:r w:rsidR="00A46C6A" w:rsidRPr="00A46C6A">
          <w:rPr>
            <w:rStyle w:val="Hipercze"/>
            <w:rFonts w:ascii="Cambria" w:hAnsi="Cambria" w:cs="Century Gothic"/>
            <w:noProof/>
          </w:rPr>
          <w:t>zobowiązanie podmiotu trzeciego</w:t>
        </w:r>
        <w:r w:rsidR="00987F92" w:rsidRPr="00A46C6A">
          <w:rPr>
            <w:rStyle w:val="Hipercze"/>
            <w:rFonts w:cs="Century Gothic"/>
            <w:noProof/>
            <w:webHidden/>
          </w:rPr>
          <w:tab/>
        </w:r>
        <w:r w:rsidR="00987F92" w:rsidRPr="00A46C6A">
          <w:rPr>
            <w:rStyle w:val="Hipercze"/>
            <w:rFonts w:cs="Century Gothic"/>
            <w:noProof/>
            <w:webHidden/>
          </w:rPr>
          <w:fldChar w:fldCharType="begin"/>
        </w:r>
        <w:r w:rsidR="00987F92" w:rsidRPr="00A46C6A">
          <w:rPr>
            <w:rStyle w:val="Hipercze"/>
            <w:rFonts w:cs="Century Gothic"/>
            <w:noProof/>
            <w:webHidden/>
          </w:rPr>
          <w:instrText xml:space="preserve"> PAGEREF _Toc63242067 \h </w:instrText>
        </w:r>
        <w:r w:rsidR="00987F92" w:rsidRPr="00A46C6A">
          <w:rPr>
            <w:rStyle w:val="Hipercze"/>
            <w:rFonts w:cs="Century Gothic"/>
            <w:noProof/>
            <w:webHidden/>
          </w:rPr>
        </w:r>
        <w:r w:rsidR="00987F92" w:rsidRPr="00A46C6A">
          <w:rPr>
            <w:rStyle w:val="Hipercze"/>
            <w:rFonts w:cs="Century Gothic"/>
            <w:noProof/>
            <w:webHidden/>
          </w:rPr>
          <w:fldChar w:fldCharType="separate"/>
        </w:r>
        <w:r w:rsidR="00607A29">
          <w:rPr>
            <w:rStyle w:val="Hipercze"/>
            <w:rFonts w:cs="Century Gothic"/>
            <w:noProof/>
            <w:webHidden/>
          </w:rPr>
          <w:t>34</w:t>
        </w:r>
        <w:r w:rsidR="00987F92" w:rsidRPr="00A46C6A">
          <w:rPr>
            <w:rStyle w:val="Hipercze"/>
            <w:rFonts w:cs="Century Gothic"/>
            <w:noProof/>
            <w:webHidden/>
          </w:rPr>
          <w:fldChar w:fldCharType="end"/>
        </w:r>
      </w:hyperlink>
    </w:p>
    <w:p w14:paraId="500BF383" w14:textId="4C0694E2" w:rsidR="00823B0B" w:rsidRPr="00823B0B" w:rsidRDefault="004E2A91" w:rsidP="00823B0B">
      <w:pPr>
        <w:pStyle w:val="Spistreci4"/>
        <w:rPr>
          <w:u w:val="single"/>
        </w:rPr>
      </w:pPr>
      <w:hyperlink w:anchor="_Toc63242068" w:history="1">
        <w:r w:rsidR="00823B0B" w:rsidRPr="00517164">
          <w:rPr>
            <w:rStyle w:val="Hipercze"/>
            <w:rFonts w:cs="Century Gothic"/>
          </w:rPr>
          <w:t xml:space="preserve">załącznik nr </w:t>
        </w:r>
        <w:r w:rsidR="005676A7">
          <w:rPr>
            <w:rStyle w:val="Hipercze"/>
            <w:rFonts w:cs="Century Gothic"/>
          </w:rPr>
          <w:t>7</w:t>
        </w:r>
        <w:r w:rsidR="00823B0B" w:rsidRPr="00517164">
          <w:rPr>
            <w:rStyle w:val="Hipercze"/>
            <w:rFonts w:cs="Century Gothic"/>
          </w:rPr>
          <w:t xml:space="preserve"> – </w:t>
        </w:r>
        <w:r w:rsidR="00517164" w:rsidRPr="00517164">
          <w:rPr>
            <w:rStyle w:val="Hipercze"/>
            <w:rFonts w:cs="Century Gothic"/>
          </w:rPr>
          <w:t>wzór umowy</w:t>
        </w:r>
        <w:r w:rsidR="00823B0B" w:rsidRPr="00517164">
          <w:rPr>
            <w:rStyle w:val="Hipercze"/>
            <w:rFonts w:cs="Century Gothic"/>
            <w:webHidden/>
          </w:rPr>
          <w:tab/>
        </w:r>
        <w:r w:rsidR="00823B0B" w:rsidRPr="00517164">
          <w:rPr>
            <w:rStyle w:val="Hipercze"/>
            <w:rFonts w:cs="Century Gothic"/>
            <w:webHidden/>
          </w:rPr>
          <w:fldChar w:fldCharType="begin"/>
        </w:r>
        <w:r w:rsidR="00823B0B" w:rsidRPr="00517164">
          <w:rPr>
            <w:rStyle w:val="Hipercze"/>
            <w:rFonts w:cs="Century Gothic"/>
            <w:webHidden/>
          </w:rPr>
          <w:instrText xml:space="preserve"> PAGEREF _Toc63242068 \h </w:instrText>
        </w:r>
        <w:r w:rsidR="00823B0B" w:rsidRPr="00517164">
          <w:rPr>
            <w:rStyle w:val="Hipercze"/>
            <w:rFonts w:cs="Century Gothic"/>
            <w:webHidden/>
          </w:rPr>
        </w:r>
        <w:r w:rsidR="00823B0B" w:rsidRPr="00517164">
          <w:rPr>
            <w:rStyle w:val="Hipercze"/>
            <w:rFonts w:cs="Century Gothic"/>
            <w:webHidden/>
          </w:rPr>
          <w:fldChar w:fldCharType="separate"/>
        </w:r>
        <w:r w:rsidR="00607A29">
          <w:rPr>
            <w:rStyle w:val="Hipercze"/>
            <w:rFonts w:cs="Century Gothic"/>
            <w:noProof/>
            <w:webHidden/>
          </w:rPr>
          <w:t>33</w:t>
        </w:r>
        <w:r w:rsidR="00823B0B" w:rsidRPr="00517164">
          <w:rPr>
            <w:rStyle w:val="Hipercze"/>
            <w:rFonts w:cs="Century Gothic"/>
            <w:webHidden/>
          </w:rPr>
          <w:fldChar w:fldCharType="end"/>
        </w:r>
      </w:hyperlink>
    </w:p>
    <w:p w14:paraId="23E09AFE" w14:textId="0972B01B" w:rsidR="00987F92" w:rsidRDefault="004E2A91">
      <w:pPr>
        <w:pStyle w:val="Spistreci4"/>
        <w:rPr>
          <w:rFonts w:asciiTheme="minorHAnsi" w:eastAsiaTheme="minorEastAsia" w:hAnsiTheme="minorHAnsi" w:cstheme="minorBidi"/>
          <w:noProof/>
          <w:sz w:val="22"/>
          <w:szCs w:val="22"/>
          <w:lang w:eastAsia="pl-PL" w:bidi="ar-SA"/>
        </w:rPr>
      </w:pPr>
      <w:hyperlink w:anchor="_Toc63242069" w:history="1">
        <w:r w:rsidR="00987F92" w:rsidRPr="00517164">
          <w:rPr>
            <w:rStyle w:val="Hipercze"/>
            <w:rFonts w:ascii="Cambria" w:hAnsi="Cambria" w:cs="Century Gothic"/>
            <w:noProof/>
          </w:rPr>
          <w:t xml:space="preserve">Załącznik nr </w:t>
        </w:r>
        <w:r w:rsidR="005676A7">
          <w:rPr>
            <w:rStyle w:val="Hipercze"/>
            <w:rFonts w:ascii="Cambria" w:hAnsi="Cambria" w:cs="Century Gothic"/>
            <w:noProof/>
          </w:rPr>
          <w:t>8</w:t>
        </w:r>
        <w:r w:rsidR="00A46C6A" w:rsidRPr="00517164">
          <w:rPr>
            <w:rStyle w:val="Hipercze"/>
            <w:rFonts w:ascii="Cambria" w:hAnsi="Cambria" w:cs="Century Gothic"/>
            <w:noProof/>
          </w:rPr>
          <w:t xml:space="preserve"> </w:t>
        </w:r>
        <w:r w:rsidR="00987F92" w:rsidRPr="00517164">
          <w:rPr>
            <w:rStyle w:val="Hipercze"/>
            <w:rFonts w:ascii="Cambria" w:hAnsi="Cambria" w:cs="Century Gothic"/>
            <w:noProof/>
          </w:rPr>
          <w:t xml:space="preserve"> </w:t>
        </w:r>
        <w:r w:rsidR="00517164" w:rsidRPr="00517164">
          <w:rPr>
            <w:rStyle w:val="Hipercze"/>
            <w:rFonts w:ascii="Cambria" w:hAnsi="Cambria" w:cs="Century Gothic"/>
            <w:noProof/>
          </w:rPr>
          <w:t>wzór oświadczenia - osoby zatrudnione na umowę o pracę</w:t>
        </w:r>
        <w:r w:rsidR="00987F92" w:rsidRPr="00517164">
          <w:rPr>
            <w:rStyle w:val="Hipercze"/>
            <w:rFonts w:ascii="Cambria" w:hAnsi="Cambria" w:cs="Century Gothic"/>
            <w:noProof/>
          </w:rPr>
          <w:t xml:space="preserve"> -</w:t>
        </w:r>
        <w:r w:rsidR="00987F92" w:rsidRPr="00517164">
          <w:rPr>
            <w:rStyle w:val="Hipercze"/>
            <w:rFonts w:cs="Century Gothic"/>
            <w:noProof/>
            <w:webHidden/>
          </w:rPr>
          <w:tab/>
        </w:r>
        <w:r w:rsidR="000C1280">
          <w:rPr>
            <w:rStyle w:val="Hipercze"/>
            <w:rFonts w:cs="Century Gothic"/>
            <w:noProof/>
            <w:webHidden/>
          </w:rPr>
          <w:t>4</w:t>
        </w:r>
        <w:r w:rsidR="003A1170">
          <w:rPr>
            <w:rStyle w:val="Hipercze"/>
            <w:rFonts w:cs="Century Gothic"/>
            <w:noProof/>
            <w:webHidden/>
          </w:rPr>
          <w:t>6</w:t>
        </w:r>
      </w:hyperlink>
    </w:p>
    <w:p w14:paraId="6C2F2F09" w14:textId="714F769D" w:rsidR="00987F92" w:rsidRDefault="00987F92">
      <w:pPr>
        <w:pStyle w:val="Spistreci4"/>
        <w:rPr>
          <w:rFonts w:asciiTheme="minorHAnsi" w:eastAsiaTheme="minorEastAsia" w:hAnsiTheme="minorHAnsi" w:cstheme="minorBidi"/>
          <w:noProof/>
          <w:sz w:val="22"/>
          <w:szCs w:val="22"/>
          <w:lang w:eastAsia="pl-PL" w:bidi="ar-S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00D41328"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r w:rsidR="00F445D4" w:rsidRPr="00D73F98">
        <w:rPr>
          <w:rFonts w:asciiTheme="majorHAnsi" w:hAnsiTheme="majorHAnsi"/>
          <w:sz w:val="20"/>
          <w:szCs w:val="20"/>
          <w:u w:val="single"/>
        </w:rPr>
        <w:t>pzd@powiat-ilawski.pl</w:t>
      </w:r>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r w:rsidR="00F445D4" w:rsidRPr="00D73F98">
          <w:rPr>
            <w:rStyle w:val="Hipercze"/>
            <w:rFonts w:asciiTheme="majorHAnsi" w:hAnsiTheme="majorHAnsi" w:cs="Calibri"/>
            <w:sz w:val="20"/>
            <w:szCs w:val="20"/>
          </w:rPr>
          <w:t>https://platformazakupowa.pl/pn/zd_ilawa</w:t>
        </w:r>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r w:rsidR="001D32A0" w:rsidRPr="00D73F98">
          <w:rPr>
            <w:rStyle w:val="Hipercze"/>
            <w:rFonts w:asciiTheme="majorHAnsi" w:hAnsiTheme="majorHAnsi" w:cs="Calibri"/>
            <w:sz w:val="20"/>
            <w:szCs w:val="20"/>
          </w:rPr>
          <w:t>https://platformazakupowa.pl/pn/zd_ilawa</w:t>
        </w:r>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3489CA41" w:rsidR="00676BAD" w:rsidRPr="00676BAD" w:rsidRDefault="00BC6FA5" w:rsidP="00C076BA">
      <w:pPr>
        <w:pStyle w:val="Akapitzlist11"/>
        <w:numPr>
          <w:ilvl w:val="0"/>
          <w:numId w:val="4"/>
        </w:numPr>
        <w:spacing w:before="0" w:after="0" w:line="269" w:lineRule="auto"/>
        <w:ind w:left="426" w:hanging="426"/>
        <w:jc w:val="both"/>
        <w:rPr>
          <w:rFonts w:ascii="Cambria" w:hAnsi="Cambria"/>
          <w:color w:val="000000"/>
          <w:sz w:val="20"/>
          <w:szCs w:val="20"/>
        </w:rPr>
      </w:pPr>
      <w:r w:rsidRPr="00BC6FA5">
        <w:rPr>
          <w:rFonts w:ascii="Cambria" w:hAnsi="Cambria"/>
          <w:color w:val="000000"/>
          <w:sz w:val="20"/>
          <w:szCs w:val="20"/>
        </w:rPr>
        <w:t xml:space="preserve">Niniejsze postępowanie o udzielenie zamówienia publicznego prowadzone jest w trybie podstawowym, na podstawie </w:t>
      </w:r>
      <w:r w:rsidRPr="00BC6FA5">
        <w:rPr>
          <w:rFonts w:ascii="Cambria" w:hAnsi="Cambria"/>
          <w:b/>
          <w:color w:val="000000"/>
          <w:sz w:val="20"/>
          <w:szCs w:val="20"/>
        </w:rPr>
        <w:t>art. 275 pkt 1</w:t>
      </w:r>
      <w:r w:rsidRPr="00BC6FA5">
        <w:rPr>
          <w:rFonts w:ascii="Cambria" w:hAnsi="Cambria"/>
          <w:color w:val="000000"/>
          <w:sz w:val="20"/>
          <w:szCs w:val="20"/>
        </w:rPr>
        <w:t xml:space="preserve"> ustawy z dnia 11 września 2019 r. - Prawo zamówień publicznych (Dz. U. z 2022 r., poz. 1710 ze zm.) zwanej dalej „ustawą Pzp" lub „uPzp”.</w:t>
      </w:r>
    </w:p>
    <w:p w14:paraId="2EBA63C9" w14:textId="62688856" w:rsidR="00676BAD" w:rsidRPr="009B12E4" w:rsidRDefault="009B12E4" w:rsidP="00505D81">
      <w:pPr>
        <w:pStyle w:val="Nagwek1"/>
        <w:spacing w:before="0"/>
        <w:ind w:left="567" w:hanging="567"/>
        <w:rPr>
          <w:rFonts w:ascii="Cambria" w:hAnsi="Cambria" w:cs="Arial"/>
        </w:rPr>
      </w:pPr>
      <w:bookmarkStart w:id="4"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4"/>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645B60F6"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r>
        <w:rPr>
          <w:rFonts w:ascii="Cambria" w:hAnsi="Cambria" w:cs="Century Gothic"/>
          <w:sz w:val="20"/>
          <w:szCs w:val="20"/>
          <w:lang w:bidi="ar-SA"/>
        </w:rPr>
        <w:t>Pzp</w:t>
      </w:r>
      <w:r w:rsidR="00E5471E">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5" w:name="_Toc63242029"/>
      <w:r w:rsidRPr="0022175A">
        <w:rPr>
          <w:rFonts w:ascii="Cambria" w:hAnsi="Cambria"/>
        </w:rPr>
        <w:t>Opis przedmiotu zamówienia</w:t>
      </w:r>
      <w:bookmarkEnd w:id="5"/>
    </w:p>
    <w:p w14:paraId="3DAE7A51" w14:textId="5AF5CE27" w:rsidR="00232DF3" w:rsidRPr="00E5471E" w:rsidRDefault="00232DF3" w:rsidP="00E5471E">
      <w:pPr>
        <w:pStyle w:val="Tekstpodstawowy"/>
        <w:numPr>
          <w:ilvl w:val="0"/>
          <w:numId w:val="22"/>
        </w:numPr>
        <w:spacing w:before="0" w:after="40" w:line="264" w:lineRule="auto"/>
        <w:ind w:left="357"/>
        <w:jc w:val="both"/>
        <w:rPr>
          <w:rFonts w:ascii="Cambria" w:hAnsi="Cambria" w:cs="Century Gothic"/>
          <w:b/>
          <w:bCs/>
        </w:rPr>
      </w:pPr>
      <w:bookmarkStart w:id="6" w:name="_Hlk16146108"/>
      <w:r w:rsidRPr="0022175A">
        <w:rPr>
          <w:rFonts w:ascii="Cambria" w:hAnsi="Cambria"/>
        </w:rPr>
        <w:t xml:space="preserve">Przedmiotem zamówienia jest realizacja robót budowlanych polegających na </w:t>
      </w:r>
      <w:r w:rsidR="003B6C66">
        <w:rPr>
          <w:rFonts w:ascii="Cambria" w:hAnsi="Cambria" w:cs="Century Gothic"/>
          <w:b/>
          <w:bCs/>
        </w:rPr>
        <w:t>m</w:t>
      </w:r>
      <w:r w:rsidR="003B6C66" w:rsidRPr="003B6C66">
        <w:rPr>
          <w:rFonts w:ascii="Cambria" w:hAnsi="Cambria" w:cs="Century Gothic"/>
          <w:b/>
          <w:bCs/>
        </w:rPr>
        <w:t xml:space="preserve">ontaż barier i poręczy </w:t>
      </w:r>
      <w:r w:rsidR="003B6C66">
        <w:rPr>
          <w:rFonts w:ascii="Cambria" w:hAnsi="Cambria" w:cs="Century Gothic"/>
          <w:b/>
          <w:bCs/>
        </w:rPr>
        <w:t xml:space="preserve">                    </w:t>
      </w:r>
      <w:r w:rsidR="003B6C66" w:rsidRPr="003B6C66">
        <w:rPr>
          <w:rFonts w:ascii="Cambria" w:hAnsi="Cambria" w:cs="Century Gothic"/>
          <w:b/>
          <w:bCs/>
        </w:rPr>
        <w:t>w ciągu dróg powiatowych</w:t>
      </w:r>
      <w:r w:rsidRPr="00E5471E">
        <w:rPr>
          <w:rFonts w:ascii="Cambria" w:hAnsi="Cambria"/>
        </w:rPr>
        <w:t xml:space="preserve">. Przedmiot zamówienia nazwany jest w dalszej części </w:t>
      </w:r>
      <w:r w:rsidR="009B12E4" w:rsidRPr="00E5471E">
        <w:rPr>
          <w:rFonts w:ascii="Cambria" w:hAnsi="Cambria"/>
        </w:rPr>
        <w:t>SWZ</w:t>
      </w:r>
      <w:r w:rsidRPr="00E5471E">
        <w:rPr>
          <w:rFonts w:ascii="Cambria" w:hAnsi="Cambria"/>
        </w:rPr>
        <w:t xml:space="preserve"> „przedmiotem zamówienia”.</w:t>
      </w:r>
    </w:p>
    <w:p w14:paraId="69974A64" w14:textId="77777777" w:rsidR="00232DF3" w:rsidRPr="00AA728E" w:rsidRDefault="00232DF3" w:rsidP="002E1536">
      <w:pPr>
        <w:pStyle w:val="Tekstpodstawowy"/>
        <w:numPr>
          <w:ilvl w:val="0"/>
          <w:numId w:val="22"/>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p>
    <w:p w14:paraId="50980793" w14:textId="7D53D46B" w:rsidR="000E20CE" w:rsidRPr="000E20CE" w:rsidRDefault="009C07E1" w:rsidP="002E1536">
      <w:pPr>
        <w:pStyle w:val="Tekstpodstawowy"/>
        <w:numPr>
          <w:ilvl w:val="0"/>
          <w:numId w:val="30"/>
        </w:numPr>
        <w:spacing w:before="0" w:after="40" w:line="264" w:lineRule="auto"/>
        <w:jc w:val="both"/>
        <w:rPr>
          <w:rFonts w:ascii="Cambria" w:hAnsi="Cambria"/>
        </w:rPr>
      </w:pPr>
      <w:r>
        <w:rPr>
          <w:rFonts w:ascii="Cambria" w:hAnsi="Cambria"/>
        </w:rPr>
        <w:t>Część</w:t>
      </w:r>
      <w:r w:rsidR="000E20CE" w:rsidRPr="000E20CE">
        <w:rPr>
          <w:rFonts w:ascii="Cambria" w:hAnsi="Cambria"/>
        </w:rPr>
        <w:t xml:space="preserve"> nr 1 </w:t>
      </w:r>
    </w:p>
    <w:p w14:paraId="736773CE" w14:textId="57AEE400" w:rsidR="000E20CE" w:rsidRDefault="00CD1C07" w:rsidP="000E20CE">
      <w:pPr>
        <w:pStyle w:val="Tekstpodstawowy"/>
        <w:spacing w:before="0" w:after="40" w:line="264" w:lineRule="auto"/>
        <w:ind w:left="717"/>
        <w:jc w:val="both"/>
        <w:rPr>
          <w:rFonts w:ascii="Cambria" w:hAnsi="Cambria"/>
        </w:rPr>
      </w:pPr>
      <w:r>
        <w:rPr>
          <w:rFonts w:ascii="Cambria" w:hAnsi="Cambria"/>
          <w:bCs/>
        </w:rPr>
        <w:t>M</w:t>
      </w:r>
      <w:r w:rsidRPr="00CD1C07">
        <w:rPr>
          <w:rFonts w:ascii="Cambria" w:hAnsi="Cambria"/>
          <w:bCs/>
        </w:rPr>
        <w:t xml:space="preserve">ontaż nowej barieroporęczy </w:t>
      </w:r>
      <w:r w:rsidR="001D68C4" w:rsidRPr="001D68C4">
        <w:rPr>
          <w:rFonts w:ascii="Cambria" w:hAnsi="Cambria"/>
          <w:bCs/>
        </w:rPr>
        <w:t xml:space="preserve">mostowej </w:t>
      </w:r>
      <w:r w:rsidR="00D8108C" w:rsidRPr="00D8108C">
        <w:rPr>
          <w:rFonts w:ascii="Cambria" w:hAnsi="Cambria"/>
          <w:bCs/>
        </w:rPr>
        <w:t xml:space="preserve">H2W2B </w:t>
      </w:r>
      <w:r w:rsidRPr="00CD1C07">
        <w:rPr>
          <w:rFonts w:ascii="Cambria" w:hAnsi="Cambria"/>
          <w:bCs/>
        </w:rPr>
        <w:t xml:space="preserve">na moście nad rzeką </w:t>
      </w:r>
      <w:r>
        <w:rPr>
          <w:rFonts w:ascii="Cambria" w:hAnsi="Cambria"/>
          <w:bCs/>
        </w:rPr>
        <w:t>Iławk</w:t>
      </w:r>
      <w:r w:rsidRPr="00CD1C07">
        <w:rPr>
          <w:rFonts w:ascii="Cambria" w:hAnsi="Cambria"/>
          <w:bCs/>
        </w:rPr>
        <w:t xml:space="preserve">ą w ciągu drogi powiatowej </w:t>
      </w:r>
      <w:r w:rsidR="00D8108C">
        <w:rPr>
          <w:rFonts w:ascii="Cambria" w:hAnsi="Cambria"/>
          <w:bCs/>
        </w:rPr>
        <w:t xml:space="preserve">             </w:t>
      </w:r>
      <w:r w:rsidRPr="00CD1C07">
        <w:rPr>
          <w:rFonts w:ascii="Cambria" w:hAnsi="Cambria"/>
          <w:bCs/>
        </w:rPr>
        <w:t>Nr 1</w:t>
      </w:r>
      <w:r>
        <w:rPr>
          <w:rFonts w:ascii="Cambria" w:hAnsi="Cambria"/>
          <w:bCs/>
        </w:rPr>
        <w:t>341</w:t>
      </w:r>
      <w:r w:rsidRPr="00CD1C07">
        <w:rPr>
          <w:rFonts w:ascii="Cambria" w:hAnsi="Cambria"/>
          <w:bCs/>
        </w:rPr>
        <w:t>N</w:t>
      </w:r>
      <w:r w:rsidR="00D8108C">
        <w:rPr>
          <w:rFonts w:ascii="Cambria" w:hAnsi="Cambria"/>
          <w:bCs/>
        </w:rPr>
        <w:t>:</w:t>
      </w:r>
      <w:r w:rsidR="000E20CE" w:rsidRPr="000E20CE">
        <w:rPr>
          <w:rFonts w:ascii="Cambria" w:hAnsi="Cambria"/>
        </w:rPr>
        <w:t xml:space="preserve"> </w:t>
      </w:r>
    </w:p>
    <w:p w14:paraId="61C56E39" w14:textId="132F1D58" w:rsidR="00DE3F26" w:rsidRDefault="00DE3F26" w:rsidP="00DE3F26">
      <w:pPr>
        <w:pStyle w:val="Tekstpodstawowy"/>
        <w:numPr>
          <w:ilvl w:val="0"/>
          <w:numId w:val="108"/>
        </w:numPr>
        <w:spacing w:before="0" w:after="40" w:line="264" w:lineRule="auto"/>
        <w:jc w:val="both"/>
        <w:rPr>
          <w:rFonts w:ascii="Cambria" w:hAnsi="Cambria"/>
        </w:rPr>
      </w:pPr>
      <w:r w:rsidRPr="00DE3F26">
        <w:rPr>
          <w:rFonts w:ascii="Cambria" w:hAnsi="Cambria"/>
        </w:rPr>
        <w:t xml:space="preserve">Demontaż </w:t>
      </w:r>
      <w:r w:rsidR="00D84D47">
        <w:rPr>
          <w:rFonts w:ascii="Cambria" w:hAnsi="Cambria"/>
        </w:rPr>
        <w:t>46</w:t>
      </w:r>
      <w:r w:rsidRPr="00DE3F26">
        <w:rPr>
          <w:rFonts w:ascii="Cambria" w:hAnsi="Cambria"/>
        </w:rPr>
        <w:t xml:space="preserve"> mb istniejących balustrad </w:t>
      </w:r>
      <w:r w:rsidR="00844A2E">
        <w:rPr>
          <w:rFonts w:ascii="Cambria" w:hAnsi="Cambria"/>
        </w:rPr>
        <w:t>na moście w miejscowości Mały Bór</w:t>
      </w:r>
      <w:r w:rsidRPr="00DE3F26">
        <w:rPr>
          <w:rFonts w:ascii="Cambria" w:hAnsi="Cambria"/>
        </w:rPr>
        <w:t xml:space="preserve"> z odwiezieniem pociętych elementów o max. długości 3,5 mb do OD w Iławie</w:t>
      </w:r>
      <w:r w:rsidRPr="00DE3F26">
        <w:rPr>
          <w:rFonts w:ascii="Cambria" w:hAnsi="Cambria"/>
          <w:b/>
          <w:bCs/>
        </w:rPr>
        <w:t xml:space="preserve">, </w:t>
      </w:r>
      <w:r w:rsidR="009B2A9D">
        <w:rPr>
          <w:rFonts w:ascii="Cambria" w:hAnsi="Cambria"/>
        </w:rPr>
        <w:t>ul. Wyszyńskiego 45,</w:t>
      </w:r>
      <w:r w:rsidR="00A268AB">
        <w:rPr>
          <w:rFonts w:ascii="Cambria" w:hAnsi="Cambria"/>
        </w:rPr>
        <w:t xml:space="preserve"> (zabrania się demontowania istniejących</w:t>
      </w:r>
      <w:r w:rsidR="00F43BAD">
        <w:rPr>
          <w:rFonts w:ascii="Cambria" w:hAnsi="Cambria"/>
        </w:rPr>
        <w:t xml:space="preserve"> elementów</w:t>
      </w:r>
      <w:r w:rsidR="00A268AB">
        <w:rPr>
          <w:rFonts w:ascii="Cambria" w:hAnsi="Cambria"/>
        </w:rPr>
        <w:t xml:space="preserve"> balustrad gdy na miejsce montażu nie dojechały nowe </w:t>
      </w:r>
      <w:r w:rsidR="00A268AB" w:rsidRPr="00A268AB">
        <w:rPr>
          <w:rFonts w:ascii="Cambria" w:hAnsi="Cambria"/>
          <w:bCs/>
        </w:rPr>
        <w:t>barieroporęcz</w:t>
      </w:r>
      <w:r w:rsidR="00A268AB">
        <w:rPr>
          <w:rFonts w:ascii="Cambria" w:hAnsi="Cambria"/>
          <w:bCs/>
        </w:rPr>
        <w:t>e),</w:t>
      </w:r>
    </w:p>
    <w:p w14:paraId="612AFEE3" w14:textId="23F4619D" w:rsidR="009B2A9D" w:rsidRPr="00B325D2" w:rsidRDefault="009B2A9D" w:rsidP="00DE3F26">
      <w:pPr>
        <w:pStyle w:val="Tekstpodstawowy"/>
        <w:numPr>
          <w:ilvl w:val="0"/>
          <w:numId w:val="108"/>
        </w:numPr>
        <w:spacing w:before="0" w:after="40" w:line="264" w:lineRule="auto"/>
        <w:jc w:val="both"/>
        <w:rPr>
          <w:rFonts w:ascii="Cambria" w:hAnsi="Cambria"/>
        </w:rPr>
      </w:pPr>
      <w:r w:rsidRPr="009B2A9D">
        <w:rPr>
          <w:rFonts w:ascii="Cambria" w:hAnsi="Cambria"/>
        </w:rPr>
        <w:t xml:space="preserve">Wykonanie zabezpieczenia antykorozyjnego zbrojenia po zdemontowanych istniejących balustradach na wiadukcie </w:t>
      </w:r>
      <w:r w:rsidRPr="009B2A9D">
        <w:rPr>
          <w:rFonts w:ascii="Cambria" w:hAnsi="Cambria"/>
          <w:bCs/>
        </w:rPr>
        <w:t>na moście nad rzeką Iławką w ciągu drogi powiatowej Nr 1341N</w:t>
      </w:r>
      <w:r>
        <w:rPr>
          <w:rFonts w:ascii="Cambria" w:hAnsi="Cambria"/>
          <w:bCs/>
        </w:rPr>
        <w:t>,</w:t>
      </w:r>
    </w:p>
    <w:p w14:paraId="3ED7ADE7" w14:textId="075D4291" w:rsidR="00B325D2" w:rsidRPr="009B2A9D" w:rsidRDefault="00B325D2" w:rsidP="00DE3F26">
      <w:pPr>
        <w:pStyle w:val="Tekstpodstawowy"/>
        <w:numPr>
          <w:ilvl w:val="0"/>
          <w:numId w:val="108"/>
        </w:numPr>
        <w:spacing w:before="0" w:after="40" w:line="264" w:lineRule="auto"/>
        <w:jc w:val="both"/>
        <w:rPr>
          <w:rFonts w:ascii="Cambria" w:hAnsi="Cambria"/>
        </w:rPr>
      </w:pPr>
      <w:r w:rsidRPr="00B325D2">
        <w:rPr>
          <w:rFonts w:ascii="Cambria" w:hAnsi="Cambria"/>
          <w:bCs/>
        </w:rPr>
        <w:t>Uzupełnienie gniazd po zdemontowanych słupkach od balustrad do powierzchni</w:t>
      </w:r>
      <w:r w:rsidR="00953B9E">
        <w:rPr>
          <w:rFonts w:ascii="Cambria" w:hAnsi="Cambria"/>
          <w:bCs/>
        </w:rPr>
        <w:t xml:space="preserve"> mostu</w:t>
      </w:r>
      <w:r w:rsidR="00210430">
        <w:rPr>
          <w:rFonts w:ascii="Cambria" w:hAnsi="Cambria"/>
          <w:bCs/>
        </w:rPr>
        <w:t xml:space="preserve"> </w:t>
      </w:r>
      <w:r w:rsidR="00210430" w:rsidRPr="009B2A9D">
        <w:rPr>
          <w:rFonts w:ascii="Cambria" w:hAnsi="Cambria"/>
          <w:bCs/>
        </w:rPr>
        <w:t>nad rzeką Iławką</w:t>
      </w:r>
    </w:p>
    <w:p w14:paraId="03B077E6" w14:textId="5EDB2FD4" w:rsidR="009B2A9D" w:rsidRDefault="009B2A9D" w:rsidP="00DE3F26">
      <w:pPr>
        <w:pStyle w:val="Tekstpodstawowy"/>
        <w:numPr>
          <w:ilvl w:val="0"/>
          <w:numId w:val="108"/>
        </w:numPr>
        <w:spacing w:before="0" w:after="40" w:line="264" w:lineRule="auto"/>
        <w:jc w:val="both"/>
        <w:rPr>
          <w:rFonts w:ascii="Cambria" w:hAnsi="Cambria"/>
        </w:rPr>
      </w:pPr>
      <w:r w:rsidRPr="009B2A9D">
        <w:rPr>
          <w:rFonts w:ascii="Cambria" w:hAnsi="Cambria"/>
        </w:rPr>
        <w:t xml:space="preserve">Montaż </w:t>
      </w:r>
      <w:r>
        <w:rPr>
          <w:rFonts w:ascii="Cambria" w:hAnsi="Cambria"/>
        </w:rPr>
        <w:t>48</w:t>
      </w:r>
      <w:r w:rsidRPr="009B2A9D">
        <w:rPr>
          <w:rFonts w:ascii="Cambria" w:hAnsi="Cambria"/>
        </w:rPr>
        <w:t xml:space="preserve"> mb barieroporęczy </w:t>
      </w:r>
      <w:r w:rsidR="001D68C4" w:rsidRPr="001D68C4">
        <w:rPr>
          <w:rFonts w:ascii="Cambria" w:hAnsi="Cambria"/>
          <w:bCs/>
        </w:rPr>
        <w:t>mostowej H2W2B</w:t>
      </w:r>
      <w:r w:rsidR="00D33D78">
        <w:rPr>
          <w:rFonts w:ascii="Cambria" w:hAnsi="Cambria"/>
          <w:bCs/>
        </w:rPr>
        <w:t xml:space="preserve"> z odblaskami</w:t>
      </w:r>
      <w:r w:rsidR="00D8108C" w:rsidRPr="00D8108C">
        <w:rPr>
          <w:rFonts w:ascii="Cambria" w:hAnsi="Cambria"/>
        </w:rPr>
        <w:t xml:space="preserve"> </w:t>
      </w:r>
      <w:r w:rsidRPr="009B2A9D">
        <w:rPr>
          <w:rFonts w:ascii="Cambria" w:hAnsi="Cambria"/>
        </w:rPr>
        <w:t>o wysokości 1,</w:t>
      </w:r>
      <w:r w:rsidR="00D94AFB">
        <w:rPr>
          <w:rFonts w:ascii="Cambria" w:hAnsi="Cambria"/>
        </w:rPr>
        <w:t>1</w:t>
      </w:r>
      <w:r w:rsidRPr="009B2A9D">
        <w:rPr>
          <w:rFonts w:ascii="Cambria" w:hAnsi="Cambria"/>
        </w:rPr>
        <w:t xml:space="preserve"> m </w:t>
      </w:r>
      <w:r w:rsidRPr="009B2A9D">
        <w:rPr>
          <w:rFonts w:ascii="Cambria" w:hAnsi="Cambria"/>
          <w:bCs/>
        </w:rPr>
        <w:t>na moście nad rzeką Iławką w ciągu drogi powiatowej Nr 1341N</w:t>
      </w:r>
      <w:r w:rsidRPr="009B2A9D">
        <w:rPr>
          <w:rFonts w:ascii="Cambria" w:hAnsi="Cambria"/>
        </w:rPr>
        <w:t xml:space="preserve"> o profilach zamkniętych przy zastosowaniu kotew wklejanych.</w:t>
      </w:r>
    </w:p>
    <w:p w14:paraId="335E1898" w14:textId="04867031" w:rsidR="00A90A2B" w:rsidRPr="000E20CE" w:rsidRDefault="003B18A8" w:rsidP="00DE3F26">
      <w:pPr>
        <w:pStyle w:val="Tekstpodstawowy"/>
        <w:numPr>
          <w:ilvl w:val="0"/>
          <w:numId w:val="108"/>
        </w:numPr>
        <w:spacing w:before="0" w:after="40" w:line="264" w:lineRule="auto"/>
        <w:jc w:val="both"/>
        <w:rPr>
          <w:rFonts w:ascii="Cambria" w:hAnsi="Cambria"/>
        </w:rPr>
      </w:pPr>
      <w:r w:rsidRPr="003B18A8">
        <w:rPr>
          <w:rFonts w:ascii="Cambria" w:hAnsi="Cambria"/>
        </w:rPr>
        <w:t xml:space="preserve">Zakończenia barier </w:t>
      </w:r>
      <w:r w:rsidR="00485FD6">
        <w:rPr>
          <w:rFonts w:ascii="Cambria" w:hAnsi="Cambria"/>
        </w:rPr>
        <w:t xml:space="preserve">mostowych barierą drogową </w:t>
      </w:r>
      <w:r w:rsidR="005676A7" w:rsidRPr="005676A7">
        <w:rPr>
          <w:rFonts w:ascii="Cambria" w:hAnsi="Cambria"/>
        </w:rPr>
        <w:t>energochłonn</w:t>
      </w:r>
      <w:r w:rsidR="00485FD6">
        <w:rPr>
          <w:rFonts w:ascii="Cambria" w:hAnsi="Cambria"/>
        </w:rPr>
        <w:t>ą</w:t>
      </w:r>
      <w:r w:rsidR="005676A7" w:rsidRPr="005676A7">
        <w:rPr>
          <w:rFonts w:ascii="Cambria" w:hAnsi="Cambria"/>
        </w:rPr>
        <w:t xml:space="preserve"> N2/W2A</w:t>
      </w:r>
      <w:r w:rsidR="00D33D78">
        <w:rPr>
          <w:rFonts w:ascii="Cambria" w:hAnsi="Cambria"/>
        </w:rPr>
        <w:t xml:space="preserve"> z odblaskami</w:t>
      </w:r>
      <w:r w:rsidR="00485FD6">
        <w:rPr>
          <w:rFonts w:ascii="Cambria" w:hAnsi="Cambria"/>
        </w:rPr>
        <w:t>,</w:t>
      </w:r>
      <w:r w:rsidR="005676A7" w:rsidRPr="005676A7">
        <w:rPr>
          <w:rFonts w:ascii="Cambria" w:hAnsi="Cambria"/>
        </w:rPr>
        <w:t xml:space="preserve"> </w:t>
      </w:r>
      <w:r w:rsidR="00485FD6">
        <w:rPr>
          <w:rFonts w:ascii="Cambria" w:hAnsi="Cambria"/>
        </w:rPr>
        <w:t>12 mb z każdej strony, łącznie</w:t>
      </w:r>
      <w:r w:rsidR="007C59E0">
        <w:rPr>
          <w:rFonts w:ascii="Cambria" w:hAnsi="Cambria"/>
        </w:rPr>
        <w:t xml:space="preserve"> </w:t>
      </w:r>
      <w:r w:rsidR="007C59E0" w:rsidRPr="007C59E0">
        <w:rPr>
          <w:rFonts w:ascii="Cambria" w:hAnsi="Cambria"/>
        </w:rPr>
        <w:t>48 mb</w:t>
      </w:r>
      <w:r w:rsidR="00D33D78">
        <w:rPr>
          <w:rFonts w:ascii="Cambria" w:hAnsi="Cambria"/>
        </w:rPr>
        <w:t>, zakończenie do ziemi.</w:t>
      </w:r>
    </w:p>
    <w:p w14:paraId="62D2AB22" w14:textId="3847BAAB" w:rsidR="000E20CE" w:rsidRPr="000E20CE" w:rsidRDefault="009C07E1" w:rsidP="002E1536">
      <w:pPr>
        <w:pStyle w:val="Tekstpodstawowy"/>
        <w:numPr>
          <w:ilvl w:val="0"/>
          <w:numId w:val="30"/>
        </w:numPr>
        <w:spacing w:before="0" w:after="40" w:line="264" w:lineRule="auto"/>
        <w:jc w:val="both"/>
        <w:rPr>
          <w:rFonts w:ascii="Cambria" w:hAnsi="Cambria"/>
        </w:rPr>
      </w:pPr>
      <w:r>
        <w:rPr>
          <w:rFonts w:ascii="Cambria" w:hAnsi="Cambria"/>
        </w:rPr>
        <w:t>Część</w:t>
      </w:r>
      <w:r w:rsidR="000E20CE" w:rsidRPr="000E20CE">
        <w:rPr>
          <w:rFonts w:ascii="Cambria" w:hAnsi="Cambria"/>
        </w:rPr>
        <w:t xml:space="preserve"> nr 2 </w:t>
      </w:r>
    </w:p>
    <w:p w14:paraId="46FC1696" w14:textId="3F9D4E8E" w:rsidR="000E20CE" w:rsidRDefault="00CD1C07" w:rsidP="00CD1C07">
      <w:pPr>
        <w:pStyle w:val="Tekstpodstawowy"/>
        <w:spacing w:before="0" w:after="40" w:line="264" w:lineRule="auto"/>
        <w:ind w:left="709"/>
        <w:jc w:val="both"/>
        <w:rPr>
          <w:rFonts w:ascii="Cambria" w:hAnsi="Cambria"/>
        </w:rPr>
      </w:pPr>
      <w:r w:rsidRPr="00CD1C07">
        <w:rPr>
          <w:rFonts w:ascii="Cambria" w:hAnsi="Cambria"/>
        </w:rPr>
        <w:t>Montaż</w:t>
      </w:r>
      <w:r w:rsidR="007D2C7F">
        <w:rPr>
          <w:rFonts w:ascii="Cambria" w:hAnsi="Cambria"/>
        </w:rPr>
        <w:t xml:space="preserve"> </w:t>
      </w:r>
      <w:r w:rsidR="007D2C7F" w:rsidRPr="007D2C7F">
        <w:rPr>
          <w:rFonts w:ascii="Cambria" w:hAnsi="Cambria"/>
        </w:rPr>
        <w:t xml:space="preserve">438 mb </w:t>
      </w:r>
      <w:r w:rsidR="007D2C7F">
        <w:rPr>
          <w:rFonts w:ascii="Cambria" w:hAnsi="Cambria"/>
        </w:rPr>
        <w:t>nowych</w:t>
      </w:r>
      <w:r w:rsidRPr="00CD1C07">
        <w:rPr>
          <w:rFonts w:ascii="Cambria" w:hAnsi="Cambria"/>
        </w:rPr>
        <w:t xml:space="preserve"> barier energochłonnych </w:t>
      </w:r>
      <w:r w:rsidR="001A4C55" w:rsidRPr="001A4C55">
        <w:rPr>
          <w:rFonts w:ascii="Cambria" w:hAnsi="Cambria"/>
        </w:rPr>
        <w:t xml:space="preserve">N2/W2A </w:t>
      </w:r>
      <w:r w:rsidR="008548E5">
        <w:rPr>
          <w:rFonts w:ascii="Cambria" w:hAnsi="Cambria"/>
        </w:rPr>
        <w:t>na drogach powiatu iławskiego</w:t>
      </w:r>
      <w:r w:rsidR="004C79AA">
        <w:rPr>
          <w:rFonts w:ascii="Cambria" w:hAnsi="Cambria"/>
        </w:rPr>
        <w:t>:</w:t>
      </w:r>
    </w:p>
    <w:p w14:paraId="4696A890" w14:textId="34B1BDAF" w:rsidR="00CD1C07" w:rsidRDefault="00CD1C07" w:rsidP="00D8108C">
      <w:pPr>
        <w:pStyle w:val="Tekstpodstawowy"/>
        <w:numPr>
          <w:ilvl w:val="0"/>
          <w:numId w:val="109"/>
        </w:numPr>
        <w:spacing w:before="0" w:after="40" w:line="264" w:lineRule="auto"/>
        <w:jc w:val="both"/>
        <w:rPr>
          <w:rFonts w:asciiTheme="majorHAnsi" w:hAnsiTheme="majorHAnsi" w:cs="Arial"/>
          <w:color w:val="000000"/>
          <w:shd w:val="clear" w:color="auto" w:fill="FFFFFF"/>
          <w:lang w:eastAsia="pl-PL" w:bidi="ar-SA"/>
        </w:rPr>
      </w:pPr>
      <w:r>
        <w:rPr>
          <w:rFonts w:ascii="Cambria" w:hAnsi="Cambria"/>
        </w:rPr>
        <w:lastRenderedPageBreak/>
        <w:t xml:space="preserve">Bariery </w:t>
      </w:r>
      <w:r w:rsidR="009C07E1" w:rsidRPr="009C07E1">
        <w:rPr>
          <w:rFonts w:ascii="Cambria" w:hAnsi="Cambria"/>
        </w:rPr>
        <w:t>energochłonn</w:t>
      </w:r>
      <w:r w:rsidR="009C07E1">
        <w:rPr>
          <w:rFonts w:ascii="Cambria" w:hAnsi="Cambria"/>
        </w:rPr>
        <w:t>e</w:t>
      </w:r>
      <w:r w:rsidR="00D33D78">
        <w:rPr>
          <w:rFonts w:ascii="Cambria" w:hAnsi="Cambria"/>
        </w:rPr>
        <w:t xml:space="preserve"> z odblaskami</w:t>
      </w:r>
      <w:r w:rsidR="009C07E1">
        <w:rPr>
          <w:rFonts w:ascii="Cambria" w:hAnsi="Cambria"/>
        </w:rPr>
        <w:t xml:space="preserve"> </w:t>
      </w:r>
      <w:r>
        <w:rPr>
          <w:rFonts w:ascii="Cambria" w:hAnsi="Cambria"/>
        </w:rPr>
        <w:t xml:space="preserve">zostaną zamontowane </w:t>
      </w:r>
      <w:r w:rsidR="00210430" w:rsidRPr="005725CB">
        <w:rPr>
          <w:rFonts w:asciiTheme="majorHAnsi" w:hAnsiTheme="majorHAnsi" w:cs="Arial"/>
          <w:color w:val="000000"/>
          <w:shd w:val="clear" w:color="auto" w:fill="FFFFFF"/>
          <w:lang w:eastAsia="pl-PL" w:bidi="ar-SA"/>
        </w:rPr>
        <w:t xml:space="preserve">wraz z  montażem zakończeń dla barier – </w:t>
      </w:r>
      <w:r w:rsidR="003B18A8">
        <w:rPr>
          <w:rFonts w:asciiTheme="majorHAnsi" w:hAnsiTheme="majorHAnsi" w:cs="Arial"/>
          <w:color w:val="000000"/>
          <w:shd w:val="clear" w:color="auto" w:fill="FFFFFF"/>
          <w:lang w:eastAsia="pl-PL" w:bidi="ar-SA"/>
        </w:rPr>
        <w:t>10</w:t>
      </w:r>
      <w:r w:rsidR="00210430" w:rsidRPr="005725CB">
        <w:rPr>
          <w:rFonts w:asciiTheme="majorHAnsi" w:hAnsiTheme="majorHAnsi" w:cs="Arial"/>
          <w:color w:val="000000"/>
          <w:shd w:val="clear" w:color="auto" w:fill="FFFFFF"/>
          <w:lang w:eastAsia="pl-PL" w:bidi="ar-SA"/>
        </w:rPr>
        <w:t xml:space="preserve"> szt.</w:t>
      </w:r>
    </w:p>
    <w:p w14:paraId="2C71C01D" w14:textId="06603A85" w:rsidR="00DE3F26" w:rsidRDefault="00DE3F26" w:rsidP="00D33D78">
      <w:pPr>
        <w:pStyle w:val="Tekstpodstawowy"/>
        <w:spacing w:before="0" w:after="40" w:line="264" w:lineRule="auto"/>
        <w:ind w:left="1069"/>
        <w:jc w:val="both"/>
        <w:rPr>
          <w:rFonts w:ascii="Cambria" w:hAnsi="Cambria"/>
        </w:rPr>
      </w:pPr>
    </w:p>
    <w:p w14:paraId="4DAA3CBF" w14:textId="77777777" w:rsidR="005725CB" w:rsidRDefault="005725CB" w:rsidP="005725CB">
      <w:pPr>
        <w:shd w:val="clear" w:color="auto" w:fill="FFFFFF"/>
        <w:spacing w:before="0" w:after="0" w:line="240" w:lineRule="auto"/>
        <w:ind w:left="340"/>
        <w:jc w:val="both"/>
        <w:rPr>
          <w:rFonts w:asciiTheme="majorHAnsi" w:hAnsiTheme="majorHAnsi" w:cs="Arial"/>
          <w:color w:val="000000"/>
          <w:shd w:val="clear" w:color="auto" w:fill="FFFFFF"/>
          <w:lang w:eastAsia="pl-PL" w:bidi="ar-SA"/>
        </w:rPr>
      </w:pPr>
      <w:r w:rsidRPr="005725CB">
        <w:rPr>
          <w:rFonts w:asciiTheme="majorHAnsi" w:hAnsiTheme="majorHAnsi" w:cs="Arial"/>
          <w:color w:val="000000"/>
          <w:shd w:val="clear" w:color="auto" w:fill="FFFFFF"/>
          <w:lang w:eastAsia="pl-PL" w:bidi="ar-SA"/>
        </w:rPr>
        <w:t>Szczegółowe wymagania dotyczące wykonania przedmiotu zamówienia zawarte są w Szczegółowej Specyfikacji Technicznej.</w:t>
      </w:r>
    </w:p>
    <w:p w14:paraId="2A437DB1" w14:textId="7A48F948" w:rsidR="00D33D78" w:rsidRPr="005725CB" w:rsidRDefault="00D33D78" w:rsidP="005725CB">
      <w:pPr>
        <w:shd w:val="clear" w:color="auto" w:fill="FFFFFF"/>
        <w:spacing w:before="0" w:after="0" w:line="240" w:lineRule="auto"/>
        <w:ind w:left="340"/>
        <w:jc w:val="both"/>
        <w:rPr>
          <w:rFonts w:asciiTheme="majorHAnsi" w:hAnsiTheme="majorHAnsi" w:cs="Calibri"/>
          <w:color w:val="2D2D2D"/>
          <w:lang w:eastAsia="pl-PL" w:bidi="ar-SA"/>
        </w:rPr>
      </w:pPr>
      <w:r>
        <w:rPr>
          <w:rFonts w:asciiTheme="majorHAnsi" w:hAnsiTheme="majorHAnsi" w:cs="Arial"/>
          <w:color w:val="000000"/>
          <w:shd w:val="clear" w:color="auto" w:fill="FFFFFF"/>
          <w:lang w:eastAsia="pl-PL" w:bidi="ar-SA"/>
        </w:rPr>
        <w:t xml:space="preserve">Odblaski na </w:t>
      </w:r>
      <w:r w:rsidRPr="00D33D78">
        <w:rPr>
          <w:rFonts w:asciiTheme="majorHAnsi" w:hAnsiTheme="majorHAnsi" w:cs="Arial"/>
          <w:color w:val="000000"/>
          <w:shd w:val="clear" w:color="auto" w:fill="FFFFFF"/>
          <w:lang w:eastAsia="pl-PL" w:bidi="ar-SA"/>
        </w:rPr>
        <w:t xml:space="preserve">barieroporęczy </w:t>
      </w:r>
      <w:r w:rsidRPr="00D33D78">
        <w:rPr>
          <w:rFonts w:asciiTheme="majorHAnsi" w:hAnsiTheme="majorHAnsi" w:cs="Arial"/>
          <w:bCs/>
          <w:color w:val="000000"/>
          <w:shd w:val="clear" w:color="auto" w:fill="FFFFFF"/>
          <w:lang w:eastAsia="pl-PL" w:bidi="ar-SA"/>
        </w:rPr>
        <w:t>mostowej H2W2B</w:t>
      </w:r>
      <w:r>
        <w:rPr>
          <w:rFonts w:asciiTheme="majorHAnsi" w:hAnsiTheme="majorHAnsi" w:cs="Arial"/>
          <w:bCs/>
          <w:color w:val="000000"/>
          <w:shd w:val="clear" w:color="auto" w:fill="FFFFFF"/>
          <w:lang w:eastAsia="pl-PL" w:bidi="ar-SA"/>
        </w:rPr>
        <w:t xml:space="preserve"> należy zamontować co 4 m a na </w:t>
      </w:r>
      <w:r>
        <w:rPr>
          <w:rFonts w:asciiTheme="majorHAnsi" w:hAnsiTheme="majorHAnsi" w:cs="Arial"/>
          <w:color w:val="000000"/>
          <w:shd w:val="clear" w:color="auto" w:fill="FFFFFF"/>
          <w:lang w:eastAsia="pl-PL" w:bidi="ar-SA"/>
        </w:rPr>
        <w:t xml:space="preserve"> </w:t>
      </w:r>
      <w:r w:rsidRPr="00D33D78">
        <w:rPr>
          <w:rFonts w:asciiTheme="majorHAnsi" w:hAnsiTheme="majorHAnsi" w:cs="Arial"/>
          <w:color w:val="000000"/>
          <w:shd w:val="clear" w:color="auto" w:fill="FFFFFF"/>
          <w:lang w:eastAsia="pl-PL" w:bidi="ar-SA"/>
        </w:rPr>
        <w:t>barier</w:t>
      </w:r>
      <w:r w:rsidR="000E3538">
        <w:rPr>
          <w:rFonts w:asciiTheme="majorHAnsi" w:hAnsiTheme="majorHAnsi" w:cs="Arial"/>
          <w:color w:val="000000"/>
          <w:shd w:val="clear" w:color="auto" w:fill="FFFFFF"/>
          <w:lang w:eastAsia="pl-PL" w:bidi="ar-SA"/>
        </w:rPr>
        <w:t>ach</w:t>
      </w:r>
      <w:r w:rsidRPr="00D33D78">
        <w:rPr>
          <w:rFonts w:asciiTheme="majorHAnsi" w:hAnsiTheme="majorHAnsi" w:cs="Arial"/>
          <w:color w:val="000000"/>
          <w:shd w:val="clear" w:color="auto" w:fill="FFFFFF"/>
          <w:lang w:eastAsia="pl-PL" w:bidi="ar-SA"/>
        </w:rPr>
        <w:t xml:space="preserve"> energochłonnych N2/W2A</w:t>
      </w:r>
      <w:r w:rsidR="000E3538">
        <w:rPr>
          <w:rFonts w:asciiTheme="majorHAnsi" w:hAnsiTheme="majorHAnsi" w:cs="Arial"/>
          <w:color w:val="000000"/>
          <w:shd w:val="clear" w:color="auto" w:fill="FFFFFF"/>
          <w:lang w:eastAsia="pl-PL" w:bidi="ar-SA"/>
        </w:rPr>
        <w:t xml:space="preserve"> </w:t>
      </w:r>
      <w:r w:rsidR="000E3538" w:rsidRPr="000E3538">
        <w:rPr>
          <w:rFonts w:asciiTheme="majorHAnsi" w:hAnsiTheme="majorHAnsi" w:cs="Arial"/>
          <w:bCs/>
          <w:color w:val="000000"/>
          <w:shd w:val="clear" w:color="auto" w:fill="FFFFFF"/>
          <w:lang w:eastAsia="pl-PL" w:bidi="ar-SA"/>
        </w:rPr>
        <w:t xml:space="preserve">należy zamontować co </w:t>
      </w:r>
      <w:r w:rsidR="000E3538">
        <w:rPr>
          <w:rFonts w:asciiTheme="majorHAnsi" w:hAnsiTheme="majorHAnsi" w:cs="Arial"/>
          <w:bCs/>
          <w:color w:val="000000"/>
          <w:shd w:val="clear" w:color="auto" w:fill="FFFFFF"/>
          <w:lang w:eastAsia="pl-PL" w:bidi="ar-SA"/>
        </w:rPr>
        <w:t>20</w:t>
      </w:r>
      <w:r w:rsidR="000E3538" w:rsidRPr="000E3538">
        <w:rPr>
          <w:rFonts w:asciiTheme="majorHAnsi" w:hAnsiTheme="majorHAnsi" w:cs="Arial"/>
          <w:bCs/>
          <w:color w:val="000000"/>
          <w:shd w:val="clear" w:color="auto" w:fill="FFFFFF"/>
          <w:lang w:eastAsia="pl-PL" w:bidi="ar-SA"/>
        </w:rPr>
        <w:t xml:space="preserve"> m</w:t>
      </w:r>
      <w:r w:rsidR="000E3538">
        <w:rPr>
          <w:rFonts w:asciiTheme="majorHAnsi" w:hAnsiTheme="majorHAnsi" w:cs="Arial"/>
          <w:bCs/>
          <w:color w:val="000000"/>
          <w:shd w:val="clear" w:color="auto" w:fill="FFFFFF"/>
          <w:lang w:eastAsia="pl-PL" w:bidi="ar-SA"/>
        </w:rPr>
        <w:t>.</w:t>
      </w:r>
    </w:p>
    <w:p w14:paraId="6FC2AD2B" w14:textId="1A7A3A91" w:rsidR="005E4F4E" w:rsidRDefault="005E4F4E" w:rsidP="005725CB">
      <w:pPr>
        <w:pStyle w:val="Tekstpodstawowy"/>
        <w:spacing w:before="0" w:after="40" w:line="264" w:lineRule="auto"/>
        <w:ind w:left="357"/>
        <w:jc w:val="both"/>
        <w:rPr>
          <w:rFonts w:asciiTheme="majorHAnsi" w:eastAsia="Calibri" w:hAnsiTheme="majorHAnsi" w:cs="Arial"/>
          <w:color w:val="000000"/>
          <w:shd w:val="clear" w:color="auto" w:fill="FFFFFF"/>
          <w:lang w:bidi="ar-SA"/>
        </w:rPr>
      </w:pPr>
      <w:r w:rsidRPr="00E6144E">
        <w:rPr>
          <w:rFonts w:ascii="Cambria" w:hAnsi="Cambria" w:cs="Calibri"/>
        </w:rPr>
        <w:t>Przedmiot umowy Wykonawca wykona z własnych materiałów. Materiały powinny odpowiadać, co do jakości wymogom wyrobów dopuszczonych do obrotu i stosowania</w:t>
      </w:r>
      <w:r>
        <w:rPr>
          <w:rFonts w:ascii="Cambria" w:hAnsi="Cambria" w:cs="Calibri"/>
        </w:rPr>
        <w:t xml:space="preserve"> zgodnie z</w:t>
      </w:r>
      <w:r w:rsidRPr="004144C0">
        <w:rPr>
          <w:rFonts w:ascii="Cambria" w:hAnsi="Cambria"/>
        </w:rPr>
        <w:t xml:space="preserve"> </w:t>
      </w:r>
      <w:r w:rsidRPr="004144C0">
        <w:rPr>
          <w:rFonts w:ascii="Cambria" w:hAnsi="Cambria" w:cs="Calibri"/>
        </w:rPr>
        <w:t>załączonym</w:t>
      </w:r>
      <w:r>
        <w:rPr>
          <w:rFonts w:ascii="Cambria" w:hAnsi="Cambria" w:cs="Calibri"/>
        </w:rPr>
        <w:t>i</w:t>
      </w:r>
      <w:r w:rsidRPr="004144C0">
        <w:rPr>
          <w:rFonts w:ascii="Cambria" w:hAnsi="Cambria" w:cs="Calibri"/>
        </w:rPr>
        <w:t xml:space="preserve"> </w:t>
      </w:r>
      <w:r w:rsidRPr="004144C0">
        <w:rPr>
          <w:rFonts w:ascii="Cambria" w:hAnsi="Cambria" w:cs="Calibri"/>
          <w:i/>
        </w:rPr>
        <w:t>„</w:t>
      </w:r>
      <w:r w:rsidRPr="00712C21">
        <w:rPr>
          <w:rFonts w:ascii="Cambria" w:hAnsi="Cambria" w:cs="Calibri"/>
          <w:i/>
        </w:rPr>
        <w:t>Szczegółowymi Specyfikacjami Technicznymi</w:t>
      </w:r>
      <w:r w:rsidRPr="004144C0">
        <w:rPr>
          <w:rFonts w:ascii="Cambria" w:hAnsi="Cambria" w:cs="Calibri"/>
          <w:i/>
        </w:rPr>
        <w:t>”</w:t>
      </w:r>
      <w:r w:rsidRPr="00E6144E">
        <w:rPr>
          <w:rFonts w:ascii="Cambria" w:hAnsi="Cambria" w:cs="Calibri"/>
        </w:rPr>
        <w:t>.</w:t>
      </w:r>
    </w:p>
    <w:p w14:paraId="1CD8C885" w14:textId="615FC768" w:rsidR="005725CB" w:rsidRDefault="005725CB" w:rsidP="005725CB">
      <w:pPr>
        <w:pStyle w:val="Tekstpodstawowy"/>
        <w:spacing w:before="0" w:after="40" w:line="264" w:lineRule="auto"/>
        <w:ind w:left="357"/>
        <w:jc w:val="both"/>
        <w:rPr>
          <w:rFonts w:ascii="Cambria" w:hAnsi="Cambria"/>
        </w:rPr>
      </w:pPr>
      <w:r w:rsidRPr="005725CB">
        <w:rPr>
          <w:rFonts w:asciiTheme="majorHAnsi" w:eastAsia="Calibri" w:hAnsiTheme="majorHAnsi" w:cs="Arial"/>
          <w:color w:val="000000"/>
          <w:shd w:val="clear" w:color="auto" w:fill="FFFFFF"/>
          <w:lang w:bidi="ar-SA"/>
        </w:rPr>
        <w:t>W ramach zamówienia Wykonawca jest zobowiązany do oznakowania robót, zapewnienia bezpieczeństwa użytkownikom drogi, zachowania przepisów bhp, a także składowania i wywozu odpadów, powstających w trakcie realizacji zamówienia, zgodnie z obowiązującymi przepisami w zakresie gospodarki odpadami.</w:t>
      </w:r>
    </w:p>
    <w:p w14:paraId="1DDF4B7D" w14:textId="77777777" w:rsidR="005725CB" w:rsidRPr="000E20CE" w:rsidRDefault="005725CB" w:rsidP="005725CB">
      <w:pPr>
        <w:pStyle w:val="Tekstpodstawowy"/>
        <w:spacing w:before="0" w:after="40" w:line="264" w:lineRule="auto"/>
        <w:ind w:left="357"/>
        <w:jc w:val="both"/>
        <w:rPr>
          <w:rFonts w:ascii="Cambria" w:hAnsi="Cambria"/>
        </w:rPr>
      </w:pPr>
    </w:p>
    <w:bookmarkEnd w:id="6"/>
    <w:p w14:paraId="59E3EBB8" w14:textId="6C04E32D" w:rsidR="00585588" w:rsidRPr="0022175A" w:rsidRDefault="00585588" w:rsidP="002E1536">
      <w:pPr>
        <w:pStyle w:val="Tekstpodstawowy"/>
        <w:numPr>
          <w:ilvl w:val="0"/>
          <w:numId w:val="22"/>
        </w:numPr>
        <w:spacing w:before="0" w:after="40" w:line="264" w:lineRule="auto"/>
        <w:ind w:left="357"/>
        <w:jc w:val="both"/>
        <w:rPr>
          <w:rFonts w:ascii="Cambria" w:hAnsi="Cambria"/>
        </w:rPr>
      </w:pPr>
      <w:r w:rsidRPr="0022175A">
        <w:rPr>
          <w:rFonts w:ascii="Cambria" w:hAnsi="Cambria"/>
        </w:rPr>
        <w:t>Szczegółowy opis przedmiotu zamówienia w niniejszym postępowaniu został zawarty w</w:t>
      </w:r>
      <w:r w:rsidR="000E20CE">
        <w:rPr>
          <w:rFonts w:ascii="Cambria" w:hAnsi="Cambria"/>
        </w:rPr>
        <w:t>e</w:t>
      </w:r>
      <w:r w:rsidRPr="0022175A">
        <w:rPr>
          <w:rFonts w:ascii="Cambria" w:hAnsi="Cambria"/>
        </w:rPr>
        <w:t xml:space="preserve"> wzorze umowy wraz załącznikami.</w:t>
      </w:r>
    </w:p>
    <w:p w14:paraId="17D6D2A5" w14:textId="2C4E6225" w:rsidR="00585588" w:rsidRPr="0022175A" w:rsidRDefault="00585588" w:rsidP="002E1536">
      <w:pPr>
        <w:pStyle w:val="Tekstpodstawowy"/>
        <w:numPr>
          <w:ilvl w:val="0"/>
          <w:numId w:val="22"/>
        </w:numPr>
        <w:spacing w:before="0" w:after="40" w:line="264" w:lineRule="auto"/>
        <w:ind w:left="357"/>
        <w:jc w:val="both"/>
        <w:rPr>
          <w:rFonts w:ascii="Cambria" w:hAnsi="Cambria"/>
          <w:b/>
        </w:rPr>
      </w:pPr>
      <w:r w:rsidRPr="0022175A">
        <w:rPr>
          <w:rFonts w:ascii="Cambria" w:hAnsi="Cambria"/>
        </w:rPr>
        <w:t xml:space="preserve">Wykonawca wykona przedmiot zamówienia na podstawie </w:t>
      </w:r>
      <w:r w:rsidR="009B12E4">
        <w:rPr>
          <w:rFonts w:ascii="Cambria" w:hAnsi="Cambria"/>
        </w:rPr>
        <w:t>SWZ</w:t>
      </w:r>
      <w:r w:rsidRPr="0022175A">
        <w:rPr>
          <w:rFonts w:ascii="Cambria" w:hAnsi="Cambria"/>
        </w:rPr>
        <w:t xml:space="preserve"> wraz z załącznikami, pytaniami i odpowiedziami udzielonymi w trakcie procedury o udzielenie zamówienia publicznego, a także obowiązującymi przepisami szczegółowymi i </w:t>
      </w:r>
      <w:r w:rsidR="00542BA1">
        <w:rPr>
          <w:rFonts w:ascii="Cambria" w:hAnsi="Cambria"/>
        </w:rPr>
        <w:t>obowiązującymi przepisami prawa</w:t>
      </w:r>
      <w:r w:rsidR="000E20CE">
        <w:rPr>
          <w:rFonts w:ascii="Cambria" w:hAnsi="Cambria"/>
        </w:rPr>
        <w:t>.</w:t>
      </w:r>
      <w:r w:rsidRPr="0022175A">
        <w:rPr>
          <w:rFonts w:ascii="Cambria" w:hAnsi="Cambria"/>
        </w:rPr>
        <w:t xml:space="preserve"> Podstawą sporządzenia oferty są udzielone odpowiedzi na zapytania w trakcie procedury o udzielenie zamówienia publicznego. </w:t>
      </w:r>
      <w:r w:rsidR="008324AE" w:rsidRPr="00773D17">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r w:rsidR="008324AE">
        <w:rPr>
          <w:rFonts w:asciiTheme="majorHAnsi" w:eastAsiaTheme="majorEastAsia" w:hAnsiTheme="majorHAnsi" w:cstheme="majorBidi"/>
        </w:rPr>
        <w:t>.</w:t>
      </w:r>
    </w:p>
    <w:p w14:paraId="275BC235" w14:textId="408D9D57" w:rsidR="00585588" w:rsidRPr="0022175A" w:rsidRDefault="00585588" w:rsidP="002E1536">
      <w:pPr>
        <w:pStyle w:val="Tekstpodstawowy"/>
        <w:numPr>
          <w:ilvl w:val="0"/>
          <w:numId w:val="22"/>
        </w:numPr>
        <w:spacing w:before="0" w:after="40" w:line="264" w:lineRule="auto"/>
        <w:ind w:left="357"/>
        <w:jc w:val="both"/>
        <w:rPr>
          <w:rFonts w:ascii="Cambria" w:hAnsi="Cambria"/>
        </w:rPr>
      </w:pPr>
      <w:r w:rsidRPr="0022175A">
        <w:rPr>
          <w:rFonts w:ascii="Cambria" w:hAnsi="Cambria"/>
        </w:rPr>
        <w:t>Realizacja zamówienia podlega prawu polskiemu, w tym w szczególności ustawie z dnia 7 lipca 1994</w:t>
      </w:r>
      <w:r w:rsidR="00AE3660">
        <w:rPr>
          <w:rFonts w:ascii="Cambria" w:hAnsi="Cambria"/>
        </w:rPr>
        <w:t xml:space="preserve"> </w:t>
      </w:r>
      <w:r w:rsidRPr="0022175A">
        <w:rPr>
          <w:rFonts w:ascii="Cambria" w:hAnsi="Cambria"/>
        </w:rPr>
        <w:t>r. Prawo budowlane.</w:t>
      </w:r>
    </w:p>
    <w:p w14:paraId="063642ED" w14:textId="77777777" w:rsidR="00585588" w:rsidRDefault="00585588" w:rsidP="002E1536">
      <w:pPr>
        <w:pStyle w:val="Tekstpodstawowy"/>
        <w:numPr>
          <w:ilvl w:val="0"/>
          <w:numId w:val="22"/>
        </w:numPr>
        <w:spacing w:before="0" w:after="40" w:line="264" w:lineRule="auto"/>
        <w:ind w:left="357"/>
        <w:jc w:val="both"/>
        <w:rPr>
          <w:rFonts w:ascii="Cambria" w:hAnsi="Cambria"/>
        </w:rPr>
      </w:pPr>
      <w:r>
        <w:rPr>
          <w:rFonts w:ascii="Cambria" w:hAnsi="Cambria"/>
        </w:rPr>
        <w:t xml:space="preserve">Rozwiązania równoważne: </w:t>
      </w:r>
    </w:p>
    <w:p w14:paraId="6AB21F24" w14:textId="77777777" w:rsidR="00585588" w:rsidRDefault="00585588" w:rsidP="002E1536">
      <w:pPr>
        <w:pStyle w:val="Tekstpodstawowy"/>
        <w:numPr>
          <w:ilvl w:val="0"/>
          <w:numId w:val="26"/>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44D53CEE" w:rsidR="00585588" w:rsidRPr="00182327" w:rsidRDefault="00585588" w:rsidP="002E1536">
      <w:pPr>
        <w:pStyle w:val="Tekstpodstawowy"/>
        <w:numPr>
          <w:ilvl w:val="0"/>
          <w:numId w:val="26"/>
        </w:numPr>
        <w:spacing w:before="0" w:after="40" w:line="240" w:lineRule="auto"/>
        <w:jc w:val="both"/>
        <w:rPr>
          <w:rFonts w:ascii="Cambria" w:hAnsi="Cambria"/>
        </w:rPr>
      </w:pPr>
      <w:r w:rsidRPr="00182327">
        <w:rPr>
          <w:rFonts w:ascii="Cambria" w:hAnsi="Cambria"/>
        </w:rPr>
        <w:t xml:space="preserve">W przypadku wskazania w </w:t>
      </w:r>
      <w:r w:rsidR="009B12E4">
        <w:rPr>
          <w:rFonts w:ascii="Cambria" w:hAnsi="Cambria"/>
        </w:rPr>
        <w:t>SWZ</w:t>
      </w:r>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r w:rsidR="009B12E4">
        <w:rPr>
          <w:rFonts w:ascii="Cambria" w:hAnsi="Cambria"/>
        </w:rPr>
        <w:t>SWZ</w:t>
      </w:r>
      <w:r w:rsidRPr="00182327">
        <w:rPr>
          <w:rFonts w:ascii="Cambria" w:hAnsi="Cambria"/>
        </w:rPr>
        <w:t xml:space="preserve"> pod warunkiem, że zagwarantują one realizację robót w zgodzie z przedmiarami, zapewnią uzyskanie parametrów technicznych niegorszych od założonych w </w:t>
      </w:r>
      <w:r w:rsidR="009B12E4">
        <w:rPr>
          <w:rFonts w:ascii="Cambria" w:hAnsi="Cambria"/>
        </w:rPr>
        <w:t>SWZ</w:t>
      </w:r>
      <w:r w:rsidRPr="00182327">
        <w:rPr>
          <w:rFonts w:ascii="Cambria" w:hAnsi="Cambria"/>
        </w:rPr>
        <w:t xml:space="preserve"> oraz będą zgodne pod względem:</w:t>
      </w:r>
    </w:p>
    <w:p w14:paraId="3736F997" w14:textId="77777777"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 xml:space="preserve">użycie w </w:t>
      </w:r>
      <w:r w:rsidR="009B12E4">
        <w:rPr>
          <w:rFonts w:ascii="Cambria" w:hAnsi="Cambria"/>
        </w:rPr>
        <w:t>SWZ</w:t>
      </w:r>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r w:rsidR="009B12E4">
        <w:rPr>
          <w:rFonts w:ascii="Cambria" w:hAnsi="Cambria"/>
        </w:rPr>
        <w:t>SWZ</w:t>
      </w:r>
      <w:r w:rsidRPr="00622C98">
        <w:rPr>
          <w:rFonts w:ascii="Cambria" w:hAnsi="Cambria"/>
        </w:rPr>
        <w:t>;</w:t>
      </w:r>
    </w:p>
    <w:p w14:paraId="590A511F"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lastRenderedPageBreak/>
        <w:t>brak określenia „minimum” oznacza wymaganie na poziomie minimalnym, a Wykonawca może zaoferować rozwiązanie o lepszych parametrach;</w:t>
      </w:r>
    </w:p>
    <w:p w14:paraId="4A39080D"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2E1536">
      <w:pPr>
        <w:pStyle w:val="Tekstpodstawowy"/>
        <w:numPr>
          <w:ilvl w:val="0"/>
          <w:numId w:val="26"/>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r w:rsidR="009B12E4">
        <w:rPr>
          <w:rFonts w:ascii="Cambria" w:hAnsi="Cambria"/>
        </w:rPr>
        <w:t>SWZ</w:t>
      </w:r>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2E1536">
      <w:pPr>
        <w:pStyle w:val="Tekstpodstawowy"/>
        <w:numPr>
          <w:ilvl w:val="0"/>
          <w:numId w:val="26"/>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r w:rsidR="009B12E4">
        <w:rPr>
          <w:rFonts w:ascii="Cambria" w:hAnsi="Cambria"/>
        </w:rPr>
        <w:t>SWZ</w:t>
      </w:r>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2E1536">
      <w:pPr>
        <w:pStyle w:val="Tekstpodstawowy"/>
        <w:numPr>
          <w:ilvl w:val="0"/>
          <w:numId w:val="26"/>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2E1536">
      <w:pPr>
        <w:pStyle w:val="Tekstpodstawowy"/>
        <w:numPr>
          <w:ilvl w:val="0"/>
          <w:numId w:val="22"/>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2E1536">
      <w:pPr>
        <w:pStyle w:val="Tekstpodstawowy"/>
        <w:numPr>
          <w:ilvl w:val="0"/>
          <w:numId w:val="22"/>
        </w:numPr>
        <w:spacing w:before="0" w:after="0" w:line="269" w:lineRule="auto"/>
        <w:ind w:left="357"/>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2E1536">
      <w:pPr>
        <w:pStyle w:val="Tekstpodstawowy"/>
        <w:numPr>
          <w:ilvl w:val="0"/>
          <w:numId w:val="22"/>
        </w:numPr>
        <w:spacing w:before="0" w:after="0" w:line="269" w:lineRule="auto"/>
        <w:ind w:left="357"/>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2E1536">
      <w:pPr>
        <w:pStyle w:val="Tekstpodstawowy"/>
        <w:numPr>
          <w:ilvl w:val="0"/>
          <w:numId w:val="22"/>
        </w:numPr>
        <w:spacing w:before="0" w:after="0" w:line="269" w:lineRule="auto"/>
        <w:ind w:left="357"/>
        <w:jc w:val="both"/>
        <w:rPr>
          <w:rFonts w:ascii="Cambria" w:hAnsi="Cambria"/>
        </w:rPr>
      </w:pPr>
      <w:r w:rsidRPr="009813CA">
        <w:rPr>
          <w:rFonts w:ascii="Cambria" w:hAnsi="Cambria"/>
        </w:rPr>
        <w:t>Kod ze Wspólnego Słownika Zamówień (CPV) wraz opisem</w:t>
      </w:r>
    </w:p>
    <w:p w14:paraId="68A16E79" w14:textId="1342FC7D" w:rsidR="009813CA" w:rsidRPr="009813CA" w:rsidRDefault="009813CA" w:rsidP="009813CA">
      <w:pPr>
        <w:pStyle w:val="Tekstpodstawowy"/>
        <w:spacing w:before="0" w:after="0" w:line="269" w:lineRule="auto"/>
        <w:ind w:firstLine="357"/>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t>Kod</w:t>
      </w:r>
    </w:p>
    <w:p w14:paraId="7960C9C5" w14:textId="411B660E" w:rsidR="00585588" w:rsidRPr="00622C98" w:rsidRDefault="00AE3660" w:rsidP="009813CA">
      <w:pPr>
        <w:pStyle w:val="Tekstpodstawowy"/>
        <w:spacing w:before="0" w:after="0" w:line="269" w:lineRule="auto"/>
        <w:ind w:firstLine="357"/>
        <w:jc w:val="both"/>
        <w:rPr>
          <w:rFonts w:ascii="Cambria" w:hAnsi="Cambria"/>
        </w:rPr>
      </w:pPr>
      <w:r w:rsidRPr="00AE3660">
        <w:rPr>
          <w:rFonts w:ascii="Cambria" w:hAnsi="Cambria"/>
        </w:rPr>
        <w:lastRenderedPageBreak/>
        <w:t>Bariery drogowe</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009813CA" w:rsidRPr="009813CA">
        <w:rPr>
          <w:rFonts w:ascii="Cambria" w:hAnsi="Cambria"/>
        </w:rPr>
        <w:tab/>
      </w:r>
      <w:r w:rsidR="009813CA" w:rsidRPr="009813CA">
        <w:rPr>
          <w:rFonts w:ascii="Cambria" w:hAnsi="Cambria"/>
        </w:rPr>
        <w:tab/>
      </w:r>
      <w:r w:rsidRPr="00AE3660">
        <w:rPr>
          <w:rFonts w:ascii="Cambria" w:hAnsi="Cambria"/>
        </w:rPr>
        <w:t>34928110-2</w:t>
      </w:r>
      <w:r w:rsidR="00585588" w:rsidRPr="00622C98">
        <w:rPr>
          <w:rFonts w:ascii="Cambria" w:hAnsi="Cambria"/>
        </w:rPr>
        <w:t>.</w:t>
      </w:r>
    </w:p>
    <w:p w14:paraId="3D8720C1" w14:textId="6A62D953" w:rsidR="0049208C" w:rsidRPr="00C10F46" w:rsidRDefault="00585588" w:rsidP="002E1536">
      <w:pPr>
        <w:pStyle w:val="Tekstpodstawowy"/>
        <w:numPr>
          <w:ilvl w:val="0"/>
          <w:numId w:val="22"/>
        </w:numPr>
        <w:spacing w:before="0" w:after="0" w:line="269" w:lineRule="auto"/>
        <w:ind w:left="357"/>
        <w:jc w:val="both"/>
        <w:rPr>
          <w:rFonts w:ascii="Cambria" w:hAnsi="Cambria" w:cs="Century Gothic"/>
        </w:rPr>
      </w:pPr>
      <w:r w:rsidRPr="00622C98">
        <w:rPr>
          <w:rFonts w:ascii="Cambria" w:hAnsi="Cambria" w:cs="Century Gothic"/>
        </w:rPr>
        <w:t xml:space="preserve">Stosownie do treści art. </w:t>
      </w:r>
      <w:r w:rsidR="00676BAD">
        <w:rPr>
          <w:rFonts w:ascii="Cambria" w:hAnsi="Cambria" w:cs="Century Gothic"/>
        </w:rPr>
        <w:t>95</w:t>
      </w:r>
      <w:r w:rsidRPr="00622C98">
        <w:rPr>
          <w:rFonts w:ascii="Cambria" w:hAnsi="Cambria" w:cs="Century Gothic"/>
        </w:rPr>
        <w:t xml:space="preserve"> </w:t>
      </w:r>
      <w:r w:rsidR="00676BAD">
        <w:rPr>
          <w:rFonts w:ascii="Cambria" w:hAnsi="Cambria" w:cs="Century Gothic"/>
        </w:rPr>
        <w:t xml:space="preserve">ust.1 </w:t>
      </w:r>
      <w:r w:rsidRPr="00622C98">
        <w:rPr>
          <w:rFonts w:ascii="Cambria" w:hAnsi="Cambria" w:cs="Century Gothic"/>
        </w:rPr>
        <w:t>ustawy Pzp Zamawiający wymaga zatrudnienia przez Wykonawcę lub Podwykonawcę na podstawie umowy o pracę, osób wykonujących następujące czynności w zakresie realizacji zamówienia polegając</w:t>
      </w:r>
      <w:r w:rsidR="00495EEE">
        <w:rPr>
          <w:rFonts w:ascii="Cambria" w:hAnsi="Cambria" w:cs="Century Gothic"/>
        </w:rPr>
        <w:t>e</w:t>
      </w:r>
      <w:r w:rsidRPr="00622C98">
        <w:rPr>
          <w:rFonts w:ascii="Cambria" w:hAnsi="Cambria" w:cs="Century Gothic"/>
        </w:rPr>
        <w:t xml:space="preserve"> na bezpośrednim fizycznym wykonywaniu prac: roboty og</w:t>
      </w:r>
      <w:r w:rsidR="005F3D27">
        <w:rPr>
          <w:rFonts w:ascii="Cambria" w:hAnsi="Cambria" w:cs="Century Gothic"/>
        </w:rPr>
        <w:t xml:space="preserve">ólnobudowlane, o których mowa </w:t>
      </w:r>
      <w:r w:rsidRPr="00622C98">
        <w:rPr>
          <w:rFonts w:ascii="Cambria" w:hAnsi="Cambria" w:cs="Century Gothic"/>
        </w:rPr>
        <w:t>na podstawie umowy o pracę w rozumieniu art. 22 § 1 ustawy z dnia 26 czerwca 1974 r.- Kodeks pracy</w:t>
      </w:r>
      <w:r w:rsidRPr="00622C98">
        <w:rPr>
          <w:rFonts w:ascii="Cambria" w:hAnsi="Cambria"/>
        </w:rPr>
        <w:t>. Sposób dokumentowania zatrudnienia osób,</w:t>
      </w:r>
      <w:r w:rsidRPr="00A74958">
        <w:rPr>
          <w:rFonts w:ascii="Cambria" w:hAnsi="Cambria"/>
        </w:rPr>
        <w:t xml:space="preserve"> o których mowa wyżej oraz uprawnienia zamawiającego w za</w:t>
      </w:r>
      <w:r w:rsidRPr="00C75E82">
        <w:rPr>
          <w:rFonts w:ascii="Cambria" w:hAnsi="Cambria" w:cs="Century Gothic"/>
        </w:rPr>
        <w:t>kresie kontroli spełniania przez Wykonawcę wymagań, o których mowa wyżej oraz sankcj</w:t>
      </w:r>
      <w:r w:rsidR="00495EEE">
        <w:rPr>
          <w:rFonts w:ascii="Cambria" w:hAnsi="Cambria" w:cs="Century Gothic"/>
        </w:rPr>
        <w:t xml:space="preserve">e </w:t>
      </w:r>
      <w:r w:rsidRPr="00C75E82">
        <w:rPr>
          <w:rFonts w:ascii="Cambria" w:hAnsi="Cambria" w:cs="Century Gothic"/>
        </w:rPr>
        <w:t xml:space="preserve">z tytułu niespełnienia tych wymagań zostały zawarte </w:t>
      </w:r>
      <w:r w:rsidRPr="00206A17">
        <w:rPr>
          <w:rFonts w:ascii="Cambria" w:hAnsi="Cambria" w:cs="Century Gothic"/>
          <w:b/>
          <w:bCs/>
        </w:rPr>
        <w:t xml:space="preserve">załączniku nr </w:t>
      </w:r>
      <w:r w:rsidR="00D8133D">
        <w:rPr>
          <w:rFonts w:ascii="Cambria" w:hAnsi="Cambria" w:cs="Century Gothic"/>
          <w:b/>
          <w:bCs/>
        </w:rPr>
        <w:t>7</w:t>
      </w:r>
      <w:r w:rsidRPr="00206A17">
        <w:rPr>
          <w:rFonts w:ascii="Cambria" w:hAnsi="Cambria" w:cs="Century Gothic"/>
          <w:b/>
          <w:bCs/>
        </w:rPr>
        <w:t xml:space="preserve"> wzór umowy</w:t>
      </w:r>
      <w:r w:rsidR="00844A28" w:rsidRPr="00206A17">
        <w:rPr>
          <w:rFonts w:ascii="Cambria" w:hAnsi="Cambria" w:cs="Century Gothic"/>
          <w:b/>
          <w:bCs/>
        </w:rPr>
        <w:t xml:space="preserve"> do SWZ</w:t>
      </w:r>
      <w:r w:rsidR="00232DF3" w:rsidRPr="00C75E82">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7" w:name="_Toc63242030"/>
      <w:r w:rsidRPr="00C75E82">
        <w:rPr>
          <w:rFonts w:ascii="Cambria" w:hAnsi="Cambria"/>
        </w:rPr>
        <w:t>Termin wykonania zamówienia</w:t>
      </w:r>
      <w:bookmarkEnd w:id="7"/>
    </w:p>
    <w:p w14:paraId="1AEFFA5F" w14:textId="0E0ADDBD" w:rsidR="00544E0A" w:rsidRPr="003901C1" w:rsidRDefault="00844A28" w:rsidP="002E1536">
      <w:pPr>
        <w:pStyle w:val="Tekstpodstawowy"/>
        <w:numPr>
          <w:ilvl w:val="0"/>
          <w:numId w:val="20"/>
        </w:numPr>
        <w:spacing w:before="0" w:after="0"/>
        <w:rPr>
          <w:rFonts w:ascii="Cambria" w:hAnsi="Cambria" w:cs="Century Gothic"/>
        </w:rPr>
      </w:pPr>
      <w:r w:rsidRPr="00844A28">
        <w:rPr>
          <w:rFonts w:ascii="Cambria" w:hAnsi="Cambria" w:cs="Century Gothic"/>
        </w:rPr>
        <w:t>Wykonawca zobowiązany jest zrealizować przedmiot zamówienia w terminie od dnia podpisania umowy</w:t>
      </w:r>
      <w:r w:rsidR="00596D88">
        <w:rPr>
          <w:rFonts w:ascii="Cambria" w:hAnsi="Cambria" w:cs="Century Gothic"/>
        </w:rPr>
        <w:t xml:space="preserve"> do dnia </w:t>
      </w:r>
      <w:r w:rsidR="002773F7">
        <w:rPr>
          <w:rFonts w:ascii="Cambria" w:hAnsi="Cambria" w:cs="Century Gothic"/>
          <w:bCs/>
        </w:rPr>
        <w:t>01.12</w:t>
      </w:r>
      <w:r w:rsidR="00596D88" w:rsidRPr="00596D88">
        <w:rPr>
          <w:rFonts w:ascii="Cambria" w:hAnsi="Cambria" w:cs="Century Gothic"/>
          <w:bCs/>
        </w:rPr>
        <w:t>.202</w:t>
      </w:r>
      <w:r w:rsidR="00C076BA">
        <w:rPr>
          <w:rFonts w:ascii="Cambria" w:hAnsi="Cambria" w:cs="Century Gothic"/>
          <w:bCs/>
        </w:rPr>
        <w:t>3</w:t>
      </w:r>
      <w:r w:rsidR="00596D88" w:rsidRPr="00596D88">
        <w:rPr>
          <w:rFonts w:ascii="Cambria" w:hAnsi="Cambria" w:cs="Century Gothic"/>
          <w:bCs/>
        </w:rPr>
        <w:t xml:space="preserve"> r.</w:t>
      </w:r>
    </w:p>
    <w:p w14:paraId="7CBE6A7B" w14:textId="654A111A" w:rsidR="009B12E4" w:rsidRPr="00E57981" w:rsidRDefault="00FE34DE" w:rsidP="008324AE">
      <w:pPr>
        <w:pStyle w:val="Nagwek1"/>
        <w:ind w:left="567" w:hanging="567"/>
        <w:rPr>
          <w:rFonts w:ascii="Cambria" w:hAnsi="Cambria"/>
        </w:rPr>
      </w:pPr>
      <w:bookmarkStart w:id="8"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8"/>
      <w:r w:rsidR="009B12E4" w:rsidRPr="00E57981">
        <w:rPr>
          <w:rFonts w:ascii="Cambria" w:hAnsi="Cambria"/>
        </w:rPr>
        <w:t xml:space="preserve"> </w:t>
      </w:r>
    </w:p>
    <w:p w14:paraId="3007FDB3" w14:textId="2EECBD41" w:rsidR="009B12E4" w:rsidRPr="009B12E4" w:rsidRDefault="009B12E4" w:rsidP="002E1536">
      <w:pPr>
        <w:pStyle w:val="Akapitzlist11"/>
        <w:numPr>
          <w:ilvl w:val="0"/>
          <w:numId w:val="40"/>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2E1536">
      <w:pPr>
        <w:pStyle w:val="Akapitzlist11"/>
        <w:numPr>
          <w:ilvl w:val="0"/>
          <w:numId w:val="40"/>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Tahoma"/>
          <w:b/>
          <w:sz w:val="20"/>
        </w:rPr>
        <w:t>zdolności technicznej lub zawodowej. Wykonawca spełni warunek, jeżeli wykaże, że:</w:t>
      </w:r>
    </w:p>
    <w:p w14:paraId="21E9DEA4" w14:textId="77777777" w:rsidR="009B12E4" w:rsidRPr="009B12E4" w:rsidRDefault="009B12E4" w:rsidP="002E1536">
      <w:pPr>
        <w:pStyle w:val="Akapitzlist11"/>
        <w:numPr>
          <w:ilvl w:val="1"/>
          <w:numId w:val="42"/>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240EFF57" w14:textId="52158742" w:rsidR="009B12E4" w:rsidRPr="003901C1"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dla uznania, że Wykonawca spełnia warunek posiadania doświadczenia zamawiający żąda</w:t>
      </w:r>
      <w:r w:rsidR="00495EEE">
        <w:rPr>
          <w:rFonts w:ascii="Cambria" w:hAnsi="Cambria"/>
          <w:sz w:val="20"/>
          <w:szCs w:val="20"/>
        </w:rPr>
        <w:t>,</w:t>
      </w:r>
      <w:r w:rsidRPr="00C75E82">
        <w:rPr>
          <w:rFonts w:ascii="Cambria" w:hAnsi="Cambria"/>
          <w:sz w:val="20"/>
          <w:szCs w:val="20"/>
        </w:rPr>
        <w:t xml:space="preserve"> by wykonawca wykazał, iż w okresie ostatnich 5 lat, (a jeżeli okres prowadzenia działalności jest krótszy, to w tym okresie) przed upływem terminu składania ofert wykonał</w:t>
      </w:r>
      <w:r>
        <w:rPr>
          <w:rFonts w:ascii="Cambria" w:hAnsi="Cambria"/>
          <w:sz w:val="20"/>
          <w:szCs w:val="20"/>
        </w:rPr>
        <w:t xml:space="preserve"> </w:t>
      </w:r>
      <w:r w:rsidRPr="003901C1">
        <w:rPr>
          <w:rFonts w:ascii="Cambria" w:hAnsi="Cambria"/>
          <w:b/>
          <w:sz w:val="20"/>
          <w:szCs w:val="20"/>
        </w:rPr>
        <w:t>co najmniej 1 zadanie</w:t>
      </w:r>
      <w:r w:rsidRPr="003901C1">
        <w:rPr>
          <w:rFonts w:ascii="Cambria" w:hAnsi="Cambria"/>
          <w:bCs/>
          <w:sz w:val="20"/>
          <w:szCs w:val="20"/>
        </w:rPr>
        <w:t xml:space="preserve"> (kontrakt) odpowiadające swoim rodzajem robotom budowlanym stanowiącym przedmiot zamówienia, z podaniem ich rodzaju, wartości, daty, miejsca wykonania i podmiotów na rzecz, których roboty te zostały Wykonane.</w:t>
      </w:r>
      <w:r w:rsidRPr="003901C1">
        <w:rPr>
          <w:rFonts w:ascii="Cambria" w:hAnsi="Cambria"/>
          <w:b/>
          <w:sz w:val="20"/>
          <w:szCs w:val="20"/>
        </w:rPr>
        <w:t xml:space="preserve"> </w:t>
      </w:r>
    </w:p>
    <w:p w14:paraId="6E666433" w14:textId="2B4911E5"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Pzp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691EF030" w14:textId="2D405509"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określonych w art. </w:t>
      </w:r>
      <w:r>
        <w:rPr>
          <w:rFonts w:ascii="Cambria" w:hAnsi="Cambria"/>
          <w:sz w:val="20"/>
          <w:szCs w:val="20"/>
        </w:rPr>
        <w:t>118</w:t>
      </w:r>
      <w:r w:rsidRPr="00527138">
        <w:rPr>
          <w:rFonts w:ascii="Cambria" w:hAnsi="Cambria"/>
          <w:sz w:val="20"/>
          <w:szCs w:val="20"/>
        </w:rPr>
        <w:t xml:space="preserve"> ust. 1 ustawy Pzp, w celu wykazania spełniania warunku dotyczącego doświadczenia zawodowego, wykonawca musi wykazać, że podmiot ten zrealizował wymagane roboty budowlane, zgodnie z zasadami określonymi </w:t>
      </w:r>
      <w:r w:rsidRPr="00527138">
        <w:rPr>
          <w:rFonts w:ascii="Cambria" w:hAnsi="Cambria"/>
          <w:b/>
          <w:sz w:val="20"/>
          <w:szCs w:val="20"/>
        </w:rPr>
        <w:t>lit. a)</w:t>
      </w:r>
      <w:r w:rsidRPr="00527138">
        <w:rPr>
          <w:rFonts w:ascii="Cambria" w:hAnsi="Cambria"/>
          <w:sz w:val="20"/>
          <w:szCs w:val="20"/>
        </w:rPr>
        <w:t>;</w:t>
      </w:r>
    </w:p>
    <w:p w14:paraId="62F13E6C" w14:textId="1FADCF6E" w:rsidR="009B12E4" w:rsidRPr="00716F6D"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cs="Tahoma"/>
          <w:spacing w:val="-3"/>
          <w:sz w:val="20"/>
          <w:szCs w:val="20"/>
        </w:rPr>
        <w:t xml:space="preserve">w przypadku, gdy w </w:t>
      </w:r>
      <w:r w:rsidR="00495EEE" w:rsidRPr="00495EEE">
        <w:rPr>
          <w:rFonts w:ascii="Cambria" w:hAnsi="Cambria" w:cs="Tahoma"/>
          <w:color w:val="FF0000"/>
          <w:spacing w:val="-3"/>
          <w:sz w:val="20"/>
          <w:szCs w:val="20"/>
        </w:rPr>
        <w:t>zadaniu</w:t>
      </w:r>
      <w:r w:rsidRPr="009B12E4">
        <w:rPr>
          <w:rFonts w:ascii="Cambria" w:hAnsi="Cambria" w:cs="Tahoma"/>
          <w:spacing w:val="-3"/>
          <w:sz w:val="20"/>
          <w:szCs w:val="20"/>
        </w:rPr>
        <w:t xml:space="preserve"> przedstawionym przez wykonawcę jako spełniając</w:t>
      </w:r>
      <w:r w:rsidR="00495EEE">
        <w:rPr>
          <w:rFonts w:ascii="Cambria" w:hAnsi="Cambria" w:cs="Tahoma"/>
          <w:spacing w:val="-3"/>
          <w:sz w:val="20"/>
          <w:szCs w:val="20"/>
        </w:rPr>
        <w:t>e</w:t>
      </w:r>
      <w:r w:rsidRPr="009B12E4">
        <w:rPr>
          <w:rFonts w:ascii="Cambria" w:hAnsi="Cambria" w:cs="Tahoma"/>
          <w:spacing w:val="-3"/>
          <w:sz w:val="20"/>
          <w:szCs w:val="20"/>
        </w:rPr>
        <w:t xml:space="preserv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sidR="00716F6D">
        <w:rPr>
          <w:rFonts w:ascii="Cambria" w:hAnsi="Cambria" w:cs="Tahoma"/>
          <w:spacing w:val="-3"/>
          <w:sz w:val="20"/>
          <w:szCs w:val="20"/>
        </w:rPr>
        <w:t xml:space="preserve">, </w:t>
      </w:r>
    </w:p>
    <w:p w14:paraId="1F0FBF78" w14:textId="563AF1D7" w:rsidR="00716F6D" w:rsidRPr="009B12E4" w:rsidRDefault="00716F6D"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jeżeli wykonawca powołuje się na doświadczenie w realizacji robót  wykonywanych wspólnie z innymi wykonawcami, wykonawca musi wskazać</w:t>
      </w:r>
      <w:r w:rsidR="00352194">
        <w:rPr>
          <w:rFonts w:ascii="Cambria" w:hAnsi="Cambria" w:cs="Tahoma"/>
          <w:spacing w:val="-3"/>
          <w:sz w:val="20"/>
          <w:szCs w:val="20"/>
        </w:rPr>
        <w:t>, iż bezpośrednio</w:t>
      </w:r>
      <w:r>
        <w:rPr>
          <w:rFonts w:ascii="Cambria" w:hAnsi="Cambria" w:cs="Tahoma"/>
          <w:spacing w:val="-3"/>
          <w:sz w:val="20"/>
          <w:szCs w:val="20"/>
        </w:rPr>
        <w:t xml:space="preserve"> </w:t>
      </w:r>
      <w:r w:rsidR="00352194">
        <w:rPr>
          <w:rFonts w:ascii="Cambria" w:hAnsi="Cambria"/>
          <w:sz w:val="20"/>
          <w:szCs w:val="20"/>
        </w:rPr>
        <w:t xml:space="preserve">uczestniczył w wykonywaniu </w:t>
      </w:r>
      <w:r w:rsidRPr="003901C1">
        <w:rPr>
          <w:rFonts w:ascii="Cambria" w:hAnsi="Cambria"/>
          <w:sz w:val="20"/>
          <w:szCs w:val="20"/>
        </w:rPr>
        <w:t xml:space="preserve"> wymagan</w:t>
      </w:r>
      <w:r w:rsidR="00352194">
        <w:rPr>
          <w:rFonts w:ascii="Cambria" w:hAnsi="Cambria"/>
          <w:sz w:val="20"/>
          <w:szCs w:val="20"/>
        </w:rPr>
        <w:t>ych</w:t>
      </w:r>
      <w:r w:rsidRPr="003901C1">
        <w:rPr>
          <w:rFonts w:ascii="Cambria" w:hAnsi="Cambria"/>
          <w:sz w:val="20"/>
          <w:szCs w:val="20"/>
        </w:rPr>
        <w:t xml:space="preserve"> rob</w:t>
      </w:r>
      <w:r w:rsidR="00352194">
        <w:rPr>
          <w:rFonts w:ascii="Cambria" w:hAnsi="Cambria"/>
          <w:sz w:val="20"/>
          <w:szCs w:val="20"/>
        </w:rPr>
        <w:t>ót</w:t>
      </w:r>
      <w:r w:rsidRPr="003901C1">
        <w:rPr>
          <w:rFonts w:ascii="Cambria" w:hAnsi="Cambria"/>
          <w:sz w:val="20"/>
          <w:szCs w:val="20"/>
        </w:rPr>
        <w:t xml:space="preserve"> budowaln</w:t>
      </w:r>
      <w:r w:rsidR="00352194">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7184967C" w14:textId="760333AC" w:rsidR="00716F6D" w:rsidRPr="00716F6D" w:rsidRDefault="009B12E4" w:rsidP="00716F6D">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sidR="004561D0">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w:t>
      </w:r>
      <w:r w:rsidR="00C652F2" w:rsidRPr="00C652F2">
        <w:rPr>
          <w:rFonts w:ascii="Cambria" w:hAnsi="Cambria"/>
          <w:b/>
          <w:sz w:val="20"/>
          <w:szCs w:val="20"/>
        </w:rPr>
        <w:t>4</w:t>
      </w:r>
      <w:r w:rsidRPr="00C652F2">
        <w:rPr>
          <w:rFonts w:ascii="Cambria" w:hAnsi="Cambria"/>
          <w:b/>
          <w:sz w:val="20"/>
          <w:szCs w:val="20"/>
        </w:rPr>
        <w:t xml:space="preserve"> pkt </w:t>
      </w:r>
      <w:r w:rsidR="00C652F2" w:rsidRPr="00C652F2">
        <w:rPr>
          <w:rFonts w:ascii="Cambria" w:hAnsi="Cambria"/>
          <w:b/>
          <w:sz w:val="20"/>
          <w:szCs w:val="20"/>
        </w:rPr>
        <w:t>2</w:t>
      </w:r>
      <w:r w:rsidRPr="00C652F2">
        <w:rPr>
          <w:rFonts w:ascii="Cambria" w:hAnsi="Cambria"/>
          <w:b/>
          <w:sz w:val="20"/>
          <w:szCs w:val="20"/>
        </w:rPr>
        <w:t xml:space="preserve"> </w:t>
      </w:r>
      <w:r w:rsidR="00CD0C27">
        <w:rPr>
          <w:rFonts w:ascii="Cambria" w:hAnsi="Cambria"/>
          <w:b/>
          <w:sz w:val="20"/>
          <w:szCs w:val="20"/>
        </w:rPr>
        <w:t xml:space="preserve">ppkt 4.1 </w:t>
      </w:r>
      <w:r w:rsidRPr="00C652F2">
        <w:rPr>
          <w:rFonts w:ascii="Cambria" w:hAnsi="Cambria"/>
          <w:b/>
          <w:sz w:val="20"/>
          <w:szCs w:val="20"/>
        </w:rPr>
        <w:t>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 xml:space="preserve">załącznika nr </w:t>
      </w:r>
      <w:r w:rsidR="00C652F2" w:rsidRPr="0071098D">
        <w:rPr>
          <w:rFonts w:ascii="Cambria" w:hAnsi="Cambria"/>
          <w:b/>
          <w:sz w:val="20"/>
          <w:szCs w:val="20"/>
        </w:rPr>
        <w:t>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sidR="00716F6D">
        <w:rPr>
          <w:rFonts w:ascii="Cambria" w:hAnsi="Cambria"/>
          <w:b/>
          <w:sz w:val="20"/>
          <w:szCs w:val="20"/>
          <w:u w:val="single"/>
        </w:rPr>
        <w:t xml:space="preserve">; </w:t>
      </w:r>
    </w:p>
    <w:p w14:paraId="5285E207" w14:textId="77777777" w:rsidR="009B12E4" w:rsidRPr="004B2BA6" w:rsidRDefault="009B12E4" w:rsidP="002E1536">
      <w:pPr>
        <w:pStyle w:val="Akapitzlist11"/>
        <w:numPr>
          <w:ilvl w:val="1"/>
          <w:numId w:val="42"/>
        </w:numPr>
        <w:spacing w:before="0" w:after="0" w:line="240" w:lineRule="auto"/>
        <w:ind w:left="1246" w:hanging="526"/>
        <w:contextualSpacing/>
        <w:jc w:val="both"/>
        <w:rPr>
          <w:rFonts w:ascii="Cambria" w:hAnsi="Cambria" w:cs="Tahoma"/>
          <w:b/>
          <w:color w:val="FF0000"/>
          <w:sz w:val="20"/>
          <w:szCs w:val="20"/>
        </w:rPr>
      </w:pPr>
      <w:bookmarkStart w:id="9" w:name="_Hlk16080872"/>
      <w:r w:rsidRPr="004B2BA6">
        <w:rPr>
          <w:rFonts w:ascii="Cambria" w:hAnsi="Cambria" w:cs="Tahoma"/>
          <w:b/>
          <w:sz w:val="20"/>
          <w:szCs w:val="20"/>
        </w:rPr>
        <w:lastRenderedPageBreak/>
        <w:t xml:space="preserve">kadra techniczna: </w:t>
      </w:r>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753D0480" w14:textId="473974A9" w:rsidR="009B12E4" w:rsidRPr="00A15FF6" w:rsidRDefault="009B12E4" w:rsidP="002E1536">
      <w:pPr>
        <w:pStyle w:val="Akapitzlist11"/>
        <w:numPr>
          <w:ilvl w:val="2"/>
          <w:numId w:val="43"/>
        </w:numPr>
        <w:spacing w:before="0" w:after="0" w:line="240" w:lineRule="auto"/>
        <w:ind w:left="1596" w:hanging="357"/>
        <w:contextualSpacing/>
        <w:jc w:val="both"/>
        <w:rPr>
          <w:rFonts w:ascii="Cambria" w:hAnsi="Cambria"/>
          <w:sz w:val="20"/>
          <w:szCs w:val="20"/>
        </w:rPr>
      </w:pPr>
      <w:r w:rsidRPr="004B2BA6">
        <w:rPr>
          <w:rFonts w:ascii="Cambria" w:hAnsi="Cambria"/>
          <w:b/>
          <w:sz w:val="20"/>
          <w:szCs w:val="20"/>
        </w:rPr>
        <w:t xml:space="preserve">kierownikiem robót w specjalności </w:t>
      </w:r>
      <w:r w:rsidR="00B85676">
        <w:rPr>
          <w:rFonts w:ascii="Cambria" w:hAnsi="Cambria"/>
          <w:b/>
          <w:sz w:val="20"/>
          <w:szCs w:val="20"/>
        </w:rPr>
        <w:t>drogow</w:t>
      </w:r>
      <w:r w:rsidRPr="004B2BA6">
        <w:rPr>
          <w:rFonts w:ascii="Cambria" w:hAnsi="Cambria"/>
          <w:b/>
          <w:sz w:val="20"/>
          <w:szCs w:val="20"/>
        </w:rPr>
        <w:t>ej pełniący</w:t>
      </w:r>
      <w:r w:rsidR="00495EEE">
        <w:rPr>
          <w:rFonts w:ascii="Cambria" w:hAnsi="Cambria"/>
          <w:b/>
          <w:sz w:val="20"/>
          <w:szCs w:val="20"/>
        </w:rPr>
        <w:t>m</w:t>
      </w:r>
      <w:r w:rsidRPr="004B2BA6">
        <w:rPr>
          <w:rFonts w:ascii="Cambria" w:hAnsi="Cambria"/>
          <w:b/>
          <w:sz w:val="20"/>
          <w:szCs w:val="20"/>
        </w:rPr>
        <w:t xml:space="preserve"> jednocześnie rolę kierownika budowy. </w:t>
      </w:r>
      <w:r w:rsidRPr="004B2BA6">
        <w:rPr>
          <w:rFonts w:ascii="Cambria" w:hAnsi="Cambria"/>
          <w:sz w:val="20"/>
          <w:szCs w:val="20"/>
        </w:rPr>
        <w:t xml:space="preserve">Minimalne wymagania: </w:t>
      </w:r>
      <w:r w:rsidRPr="00A15FF6">
        <w:rPr>
          <w:rFonts w:ascii="Cambria" w:hAnsi="Cambria"/>
          <w:sz w:val="20"/>
          <w:szCs w:val="20"/>
        </w:rPr>
        <w:t xml:space="preserve">posiadający uprawnienia do wykonywania samodzielnych funkcji technicznych w budownictwie w specjalności </w:t>
      </w:r>
      <w:r w:rsidR="00B85676" w:rsidRPr="00B85676">
        <w:rPr>
          <w:rFonts w:ascii="Cambria" w:hAnsi="Cambria"/>
          <w:b/>
          <w:sz w:val="20"/>
          <w:szCs w:val="20"/>
        </w:rPr>
        <w:t>drogowej</w:t>
      </w:r>
      <w:r w:rsidRPr="00A15FF6">
        <w:rPr>
          <w:rFonts w:ascii="Cambria" w:hAnsi="Cambria"/>
          <w:sz w:val="20"/>
          <w:szCs w:val="20"/>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 </w:t>
      </w:r>
    </w:p>
    <w:bookmarkEnd w:id="9"/>
    <w:p w14:paraId="2A5DBBE5" w14:textId="73E247B1" w:rsidR="009B12E4" w:rsidRPr="00C521D9" w:rsidRDefault="009B12E4" w:rsidP="002E1536">
      <w:pPr>
        <w:pStyle w:val="Akapitzlist11"/>
        <w:numPr>
          <w:ilvl w:val="2"/>
          <w:numId w:val="43"/>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sidR="004561D0">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w:t>
      </w:r>
      <w:r w:rsidR="00C652F2" w:rsidRPr="00C652F2">
        <w:rPr>
          <w:rFonts w:ascii="Cambria" w:hAnsi="Cambria"/>
          <w:b/>
          <w:sz w:val="20"/>
          <w:szCs w:val="20"/>
        </w:rPr>
        <w:t>4</w:t>
      </w:r>
      <w:r w:rsidRPr="00C652F2">
        <w:rPr>
          <w:rFonts w:ascii="Cambria" w:hAnsi="Cambria"/>
          <w:b/>
          <w:sz w:val="20"/>
          <w:szCs w:val="20"/>
        </w:rPr>
        <w:t xml:space="preserve"> pkt </w:t>
      </w:r>
      <w:r w:rsidR="00C652F2" w:rsidRPr="00C652F2">
        <w:rPr>
          <w:rFonts w:ascii="Cambria" w:hAnsi="Cambria"/>
          <w:b/>
          <w:sz w:val="20"/>
          <w:szCs w:val="20"/>
        </w:rPr>
        <w:t>2</w:t>
      </w:r>
      <w:r w:rsidRPr="00C652F2">
        <w:rPr>
          <w:rFonts w:ascii="Cambria" w:hAnsi="Cambria"/>
          <w:b/>
          <w:sz w:val="20"/>
          <w:szCs w:val="20"/>
        </w:rPr>
        <w:t xml:space="preserve">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 xml:space="preserve">zgodnie z załącznikiem nr </w:t>
      </w:r>
      <w:r w:rsidR="0071098D" w:rsidRPr="0071098D">
        <w:rPr>
          <w:rFonts w:ascii="Cambria" w:hAnsi="Cambria" w:cs="Century Gothic"/>
          <w:b/>
          <w:bCs/>
          <w:sz w:val="20"/>
          <w:szCs w:val="20"/>
        </w:rPr>
        <w:t>4</w:t>
      </w:r>
      <w:r w:rsidRPr="0071098D">
        <w:rPr>
          <w:rFonts w:ascii="Cambria" w:hAnsi="Cambria" w:cs="Century Gothic"/>
          <w:b/>
          <w:bCs/>
          <w:sz w:val="20"/>
          <w:szCs w:val="20"/>
        </w:rPr>
        <w:t xml:space="preserve">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71098D">
        <w:rPr>
          <w:rFonts w:ascii="Cambria" w:hAnsi="Cambria" w:cs="Tahoma"/>
          <w:bCs/>
          <w:sz w:val="20"/>
          <w:szCs w:val="20"/>
          <w:u w:val="single"/>
        </w:rPr>
        <w:t xml:space="preserve">Zamawiający dopuszcza pełnienie </w:t>
      </w:r>
      <w:r w:rsidR="00495EEE">
        <w:rPr>
          <w:rFonts w:ascii="Cambria" w:hAnsi="Cambria" w:cs="Tahoma"/>
          <w:bCs/>
          <w:sz w:val="20"/>
          <w:szCs w:val="20"/>
          <w:u w:val="single"/>
        </w:rPr>
        <w:t xml:space="preserve">obowiązków </w:t>
      </w:r>
      <w:r w:rsidRPr="0071098D">
        <w:rPr>
          <w:rFonts w:ascii="Cambria" w:hAnsi="Cambria" w:cs="Tahoma"/>
          <w:bCs/>
          <w:sz w:val="20"/>
          <w:szCs w:val="20"/>
          <w:u w:val="single"/>
        </w:rPr>
        <w:t>kierownik</w:t>
      </w:r>
      <w:r w:rsidR="00B85676">
        <w:rPr>
          <w:rFonts w:ascii="Cambria" w:hAnsi="Cambria" w:cs="Tahoma"/>
          <w:bCs/>
          <w:sz w:val="20"/>
          <w:szCs w:val="20"/>
          <w:u w:val="single"/>
        </w:rPr>
        <w:t>a</w:t>
      </w:r>
      <w:r w:rsidRPr="0071098D">
        <w:rPr>
          <w:rFonts w:ascii="Cambria" w:hAnsi="Cambria" w:cs="Tahoma"/>
          <w:bCs/>
          <w:sz w:val="20"/>
          <w:szCs w:val="20"/>
          <w:u w:val="single"/>
        </w:rPr>
        <w:t xml:space="preserve"> robót ww. specjalności przez jedną osobę pod warunkiem posiadania </w:t>
      </w:r>
      <w:r w:rsidR="001840AE">
        <w:rPr>
          <w:rFonts w:ascii="Cambria" w:hAnsi="Cambria" w:cs="Tahoma"/>
          <w:bCs/>
          <w:sz w:val="20"/>
          <w:szCs w:val="20"/>
          <w:u w:val="single"/>
        </w:rPr>
        <w:t xml:space="preserve">przez nią </w:t>
      </w:r>
      <w:r w:rsidRPr="0071098D">
        <w:rPr>
          <w:rFonts w:ascii="Cambria" w:hAnsi="Cambria" w:cs="Tahoma"/>
          <w:bCs/>
          <w:sz w:val="20"/>
          <w:szCs w:val="20"/>
          <w:u w:val="single"/>
        </w:rPr>
        <w:t>wymaganych uprawnień</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00C652F2" w:rsidRPr="0071098D">
        <w:rPr>
          <w:rFonts w:ascii="Cambria" w:hAnsi="Cambria" w:cs="Century Gothic"/>
          <w:b/>
          <w:bCs/>
          <w:sz w:val="20"/>
          <w:szCs w:val="20"/>
        </w:rPr>
        <w:t>4</w:t>
      </w:r>
      <w:r w:rsidRPr="0071098D">
        <w:rPr>
          <w:rFonts w:ascii="Cambria" w:hAnsi="Cambria" w:cs="Century Gothic"/>
          <w:b/>
          <w:bCs/>
          <w:sz w:val="20"/>
          <w:szCs w:val="20"/>
        </w:rPr>
        <w:t xml:space="preserve"> do SWZ </w:t>
      </w:r>
      <w:r w:rsidRPr="00B104EE">
        <w:rPr>
          <w:rFonts w:ascii="Cambria" w:hAnsi="Cambria" w:cs="Tahoma"/>
          <w:sz w:val="20"/>
          <w:szCs w:val="20"/>
        </w:rPr>
        <w:t>brały bezpośredni udział w wykonywaniu zamówienia.</w:t>
      </w:r>
    </w:p>
    <w:p w14:paraId="16D3DD20" w14:textId="5231367A" w:rsidR="009B12E4" w:rsidRPr="00D02E00" w:rsidRDefault="00D02E00" w:rsidP="002E1536">
      <w:pPr>
        <w:pStyle w:val="Akapitzlist11"/>
        <w:numPr>
          <w:ilvl w:val="0"/>
          <w:numId w:val="40"/>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2E1536">
      <w:pPr>
        <w:pStyle w:val="Teksttreci0"/>
        <w:numPr>
          <w:ilvl w:val="0"/>
          <w:numId w:val="47"/>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243143CD"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stanowi </w:t>
      </w:r>
      <w:r w:rsidRPr="00DD6DE7">
        <w:rPr>
          <w:rFonts w:ascii="Cambria" w:hAnsi="Cambria" w:cs="Arial"/>
          <w:b/>
          <w:bCs/>
          <w:sz w:val="20"/>
        </w:rPr>
        <w:t xml:space="preserve">załącznik nr </w:t>
      </w:r>
      <w:r w:rsidR="00160707">
        <w:rPr>
          <w:rFonts w:ascii="Cambria" w:hAnsi="Cambria" w:cs="Arial"/>
          <w:b/>
          <w:bCs/>
          <w:sz w:val="20"/>
        </w:rPr>
        <w:t>6</w:t>
      </w:r>
      <w:r w:rsidRPr="00DD6DE7">
        <w:rPr>
          <w:rFonts w:ascii="Cambria" w:hAnsi="Cambria" w:cs="Arial"/>
          <w:b/>
          <w:bCs/>
          <w:sz w:val="20"/>
        </w:rPr>
        <w:t xml:space="preserve"> do SWZ.</w:t>
      </w:r>
    </w:p>
    <w:p w14:paraId="7E3A7EC8" w14:textId="3000252D"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 xml:space="preserve">Wykonawca nie może, po upływie terminu składania ofert, powoływać się na </w:t>
      </w:r>
      <w:r w:rsidRPr="00D02E00">
        <w:rPr>
          <w:rFonts w:ascii="Cambria" w:hAnsi="Cambria" w:cs="Arial"/>
          <w:sz w:val="20"/>
        </w:rPr>
        <w:lastRenderedPageBreak/>
        <w:t>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2E1536">
      <w:pPr>
        <w:pStyle w:val="Akapitzlist11"/>
        <w:numPr>
          <w:ilvl w:val="0"/>
          <w:numId w:val="40"/>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2E1536">
      <w:pPr>
        <w:pStyle w:val="Akapitzlist11"/>
        <w:numPr>
          <w:ilvl w:val="0"/>
          <w:numId w:val="4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zamawiający może stwierdzić, na podstawie wiarygodnych przesłanek, że wykonawca zawarł z innymi wykonawcami porozumienie mające na celu zakłócenie konkurencji, w szczególności jeżeli należąc </w:t>
      </w:r>
      <w:r w:rsidRPr="00A556CF">
        <w:rPr>
          <w:rFonts w:ascii="Cambria" w:hAnsi="Cambria" w:cs="Arial"/>
          <w:sz w:val="20"/>
        </w:rPr>
        <w:lastRenderedPageBreak/>
        <w:t>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2E1536">
      <w:pPr>
        <w:pStyle w:val="Akapitzlist11"/>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2E1536">
      <w:pPr>
        <w:pStyle w:val="Akapitzlist11"/>
        <w:numPr>
          <w:ilvl w:val="0"/>
          <w:numId w:val="4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2E1536">
      <w:pPr>
        <w:pStyle w:val="Akapitzlist11"/>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2E1536">
      <w:pPr>
        <w:pStyle w:val="Akapitzlist11"/>
        <w:numPr>
          <w:ilvl w:val="0"/>
          <w:numId w:val="4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2E1536">
      <w:pPr>
        <w:pStyle w:val="Akapitzlist11"/>
        <w:numPr>
          <w:ilvl w:val="0"/>
          <w:numId w:val="5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2E1536">
      <w:pPr>
        <w:pStyle w:val="Akapitzlist11"/>
        <w:numPr>
          <w:ilvl w:val="0"/>
          <w:numId w:val="5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2E1536">
      <w:pPr>
        <w:pStyle w:val="Akapitzlist11"/>
        <w:numPr>
          <w:ilvl w:val="0"/>
          <w:numId w:val="5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lastRenderedPageBreak/>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2E1536">
      <w:pPr>
        <w:pStyle w:val="Akapitzlist11"/>
        <w:numPr>
          <w:ilvl w:val="0"/>
          <w:numId w:val="5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2E1536">
      <w:pPr>
        <w:pStyle w:val="Teksttreci0"/>
        <w:numPr>
          <w:ilvl w:val="0"/>
          <w:numId w:val="5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4F2D36BD" w:rsidR="00C96634" w:rsidRPr="00C96634" w:rsidRDefault="00FB783A" w:rsidP="002E1536">
      <w:pPr>
        <w:pStyle w:val="Teksttreci0"/>
        <w:numPr>
          <w:ilvl w:val="0"/>
          <w:numId w:val="5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2E1536">
      <w:pPr>
        <w:pStyle w:val="Teksttreci0"/>
        <w:numPr>
          <w:ilvl w:val="0"/>
          <w:numId w:val="5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2E1536">
      <w:pPr>
        <w:pStyle w:val="Teksttreci0"/>
        <w:numPr>
          <w:ilvl w:val="0"/>
          <w:numId w:val="51"/>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2E1536">
      <w:pPr>
        <w:pStyle w:val="Teksttreci0"/>
        <w:numPr>
          <w:ilvl w:val="0"/>
          <w:numId w:val="54"/>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618D06CB" w:rsidR="00C96634" w:rsidRDefault="002E1E40" w:rsidP="002E1536">
      <w:pPr>
        <w:pStyle w:val="Teksttreci0"/>
        <w:numPr>
          <w:ilvl w:val="0"/>
          <w:numId w:val="54"/>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14:paraId="5E0B1D09" w14:textId="434A4E41" w:rsidR="00C96634" w:rsidRPr="00C96634"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2E1536">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2E1536">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2E1536">
      <w:pPr>
        <w:pStyle w:val="Akapitzlist11"/>
        <w:numPr>
          <w:ilvl w:val="3"/>
          <w:numId w:val="5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2E1536">
      <w:pPr>
        <w:pStyle w:val="Akapitzlist11"/>
        <w:numPr>
          <w:ilvl w:val="3"/>
          <w:numId w:val="5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r w:rsidRPr="00924816">
          <w:rPr>
            <w:rStyle w:val="Hipercze"/>
            <w:rFonts w:asciiTheme="majorHAnsi" w:hAnsiTheme="majorHAnsi" w:cs="Arial"/>
            <w:b/>
            <w:bCs/>
          </w:rPr>
          <w:t>https://platformazakupowa.pl/pn/zd_ilawa</w:t>
        </w:r>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lastRenderedPageBreak/>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kb/s,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Acrobat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UTF8,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g) Oznaczenie czasu odbioru danych przez platformę zakupową stanowi datę oraz dokładny czas (hh:mm:ss)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1. Zamawiający rekomenduje wykorzystanie formatów: .pdf .doc .xls .jpg (.jpeg)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b) .7Z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 xml:space="preserve">w rozporządzeniu występują: .rar .gif .bmp .numbers .pages.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XAdES.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SHA2 zamiast SHA1.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D05564">
        <w:rPr>
          <w:rFonts w:asciiTheme="majorHAnsi" w:hAnsiTheme="majorHAnsi" w:cs="Arial"/>
          <w:color w:val="000000"/>
          <w:vertAlign w:val="subscript"/>
        </w:rPr>
        <w:t>1</w:t>
      </w:r>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B15DD07" w14:textId="4B910A74"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a) sporządzona na podstawie załączników niniejszej SWZ w języku polskim, </w:t>
      </w:r>
    </w:p>
    <w:p w14:paraId="76E48255" w14:textId="4E43B02D" w:rsidR="00D05564" w:rsidRDefault="00D93F74" w:rsidP="002E1536">
      <w:pPr>
        <w:pStyle w:val="Akapitzlist"/>
        <w:numPr>
          <w:ilvl w:val="0"/>
          <w:numId w:val="68"/>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2E1536">
      <w:pPr>
        <w:pStyle w:val="Akapitzlist"/>
        <w:numPr>
          <w:ilvl w:val="0"/>
          <w:numId w:val="68"/>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XAdES zewnętrzny. Zamawiający wymaga dołączenia odpowiedniej ilości plików, podpisywanych plików z danymi oraz plików XAdES.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00A15D9A" w:rsidRPr="002568BF">
          <w:rPr>
            <w:rStyle w:val="Hipercze"/>
            <w:rFonts w:asciiTheme="majorHAnsi" w:hAnsiTheme="majorHAnsi" w:cs="Arial"/>
          </w:rPr>
          <w:t>https://platformazakupowa.pl/strona/45-instrukcje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art.3 ustęp 2 Ustawy o informatyzacji działalności podmiotów realizujących zadania publiczne, opatrzenie pliku zawierającego skompresowane dane kwalifikowanym </w:t>
      </w:r>
      <w:r w:rsidRPr="00A15D9A">
        <w:rPr>
          <w:rFonts w:asciiTheme="majorHAnsi" w:hAnsiTheme="majorHAnsi" w:cs="Arial"/>
          <w:color w:val="000000"/>
        </w:rPr>
        <w:lastRenderedPageBreak/>
        <w:t xml:space="preserve">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456B47C6"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sidR="0036798F">
        <w:rPr>
          <w:rFonts w:ascii="Cambria" w:hAnsi="Cambria" w:cs="Tahoma"/>
          <w:sz w:val="20"/>
          <w:szCs w:val="20"/>
        </w:rPr>
        <w:t>jest</w:t>
      </w:r>
      <w:r w:rsidRPr="00844A28">
        <w:rPr>
          <w:rFonts w:ascii="Cambria" w:hAnsi="Cambria" w:cs="Tahoma"/>
          <w:sz w:val="20"/>
          <w:szCs w:val="20"/>
        </w:rPr>
        <w:t xml:space="preserve">: </w:t>
      </w:r>
    </w:p>
    <w:p w14:paraId="6E83BB6E" w14:textId="53E7EF83" w:rsidR="00844A28" w:rsidRPr="0020076D" w:rsidRDefault="0020076D" w:rsidP="002E1536">
      <w:pPr>
        <w:pStyle w:val="Akapitzlist11"/>
        <w:numPr>
          <w:ilvl w:val="0"/>
          <w:numId w:val="38"/>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r w:rsidR="006A316D" w:rsidRPr="00530C48">
        <w:rPr>
          <w:rFonts w:asciiTheme="majorHAnsi" w:hAnsiTheme="majorHAnsi"/>
          <w:sz w:val="20"/>
          <w:szCs w:val="20"/>
        </w:rPr>
        <w:t>michal.bednarski@pzd.ilawa.pl</w:t>
      </w:r>
      <w:r w:rsidR="00844A28" w:rsidRPr="0020076D">
        <w:rPr>
          <w:rFonts w:ascii="Cambria" w:hAnsi="Cambria" w:cs="Tahoma"/>
          <w:sz w:val="20"/>
          <w:szCs w:val="20"/>
        </w:rPr>
        <w:t xml:space="preserve">, </w:t>
      </w:r>
    </w:p>
    <w:p w14:paraId="4EBA5908" w14:textId="3E0E71C5" w:rsidR="00844A28" w:rsidRP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2E1536">
      <w:pPr>
        <w:pStyle w:val="Akapitzlist11"/>
        <w:numPr>
          <w:ilvl w:val="0"/>
          <w:numId w:val="66"/>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r w:rsidR="00BC07EF" w:rsidRPr="00BC07EF">
          <w:rPr>
            <w:rStyle w:val="Hipercze"/>
            <w:rFonts w:ascii="Cambria" w:hAnsi="Cambria" w:cs="Tahoma"/>
            <w:b/>
            <w:bCs/>
            <w:sz w:val="20"/>
            <w:szCs w:val="20"/>
          </w:rPr>
          <w:t>https://platformazakupowa.pl/pn/zd_ilawa</w:t>
        </w:r>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r w:rsidR="00CA1B5C" w:rsidRPr="00CA1B5C">
          <w:rPr>
            <w:rStyle w:val="Hipercze"/>
            <w:rFonts w:ascii="Cambria" w:hAnsi="Cambria" w:cs="Tahoma"/>
            <w:b/>
            <w:bCs/>
            <w:sz w:val="20"/>
            <w:szCs w:val="20"/>
          </w:rPr>
          <w:t>https://platformazakupowa.pl/pn/zd_ilawa</w:t>
        </w:r>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lastRenderedPageBreak/>
        <w:t>T</w:t>
      </w:r>
      <w:r w:rsidR="00AD5C15" w:rsidRPr="00AD5C15">
        <w:rPr>
          <w:rFonts w:ascii="Cambria" w:hAnsi="Cambria"/>
        </w:rPr>
        <w:t>ermin otwarcia ofert</w:t>
      </w:r>
      <w:bookmarkEnd w:id="17"/>
    </w:p>
    <w:p w14:paraId="7633953A" w14:textId="336F4B1B"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080283">
        <w:rPr>
          <w:rFonts w:ascii="Cambria" w:hAnsi="Cambria" w:cs="Arial"/>
          <w:b/>
          <w:sz w:val="20"/>
          <w:szCs w:val="20"/>
        </w:rPr>
        <w:t>01.09</w:t>
      </w:r>
      <w:r w:rsidR="0036798F">
        <w:rPr>
          <w:rFonts w:ascii="Cambria" w:hAnsi="Cambria" w:cs="Arial"/>
          <w:b/>
          <w:sz w:val="20"/>
          <w:szCs w:val="20"/>
        </w:rPr>
        <w:t>.2023</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468A63A2"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ul. Tadeusza Kościuszki 33A,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080283">
        <w:rPr>
          <w:rFonts w:ascii="Cambria" w:hAnsi="Cambria" w:cs="Century Gothic"/>
          <w:b/>
          <w:bCs/>
          <w:color w:val="0000FF"/>
          <w:sz w:val="20"/>
          <w:szCs w:val="20"/>
        </w:rPr>
        <w:t>01.09</w:t>
      </w:r>
      <w:r w:rsidR="0036798F" w:rsidRPr="0036798F">
        <w:rPr>
          <w:rFonts w:ascii="Cambria" w:hAnsi="Cambria" w:cs="Century Gothic"/>
          <w:b/>
          <w:bCs/>
          <w:color w:val="0000FF"/>
          <w:sz w:val="20"/>
          <w:szCs w:val="20"/>
        </w:rPr>
        <w:t xml:space="preserve">.2023 </w:t>
      </w:r>
      <w:r w:rsidRPr="00F71C9C">
        <w:rPr>
          <w:rFonts w:ascii="Cambria" w:hAnsi="Cambria" w:cs="Century Gothic"/>
          <w:b/>
          <w:bCs/>
          <w:color w:val="0000FF"/>
          <w:sz w:val="20"/>
          <w:szCs w:val="20"/>
        </w:rPr>
        <w:t xml:space="preserve">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0"/>
      </w:r>
      <w:r w:rsidRPr="00F71C9C">
        <w:rPr>
          <w:rFonts w:ascii="Cambria" w:hAnsi="Cambria" w:cs="Arial"/>
          <w:sz w:val="20"/>
          <w:szCs w:val="20"/>
        </w:rPr>
        <w:t xml:space="preserve">: </w:t>
      </w:r>
    </w:p>
    <w:p w14:paraId="6C780ADA" w14:textId="6D44BF7D" w:rsidR="00F71C9C" w:rsidRPr="00F71C9C" w:rsidRDefault="00F71C9C" w:rsidP="002E1536">
      <w:pPr>
        <w:pStyle w:val="Akapitzlist11"/>
        <w:numPr>
          <w:ilvl w:val="0"/>
          <w:numId w:val="57"/>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2E1536">
      <w:pPr>
        <w:pStyle w:val="Akapitzlist11"/>
        <w:numPr>
          <w:ilvl w:val="0"/>
          <w:numId w:val="57"/>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2E1536">
      <w:pPr>
        <w:numPr>
          <w:ilvl w:val="0"/>
          <w:numId w:val="17"/>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2E1536">
      <w:pPr>
        <w:numPr>
          <w:ilvl w:val="0"/>
          <w:numId w:val="17"/>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2E1536">
      <w:pPr>
        <w:numPr>
          <w:ilvl w:val="0"/>
          <w:numId w:val="16"/>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lib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2E1536">
      <w:pPr>
        <w:pStyle w:val="Tekstpodstawowy"/>
        <w:numPr>
          <w:ilvl w:val="0"/>
          <w:numId w:val="27"/>
        </w:numPr>
        <w:spacing w:before="0" w:after="60" w:line="240" w:lineRule="auto"/>
        <w:jc w:val="both"/>
        <w:rPr>
          <w:rFonts w:ascii="Cambria" w:hAnsi="Cambria"/>
        </w:rPr>
      </w:pPr>
      <w:r w:rsidRPr="004227D0">
        <w:rPr>
          <w:rFonts w:ascii="Cambria" w:hAnsi="Cambria" w:cs="Arial"/>
        </w:rPr>
        <w:lastRenderedPageBreak/>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2E1536">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2E1536">
      <w:pPr>
        <w:pStyle w:val="Tekstpodstawowy"/>
        <w:numPr>
          <w:ilvl w:val="0"/>
          <w:numId w:val="27"/>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1"/>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3594E83D" w14:textId="77777777" w:rsidR="004363F1" w:rsidRPr="00172E54" w:rsidRDefault="004363F1" w:rsidP="004363F1">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2C9E3C56" w14:textId="77777777" w:rsidR="004363F1" w:rsidRPr="00172E54" w:rsidRDefault="004363F1" w:rsidP="004363F1">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363F1" w:rsidRPr="00172E54" w14:paraId="24A8EE19" w14:textId="77777777" w:rsidTr="00D33D78">
        <w:trPr>
          <w:jc w:val="center"/>
        </w:trPr>
        <w:tc>
          <w:tcPr>
            <w:tcW w:w="622" w:type="dxa"/>
            <w:tcBorders>
              <w:top w:val="single" w:sz="8" w:space="0" w:color="000000"/>
            </w:tcBorders>
            <w:shd w:val="clear" w:color="auto" w:fill="D9D9D9"/>
          </w:tcPr>
          <w:p w14:paraId="4D7D705B" w14:textId="77777777" w:rsidR="004363F1" w:rsidRPr="00172E54" w:rsidRDefault="004363F1" w:rsidP="00D33D78">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604C26FA" w14:textId="77777777" w:rsidR="004363F1" w:rsidRPr="00172E54" w:rsidRDefault="004363F1" w:rsidP="00D33D78">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64802F71" w14:textId="77777777" w:rsidR="004363F1" w:rsidRPr="00172E54" w:rsidRDefault="004363F1" w:rsidP="00D33D78">
            <w:pPr>
              <w:snapToGrid w:val="0"/>
              <w:spacing w:before="0" w:after="0" w:line="269" w:lineRule="auto"/>
              <w:jc w:val="center"/>
              <w:rPr>
                <w:rFonts w:ascii="Cambria" w:hAnsi="Cambria" w:cs="Calibri"/>
                <w:b/>
                <w:bCs/>
              </w:rPr>
            </w:pPr>
            <w:r w:rsidRPr="00172E54">
              <w:rPr>
                <w:rFonts w:ascii="Cambria" w:hAnsi="Cambria" w:cs="Calibri"/>
                <w:b/>
                <w:bCs/>
              </w:rPr>
              <w:t>Waga</w:t>
            </w:r>
          </w:p>
        </w:tc>
      </w:tr>
      <w:tr w:rsidR="004363F1" w:rsidRPr="00172E54" w14:paraId="17D4FE95" w14:textId="77777777" w:rsidTr="00D33D78">
        <w:trPr>
          <w:jc w:val="center"/>
        </w:trPr>
        <w:tc>
          <w:tcPr>
            <w:tcW w:w="622" w:type="dxa"/>
            <w:vAlign w:val="center"/>
          </w:tcPr>
          <w:p w14:paraId="7FC30C12" w14:textId="77777777" w:rsidR="004363F1" w:rsidRPr="00172E54" w:rsidRDefault="004363F1" w:rsidP="00D33D78">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78B30A51" w14:textId="77777777" w:rsidR="004363F1" w:rsidRPr="00172E54" w:rsidRDefault="004363F1" w:rsidP="00D33D78">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079FC854" w14:textId="77777777" w:rsidR="004363F1" w:rsidRPr="00172E54" w:rsidRDefault="004363F1" w:rsidP="00D33D78">
            <w:pPr>
              <w:snapToGrid w:val="0"/>
              <w:spacing w:before="0" w:after="0" w:line="269" w:lineRule="auto"/>
              <w:jc w:val="center"/>
              <w:rPr>
                <w:rFonts w:ascii="Cambria" w:hAnsi="Cambria" w:cs="Calibri"/>
              </w:rPr>
            </w:pPr>
            <w:r w:rsidRPr="00172E54">
              <w:rPr>
                <w:rFonts w:ascii="Cambria" w:hAnsi="Cambria" w:cs="Calibri"/>
              </w:rPr>
              <w:t>60 %</w:t>
            </w:r>
          </w:p>
        </w:tc>
      </w:tr>
      <w:tr w:rsidR="004363F1" w:rsidRPr="00172E54" w14:paraId="2AD8670F" w14:textId="77777777" w:rsidTr="00D33D78">
        <w:trPr>
          <w:jc w:val="center"/>
        </w:trPr>
        <w:tc>
          <w:tcPr>
            <w:tcW w:w="622" w:type="dxa"/>
            <w:vAlign w:val="center"/>
          </w:tcPr>
          <w:p w14:paraId="61375938" w14:textId="77777777" w:rsidR="004363F1" w:rsidRPr="00172E54" w:rsidRDefault="004363F1" w:rsidP="00D33D78">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236690F0" w14:textId="77777777" w:rsidR="004363F1" w:rsidRPr="00172E54" w:rsidRDefault="004363F1" w:rsidP="00D33D78">
            <w:pPr>
              <w:snapToGrid w:val="0"/>
              <w:spacing w:before="0" w:after="0" w:line="269" w:lineRule="auto"/>
              <w:rPr>
                <w:rFonts w:ascii="Cambria" w:hAnsi="Cambria" w:cs="Calibri"/>
              </w:rPr>
            </w:pPr>
            <w:r w:rsidRPr="005E5304">
              <w:rPr>
                <w:rFonts w:ascii="Cambria" w:hAnsi="Cambria" w:cs="Calibri"/>
              </w:rPr>
              <w:t>Okres gwarancji i rękojmi</w:t>
            </w:r>
            <w:r w:rsidRPr="00172E54">
              <w:rPr>
                <w:rFonts w:ascii="Cambria" w:hAnsi="Cambria" w:cs="Calibri"/>
              </w:rPr>
              <w:t xml:space="preserve"> (</w:t>
            </w:r>
            <w:r>
              <w:rPr>
                <w:rFonts w:ascii="Cambria" w:hAnsi="Cambria" w:cs="Calibri"/>
              </w:rPr>
              <w:t>Ogr</w:t>
            </w:r>
            <w:r w:rsidRPr="00172E54">
              <w:rPr>
                <w:rFonts w:ascii="Cambria" w:hAnsi="Cambria" w:cs="Calibri"/>
              </w:rPr>
              <w:t>)</w:t>
            </w:r>
          </w:p>
        </w:tc>
        <w:tc>
          <w:tcPr>
            <w:tcW w:w="1610" w:type="dxa"/>
          </w:tcPr>
          <w:p w14:paraId="30D307A1" w14:textId="77777777" w:rsidR="004363F1" w:rsidRPr="00172E54" w:rsidRDefault="004363F1" w:rsidP="00D33D78">
            <w:pPr>
              <w:snapToGrid w:val="0"/>
              <w:spacing w:before="0" w:after="0" w:line="269" w:lineRule="auto"/>
              <w:jc w:val="center"/>
              <w:rPr>
                <w:rFonts w:ascii="Cambria" w:hAnsi="Cambria" w:cs="Calibri"/>
              </w:rPr>
            </w:pPr>
            <w:r>
              <w:rPr>
                <w:rFonts w:ascii="Cambria" w:hAnsi="Cambria" w:cs="Calibri"/>
              </w:rPr>
              <w:t>40</w:t>
            </w:r>
            <w:r w:rsidRPr="00172E54">
              <w:rPr>
                <w:rFonts w:ascii="Cambria" w:hAnsi="Cambria" w:cs="Calibri"/>
              </w:rPr>
              <w:t>%</w:t>
            </w:r>
          </w:p>
        </w:tc>
      </w:tr>
    </w:tbl>
    <w:p w14:paraId="4AF66D6F" w14:textId="77777777" w:rsidR="004363F1" w:rsidRPr="00172E54" w:rsidRDefault="004363F1" w:rsidP="004363F1">
      <w:pPr>
        <w:spacing w:before="0" w:after="0" w:line="269" w:lineRule="auto"/>
        <w:jc w:val="both"/>
        <w:rPr>
          <w:rFonts w:ascii="Cambria" w:hAnsi="Cambria" w:cs="Calibri"/>
          <w:b/>
          <w:bCs/>
          <w:color w:val="FF0000"/>
        </w:rPr>
      </w:pPr>
    </w:p>
    <w:p w14:paraId="6AD123FF" w14:textId="77777777" w:rsidR="004363F1" w:rsidRDefault="004363F1" w:rsidP="004363F1">
      <w:pPr>
        <w:pStyle w:val="Tekstpodstawowy"/>
        <w:numPr>
          <w:ilvl w:val="0"/>
          <w:numId w:val="8"/>
        </w:numPr>
        <w:suppressAutoHyphens/>
        <w:spacing w:before="0" w:after="0" w:line="269" w:lineRule="auto"/>
        <w:jc w:val="both"/>
        <w:rPr>
          <w:rFonts w:ascii="Cambria" w:hAnsi="Cambria" w:cs="Calibri"/>
        </w:rPr>
      </w:pPr>
      <w:r w:rsidRPr="00AA0278">
        <w:rPr>
          <w:rFonts w:ascii="Cambria" w:hAnsi="Cambria" w:cs="Calibri"/>
        </w:rPr>
        <w:t>Zamawiający dokona oceny ofert</w:t>
      </w:r>
      <w:r>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745EE452" w14:textId="77777777" w:rsidR="004363F1" w:rsidRDefault="004363F1" w:rsidP="004363F1">
      <w:pPr>
        <w:pStyle w:val="Tekstpodstawowy"/>
        <w:suppressAutoHyphens/>
        <w:spacing w:before="0" w:after="0" w:line="269" w:lineRule="auto"/>
        <w:jc w:val="both"/>
        <w:rPr>
          <w:rFonts w:ascii="Cambria" w:hAnsi="Cambria" w:cs="Calibri"/>
        </w:rPr>
      </w:pPr>
    </w:p>
    <w:p w14:paraId="776A1333" w14:textId="77777777" w:rsidR="004363F1" w:rsidRPr="001A52B6" w:rsidRDefault="004363F1" w:rsidP="004363F1">
      <w:pPr>
        <w:pStyle w:val="Tekstpodstawowy"/>
        <w:numPr>
          <w:ilvl w:val="0"/>
          <w:numId w:val="8"/>
        </w:numPr>
        <w:suppressAutoHyphens/>
        <w:spacing w:before="0" w:after="0" w:line="269" w:lineRule="auto"/>
        <w:jc w:val="both"/>
        <w:rPr>
          <w:rFonts w:ascii="Cambria" w:hAnsi="Cambria" w:cs="Calibri"/>
        </w:rPr>
      </w:pPr>
      <w:r w:rsidRPr="001A52B6">
        <w:rPr>
          <w:rFonts w:asciiTheme="majorHAnsi" w:hAnsiTheme="majorHAnsi"/>
        </w:rPr>
        <w:lastRenderedPageBreak/>
        <w:t>Punty zostaną obliczone wg wzoru:</w:t>
      </w:r>
    </w:p>
    <w:p w14:paraId="3B6F7DA5"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33EEFE"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46646E20"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15E19207"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09ABC633"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p>
    <w:p w14:paraId="1DDF5A16"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1C8FC361"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52471B5B"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p>
    <w:p w14:paraId="0CF157F7"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Pr="00171682">
        <w:rPr>
          <w:rFonts w:asciiTheme="majorHAnsi" w:hAnsiTheme="majorHAnsi"/>
        </w:rPr>
        <w:t>Okres gwarancji i rękojmi</w:t>
      </w:r>
      <w:r w:rsidRPr="001A52B6">
        <w:rPr>
          <w:rFonts w:asciiTheme="majorHAnsi" w:hAnsiTheme="majorHAnsi"/>
        </w:rPr>
        <w:t xml:space="preserve">”: </w:t>
      </w:r>
    </w:p>
    <w:p w14:paraId="21C85368"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1D348ADC"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Rr</w:t>
      </w:r>
    </w:p>
    <w:p w14:paraId="03BFD7BE"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R</w:t>
      </w:r>
      <w:r w:rsidRPr="001A52B6">
        <w:rPr>
          <w:rFonts w:asciiTheme="majorHAnsi" w:hAnsiTheme="majorHAnsi"/>
        </w:rPr>
        <w:t xml:space="preserve">= ------------  x 40                                                    </w:t>
      </w:r>
    </w:p>
    <w:p w14:paraId="71C441E0"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Rrz</w:t>
      </w:r>
    </w:p>
    <w:p w14:paraId="112034E0"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1B992AA7"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5E0601C3"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Pr>
          <w:rFonts w:asciiTheme="majorHAnsi" w:hAnsiTheme="majorHAnsi"/>
        </w:rPr>
        <w:t>R</w:t>
      </w:r>
      <w:r w:rsidRPr="001A52B6">
        <w:rPr>
          <w:rFonts w:asciiTheme="majorHAnsi" w:hAnsiTheme="majorHAnsi"/>
        </w:rPr>
        <w:t xml:space="preserve"> -  liczba punktów w kryterium „rozpoczęcie realizacji zamówienia” obliczona do dwóch miejsc po przecinku,</w:t>
      </w:r>
    </w:p>
    <w:p w14:paraId="277E7F6A"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Pr>
          <w:rFonts w:asciiTheme="majorHAnsi" w:hAnsiTheme="majorHAnsi"/>
        </w:rPr>
        <w:t>Rr</w:t>
      </w:r>
      <w:r w:rsidRPr="001A52B6">
        <w:rPr>
          <w:rFonts w:asciiTheme="majorHAnsi" w:hAnsiTheme="majorHAnsi"/>
        </w:rPr>
        <w:t xml:space="preserve"> - liczba przyznanych punktów w ramach kryterium „</w:t>
      </w:r>
      <w:r>
        <w:rPr>
          <w:rFonts w:asciiTheme="majorHAnsi" w:hAnsiTheme="majorHAnsi"/>
        </w:rPr>
        <w:t>o</w:t>
      </w:r>
      <w:r w:rsidRPr="00171682">
        <w:rPr>
          <w:rFonts w:asciiTheme="majorHAnsi" w:hAnsiTheme="majorHAnsi"/>
        </w:rPr>
        <w:t>kres gwarancji i rękojmi</w:t>
      </w:r>
      <w:r w:rsidRPr="001A52B6">
        <w:rPr>
          <w:rFonts w:asciiTheme="majorHAnsi" w:hAnsiTheme="majorHAnsi"/>
        </w:rPr>
        <w:t>” oferty badanej,</w:t>
      </w:r>
    </w:p>
    <w:p w14:paraId="3AEADCBA"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Pr>
          <w:rFonts w:asciiTheme="majorHAnsi" w:hAnsiTheme="majorHAnsi"/>
        </w:rPr>
        <w:t>Rrz</w:t>
      </w:r>
      <w:r w:rsidRPr="001A52B6">
        <w:rPr>
          <w:rFonts w:asciiTheme="majorHAnsi" w:hAnsiTheme="majorHAnsi"/>
        </w:rPr>
        <w:t xml:space="preserve"> - liczba przyznanych punktów w ramach kryterium „</w:t>
      </w:r>
      <w:r>
        <w:rPr>
          <w:rFonts w:asciiTheme="majorHAnsi" w:hAnsiTheme="majorHAnsi"/>
        </w:rPr>
        <w:t>o</w:t>
      </w:r>
      <w:r w:rsidRPr="00171682">
        <w:rPr>
          <w:rFonts w:asciiTheme="majorHAnsi" w:hAnsiTheme="majorHAnsi"/>
        </w:rPr>
        <w:t>kres gwarancji i rękojmi</w:t>
      </w:r>
      <w:r w:rsidRPr="001A52B6">
        <w:rPr>
          <w:rFonts w:asciiTheme="majorHAnsi" w:hAnsiTheme="majorHAnsi"/>
        </w:rPr>
        <w:t xml:space="preserve">” oferty, której przyznano największą liczbę punktów. </w:t>
      </w:r>
    </w:p>
    <w:p w14:paraId="5F228F87"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Pr>
          <w:rFonts w:asciiTheme="majorHAnsi" w:hAnsiTheme="majorHAnsi"/>
        </w:rPr>
        <w:t>o</w:t>
      </w:r>
      <w:r w:rsidRPr="00171682">
        <w:rPr>
          <w:rFonts w:asciiTheme="majorHAnsi" w:hAnsiTheme="majorHAnsi"/>
        </w:rPr>
        <w:t>kres gwarancji i rękojmi</w:t>
      </w:r>
      <w:r w:rsidRPr="001A52B6">
        <w:rPr>
          <w:rFonts w:asciiTheme="majorHAnsi" w:hAnsiTheme="majorHAnsi"/>
        </w:rPr>
        <w:t xml:space="preserve">” -  40 pkt. </w:t>
      </w:r>
    </w:p>
    <w:p w14:paraId="4BE92494"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p>
    <w:p w14:paraId="4A2D293E"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41940371"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654F0AC"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71682">
        <w:rPr>
          <w:rFonts w:asciiTheme="majorHAnsi" w:hAnsiTheme="majorHAnsi"/>
        </w:rPr>
        <w:t>Okres gwarancji i rękojmi</w:t>
      </w:r>
      <w:r w:rsidRPr="001A52B6">
        <w:rPr>
          <w:rFonts w:asciiTheme="majorHAnsi" w:hAnsiTheme="majorHAnsi"/>
        </w:rPr>
        <w:t xml:space="preserve"> – </w:t>
      </w:r>
      <w:r w:rsidRPr="00171682">
        <w:rPr>
          <w:rFonts w:asciiTheme="majorHAnsi" w:hAnsiTheme="majorHAnsi"/>
        </w:rPr>
        <w:t>36 miesięcy</w:t>
      </w:r>
      <w:r w:rsidRPr="001A52B6">
        <w:rPr>
          <w:rFonts w:asciiTheme="majorHAnsi" w:hAnsiTheme="majorHAnsi"/>
        </w:rPr>
        <w:t xml:space="preserve"> – 0 pkt.</w:t>
      </w:r>
    </w:p>
    <w:p w14:paraId="63A1E287"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71682">
        <w:rPr>
          <w:rFonts w:asciiTheme="majorHAnsi" w:hAnsiTheme="majorHAnsi"/>
        </w:rPr>
        <w:t>Okres gwarancji i rękojmi</w:t>
      </w:r>
      <w:r w:rsidRPr="001A52B6">
        <w:rPr>
          <w:rFonts w:asciiTheme="majorHAnsi" w:hAnsiTheme="majorHAnsi"/>
        </w:rPr>
        <w:t xml:space="preserve"> – </w:t>
      </w:r>
      <w:r>
        <w:rPr>
          <w:rFonts w:asciiTheme="majorHAnsi" w:hAnsiTheme="majorHAnsi"/>
        </w:rPr>
        <w:t>48</w:t>
      </w:r>
      <w:r w:rsidRPr="00171682">
        <w:rPr>
          <w:rFonts w:asciiTheme="majorHAnsi" w:hAnsiTheme="majorHAnsi"/>
        </w:rPr>
        <w:t xml:space="preserve"> miesięcy </w:t>
      </w:r>
      <w:r w:rsidRPr="001A52B6">
        <w:rPr>
          <w:rFonts w:asciiTheme="majorHAnsi" w:hAnsiTheme="majorHAnsi"/>
        </w:rPr>
        <w:t>– 20 pkt.</w:t>
      </w:r>
    </w:p>
    <w:p w14:paraId="547C5266"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71682">
        <w:rPr>
          <w:rFonts w:asciiTheme="majorHAnsi" w:hAnsiTheme="majorHAnsi"/>
        </w:rPr>
        <w:t>Okres gwarancji i rękojmi</w:t>
      </w:r>
      <w:r w:rsidRPr="001A52B6">
        <w:rPr>
          <w:rFonts w:asciiTheme="majorHAnsi" w:hAnsiTheme="majorHAnsi"/>
        </w:rPr>
        <w:t xml:space="preserve"> –</w:t>
      </w:r>
      <w:r>
        <w:rPr>
          <w:rFonts w:asciiTheme="majorHAnsi" w:hAnsiTheme="majorHAnsi"/>
        </w:rPr>
        <w:t xml:space="preserve"> </w:t>
      </w:r>
      <w:r w:rsidRPr="00171682">
        <w:rPr>
          <w:rFonts w:asciiTheme="majorHAnsi" w:hAnsiTheme="majorHAnsi"/>
        </w:rPr>
        <w:t>6</w:t>
      </w:r>
      <w:r>
        <w:rPr>
          <w:rFonts w:asciiTheme="majorHAnsi" w:hAnsiTheme="majorHAnsi"/>
        </w:rPr>
        <w:t>0</w:t>
      </w:r>
      <w:r w:rsidRPr="00171682">
        <w:rPr>
          <w:rFonts w:asciiTheme="majorHAnsi" w:hAnsiTheme="majorHAnsi"/>
        </w:rPr>
        <w:t xml:space="preserve"> miesięcy</w:t>
      </w:r>
      <w:r w:rsidRPr="001A52B6">
        <w:rPr>
          <w:rFonts w:asciiTheme="majorHAnsi" w:hAnsiTheme="majorHAnsi"/>
        </w:rPr>
        <w:t xml:space="preserve"> – 40 pkt.</w:t>
      </w:r>
    </w:p>
    <w:p w14:paraId="4071E879"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CF0467E" w14:textId="77777777" w:rsidR="004363F1" w:rsidRPr="001A52B6" w:rsidRDefault="004363F1" w:rsidP="004363F1">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58CD3620" w:rsidR="00AD5C15" w:rsidRPr="00AD5C15" w:rsidRDefault="004363F1" w:rsidP="004363F1">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wskazane rozpoczęcie realizacji zamówienia przez Wykonawcę to Zamawiający przyjmie „</w:t>
      </w:r>
      <w:r w:rsidRPr="00C27F84">
        <w:rPr>
          <w:rFonts w:asciiTheme="majorHAnsi" w:hAnsiTheme="majorHAnsi"/>
        </w:rPr>
        <w:t>Okres gwarancji i rękojmi – 36 miesięcy</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2"/>
      </w:r>
      <w:r w:rsidR="004227D0" w:rsidRPr="00CF073C">
        <w:rPr>
          <w:rFonts w:ascii="Cambria" w:hAnsi="Cambria" w:cs="Calibri"/>
        </w:rPr>
        <w:t>.</w:t>
      </w:r>
    </w:p>
    <w:p w14:paraId="369281E5" w14:textId="3B563583"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3"/>
      </w:r>
      <w:r w:rsidRPr="00CF073C">
        <w:rPr>
          <w:rFonts w:ascii="Cambria" w:hAnsi="Cambria" w:cs="Calibri"/>
        </w:rPr>
        <w:t>.</w:t>
      </w:r>
    </w:p>
    <w:p w14:paraId="3930B69C" w14:textId="5CE17F02"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34DDCDAB" w:rsidR="004227D0" w:rsidRPr="00CF073C" w:rsidRDefault="004227D0" w:rsidP="002E1536">
      <w:pPr>
        <w:pStyle w:val="Tekstpodstawowy"/>
        <w:numPr>
          <w:ilvl w:val="0"/>
          <w:numId w:val="60"/>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573AA">
        <w:rPr>
          <w:rFonts w:ascii="Cambria" w:hAnsi="Cambria" w:cs="Calibri"/>
          <w:b/>
        </w:rPr>
        <w:t>7</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lastRenderedPageBreak/>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2E1536">
      <w:pPr>
        <w:pStyle w:val="Tekstpodstawowy"/>
        <w:numPr>
          <w:ilvl w:val="0"/>
          <w:numId w:val="60"/>
        </w:numPr>
        <w:suppressAutoHyphens/>
        <w:spacing w:before="0" w:after="0" w:line="269" w:lineRule="auto"/>
        <w:jc w:val="both"/>
        <w:rPr>
          <w:rFonts w:ascii="Cambria" w:hAnsi="Cambria" w:cs="Verdana"/>
        </w:rPr>
      </w:pPr>
      <w:r w:rsidRPr="00D078E1">
        <w:rPr>
          <w:rFonts w:ascii="Cambria" w:hAnsi="Cambria" w:cs="Tahoma"/>
        </w:rPr>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4C7A1448" w:rsidR="00CF073C" w:rsidRDefault="00CF073C" w:rsidP="002E1536">
      <w:pPr>
        <w:pStyle w:val="Tekstpodstawowy"/>
        <w:numPr>
          <w:ilvl w:val="2"/>
          <w:numId w:val="28"/>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w:t>
      </w:r>
      <w:r w:rsidR="00C50FD8">
        <w:rPr>
          <w:rFonts w:ascii="Cambria" w:hAnsi="Cambria" w:cs="Verdana"/>
        </w:rPr>
        <w:t>a</w:t>
      </w:r>
      <w:r w:rsidRPr="00D078E1">
        <w:rPr>
          <w:rFonts w:ascii="Cambria" w:hAnsi="Cambria" w:cs="Verdana"/>
        </w:rPr>
        <w:t xml:space="preserve"> robót (w przypadku podmiotów krajowych, dla podmiotów zagranicznych dokumenty równoważne, jeżeli w danym kraju ustawy nakładają na niego taki obowiązek),</w:t>
      </w:r>
    </w:p>
    <w:p w14:paraId="5F9DDE65" w14:textId="6D62DF2A" w:rsidR="00F2114F" w:rsidRPr="00F2114F" w:rsidRDefault="00F2114F" w:rsidP="00F2114F">
      <w:pPr>
        <w:pStyle w:val="Tekstpodstawowy"/>
        <w:numPr>
          <w:ilvl w:val="2"/>
          <w:numId w:val="28"/>
        </w:numPr>
        <w:spacing w:before="0" w:after="0"/>
        <w:jc w:val="both"/>
        <w:rPr>
          <w:rFonts w:ascii="Cambria" w:hAnsi="Cambria" w:cs="Verdana"/>
        </w:rPr>
      </w:pPr>
      <w:r w:rsidRPr="00F2114F">
        <w:rPr>
          <w:rFonts w:ascii="Cambria" w:hAnsi="Cambria" w:cs="Verdana"/>
        </w:rPr>
        <w:t>opłaconą polisę, a w przypadku jej braku inny dokument potwierdzający, że wykonawca jest ubezpieczony od odpowiedzialności cywilnej w zakresie prowadzonej działalności zwi</w:t>
      </w:r>
      <w:r>
        <w:rPr>
          <w:rFonts w:ascii="Cambria" w:hAnsi="Cambria" w:cs="Verdana"/>
        </w:rPr>
        <w:t>ązanej z przedmiotem zamówienia.</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69F545A1"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DC001B">
        <w:rPr>
          <w:rFonts w:ascii="Cambria" w:hAnsi="Cambria" w:cs="Tahoma"/>
          <w:b/>
        </w:rPr>
        <w:t>7</w:t>
      </w:r>
      <w:r w:rsidRPr="008924F5">
        <w:rPr>
          <w:rFonts w:ascii="Cambria" w:hAnsi="Cambria" w:cs="Tahoma"/>
          <w:b/>
        </w:rPr>
        <w:t xml:space="preserve"> do SWZ</w:t>
      </w:r>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2E1536">
      <w:pPr>
        <w:pStyle w:val="Tekstpodstawowy"/>
        <w:numPr>
          <w:ilvl w:val="2"/>
          <w:numId w:val="62"/>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2E1536">
      <w:pPr>
        <w:pStyle w:val="Tekstpodstawowy"/>
        <w:numPr>
          <w:ilvl w:val="2"/>
          <w:numId w:val="62"/>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4"/>
      </w:r>
      <w:r w:rsidRPr="00FE0BD4">
        <w:rPr>
          <w:rFonts w:ascii="Cambria" w:hAnsi="Cambria" w:cs="Tahoma"/>
        </w:rPr>
        <w:t>:</w:t>
      </w:r>
    </w:p>
    <w:p w14:paraId="77BFB0E0" w14:textId="0D9D2C33" w:rsidR="00FE0BD4" w:rsidRPr="00FE0BD4" w:rsidRDefault="00FE0BD4" w:rsidP="002E1536">
      <w:pPr>
        <w:pStyle w:val="Tekstpodstawowy"/>
        <w:numPr>
          <w:ilvl w:val="2"/>
          <w:numId w:val="63"/>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2E1536">
      <w:pPr>
        <w:pStyle w:val="Tekstpodstawowy"/>
        <w:numPr>
          <w:ilvl w:val="2"/>
          <w:numId w:val="63"/>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2E1536">
      <w:pPr>
        <w:pStyle w:val="Tekstpodstawowy"/>
        <w:numPr>
          <w:ilvl w:val="0"/>
          <w:numId w:val="61"/>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lastRenderedPageBreak/>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6ACD0DA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7733ABE0" w:rsidR="00CD67FC" w:rsidRPr="000E0CBA" w:rsidRDefault="00CD67FC" w:rsidP="002E1536">
      <w:pPr>
        <w:pStyle w:val="Tekstpodstawowy"/>
        <w:numPr>
          <w:ilvl w:val="0"/>
          <w:numId w:val="32"/>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5743BC">
        <w:rPr>
          <w:rFonts w:ascii="Cambria" w:hAnsi="Cambria"/>
          <w:b/>
        </w:rPr>
        <w:t>2</w:t>
      </w:r>
      <w:r w:rsidRPr="0014563C">
        <w:rPr>
          <w:rFonts w:ascii="Cambria" w:hAnsi="Cambria"/>
          <w:b/>
        </w:rPr>
        <w:t>.</w:t>
      </w:r>
    </w:p>
    <w:p w14:paraId="2A39796E" w14:textId="37EDBDB8" w:rsidR="00CD67FC" w:rsidRPr="0014563C" w:rsidRDefault="00CD67FC" w:rsidP="002E1536">
      <w:pPr>
        <w:pStyle w:val="Tekstpodstawowy"/>
        <w:numPr>
          <w:ilvl w:val="0"/>
          <w:numId w:val="32"/>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sidR="005743BC">
        <w:rPr>
          <w:rFonts w:ascii="Cambria" w:hAnsi="Cambria"/>
          <w:b/>
        </w:rPr>
        <w:t>2</w:t>
      </w:r>
      <w:r>
        <w:rPr>
          <w:rFonts w:ascii="Cambria" w:hAnsi="Cambria"/>
          <w:b/>
        </w:rPr>
        <w:t>.</w:t>
      </w:r>
    </w:p>
    <w:p w14:paraId="79F427BB" w14:textId="6BA03A44" w:rsidR="00CD67FC" w:rsidRPr="0014563C" w:rsidRDefault="00CD67FC" w:rsidP="002E1536">
      <w:pPr>
        <w:pStyle w:val="Tekstpodstawowy"/>
        <w:numPr>
          <w:ilvl w:val="0"/>
          <w:numId w:val="32"/>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sidR="005743BC">
        <w:rPr>
          <w:rFonts w:ascii="Cambria" w:hAnsi="Cambria"/>
          <w:b/>
        </w:rPr>
        <w:t>2</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79E8480B" w:rsidR="00CD67FC" w:rsidRPr="002B7B68" w:rsidRDefault="008324AE" w:rsidP="008324AE">
      <w:pPr>
        <w:pStyle w:val="Akapitzlist11"/>
        <w:spacing w:before="0" w:after="0" w:line="269" w:lineRule="auto"/>
        <w:ind w:left="0"/>
        <w:contextualSpacing/>
        <w:rPr>
          <w:rFonts w:ascii="Cambria" w:hAnsi="Cambria" w:cs="Tahoma"/>
          <w:sz w:val="20"/>
          <w:szCs w:val="20"/>
        </w:rPr>
      </w:pPr>
      <w:r w:rsidRPr="002B7B68">
        <w:rPr>
          <w:rFonts w:ascii="Cambria" w:hAnsi="Cambria"/>
          <w:sz w:val="20"/>
          <w:szCs w:val="20"/>
        </w:rPr>
        <w:t xml:space="preserve">Sposób dokumentowania zatrudnienia osób, o których </w:t>
      </w:r>
      <w:r w:rsidR="00C45DDB" w:rsidRPr="002B7B68">
        <w:rPr>
          <w:rFonts w:ascii="Cambria" w:hAnsi="Cambria"/>
          <w:sz w:val="20"/>
          <w:szCs w:val="20"/>
        </w:rPr>
        <w:t xml:space="preserve">mowa w </w:t>
      </w:r>
      <w:r w:rsidRPr="002B7B68">
        <w:rPr>
          <w:rFonts w:ascii="Cambria" w:hAnsi="Cambria"/>
          <w:sz w:val="20"/>
          <w:szCs w:val="20"/>
        </w:rPr>
        <w:t xml:space="preserve">art. 95 ustawy </w:t>
      </w:r>
      <w:r w:rsidR="00206A17" w:rsidRPr="002B7B68">
        <w:rPr>
          <w:rFonts w:ascii="Cambria" w:hAnsi="Cambria"/>
          <w:sz w:val="20"/>
          <w:szCs w:val="20"/>
        </w:rPr>
        <w:t>Pzp</w:t>
      </w:r>
      <w:r w:rsidRPr="002B7B68">
        <w:rPr>
          <w:rFonts w:ascii="Cambria" w:hAnsi="Cambria"/>
          <w:sz w:val="20"/>
          <w:szCs w:val="20"/>
        </w:rPr>
        <w:t xml:space="preserve"> oraz uprawnienia zamawiającego w za</w:t>
      </w:r>
      <w:r w:rsidRPr="002B7B68">
        <w:rPr>
          <w:rFonts w:ascii="Cambria" w:hAnsi="Cambria" w:cs="Century Gothic"/>
          <w:sz w:val="20"/>
          <w:szCs w:val="20"/>
        </w:rPr>
        <w:t>kresie kontroli spełniania przez Wykonawcę wymagań, o których mowa wyżej</w:t>
      </w:r>
      <w:r w:rsidR="00C45DDB" w:rsidRPr="002B7B68">
        <w:rPr>
          <w:rFonts w:ascii="Cambria" w:hAnsi="Cambria" w:cs="Century Gothic"/>
          <w:sz w:val="20"/>
          <w:szCs w:val="20"/>
        </w:rPr>
        <w:t>,</w:t>
      </w:r>
      <w:r w:rsidRPr="002B7B68">
        <w:rPr>
          <w:rFonts w:ascii="Cambria" w:hAnsi="Cambria" w:cs="Century Gothic"/>
          <w:sz w:val="20"/>
          <w:szCs w:val="20"/>
        </w:rPr>
        <w:t xml:space="preserve"> oraz sankcji z tytułu niespełnienia tych wymagań zostały zawarte </w:t>
      </w:r>
      <w:r w:rsidR="00206A17" w:rsidRPr="002B7B68">
        <w:rPr>
          <w:rFonts w:ascii="Cambria" w:hAnsi="Cambria" w:cs="Century Gothic"/>
          <w:sz w:val="20"/>
          <w:szCs w:val="20"/>
        </w:rPr>
        <w:t>we wzorze umowy stanowiącym</w:t>
      </w:r>
      <w:r w:rsidR="00206A17" w:rsidRPr="002B7B68">
        <w:rPr>
          <w:rFonts w:ascii="Cambria" w:hAnsi="Cambria" w:cs="Century Gothic"/>
          <w:b/>
          <w:bCs/>
          <w:sz w:val="20"/>
          <w:szCs w:val="20"/>
        </w:rPr>
        <w:t xml:space="preserve"> </w:t>
      </w:r>
      <w:r w:rsidRPr="002B7B68">
        <w:rPr>
          <w:rFonts w:ascii="Cambria" w:hAnsi="Cambria" w:cs="Century Gothic"/>
          <w:b/>
          <w:bCs/>
          <w:sz w:val="20"/>
          <w:szCs w:val="20"/>
        </w:rPr>
        <w:t xml:space="preserve">załącznik nr </w:t>
      </w:r>
      <w:r w:rsidR="00DA32E5">
        <w:rPr>
          <w:rFonts w:ascii="Cambria" w:hAnsi="Cambria" w:cs="Century Gothic"/>
          <w:b/>
          <w:bCs/>
          <w:sz w:val="20"/>
          <w:szCs w:val="20"/>
        </w:rPr>
        <w:t>7</w:t>
      </w:r>
      <w:r w:rsidRPr="002B7B68">
        <w:rPr>
          <w:rFonts w:ascii="Cambria" w:hAnsi="Cambria" w:cs="Century Gothic"/>
          <w:b/>
          <w:bCs/>
          <w:sz w:val="20"/>
          <w:szCs w:val="20"/>
        </w:rPr>
        <w:t xml:space="preserve"> do SWZ</w:t>
      </w:r>
      <w:r w:rsidRPr="002B7B68">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lastRenderedPageBreak/>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72B1542C" w14:textId="77777777" w:rsidR="004363F1" w:rsidRPr="005E080A" w:rsidRDefault="004363F1" w:rsidP="004363F1">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Zamawiający żąda wniesienia wadium</w:t>
      </w:r>
    </w:p>
    <w:p w14:paraId="17F7106D" w14:textId="77777777" w:rsidR="004363F1" w:rsidRPr="005E080A" w:rsidRDefault="004363F1" w:rsidP="004363F1">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Zamawiający określa kwotę wadium w wysokości:</w:t>
      </w:r>
    </w:p>
    <w:p w14:paraId="7C3DE38F" w14:textId="77903BF4" w:rsidR="004363F1" w:rsidRPr="005E080A" w:rsidRDefault="000C3E39" w:rsidP="004363F1">
      <w:pPr>
        <w:pStyle w:val="Akapitzlist11"/>
        <w:spacing w:before="0" w:after="0" w:line="269" w:lineRule="auto"/>
        <w:rPr>
          <w:rFonts w:ascii="Cambria" w:hAnsi="Cambria" w:cs="Century Gothic"/>
          <w:b/>
          <w:sz w:val="20"/>
          <w:szCs w:val="20"/>
        </w:rPr>
      </w:pPr>
      <w:r>
        <w:rPr>
          <w:rFonts w:ascii="Cambria" w:hAnsi="Cambria" w:cs="Century Gothic"/>
          <w:b/>
          <w:sz w:val="20"/>
          <w:szCs w:val="20"/>
        </w:rPr>
        <w:t>Część</w:t>
      </w:r>
      <w:r w:rsidR="004363F1" w:rsidRPr="005E080A">
        <w:rPr>
          <w:rFonts w:ascii="Cambria" w:hAnsi="Cambria" w:cs="Century Gothic"/>
          <w:b/>
          <w:sz w:val="20"/>
          <w:szCs w:val="20"/>
        </w:rPr>
        <w:t xml:space="preserve"> Nr 1</w:t>
      </w:r>
    </w:p>
    <w:p w14:paraId="6D4FED77" w14:textId="5CA4D5C1" w:rsidR="004363F1" w:rsidRPr="005E080A" w:rsidRDefault="004363F1" w:rsidP="004363F1">
      <w:pPr>
        <w:pStyle w:val="Akapitzlist11"/>
        <w:spacing w:before="0" w:after="0" w:line="269" w:lineRule="auto"/>
        <w:rPr>
          <w:rFonts w:ascii="Cambria" w:hAnsi="Cambria" w:cs="Century Gothic"/>
          <w:b/>
          <w:sz w:val="20"/>
          <w:szCs w:val="20"/>
        </w:rPr>
      </w:pPr>
      <w:r>
        <w:rPr>
          <w:rFonts w:ascii="Cambria" w:hAnsi="Cambria" w:cs="Century Gothic"/>
          <w:b/>
          <w:sz w:val="20"/>
          <w:szCs w:val="20"/>
        </w:rPr>
        <w:t>11</w:t>
      </w:r>
      <w:r w:rsidRPr="005E080A">
        <w:rPr>
          <w:rFonts w:ascii="Cambria" w:hAnsi="Cambria" w:cs="Century Gothic"/>
          <w:b/>
          <w:sz w:val="20"/>
          <w:szCs w:val="20"/>
        </w:rPr>
        <w:t xml:space="preserve">00,00 zł (słownie: </w:t>
      </w:r>
      <w:r>
        <w:rPr>
          <w:rFonts w:ascii="Cambria" w:hAnsi="Cambria" w:cs="Century Gothic"/>
          <w:b/>
          <w:sz w:val="20"/>
          <w:szCs w:val="20"/>
        </w:rPr>
        <w:t>tysiąc sto</w:t>
      </w:r>
      <w:r w:rsidRPr="005E080A">
        <w:rPr>
          <w:rFonts w:ascii="Cambria" w:hAnsi="Cambria" w:cs="Century Gothic"/>
          <w:b/>
          <w:sz w:val="20"/>
          <w:szCs w:val="20"/>
        </w:rPr>
        <w:t xml:space="preserve"> złotych) </w:t>
      </w:r>
    </w:p>
    <w:p w14:paraId="2E55ECA3" w14:textId="35DACFFB" w:rsidR="004363F1" w:rsidRPr="005E080A" w:rsidRDefault="000C3E39" w:rsidP="004363F1">
      <w:pPr>
        <w:pStyle w:val="Akapitzlist11"/>
        <w:spacing w:before="0" w:after="0" w:line="269" w:lineRule="auto"/>
        <w:rPr>
          <w:rFonts w:ascii="Cambria" w:hAnsi="Cambria" w:cs="Century Gothic"/>
          <w:b/>
          <w:sz w:val="20"/>
          <w:szCs w:val="20"/>
        </w:rPr>
      </w:pPr>
      <w:r>
        <w:rPr>
          <w:rFonts w:ascii="Cambria" w:hAnsi="Cambria" w:cs="Century Gothic"/>
          <w:b/>
          <w:sz w:val="20"/>
          <w:szCs w:val="20"/>
        </w:rPr>
        <w:t>Część</w:t>
      </w:r>
      <w:r w:rsidR="004363F1" w:rsidRPr="005E080A">
        <w:rPr>
          <w:rFonts w:ascii="Cambria" w:hAnsi="Cambria" w:cs="Century Gothic"/>
          <w:b/>
          <w:sz w:val="20"/>
          <w:szCs w:val="20"/>
        </w:rPr>
        <w:t xml:space="preserve"> Nr 2</w:t>
      </w:r>
    </w:p>
    <w:p w14:paraId="3163ED2D" w14:textId="0A478247" w:rsidR="004363F1" w:rsidRPr="005E080A" w:rsidRDefault="004363F1" w:rsidP="004363F1">
      <w:pPr>
        <w:pStyle w:val="Akapitzlist11"/>
        <w:spacing w:before="0" w:after="0" w:line="269" w:lineRule="auto"/>
        <w:ind w:left="0" w:firstLine="709"/>
        <w:rPr>
          <w:rFonts w:ascii="Cambria" w:hAnsi="Cambria" w:cs="Century Gothic"/>
          <w:sz w:val="20"/>
          <w:szCs w:val="20"/>
        </w:rPr>
      </w:pPr>
      <w:r>
        <w:rPr>
          <w:rFonts w:ascii="Cambria" w:hAnsi="Cambria" w:cs="Century Gothic"/>
          <w:b/>
          <w:sz w:val="20"/>
          <w:szCs w:val="20"/>
        </w:rPr>
        <w:t>11</w:t>
      </w:r>
      <w:r w:rsidRPr="005E080A">
        <w:rPr>
          <w:rFonts w:ascii="Cambria" w:hAnsi="Cambria" w:cs="Century Gothic"/>
          <w:b/>
          <w:sz w:val="20"/>
          <w:szCs w:val="20"/>
        </w:rPr>
        <w:t xml:space="preserve">00,00 zł (słownie: </w:t>
      </w:r>
      <w:r>
        <w:rPr>
          <w:rFonts w:ascii="Cambria" w:hAnsi="Cambria" w:cs="Century Gothic"/>
          <w:b/>
          <w:sz w:val="20"/>
          <w:szCs w:val="20"/>
        </w:rPr>
        <w:t>tysiąc sto</w:t>
      </w:r>
      <w:r w:rsidRPr="005E080A">
        <w:rPr>
          <w:rFonts w:ascii="Cambria" w:hAnsi="Cambria" w:cs="Century Gothic"/>
          <w:b/>
          <w:sz w:val="20"/>
          <w:szCs w:val="20"/>
        </w:rPr>
        <w:t xml:space="preserve"> złotych)</w:t>
      </w:r>
      <w:r w:rsidRPr="005E080A">
        <w:rPr>
          <w:rFonts w:ascii="Cambria" w:hAnsi="Cambria" w:cs="Century Gothic"/>
          <w:sz w:val="20"/>
          <w:szCs w:val="20"/>
        </w:rPr>
        <w:t xml:space="preserve"> </w:t>
      </w:r>
    </w:p>
    <w:p w14:paraId="618EA785" w14:textId="77777777" w:rsidR="004363F1" w:rsidRPr="005E080A" w:rsidRDefault="004363F1" w:rsidP="004363F1">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Wykonawca wnosi wadium następujących formach:</w:t>
      </w:r>
    </w:p>
    <w:p w14:paraId="38BD80CB" w14:textId="77777777" w:rsidR="004363F1" w:rsidRPr="005E080A" w:rsidRDefault="004363F1" w:rsidP="004363F1">
      <w:pPr>
        <w:pStyle w:val="Akapitzlist11"/>
        <w:numPr>
          <w:ilvl w:val="0"/>
          <w:numId w:val="70"/>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5902BFAA" w14:textId="77777777" w:rsidR="004363F1" w:rsidRPr="005E080A" w:rsidRDefault="004363F1" w:rsidP="004363F1">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Powiatowy Zarząd Dróg w Iławie,</w:t>
      </w:r>
      <w:r w:rsidRPr="005E080A">
        <w:rPr>
          <w:rFonts w:ascii="Cambria" w:hAnsi="Cambria" w:cs="Century Gothic"/>
          <w:sz w:val="20"/>
          <w:szCs w:val="20"/>
        </w:rPr>
        <w:tab/>
      </w:r>
    </w:p>
    <w:p w14:paraId="597FC761" w14:textId="77777777" w:rsidR="004363F1" w:rsidRPr="005E080A" w:rsidRDefault="004363F1" w:rsidP="004363F1">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Bank BGŻ BNP Paribas S.A. Oddział w Iławie Nr 65 2030 0045 1110 0000 0167 0730</w:t>
      </w:r>
    </w:p>
    <w:p w14:paraId="1610C04A" w14:textId="0CCE62CB" w:rsidR="004363F1" w:rsidRPr="005E080A" w:rsidRDefault="004363F1" w:rsidP="004363F1">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r w:rsidRPr="00AA72C9">
        <w:rPr>
          <w:rFonts w:ascii="Cambria" w:hAnsi="Cambria" w:cs="Century Gothic"/>
          <w:b/>
          <w:bCs/>
          <w:sz w:val="20"/>
          <w:szCs w:val="20"/>
        </w:rPr>
        <w:t>DI2.260.</w:t>
      </w:r>
      <w:r>
        <w:rPr>
          <w:rFonts w:ascii="Cambria" w:hAnsi="Cambria" w:cs="Century Gothic"/>
          <w:b/>
          <w:bCs/>
          <w:sz w:val="20"/>
          <w:szCs w:val="20"/>
        </w:rPr>
        <w:t>23</w:t>
      </w:r>
      <w:r w:rsidRPr="00AA72C9">
        <w:rPr>
          <w:rFonts w:ascii="Cambria" w:hAnsi="Cambria" w:cs="Century Gothic"/>
          <w:b/>
          <w:bCs/>
          <w:sz w:val="20"/>
          <w:szCs w:val="20"/>
        </w:rPr>
        <w:t>.2023</w:t>
      </w:r>
      <w:r w:rsidRPr="005E080A">
        <w:rPr>
          <w:rFonts w:ascii="Cambria" w:hAnsi="Cambria" w:cs="Century Gothic"/>
          <w:b/>
          <w:bCs/>
          <w:sz w:val="20"/>
          <w:szCs w:val="20"/>
        </w:rPr>
        <w:t xml:space="preserve"> – </w:t>
      </w:r>
      <w:r w:rsidRPr="004363F1">
        <w:rPr>
          <w:rFonts w:ascii="Cambria" w:hAnsi="Cambria" w:cs="Century Gothic"/>
          <w:b/>
          <w:bCs/>
          <w:sz w:val="20"/>
          <w:szCs w:val="20"/>
        </w:rPr>
        <w:t>Montaż barier i poręczy w ciągu dróg powiatowych</w:t>
      </w:r>
      <w:r w:rsidRPr="005E080A">
        <w:rPr>
          <w:rFonts w:ascii="Cambria" w:hAnsi="Cambria" w:cs="Century Gothic"/>
          <w:b/>
          <w:bCs/>
          <w:sz w:val="20"/>
          <w:szCs w:val="20"/>
        </w:rPr>
        <w:t xml:space="preserve"> </w:t>
      </w:r>
      <w:r>
        <w:rPr>
          <w:rFonts w:ascii="Cambria" w:hAnsi="Cambria" w:cs="Century Gothic"/>
          <w:b/>
          <w:bCs/>
          <w:sz w:val="20"/>
          <w:szCs w:val="20"/>
        </w:rPr>
        <w:t>– Cześć Nr …</w:t>
      </w:r>
    </w:p>
    <w:p w14:paraId="1BAD8784" w14:textId="77777777" w:rsidR="004363F1" w:rsidRPr="005E080A" w:rsidRDefault="004363F1" w:rsidP="004363F1">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6B348201" w14:textId="77777777" w:rsidR="004363F1" w:rsidRPr="005E080A" w:rsidRDefault="004363F1" w:rsidP="004363F1">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5. Wadium wnosi się przed upływem terminu składania ofert i utrzymuje nieprzerwanie do dnia upływu terminu związania ofertą, z wyjątkiem przypadków, o których mowa w art. 98 ust. 1 pkt 2 i 3 oraz ust. 2. </w:t>
      </w:r>
    </w:p>
    <w:p w14:paraId="586C6343" w14:textId="77777777" w:rsidR="004363F1" w:rsidRPr="005E080A" w:rsidRDefault="004363F1" w:rsidP="004363F1">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14:paraId="5128E7C4" w14:textId="77777777" w:rsidR="004363F1" w:rsidRPr="005E080A" w:rsidRDefault="004363F1" w:rsidP="004363F1">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29502FA8" w14:textId="77777777" w:rsidR="004363F1" w:rsidRPr="005E080A" w:rsidRDefault="004363F1" w:rsidP="004363F1">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1) pieniądzu; </w:t>
      </w:r>
    </w:p>
    <w:p w14:paraId="044117A0" w14:textId="77777777" w:rsidR="004363F1" w:rsidRPr="005E080A" w:rsidRDefault="004363F1" w:rsidP="004363F1">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50341590" w14:textId="77777777" w:rsidR="004363F1" w:rsidRPr="005E080A" w:rsidRDefault="004363F1" w:rsidP="004363F1">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792C173E" w14:textId="77777777" w:rsidR="004363F1" w:rsidRPr="005E080A" w:rsidRDefault="004363F1" w:rsidP="004363F1">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6b ust. 5 pkt 2 ustawy z dnia 9 listopada 2000 r. o utworzeniu Polskiej Agencji Rozwoju Przedsiębiorczości (Dz. U. z 2019 r. poz. 310, 836 i 1572). </w:t>
      </w:r>
    </w:p>
    <w:p w14:paraId="2B848EE0" w14:textId="77777777" w:rsidR="004363F1" w:rsidRPr="005E080A" w:rsidRDefault="004363F1" w:rsidP="004363F1">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1769E9D7" w14:textId="77777777" w:rsidR="004363F1" w:rsidRPr="005E080A" w:rsidRDefault="004363F1" w:rsidP="004363F1">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553C9500" w14:textId="77777777" w:rsidR="004363F1" w:rsidRPr="005E080A" w:rsidRDefault="004363F1" w:rsidP="004363F1">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10. Jeżeli wadium jest wnoszone w formie gwarancji lub poręczenia, o których mowa w ust. 7 pkt 2–4, wykonawca przekazuje zamawiającemu oryginał gwarancji lub poręczenia, w postaci elektronicznej:</w:t>
      </w:r>
    </w:p>
    <w:p w14:paraId="1CB813B0" w14:textId="102D0E2C" w:rsidR="005743BC" w:rsidRPr="005E080A" w:rsidRDefault="004363F1" w:rsidP="004363F1">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 xml:space="preserve">- beneficjent gwarancji, </w:t>
      </w:r>
      <w:r w:rsidRPr="005E080A">
        <w:rPr>
          <w:rFonts w:ascii="Cambria" w:hAnsi="Cambria" w:cs="Century Gothic"/>
          <w:b/>
          <w:sz w:val="20"/>
          <w:szCs w:val="20"/>
        </w:rPr>
        <w:t xml:space="preserve">tj. Powiat Iławski, ul. Gen Wł. Andersa 2 A, 14-200 Iława, NIP 744-17-74-059 reprezentowanym przez jego jednostkę organizacyjną – Powiatowy Zarząd Dróg w Iławie, </w:t>
      </w:r>
      <w:r>
        <w:rPr>
          <w:rFonts w:ascii="Cambria" w:hAnsi="Cambria" w:cs="Century Gothic"/>
          <w:b/>
          <w:sz w:val="20"/>
          <w:szCs w:val="20"/>
        </w:rPr>
        <w:t xml:space="preserve">                        </w:t>
      </w:r>
      <w:r w:rsidRPr="005E080A">
        <w:rPr>
          <w:rFonts w:ascii="Cambria" w:hAnsi="Cambria" w:cs="Century Gothic"/>
          <w:b/>
          <w:sz w:val="20"/>
          <w:szCs w:val="20"/>
        </w:rPr>
        <w:t>ul. Tadeusza Kościuszki 33A, 14-200 Iława.</w:t>
      </w:r>
    </w:p>
    <w:p w14:paraId="2F67CB41" w14:textId="3BED473E" w:rsidR="002B1A6C" w:rsidRDefault="002B1A6C" w:rsidP="002B1A6C">
      <w:pPr>
        <w:pStyle w:val="Akapitzlist11"/>
        <w:spacing w:before="0" w:after="0" w:line="269" w:lineRule="auto"/>
        <w:ind w:left="0"/>
        <w:contextualSpacing/>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53A24842"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w:t>
      </w:r>
      <w:r w:rsidR="004363F1">
        <w:rPr>
          <w:rFonts w:ascii="Cambria" w:hAnsi="Cambria" w:cs="Calibri"/>
        </w:rPr>
        <w:t xml:space="preserve"> </w:t>
      </w:r>
      <w:r w:rsidRPr="001E4B23">
        <w:rPr>
          <w:rFonts w:ascii="Cambria" w:hAnsi="Cambria" w:cs="Calibri"/>
        </w:rPr>
        <w:t xml:space="preserve">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lastRenderedPageBreak/>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2E1536">
      <w:pPr>
        <w:pStyle w:val="Tekstpodstawowy"/>
        <w:numPr>
          <w:ilvl w:val="0"/>
          <w:numId w:val="44"/>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2E1536">
      <w:pPr>
        <w:pStyle w:val="Tekstpodstawowy"/>
        <w:numPr>
          <w:ilvl w:val="0"/>
          <w:numId w:val="44"/>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2E1536">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2E1536">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2E1536">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2E1536">
      <w:pPr>
        <w:pStyle w:val="Tekstpodstawowy"/>
        <w:numPr>
          <w:ilvl w:val="0"/>
          <w:numId w:val="45"/>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2E1536">
      <w:pPr>
        <w:pStyle w:val="Tekstpodstawowy"/>
        <w:numPr>
          <w:ilvl w:val="0"/>
          <w:numId w:val="45"/>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2E1536">
      <w:pPr>
        <w:pStyle w:val="Tekstpodstawowy"/>
        <w:numPr>
          <w:ilvl w:val="0"/>
          <w:numId w:val="45"/>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2E1536">
      <w:pPr>
        <w:pStyle w:val="Tekstpodstawowy"/>
        <w:numPr>
          <w:ilvl w:val="0"/>
          <w:numId w:val="23"/>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lastRenderedPageBreak/>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2E1536">
      <w:pPr>
        <w:numPr>
          <w:ilvl w:val="0"/>
          <w:numId w:val="35"/>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Powiatowy Zarząd Dróg w Iławie ul. Tadeusza Kościuszki 33A, 14 – 200 Iława</w:t>
      </w:r>
      <w:r w:rsidRPr="00A664CB">
        <w:rPr>
          <w:rFonts w:ascii="Cambria" w:hAnsi="Cambria" w:cs="Calibri"/>
          <w:lang w:eastAsia="ar-SA"/>
        </w:rPr>
        <w:t>;</w:t>
      </w:r>
    </w:p>
    <w:p w14:paraId="3E144573" w14:textId="42552BD6" w:rsidR="0011590D" w:rsidRPr="00A664CB" w:rsidRDefault="0011590D"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w:t>
      </w:r>
      <w:r w:rsidR="00F5277B" w:rsidRPr="00F5277B">
        <w:rPr>
          <w:rFonts w:ascii="Cambria" w:hAnsi="Cambria" w:cs="Calibri"/>
          <w:lang w:eastAsia="ar-SA"/>
        </w:rPr>
        <w:t xml:space="preserve">Powiatowym Zarządzie Dróg </w:t>
      </w:r>
      <w:r w:rsidRPr="00A664CB">
        <w:rPr>
          <w:rFonts w:ascii="Cambria" w:hAnsi="Cambria" w:cs="Calibri"/>
          <w:lang w:eastAsia="ar-SA"/>
        </w:rPr>
        <w:t xml:space="preserve">w Iławie jest </w:t>
      </w:r>
      <w:r w:rsidR="00577741" w:rsidRPr="00577741">
        <w:rPr>
          <w:rFonts w:ascii="Cambria" w:hAnsi="Cambria" w:cs="Calibri"/>
          <w:lang w:eastAsia="ar-SA"/>
        </w:rPr>
        <w:t>Pani Emilia Magalska, kontakt: iodo@pzd.ilawa.pl, tel. 692 434 620</w:t>
      </w:r>
      <w:r w:rsidRPr="00577741">
        <w:rPr>
          <w:rFonts w:ascii="Cambria" w:hAnsi="Cambria" w:cs="Calibri"/>
          <w:lang w:eastAsia="ar-SA"/>
        </w:rPr>
        <w:t>;</w:t>
      </w:r>
    </w:p>
    <w:p w14:paraId="78D4F7EA"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2E1536">
      <w:pPr>
        <w:pStyle w:val="Akapitzlist"/>
        <w:numPr>
          <w:ilvl w:val="1"/>
          <w:numId w:val="34"/>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sidRPr="00B50720">
        <w:rPr>
          <w:rFonts w:ascii="Cambria" w:hAnsi="Cambria"/>
          <w:color w:val="000000"/>
          <w:lang w:bidi="pl-PL"/>
        </w:rPr>
        <w:lastRenderedPageBreak/>
        <w:t>Pani/Pana dane osobowe nie będą udostępniane do państwa trzeciego ani organizacji międzynarodowej;</w:t>
      </w:r>
    </w:p>
    <w:p w14:paraId="4236D282" w14:textId="77777777" w:rsidR="0011590D" w:rsidRPr="00B50720"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4C0849FD" w:rsidR="00EB339C" w:rsidRPr="0011590D"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00F5277B" w:rsidRPr="00F5277B">
        <w:rPr>
          <w:rFonts w:ascii="Cambria" w:hAnsi="Cambria"/>
          <w:color w:val="000000"/>
          <w:lang w:bidi="pl-PL"/>
        </w:rPr>
        <w:t>Powiatowy Zarząd Dróg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59748371" w:rsidR="003353B2" w:rsidRPr="00577741" w:rsidRDefault="003353B2" w:rsidP="00B014F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725105" w:rsidRPr="00725105">
        <w:rPr>
          <w:rFonts w:ascii="Cambria" w:hAnsi="Cambria" w:cs="Century Gothic"/>
          <w:b/>
          <w:bCs/>
        </w:rPr>
        <w:t>Montaż barier i poręczy w ciągu dróg powiatowych</w:t>
      </w:r>
      <w:r w:rsidR="002C4467" w:rsidRPr="004F0D9A">
        <w:rPr>
          <w:rFonts w:ascii="Cambria" w:hAnsi="Cambria" w:cs="Century Gothic"/>
          <w:b/>
          <w:bCs/>
        </w:rPr>
        <w:t xml:space="preserve"> </w:t>
      </w:r>
      <w:r w:rsidR="00725105">
        <w:rPr>
          <w:rFonts w:ascii="Cambria" w:hAnsi="Cambria" w:cs="Century Gothic"/>
          <w:b/>
          <w:bCs/>
        </w:rPr>
        <w:t xml:space="preserve">    Część</w:t>
      </w:r>
      <w:r w:rsidR="00577741">
        <w:rPr>
          <w:rFonts w:ascii="Cambria" w:hAnsi="Cambria" w:cs="Century Gothic"/>
          <w:b/>
          <w:bCs/>
        </w:rPr>
        <w:t xml:space="preserve"> Nr …</w:t>
      </w:r>
      <w:r w:rsidR="0011590D">
        <w:rPr>
          <w:rFonts w:ascii="Cambria" w:hAnsi="Cambria" w:cs="Century Gothic"/>
          <w:b/>
          <w:bCs/>
        </w:rPr>
        <w:t>- p</w:t>
      </w:r>
      <w:r w:rsidRPr="004F0D9A">
        <w:rPr>
          <w:rFonts w:ascii="Cambria" w:hAnsi="Cambria" w:cs="Calibri"/>
          <w:b/>
          <w:bCs/>
        </w:rPr>
        <w:t xml:space="preserve">ostępowanie znak: </w:t>
      </w:r>
      <w:r w:rsidR="002A622C" w:rsidRPr="002A622C">
        <w:rPr>
          <w:rFonts w:ascii="Cambria" w:hAnsi="Cambria" w:cs="Calibri"/>
          <w:b/>
          <w:bCs/>
          <w:color w:val="0000FF"/>
        </w:rPr>
        <w:t>DI2.260.</w:t>
      </w:r>
      <w:r w:rsidR="00B014F1">
        <w:rPr>
          <w:rFonts w:ascii="Cambria" w:hAnsi="Cambria" w:cs="Calibri"/>
          <w:b/>
          <w:bCs/>
          <w:color w:val="0000FF"/>
        </w:rPr>
        <w:t>2</w:t>
      </w:r>
      <w:r w:rsidR="00725105">
        <w:rPr>
          <w:rFonts w:ascii="Cambria" w:hAnsi="Cambria" w:cs="Calibri"/>
          <w:b/>
          <w:bCs/>
          <w:color w:val="0000FF"/>
        </w:rPr>
        <w:t>3</w:t>
      </w:r>
      <w:r w:rsidR="002A622C" w:rsidRPr="002A622C">
        <w:rPr>
          <w:rFonts w:ascii="Cambria" w:hAnsi="Cambria" w:cs="Calibri"/>
          <w:b/>
          <w:bCs/>
          <w:color w:val="0000FF"/>
        </w:rPr>
        <w:t>.2023</w:t>
      </w:r>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2E1536">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3DA9965E" w:rsidR="00AE0BFF" w:rsidRPr="001C14EA" w:rsidRDefault="00725105" w:rsidP="002E1536">
      <w:pPr>
        <w:numPr>
          <w:ilvl w:val="0"/>
          <w:numId w:val="15"/>
        </w:numPr>
        <w:spacing w:before="0" w:after="0" w:line="240" w:lineRule="auto"/>
        <w:jc w:val="both"/>
        <w:rPr>
          <w:rFonts w:ascii="Cambria" w:hAnsi="Cambria" w:cs="Tahoma"/>
        </w:rPr>
      </w:pPr>
      <w:r w:rsidRPr="00725105">
        <w:rPr>
          <w:rFonts w:ascii="Cambria" w:hAnsi="Cambria" w:cs="Tahoma"/>
          <w:b/>
        </w:rPr>
        <w:t>Okres gwarancji i rękojmi – … miesięcy</w:t>
      </w:r>
      <w:r w:rsidR="00AE0BFF" w:rsidRPr="00577741">
        <w:rPr>
          <w:rFonts w:ascii="Cambria" w:hAnsi="Cambria" w:cs="Tahoma"/>
          <w:b/>
          <w:color w:val="0000FF"/>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r w:rsidRPr="005B00A4">
        <w:rPr>
          <w:rFonts w:ascii="Cambria" w:hAnsi="Cambria" w:cs="Century Gothic"/>
          <w:sz w:val="20"/>
        </w:rPr>
        <w:t>śmy</w:t>
      </w:r>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zobowiązuję(e</w:t>
      </w:r>
      <w:r w:rsidRPr="005B00A4">
        <w:rPr>
          <w:rFonts w:ascii="Cambria" w:hAnsi="Cambria" w:cs="Century Gothic"/>
          <w:sz w:val="20"/>
        </w:rPr>
        <w:t>my</w:t>
      </w:r>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2E1536">
      <w:pPr>
        <w:pStyle w:val="Akapitzlist1"/>
        <w:numPr>
          <w:ilvl w:val="2"/>
          <w:numId w:val="19"/>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r w:rsidR="00D06B93" w:rsidRPr="005B00A4">
        <w:rPr>
          <w:rFonts w:ascii="Cambria" w:hAnsi="Cambria" w:cs="Century Gothic"/>
          <w:sz w:val="20"/>
        </w:rPr>
        <w:t>emy</w:t>
      </w:r>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osoby(ób)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2E1536">
      <w:pPr>
        <w:pStyle w:val="Bezodstpw11"/>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Default="003353B2" w:rsidP="00B24527">
      <w:pPr>
        <w:pStyle w:val="Bezodstpw11"/>
        <w:spacing w:before="0" w:after="0" w:line="240" w:lineRule="auto"/>
        <w:ind w:left="426"/>
        <w:jc w:val="both"/>
        <w:rPr>
          <w:rFonts w:ascii="Cambria" w:hAnsi="Cambria" w:cs="Times New Roman"/>
          <w:color w:val="FF0000"/>
          <w:lang w:val="pl-PL"/>
        </w:rPr>
      </w:pPr>
    </w:p>
    <w:p w14:paraId="60878AE9"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4AE8FAA4"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66E431EE" w14:textId="77777777" w:rsidR="006D5BFE" w:rsidRPr="005B00A4" w:rsidRDefault="006D5BFE"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r w:rsidRPr="005B00A4">
        <w:rPr>
          <w:rFonts w:ascii="Cambria" w:hAnsi="Cambria" w:cs="Century Gothic"/>
        </w:rPr>
        <w:t>emy</w:t>
      </w:r>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lastRenderedPageBreak/>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4E2A91">
        <w:rPr>
          <w:rFonts w:ascii="Cambria" w:hAnsi="Cambria" w:cs="Century Gothic"/>
          <w:b/>
          <w:bCs/>
        </w:rPr>
      </w:r>
      <w:r w:rsidR="004E2A91">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4E2A91">
        <w:rPr>
          <w:rFonts w:ascii="Cambria" w:hAnsi="Cambria" w:cs="Century Gothic"/>
          <w:b/>
          <w:bCs/>
        </w:rPr>
      </w:r>
      <w:r w:rsidR="004E2A91">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4E2A91">
        <w:rPr>
          <w:rFonts w:ascii="Cambria" w:hAnsi="Cambria" w:cs="Century Gothic"/>
          <w:b/>
          <w:bCs/>
        </w:rPr>
      </w:r>
      <w:r w:rsidR="004E2A91">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4E2A91">
        <w:rPr>
          <w:rFonts w:ascii="Cambria" w:hAnsi="Cambria" w:cs="Century Gothic"/>
          <w:b/>
          <w:bCs/>
        </w:rPr>
      </w:r>
      <w:r w:rsidR="004E2A91">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(śmy) obowiązki informacyjne przewidziane w art. 13 lub art. 14 RODO</w:t>
      </w:r>
      <w:r w:rsidRPr="005B00A4">
        <w:rPr>
          <w:rStyle w:val="Odwoanieprzypisudolnego"/>
          <w:rFonts w:ascii="Cambria" w:hAnsi="Cambria" w:cs="Calibri"/>
        </w:rPr>
        <w:footnoteReference w:id="15"/>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6"/>
      </w:r>
    </w:p>
    <w:p w14:paraId="6E71B283" w14:textId="261FE3A7" w:rsidR="00107482" w:rsidRDefault="00462614" w:rsidP="002E1536">
      <w:pPr>
        <w:numPr>
          <w:ilvl w:val="0"/>
          <w:numId w:val="15"/>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2E1536">
      <w:pPr>
        <w:pStyle w:val="Akapitzlist11"/>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2E1536">
      <w:pPr>
        <w:pStyle w:val="Akapitzlist11"/>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Załącznik nr 2</w:t>
      </w:r>
      <w:r w:rsidR="00D049CB">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7"/>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63006234"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pn:</w:t>
      </w:r>
      <w:r w:rsidRPr="00B33309">
        <w:rPr>
          <w:rFonts w:ascii="Cambria" w:hAnsi="Cambria" w:cs="Century Gothic"/>
          <w:b/>
          <w:bCs/>
        </w:rPr>
        <w:t xml:space="preserve"> „</w:t>
      </w:r>
      <w:r w:rsidR="00DB6D04" w:rsidRPr="00DB6D04">
        <w:rPr>
          <w:rFonts w:ascii="Cambria" w:hAnsi="Cambria" w:cs="Century Gothic"/>
          <w:b/>
          <w:bCs/>
        </w:rPr>
        <w:t>Montaż barier i poręczy w ciągu dróg powiatowych Część Nr …- postępowanie znak: DI2.260.23.2023</w:t>
      </w:r>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2E1536">
      <w:pPr>
        <w:pStyle w:val="Akapitzlist1"/>
        <w:numPr>
          <w:ilvl w:val="0"/>
          <w:numId w:val="64"/>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EF209EC" w:rsidR="003353B2" w:rsidRPr="00B81F7B" w:rsidRDefault="003353B2" w:rsidP="002E1536">
      <w:pPr>
        <w:pStyle w:val="Akapitzlist"/>
        <w:numPr>
          <w:ilvl w:val="1"/>
          <w:numId w:val="64"/>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ust.2 pkt 4 ppkt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8"/>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28873EED" w:rsidR="00192C7F" w:rsidRPr="00B33309" w:rsidRDefault="00192C7F" w:rsidP="002E1536">
      <w:pPr>
        <w:pStyle w:val="Akapitzlist"/>
        <w:numPr>
          <w:ilvl w:val="1"/>
          <w:numId w:val="64"/>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 następującego/ych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KRS/CEiDG</w:t>
      </w:r>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2E1536">
      <w:pPr>
        <w:pStyle w:val="Akapitzlist11"/>
        <w:numPr>
          <w:ilvl w:val="0"/>
          <w:numId w:val="64"/>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2E1536">
      <w:pPr>
        <w:pStyle w:val="Akapitzlist"/>
        <w:numPr>
          <w:ilvl w:val="1"/>
          <w:numId w:val="64"/>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2E1536">
      <w:pPr>
        <w:pStyle w:val="Akapitzlist"/>
        <w:numPr>
          <w:ilvl w:val="1"/>
          <w:numId w:val="64"/>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2E1536">
      <w:pPr>
        <w:pStyle w:val="Akapitzlist"/>
        <w:numPr>
          <w:ilvl w:val="1"/>
          <w:numId w:val="64"/>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2E1536">
      <w:pPr>
        <w:pStyle w:val="Akapitzlist11"/>
        <w:numPr>
          <w:ilvl w:val="0"/>
          <w:numId w:val="64"/>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2E1536">
      <w:pPr>
        <w:pStyle w:val="Akapitzlist"/>
        <w:numPr>
          <w:ilvl w:val="1"/>
          <w:numId w:val="64"/>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2E1536">
      <w:pPr>
        <w:pStyle w:val="Akapitzlist"/>
        <w:numPr>
          <w:ilvl w:val="1"/>
          <w:numId w:val="64"/>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9"/>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2E1536">
      <w:pPr>
        <w:pStyle w:val="Akapitzlist"/>
        <w:numPr>
          <w:ilvl w:val="1"/>
          <w:numId w:val="64"/>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4E2A91">
        <w:rPr>
          <w:rFonts w:ascii="Cambria" w:hAnsi="Cambria" w:cs="Century Gothic"/>
          <w:b/>
          <w:bCs/>
        </w:rPr>
      </w:r>
      <w:r w:rsidR="004E2A91">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4E2A91">
        <w:rPr>
          <w:rFonts w:ascii="Cambria" w:hAnsi="Cambria" w:cs="Century Gothic"/>
          <w:b/>
          <w:bCs/>
        </w:rPr>
      </w:r>
      <w:r w:rsidR="004E2A91">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20"/>
            </w:r>
          </w:p>
        </w:tc>
      </w:tr>
    </w:tbl>
    <w:p w14:paraId="2AFD8352" w14:textId="6295C270" w:rsidR="00304639" w:rsidRDefault="00304639" w:rsidP="00304639">
      <w:pPr>
        <w:spacing w:before="0" w:after="0"/>
        <w:rPr>
          <w:rFonts w:ascii="Cambria" w:hAnsi="Cambria"/>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D44180">
        <w:trPr>
          <w:cantSplit/>
          <w:trHeight w:val="603"/>
        </w:trPr>
        <w:tc>
          <w:tcPr>
            <w:tcW w:w="213" w:type="pct"/>
            <w:tcBorders>
              <w:top w:val="single" w:sz="4" w:space="0" w:color="auto"/>
              <w:left w:val="single" w:sz="4" w:space="0" w:color="auto"/>
              <w:bottom w:val="single" w:sz="4" w:space="0" w:color="auto"/>
              <w:right w:val="single" w:sz="4" w:space="0" w:color="auto"/>
            </w:tcBorders>
            <w:vAlign w:val="center"/>
            <w:hideMark/>
          </w:tcPr>
          <w:p w14:paraId="51C9375F" w14:textId="77777777" w:rsidR="00304639" w:rsidRPr="00E038A7" w:rsidRDefault="00304639" w:rsidP="00D44180">
            <w:pPr>
              <w:spacing w:before="0" w:after="0"/>
              <w:jc w:val="center"/>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vAlign w:val="center"/>
            <w:hideMark/>
          </w:tcPr>
          <w:p w14:paraId="2F5E2595" w14:textId="711144B6" w:rsidR="00304639" w:rsidRPr="00E038A7" w:rsidRDefault="00304639" w:rsidP="00D44180">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c>
          <w:tcPr>
            <w:tcW w:w="2008" w:type="pct"/>
            <w:tcBorders>
              <w:top w:val="single" w:sz="4" w:space="0" w:color="auto"/>
              <w:left w:val="single" w:sz="4" w:space="0" w:color="auto"/>
              <w:bottom w:val="single" w:sz="4" w:space="0" w:color="auto"/>
              <w:right w:val="single" w:sz="4" w:space="0" w:color="auto"/>
            </w:tcBorders>
            <w:vAlign w:val="center"/>
            <w:hideMark/>
          </w:tcPr>
          <w:p w14:paraId="49D49873" w14:textId="69CC9630" w:rsidR="00304639" w:rsidRPr="00E038A7" w:rsidRDefault="00304639" w:rsidP="00D44180">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24801232"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pn:</w:t>
      </w:r>
      <w:r w:rsidRPr="00B33309">
        <w:rPr>
          <w:rFonts w:ascii="Cambria" w:hAnsi="Cambria" w:cs="Century Gothic"/>
          <w:b/>
          <w:bCs/>
        </w:rPr>
        <w:t xml:space="preserve"> „</w:t>
      </w:r>
      <w:r w:rsidR="00DB6D04" w:rsidRPr="00DB6D04">
        <w:rPr>
          <w:rFonts w:ascii="Cambria" w:hAnsi="Cambria" w:cs="Century Gothic"/>
          <w:b/>
          <w:bCs/>
        </w:rPr>
        <w:t>Montaż barier i poręczy w ciągu dróg powiatowych  Część Nr …- postępowanie znak: DI2.260.23.2023</w:t>
      </w:r>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2E1536">
      <w:pPr>
        <w:pStyle w:val="Akapitzlist11"/>
        <w:numPr>
          <w:ilvl w:val="0"/>
          <w:numId w:val="6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2E1536">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2E1536">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2E1536">
      <w:pPr>
        <w:pStyle w:val="Akapitzlist"/>
        <w:numPr>
          <w:ilvl w:val="1"/>
          <w:numId w:val="6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2E1536">
      <w:pPr>
        <w:pStyle w:val="Akapitzlist11"/>
        <w:numPr>
          <w:ilvl w:val="0"/>
          <w:numId w:val="67"/>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2E1536">
      <w:pPr>
        <w:pStyle w:val="Akapitzlist"/>
        <w:numPr>
          <w:ilvl w:val="1"/>
          <w:numId w:val="67"/>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2E1536">
      <w:pPr>
        <w:pStyle w:val="Akapitzlist11"/>
        <w:numPr>
          <w:ilvl w:val="0"/>
          <w:numId w:val="6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2E1536">
      <w:pPr>
        <w:pStyle w:val="Akapitzlist"/>
        <w:numPr>
          <w:ilvl w:val="1"/>
          <w:numId w:val="67"/>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2E1536">
      <w:pPr>
        <w:pStyle w:val="Akapitzlist"/>
        <w:numPr>
          <w:ilvl w:val="1"/>
          <w:numId w:val="67"/>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4E2A91">
        <w:rPr>
          <w:rFonts w:ascii="Cambria" w:hAnsi="Cambria" w:cs="Century Gothic"/>
          <w:b/>
          <w:bCs/>
        </w:rPr>
      </w:r>
      <w:r w:rsidR="004E2A91">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4E2A91">
        <w:rPr>
          <w:rFonts w:ascii="Cambria" w:hAnsi="Cambria" w:cs="Century Gothic"/>
          <w:b/>
          <w:bCs/>
        </w:rPr>
      </w:r>
      <w:r w:rsidR="004E2A91">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23B4FB87" w14:textId="77777777" w:rsidR="0030463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AF7EA2">
      <w:pPr>
        <w:pStyle w:val="Nagwek4"/>
        <w:spacing w:before="0"/>
        <w:jc w:val="center"/>
        <w:rPr>
          <w:rFonts w:ascii="Cambria" w:hAnsi="Cambria" w:cs="Century Gothic"/>
          <w:color w:val="auto"/>
          <w:sz w:val="20"/>
          <w:szCs w:val="20"/>
        </w:rPr>
      </w:pPr>
      <w:bookmarkStart w:id="50" w:name="_Toc479598824"/>
      <w:bookmarkStart w:id="51" w:name="_Toc63242064"/>
      <w:bookmarkStart w:id="52" w:name="_Toc426635816"/>
      <w:bookmarkEnd w:id="48"/>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0"/>
      <w:bookmarkEnd w:id="51"/>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trPr>
          <w:trHeight w:val="709"/>
        </w:trPr>
        <w:tc>
          <w:tcPr>
            <w:tcW w:w="6069" w:type="dxa"/>
            <w:shd w:val="clear" w:color="auto" w:fill="CCFFCC"/>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1"/>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udzielenie zamówienia publicznego prowadzonego zgodnie z art.275 ust.1 ustawy Pzp w trybie podstawowym</w:t>
      </w:r>
      <w:r w:rsidR="00F56C36" w:rsidRPr="00F56C36">
        <w:rPr>
          <w:rFonts w:ascii="Cambria" w:hAnsi="Cambria" w:cs="Calibri"/>
        </w:rPr>
        <w:t xml:space="preserve"> </w:t>
      </w:r>
      <w:r w:rsidRPr="00F56C36">
        <w:rPr>
          <w:rFonts w:ascii="Cambria" w:hAnsi="Cambria" w:cs="Calibri"/>
        </w:rPr>
        <w:t>pn.:</w:t>
      </w:r>
    </w:p>
    <w:p w14:paraId="44851708" w14:textId="17063852" w:rsidR="0009540A" w:rsidRPr="00E8441E" w:rsidRDefault="0009540A" w:rsidP="0009540A">
      <w:pPr>
        <w:spacing w:before="0" w:after="0"/>
        <w:jc w:val="both"/>
        <w:rPr>
          <w:rFonts w:ascii="Cambria" w:hAnsi="Cambria" w:cs="Tahoma"/>
          <w:b/>
          <w:color w:val="FF0000"/>
          <w:sz w:val="18"/>
          <w:szCs w:val="18"/>
        </w:rPr>
      </w:pPr>
      <w:r w:rsidRPr="00E8441E">
        <w:rPr>
          <w:rFonts w:ascii="Cambria" w:hAnsi="Cambria" w:cs="Arial"/>
          <w:b/>
          <w:bCs/>
          <w:sz w:val="18"/>
          <w:szCs w:val="18"/>
        </w:rPr>
        <w:t>„</w:t>
      </w:r>
      <w:r w:rsidR="00DB6D04" w:rsidRPr="00DB6D04">
        <w:rPr>
          <w:rFonts w:ascii="Cambria" w:hAnsi="Cambria" w:cs="Century Gothic"/>
          <w:b/>
          <w:bCs/>
        </w:rPr>
        <w:t>Montaż barier i poręczy w ciągu dróg powiatowych     Część Nr …- postępowanie znak: DI2.260.23.2023</w:t>
      </w:r>
    </w:p>
    <w:p w14:paraId="40D16A71" w14:textId="77777777"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432CBF">
        <w:trPr>
          <w:trHeight w:val="2042"/>
        </w:trPr>
        <w:tc>
          <w:tcPr>
            <w:tcW w:w="610" w:type="dxa"/>
            <w:shd w:val="clear" w:color="auto" w:fill="CCFFCC"/>
            <w:vAlign w:val="center"/>
          </w:tcPr>
          <w:p w14:paraId="70A50269"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055A669E"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Nazwa i adres podmiotu, na rzecz którego wykonano roboty</w:t>
            </w:r>
          </w:p>
        </w:tc>
        <w:tc>
          <w:tcPr>
            <w:tcW w:w="2357" w:type="dxa"/>
            <w:shd w:val="clear" w:color="auto" w:fill="CCFFCC"/>
            <w:vAlign w:val="center"/>
          </w:tcPr>
          <w:p w14:paraId="781F613C" w14:textId="77777777" w:rsidR="001C14EA" w:rsidRDefault="001C14EA" w:rsidP="00432CBF">
            <w:pPr>
              <w:spacing w:before="0" w:after="0"/>
              <w:jc w:val="center"/>
              <w:rPr>
                <w:rFonts w:ascii="Cambria" w:hAnsi="Cambria" w:cs="Tahoma"/>
                <w:b/>
                <w:sz w:val="14"/>
                <w:szCs w:val="14"/>
              </w:rPr>
            </w:pPr>
            <w:r w:rsidRPr="00E8441E">
              <w:rPr>
                <w:rFonts w:ascii="Cambria" w:hAnsi="Cambria" w:cs="Tahoma"/>
                <w:b/>
                <w:sz w:val="14"/>
                <w:szCs w:val="14"/>
              </w:rPr>
              <w:t>Całkowita wartość robót budowlanyc</w:t>
            </w:r>
            <w:r>
              <w:rPr>
                <w:rFonts w:ascii="Cambria" w:hAnsi="Cambria" w:cs="Tahoma"/>
                <w:b/>
                <w:sz w:val="14"/>
                <w:szCs w:val="14"/>
              </w:rPr>
              <w:t>h</w:t>
            </w:r>
          </w:p>
          <w:p w14:paraId="66E23095" w14:textId="37FEC1F1" w:rsidR="001C14EA" w:rsidRPr="00E8441E" w:rsidRDefault="001C14EA" w:rsidP="00432CBF">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0E6EB2A7"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47C86112" w14:textId="71AA940E" w:rsidR="001C14EA" w:rsidRPr="00E8441E" w:rsidRDefault="001C14EA" w:rsidP="00717FA7">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6D40D66A"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6B6E8968"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0A9A4003"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dz./m-c /rok</w:t>
            </w:r>
          </w:p>
          <w:p w14:paraId="5A9675DA" w14:textId="77777777" w:rsidR="001C14EA" w:rsidRPr="00E8441E" w:rsidRDefault="001C14EA" w:rsidP="00432CBF">
            <w:pPr>
              <w:spacing w:before="0" w:after="0"/>
              <w:jc w:val="center"/>
              <w:rPr>
                <w:rFonts w:ascii="Cambria" w:hAnsi="Cambria" w:cs="Tahoma"/>
                <w:b/>
                <w:sz w:val="14"/>
                <w:szCs w:val="14"/>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436300E9" w:rsidR="001C14EA" w:rsidRPr="000A2EA3" w:rsidRDefault="001C14EA" w:rsidP="00432CBF">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765B7B76" w14:textId="77777777" w:rsidR="00D44180" w:rsidRPr="00D44180" w:rsidRDefault="00D44180" w:rsidP="00D44180">
            <w:pPr>
              <w:spacing w:before="0" w:after="0"/>
              <w:jc w:val="center"/>
              <w:rPr>
                <w:rFonts w:ascii="Cambria" w:hAnsi="Cambria" w:cs="Tahoma"/>
                <w:b/>
                <w:sz w:val="16"/>
                <w:szCs w:val="16"/>
              </w:rPr>
            </w:pPr>
            <w:r w:rsidRPr="00D44180">
              <w:rPr>
                <w:rFonts w:ascii="Cambria" w:hAnsi="Cambria" w:cs="Tahoma"/>
                <w:b/>
                <w:sz w:val="16"/>
                <w:szCs w:val="16"/>
              </w:rPr>
              <w:t>Nazwa zadania ..................................................................:.</w:t>
            </w:r>
          </w:p>
          <w:p w14:paraId="2E9C5D79" w14:textId="77777777" w:rsidR="00D44180" w:rsidRPr="00D44180" w:rsidRDefault="00D44180" w:rsidP="00D44180">
            <w:pPr>
              <w:spacing w:before="0" w:after="0"/>
              <w:jc w:val="center"/>
              <w:rPr>
                <w:rFonts w:ascii="Cambria" w:hAnsi="Cambria" w:cs="Tahoma"/>
                <w:b/>
                <w:sz w:val="16"/>
                <w:szCs w:val="16"/>
              </w:rPr>
            </w:pPr>
          </w:p>
          <w:p w14:paraId="4221D9D2" w14:textId="3FBAAB52" w:rsidR="001C14EA" w:rsidRPr="00E8441E" w:rsidRDefault="00D44180" w:rsidP="00D44180">
            <w:pPr>
              <w:spacing w:before="0" w:after="0"/>
              <w:jc w:val="center"/>
              <w:rPr>
                <w:rFonts w:ascii="Cambria" w:hAnsi="Cambria" w:cs="Tahoma"/>
                <w:b/>
                <w:sz w:val="16"/>
                <w:szCs w:val="16"/>
              </w:rPr>
            </w:pPr>
            <w:r w:rsidRPr="00D44180">
              <w:rPr>
                <w:rFonts w:ascii="Cambria" w:hAnsi="Cambria" w:cs="Tahoma"/>
                <w:b/>
                <w:sz w:val="16"/>
                <w:szCs w:val="16"/>
              </w:rPr>
              <w:t>Zakres................................................................................</w:t>
            </w: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r w:rsidR="001C14EA" w:rsidRPr="00E8441E" w14:paraId="258B0A56" w14:textId="77777777" w:rsidTr="00D44180">
        <w:trPr>
          <w:trHeight w:val="1302"/>
        </w:trPr>
        <w:tc>
          <w:tcPr>
            <w:tcW w:w="610" w:type="dxa"/>
          </w:tcPr>
          <w:p w14:paraId="0309292E" w14:textId="77777777" w:rsidR="001C14EA" w:rsidRPr="00E8441E" w:rsidRDefault="001C14EA" w:rsidP="00432CBF">
            <w:pPr>
              <w:spacing w:before="0" w:after="0" w:line="360" w:lineRule="auto"/>
              <w:jc w:val="center"/>
              <w:rPr>
                <w:rFonts w:ascii="Cambria" w:hAnsi="Cambria"/>
                <w:b/>
              </w:rPr>
            </w:pPr>
          </w:p>
        </w:tc>
        <w:tc>
          <w:tcPr>
            <w:tcW w:w="1980" w:type="dxa"/>
          </w:tcPr>
          <w:p w14:paraId="117D8282"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70482EF" w14:textId="4826B3A0" w:rsidR="001C14EA" w:rsidRPr="00E8441E" w:rsidRDefault="001C14EA" w:rsidP="00432CBF">
            <w:pPr>
              <w:spacing w:before="0" w:after="0"/>
              <w:jc w:val="center"/>
              <w:rPr>
                <w:rFonts w:ascii="Cambria" w:hAnsi="Cambria"/>
                <w:b/>
              </w:rPr>
            </w:pPr>
            <w:r w:rsidRPr="000A2EA3">
              <w:rPr>
                <w:rFonts w:ascii="Cambria" w:hAnsi="Cambria"/>
                <w:b/>
                <w:sz w:val="18"/>
                <w:szCs w:val="18"/>
              </w:rPr>
              <w:t>…………………</w:t>
            </w:r>
          </w:p>
        </w:tc>
        <w:tc>
          <w:tcPr>
            <w:tcW w:w="3628" w:type="dxa"/>
            <w:vAlign w:val="center"/>
          </w:tcPr>
          <w:p w14:paraId="231FBCCE" w14:textId="77777777" w:rsidR="001C14EA" w:rsidRDefault="001C14EA" w:rsidP="00D44180">
            <w:pPr>
              <w:spacing w:before="0" w:after="0"/>
              <w:jc w:val="center"/>
              <w:rPr>
                <w:rFonts w:ascii="Cambria" w:hAnsi="Cambria" w:cs="Tahoma"/>
                <w:b/>
                <w:sz w:val="16"/>
                <w:szCs w:val="16"/>
              </w:rPr>
            </w:pPr>
            <w:r w:rsidRPr="00E8441E">
              <w:rPr>
                <w:rFonts w:ascii="Cambria" w:hAnsi="Cambria" w:cs="Tahoma"/>
                <w:b/>
                <w:sz w:val="16"/>
                <w:szCs w:val="16"/>
              </w:rPr>
              <w:t>Nazwa zadania ..................................................................:.</w:t>
            </w:r>
          </w:p>
          <w:p w14:paraId="139AE43C" w14:textId="77777777" w:rsidR="001C14EA" w:rsidRPr="00E8441E" w:rsidRDefault="001C14EA" w:rsidP="00D44180">
            <w:pPr>
              <w:spacing w:before="0" w:after="0"/>
              <w:jc w:val="center"/>
              <w:rPr>
                <w:rFonts w:ascii="Cambria" w:hAnsi="Cambria" w:cs="Tahoma"/>
                <w:b/>
                <w:sz w:val="16"/>
                <w:szCs w:val="16"/>
              </w:rPr>
            </w:pPr>
          </w:p>
          <w:p w14:paraId="38328A85" w14:textId="77777777" w:rsidR="001C14EA" w:rsidRPr="00E8441E" w:rsidRDefault="001C14EA" w:rsidP="00D44180">
            <w:pPr>
              <w:spacing w:before="0" w:after="0"/>
              <w:jc w:val="center"/>
              <w:rPr>
                <w:rFonts w:ascii="Cambria" w:hAnsi="Cambria" w:cs="Tahoma"/>
                <w:b/>
                <w:sz w:val="16"/>
                <w:szCs w:val="16"/>
              </w:rPr>
            </w:pPr>
            <w:r>
              <w:rPr>
                <w:rFonts w:ascii="Cambria" w:hAnsi="Cambria" w:cs="Tahoma"/>
                <w:b/>
                <w:sz w:val="16"/>
                <w:szCs w:val="16"/>
              </w:rPr>
              <w:t>Zakres................................................................................</w:t>
            </w:r>
          </w:p>
          <w:p w14:paraId="05F8D70D" w14:textId="77777777" w:rsidR="001C14EA" w:rsidRPr="00E8441E" w:rsidRDefault="001C14EA" w:rsidP="00D44180">
            <w:pPr>
              <w:spacing w:before="0" w:after="0"/>
              <w:jc w:val="center"/>
              <w:rPr>
                <w:rFonts w:ascii="Cambria" w:hAnsi="Cambria"/>
                <w:b/>
              </w:rPr>
            </w:pPr>
          </w:p>
        </w:tc>
        <w:tc>
          <w:tcPr>
            <w:tcW w:w="1276" w:type="dxa"/>
            <w:vAlign w:val="center"/>
          </w:tcPr>
          <w:p w14:paraId="365ED32F"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6ED87429" w14:textId="77777777" w:rsidR="001C14EA" w:rsidRDefault="001C14EA" w:rsidP="00432CBF">
            <w:pPr>
              <w:spacing w:before="0" w:after="0" w:line="360" w:lineRule="auto"/>
              <w:jc w:val="center"/>
              <w:rPr>
                <w:rFonts w:ascii="Cambria" w:hAnsi="Cambria"/>
                <w:b/>
              </w:rPr>
            </w:pPr>
            <w:r>
              <w:rPr>
                <w:rFonts w:ascii="Cambria" w:hAnsi="Cambria"/>
                <w:b/>
              </w:rPr>
              <w:t>do</w:t>
            </w:r>
          </w:p>
          <w:p w14:paraId="00ED2AAE"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2E1536">
      <w:pPr>
        <w:numPr>
          <w:ilvl w:val="0"/>
          <w:numId w:val="31"/>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Pzp.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27"/>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AA449C">
      <w:pPr>
        <w:pStyle w:val="Nagwek4"/>
        <w:spacing w:before="0"/>
        <w:jc w:val="center"/>
        <w:rPr>
          <w:rFonts w:ascii="Cambria" w:hAnsi="Cambria" w:cs="Century Gothic"/>
          <w:color w:val="auto"/>
          <w:sz w:val="20"/>
          <w:szCs w:val="20"/>
        </w:rPr>
      </w:pPr>
      <w:bookmarkStart w:id="53" w:name="_Toc374434387"/>
      <w:bookmarkStart w:id="54" w:name="_Toc377038353"/>
      <w:bookmarkStart w:id="55" w:name="_Toc399765319"/>
      <w:bookmarkStart w:id="56" w:name="_Toc426635815"/>
      <w:bookmarkStart w:id="57" w:name="_Toc463508232"/>
      <w:bookmarkStart w:id="58" w:name="_Toc479598825"/>
      <w:bookmarkStart w:id="59" w:name="_Toc63242065"/>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3"/>
      <w:bookmarkEnd w:id="54"/>
      <w:bookmarkEnd w:id="55"/>
      <w:bookmarkEnd w:id="56"/>
      <w:bookmarkEnd w:id="57"/>
      <w:bookmarkEnd w:id="58"/>
      <w:bookmarkEnd w:id="59"/>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trPr>
          <w:trHeight w:val="440"/>
          <w:jc w:val="center"/>
        </w:trPr>
        <w:tc>
          <w:tcPr>
            <w:tcW w:w="6069" w:type="dxa"/>
            <w:shd w:val="clear" w:color="auto" w:fill="CCFFCC"/>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22"/>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p>
    <w:p w14:paraId="253FE479" w14:textId="34648FA0" w:rsidR="0009540A" w:rsidRPr="0068791F" w:rsidRDefault="00187D0A" w:rsidP="0009540A">
      <w:pPr>
        <w:spacing w:before="0" w:after="0"/>
        <w:jc w:val="both"/>
        <w:rPr>
          <w:rFonts w:ascii="Cambria" w:hAnsi="Cambria" w:cs="Tahoma"/>
          <w:b/>
          <w:color w:val="FF0000"/>
          <w:sz w:val="18"/>
          <w:szCs w:val="18"/>
        </w:rPr>
      </w:pPr>
      <w:r w:rsidRPr="0068791F">
        <w:rPr>
          <w:rFonts w:ascii="Cambria" w:hAnsi="Cambria" w:cs="Arial"/>
          <w:b/>
          <w:bCs/>
          <w:sz w:val="18"/>
          <w:szCs w:val="18"/>
        </w:rPr>
        <w:t>„</w:t>
      </w:r>
      <w:r w:rsidR="00DB6D04" w:rsidRPr="00DB6D04">
        <w:rPr>
          <w:rFonts w:ascii="Cambria" w:hAnsi="Cambria"/>
          <w:b/>
          <w:bCs/>
        </w:rPr>
        <w:t>Montaż barier i poręczy w ciągu dróg powiatowych     Część Nr …- postępowanie znak: DI2.260.23.2023</w:t>
      </w:r>
    </w:p>
    <w:p w14:paraId="1F2CC934" w14:textId="77777777" w:rsidR="0009540A" w:rsidRPr="0068791F" w:rsidRDefault="0009540A"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378"/>
        <w:gridCol w:w="5018"/>
        <w:gridCol w:w="1219"/>
        <w:gridCol w:w="1758"/>
      </w:tblGrid>
      <w:tr w:rsidR="001C14EA" w:rsidRPr="0068791F" w14:paraId="54F63EE4" w14:textId="77777777" w:rsidTr="00432CBF">
        <w:trPr>
          <w:trHeight w:val="1200"/>
          <w:tblHeader/>
        </w:trPr>
        <w:tc>
          <w:tcPr>
            <w:tcW w:w="535" w:type="dxa"/>
            <w:tcBorders>
              <w:top w:val="double" w:sz="4" w:space="0" w:color="auto"/>
              <w:left w:val="double" w:sz="4" w:space="0" w:color="auto"/>
            </w:tcBorders>
            <w:shd w:val="clear" w:color="auto" w:fill="CCFFCC"/>
            <w:vAlign w:val="center"/>
          </w:tcPr>
          <w:p w14:paraId="0229A1EF"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L.p.</w:t>
            </w:r>
          </w:p>
        </w:tc>
        <w:tc>
          <w:tcPr>
            <w:tcW w:w="1378" w:type="dxa"/>
            <w:tcBorders>
              <w:top w:val="double" w:sz="4" w:space="0" w:color="auto"/>
            </w:tcBorders>
            <w:shd w:val="clear" w:color="auto" w:fill="CCFFCC"/>
            <w:vAlign w:val="center"/>
          </w:tcPr>
          <w:p w14:paraId="1236013A"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Imię i Nazwisko</w:t>
            </w:r>
          </w:p>
        </w:tc>
        <w:tc>
          <w:tcPr>
            <w:tcW w:w="5018" w:type="dxa"/>
            <w:tcBorders>
              <w:top w:val="double" w:sz="4" w:space="0" w:color="auto"/>
            </w:tcBorders>
            <w:shd w:val="clear" w:color="auto" w:fill="CCFFCC"/>
            <w:vAlign w:val="center"/>
          </w:tcPr>
          <w:p w14:paraId="3CD9D8C7" w14:textId="77777777" w:rsidR="001C14EA" w:rsidRPr="0068791F" w:rsidRDefault="001C14EA" w:rsidP="00432CBF">
            <w:pPr>
              <w:spacing w:before="0" w:after="0"/>
              <w:jc w:val="center"/>
              <w:rPr>
                <w:rFonts w:ascii="Cambria" w:hAnsi="Cambria" w:cs="Calibri"/>
                <w:b/>
                <w:bCs/>
                <w:sz w:val="16"/>
                <w:szCs w:val="16"/>
              </w:rPr>
            </w:pPr>
          </w:p>
          <w:p w14:paraId="0C5E1872"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Zakres rzeczowy wykonywanych czynności</w:t>
            </w:r>
          </w:p>
        </w:tc>
        <w:tc>
          <w:tcPr>
            <w:tcW w:w="1219" w:type="dxa"/>
            <w:tcBorders>
              <w:top w:val="double" w:sz="4" w:space="0" w:color="auto"/>
            </w:tcBorders>
            <w:shd w:val="clear" w:color="auto" w:fill="CCFFCC"/>
            <w:vAlign w:val="center"/>
          </w:tcPr>
          <w:p w14:paraId="10DC9234"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Kwalifikacje</w:t>
            </w:r>
          </w:p>
          <w:p w14:paraId="78E17E9F"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(Uprawnienia nr)</w:t>
            </w:r>
          </w:p>
        </w:tc>
        <w:tc>
          <w:tcPr>
            <w:tcW w:w="1758" w:type="dxa"/>
            <w:tcBorders>
              <w:top w:val="double" w:sz="4" w:space="0" w:color="auto"/>
              <w:right w:val="double" w:sz="4" w:space="0" w:color="auto"/>
            </w:tcBorders>
            <w:shd w:val="clear" w:color="auto" w:fill="CCFFCC"/>
            <w:vAlign w:val="center"/>
          </w:tcPr>
          <w:p w14:paraId="7DC3A0A1"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 xml:space="preserve">Informacja o podstawie dysponowania osobami </w:t>
            </w:r>
          </w:p>
        </w:tc>
      </w:tr>
      <w:tr w:rsidR="001C14EA" w:rsidRPr="0068791F" w14:paraId="72D868CD" w14:textId="77777777" w:rsidTr="00432CBF">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1C14EA" w:rsidRPr="0068791F" w:rsidRDefault="001C14EA"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378" w:type="dxa"/>
            <w:tcBorders>
              <w:bottom w:val="single" w:sz="12" w:space="0" w:color="auto"/>
            </w:tcBorders>
            <w:shd w:val="clear" w:color="auto" w:fill="F3F3F3"/>
            <w:vAlign w:val="center"/>
          </w:tcPr>
          <w:p w14:paraId="3B67F758" w14:textId="77777777" w:rsidR="001C14EA" w:rsidRPr="0068791F" w:rsidRDefault="001C14EA"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5018" w:type="dxa"/>
            <w:tcBorders>
              <w:bottom w:val="single" w:sz="12" w:space="0" w:color="auto"/>
            </w:tcBorders>
            <w:shd w:val="clear" w:color="auto" w:fill="F3F3F3"/>
            <w:vAlign w:val="center"/>
          </w:tcPr>
          <w:p w14:paraId="1E88AC15" w14:textId="77777777" w:rsidR="001C14EA" w:rsidRPr="0068791F" w:rsidRDefault="001C14EA"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219" w:type="dxa"/>
            <w:tcBorders>
              <w:bottom w:val="single" w:sz="12" w:space="0" w:color="auto"/>
            </w:tcBorders>
            <w:shd w:val="clear" w:color="auto" w:fill="F3F3F3"/>
            <w:vAlign w:val="center"/>
          </w:tcPr>
          <w:p w14:paraId="7C3E758C" w14:textId="77777777" w:rsidR="001C14EA" w:rsidRPr="0068791F" w:rsidRDefault="001C14EA"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758" w:type="dxa"/>
            <w:tcBorders>
              <w:bottom w:val="single" w:sz="12" w:space="0" w:color="auto"/>
              <w:right w:val="double" w:sz="4" w:space="0" w:color="auto"/>
            </w:tcBorders>
            <w:shd w:val="clear" w:color="auto" w:fill="F3F3F3"/>
            <w:vAlign w:val="center"/>
          </w:tcPr>
          <w:p w14:paraId="0330667D" w14:textId="77777777" w:rsidR="001C14EA" w:rsidRPr="0068791F" w:rsidRDefault="001C14EA" w:rsidP="00432CBF">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1C14EA" w:rsidRPr="0068791F" w14:paraId="332CBB16" w14:textId="77777777" w:rsidTr="00432CBF">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1C14EA" w:rsidRPr="0068791F" w:rsidRDefault="001C14EA"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378" w:type="dxa"/>
            <w:tcBorders>
              <w:top w:val="single" w:sz="4" w:space="0" w:color="auto"/>
              <w:bottom w:val="single" w:sz="4" w:space="0" w:color="auto"/>
            </w:tcBorders>
            <w:shd w:val="clear" w:color="auto" w:fill="FFFFFF"/>
            <w:vAlign w:val="center"/>
          </w:tcPr>
          <w:p w14:paraId="00A86E7D" w14:textId="77777777" w:rsidR="001C14EA" w:rsidRPr="0068791F" w:rsidRDefault="001C14EA" w:rsidP="00432CBF">
            <w:pPr>
              <w:spacing w:before="0" w:after="0"/>
              <w:rPr>
                <w:rFonts w:ascii="Cambria" w:hAnsi="Cambria" w:cs="Verdana"/>
                <w:sz w:val="16"/>
                <w:szCs w:val="16"/>
              </w:rPr>
            </w:pPr>
          </w:p>
        </w:tc>
        <w:tc>
          <w:tcPr>
            <w:tcW w:w="5018" w:type="dxa"/>
            <w:tcBorders>
              <w:top w:val="single" w:sz="4" w:space="0" w:color="auto"/>
              <w:bottom w:val="single" w:sz="4" w:space="0" w:color="auto"/>
            </w:tcBorders>
            <w:shd w:val="clear" w:color="auto" w:fill="FFFFFF"/>
            <w:vAlign w:val="center"/>
          </w:tcPr>
          <w:p w14:paraId="58A365EF" w14:textId="5903320C" w:rsidR="001C14EA" w:rsidRPr="00A15FF6" w:rsidRDefault="001C14EA" w:rsidP="00432CBF">
            <w:pPr>
              <w:pStyle w:val="Akapitzlist11"/>
              <w:spacing w:before="0" w:after="0" w:line="240" w:lineRule="auto"/>
              <w:ind w:left="0"/>
              <w:contextualSpacing/>
              <w:jc w:val="both"/>
              <w:rPr>
                <w:rFonts w:ascii="Cambria" w:hAnsi="Cambria"/>
                <w:color w:val="000000"/>
                <w:sz w:val="16"/>
                <w:szCs w:val="16"/>
              </w:rPr>
            </w:pPr>
            <w:r w:rsidRPr="007945A4">
              <w:rPr>
                <w:rFonts w:ascii="Cambria" w:hAnsi="Cambria"/>
                <w:b/>
                <w:sz w:val="16"/>
                <w:szCs w:val="16"/>
              </w:rPr>
              <w:t xml:space="preserve">kierownik robót w specjalności </w:t>
            </w:r>
            <w:r w:rsidR="00B265D9" w:rsidRPr="00B265D9">
              <w:rPr>
                <w:rFonts w:ascii="Cambria" w:hAnsi="Cambria"/>
                <w:b/>
                <w:sz w:val="16"/>
                <w:szCs w:val="16"/>
              </w:rPr>
              <w:t>drogowej</w:t>
            </w:r>
            <w:r w:rsidRPr="007945A4">
              <w:rPr>
                <w:rFonts w:ascii="Cambria" w:hAnsi="Cambria"/>
                <w:b/>
                <w:sz w:val="16"/>
                <w:szCs w:val="16"/>
              </w:rPr>
              <w:t xml:space="preserve"> pełniący jednocześnie rolę kierownika budowy. </w:t>
            </w:r>
            <w:r w:rsidRPr="007945A4">
              <w:rPr>
                <w:rFonts w:ascii="Cambria" w:hAnsi="Cambria"/>
                <w:sz w:val="16"/>
                <w:szCs w:val="16"/>
              </w:rPr>
              <w:t xml:space="preserve">Minimalne wymagania: </w:t>
            </w:r>
            <w:r>
              <w:rPr>
                <w:rFonts w:ascii="Cambria" w:hAnsi="Cambria"/>
                <w:sz w:val="16"/>
                <w:szCs w:val="16"/>
              </w:rPr>
              <w:t>p</w:t>
            </w:r>
            <w:r w:rsidRPr="007945A4">
              <w:rPr>
                <w:rFonts w:ascii="Cambria" w:hAnsi="Cambria"/>
                <w:sz w:val="16"/>
                <w:szCs w:val="16"/>
              </w:rPr>
              <w:t xml:space="preserve">osiadający uprawnienia do wykonywania samodzielnych funkcji technicznych w budownictwie w specjalności </w:t>
            </w:r>
            <w:r w:rsidR="00B265D9" w:rsidRPr="00B265D9">
              <w:rPr>
                <w:rFonts w:ascii="Cambria" w:hAnsi="Cambria"/>
                <w:sz w:val="16"/>
                <w:szCs w:val="16"/>
              </w:rPr>
              <w:t>drogowej</w:t>
            </w:r>
            <w:r w:rsidRPr="007945A4">
              <w:rPr>
                <w:rFonts w:ascii="Cambria" w:hAnsi="Cambria"/>
                <w:sz w:val="16"/>
                <w:szCs w:val="16"/>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w:t>
            </w:r>
            <w:r w:rsidRPr="007945A4">
              <w:rPr>
                <w:rFonts w:ascii="Cambria" w:hAnsi="Cambria" w:cs="Tahoma"/>
                <w:color w:val="000000"/>
                <w:spacing w:val="-3"/>
                <w:sz w:val="16"/>
                <w:szCs w:val="16"/>
              </w:rPr>
              <w:t xml:space="preserve">, </w:t>
            </w:r>
          </w:p>
        </w:tc>
        <w:tc>
          <w:tcPr>
            <w:tcW w:w="1219" w:type="dxa"/>
            <w:tcBorders>
              <w:top w:val="single" w:sz="4" w:space="0" w:color="auto"/>
              <w:bottom w:val="single" w:sz="4" w:space="0" w:color="auto"/>
            </w:tcBorders>
            <w:shd w:val="clear" w:color="auto" w:fill="FFFFFF"/>
            <w:vAlign w:val="center"/>
          </w:tcPr>
          <w:p w14:paraId="0F8A6855" w14:textId="77777777" w:rsidR="001C14EA" w:rsidRPr="0068791F" w:rsidRDefault="001C14EA" w:rsidP="00432CBF">
            <w:pPr>
              <w:spacing w:before="0" w:after="0"/>
              <w:jc w:val="center"/>
              <w:rPr>
                <w:rFonts w:ascii="Cambria" w:hAnsi="Cambria" w:cs="Verdana"/>
                <w:sz w:val="16"/>
                <w:szCs w:val="16"/>
              </w:rPr>
            </w:pPr>
          </w:p>
        </w:tc>
        <w:tc>
          <w:tcPr>
            <w:tcW w:w="1758" w:type="dxa"/>
            <w:tcBorders>
              <w:top w:val="single" w:sz="4" w:space="0" w:color="auto"/>
              <w:bottom w:val="single" w:sz="4" w:space="0" w:color="auto"/>
              <w:right w:val="double" w:sz="4" w:space="0" w:color="auto"/>
            </w:tcBorders>
            <w:shd w:val="clear" w:color="auto" w:fill="FFFFFF"/>
            <w:vAlign w:val="center"/>
          </w:tcPr>
          <w:p w14:paraId="4BD1300A" w14:textId="77777777" w:rsidR="001C14EA" w:rsidRPr="0068791F" w:rsidRDefault="001C14EA"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5661A6A8" w14:textId="77777777" w:rsidR="001C14EA" w:rsidRDefault="001C14EA" w:rsidP="0009540A">
      <w:pPr>
        <w:tabs>
          <w:tab w:val="center" w:pos="1134"/>
        </w:tabs>
        <w:spacing w:before="0" w:after="0" w:line="360" w:lineRule="auto"/>
        <w:ind w:left="1134" w:hanging="1134"/>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F287954" w14:textId="7B434BF3"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Pr="0068791F" w:rsidRDefault="0009540A" w:rsidP="002E1536">
      <w:pPr>
        <w:numPr>
          <w:ilvl w:val="0"/>
          <w:numId w:val="29"/>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243543B" w14:textId="77777777" w:rsidR="0009540A" w:rsidRPr="0068791F" w:rsidRDefault="0009540A" w:rsidP="0009540A">
      <w:pPr>
        <w:spacing w:before="0" w:after="0"/>
        <w:jc w:val="both"/>
        <w:rPr>
          <w:rFonts w:ascii="Cambria" w:hAnsi="Cambria" w:cs="Verdana"/>
          <w:sz w:val="16"/>
          <w:szCs w:val="16"/>
        </w:rPr>
      </w:pPr>
      <w:r w:rsidRPr="0068791F">
        <w:rPr>
          <w:rFonts w:ascii="Cambria" w:hAnsi="Cambria" w:cs="Verdana"/>
          <w:sz w:val="16"/>
          <w:szCs w:val="16"/>
        </w:rPr>
        <w:t>Prawdziwość powyższych danych potwierdzam własnoręcznym podpisem świadom odpowiedzialności karnej z art. 305 kk.</w:t>
      </w:r>
    </w:p>
    <w:p w14:paraId="2C033CB1" w14:textId="77777777" w:rsidR="0009540A" w:rsidRDefault="0009540A" w:rsidP="0009540A">
      <w:pPr>
        <w:pStyle w:val="Nagwek"/>
        <w:spacing w:before="0" w:after="0"/>
        <w:rPr>
          <w:rFonts w:ascii="Cambria" w:hAnsi="Cambria"/>
          <w:b/>
        </w:rPr>
      </w:pPr>
    </w:p>
    <w:p w14:paraId="6633845D" w14:textId="77777777" w:rsidR="00C82C8A" w:rsidRDefault="00C82C8A" w:rsidP="0009540A">
      <w:pPr>
        <w:pStyle w:val="Nagwek"/>
        <w:spacing w:before="0" w:after="0"/>
        <w:rPr>
          <w:rFonts w:ascii="Cambria" w:hAnsi="Cambria"/>
          <w:b/>
        </w:rPr>
      </w:pPr>
    </w:p>
    <w:p w14:paraId="6169DBAB" w14:textId="77777777" w:rsidR="00C82C8A" w:rsidRPr="0068791F" w:rsidRDefault="00C82C8A" w:rsidP="0009540A">
      <w:pPr>
        <w:pStyle w:val="Nagwek"/>
        <w:spacing w:before="0" w:after="0"/>
        <w:rPr>
          <w:rFonts w:ascii="Cambria" w:hAnsi="Cambria"/>
          <w:b/>
        </w:rPr>
      </w:pPr>
    </w:p>
    <w:p w14:paraId="133C234D" w14:textId="77777777"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28"/>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0" w:name="_Toc63242066"/>
      <w:bookmarkStart w:id="61"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2"/>
      <w:bookmarkEnd w:id="60"/>
    </w:p>
    <w:bookmarkEnd w:id="61"/>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2511B27F"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DB6D04" w:rsidRPr="00DB6D04">
        <w:rPr>
          <w:rFonts w:ascii="Cambria" w:hAnsi="Cambria" w:cs="Century Gothic"/>
          <w:b/>
          <w:bCs/>
        </w:rPr>
        <w:t>Montaż barier i poręczy w ciągu dróg powiatowych     Część Nr …- postępowanie znak: DI2.260.23.2023</w:t>
      </w: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392335">
      <w:pPr>
        <w:spacing w:before="0" w:after="0"/>
        <w:jc w:val="center"/>
      </w:pPr>
      <w:bookmarkStart w:id="62" w:name="_Hlk34918314"/>
      <w:r>
        <w:rPr>
          <w:rFonts w:ascii="Cambria" w:hAnsi="Cambria"/>
          <w:sz w:val="18"/>
          <w:szCs w:val="18"/>
        </w:rPr>
        <w:t>działając w imieniu Wykonawcy:</w:t>
      </w:r>
    </w:p>
    <w:p w14:paraId="114163A0" w14:textId="77777777" w:rsidR="00611FBC" w:rsidRDefault="00611FBC" w:rsidP="00392335">
      <w:pPr>
        <w:spacing w:before="0" w:after="0"/>
        <w:jc w:val="center"/>
      </w:pPr>
      <w:r>
        <w:rPr>
          <w:rFonts w:ascii="Cambria" w:hAnsi="Cambria"/>
          <w:sz w:val="18"/>
          <w:szCs w:val="18"/>
        </w:rPr>
        <w:t>………………………………………………………………………………………………………….............................………………</w:t>
      </w:r>
    </w:p>
    <w:p w14:paraId="1497A401" w14:textId="77777777" w:rsidR="00611FBC" w:rsidRDefault="00611FBC" w:rsidP="00392335">
      <w:pPr>
        <w:spacing w:before="0" w:after="0"/>
        <w:jc w:val="center"/>
      </w:pPr>
      <w:r>
        <w:rPr>
          <w:rFonts w:ascii="Cambria" w:hAnsi="Cambria"/>
          <w:sz w:val="18"/>
          <w:szCs w:val="18"/>
        </w:rPr>
        <w:t>………………………………………………………………………………………………………………………………………………</w:t>
      </w:r>
    </w:p>
    <w:p w14:paraId="187B7AA8" w14:textId="77777777" w:rsidR="00611FBC" w:rsidRDefault="00611FBC" w:rsidP="00392335">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392335">
      <w:pPr>
        <w:widowControl w:val="0"/>
        <w:numPr>
          <w:ilvl w:val="1"/>
          <w:numId w:val="105"/>
        </w:numPr>
        <w:tabs>
          <w:tab w:val="clear" w:pos="720"/>
        </w:tabs>
        <w:suppressAutoHyphens/>
        <w:spacing w:before="0" w:after="0"/>
        <w:ind w:left="426" w:hanging="568"/>
        <w:jc w:val="both"/>
        <w:textAlignment w:val="baseline"/>
        <w:rPr>
          <w:rFonts w:ascii="Cambria" w:hAnsi="Cambria"/>
          <w:sz w:val="18"/>
          <w:szCs w:val="18"/>
        </w:rPr>
      </w:pPr>
      <w:r w:rsidRPr="006012C9">
        <w:rPr>
          <w:rFonts w:ascii="Cambria" w:eastAsia="Calibri" w:hAnsi="Cambria" w:cs="Calibri"/>
        </w:rPr>
        <w:t xml:space="preserve">należę/ymy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2E1536">
      <w:pPr>
        <w:pStyle w:val="Tekstpodstawowy"/>
        <w:numPr>
          <w:ilvl w:val="5"/>
          <w:numId w:val="37"/>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2E1536">
      <w:pPr>
        <w:pStyle w:val="Tekstpodstawowy"/>
        <w:numPr>
          <w:ilvl w:val="5"/>
          <w:numId w:val="37"/>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392335">
      <w:pPr>
        <w:widowControl w:val="0"/>
        <w:numPr>
          <w:ilvl w:val="1"/>
          <w:numId w:val="105"/>
        </w:numPr>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2"/>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63"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46334459" w14:textId="77777777" w:rsidR="00D049CB" w:rsidRDefault="00D049CB" w:rsidP="00D049CB"/>
    <w:p w14:paraId="505BBC65" w14:textId="77777777" w:rsidR="00D049CB" w:rsidRDefault="00D049CB" w:rsidP="00D049CB"/>
    <w:p w14:paraId="6E4E38A7" w14:textId="33ED7F67" w:rsidR="00D049CB" w:rsidRDefault="00D049CB" w:rsidP="00D049CB">
      <w:pPr>
        <w:pStyle w:val="Nagwek4"/>
        <w:spacing w:before="0"/>
        <w:jc w:val="center"/>
        <w:rPr>
          <w:rFonts w:ascii="Cambria" w:hAnsi="Cambria" w:cs="Century Gothic"/>
          <w:color w:val="auto"/>
          <w:sz w:val="18"/>
          <w:szCs w:val="18"/>
        </w:rPr>
      </w:pPr>
      <w:bookmarkStart w:id="64" w:name="_Toc63242068"/>
      <w:bookmarkStart w:id="65" w:name="_Toc490052804"/>
      <w:r>
        <w:rPr>
          <w:rFonts w:ascii="Cambria" w:hAnsi="Cambria" w:cs="Century Gothic"/>
          <w:color w:val="auto"/>
          <w:sz w:val="18"/>
          <w:szCs w:val="18"/>
        </w:rPr>
        <w:lastRenderedPageBreak/>
        <w:t>załącznik nr 6 - zobowiązanie podmiotu trzeciego</w:t>
      </w:r>
      <w:bookmarkEnd w:id="64"/>
    </w:p>
    <w:p w14:paraId="49E05667" w14:textId="77777777" w:rsidR="00D049CB" w:rsidRDefault="00D049CB" w:rsidP="00D049CB"/>
    <w:p w14:paraId="3E5F9173" w14:textId="77777777"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735BAF0F" w14:textId="33AF4824"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z dnia 11 września 2019 r. Prawo zamówień publicznych, do oddania do dyspozycji Wykonawcy / Wykonawcom wspólnie ubiegający się o zamówienie* niezbędnych zasobów na potrzeby realizacji zamówienia o nazwie: „</w:t>
      </w:r>
      <w:r w:rsidR="00DB6D04" w:rsidRPr="00DB6D04">
        <w:rPr>
          <w:rFonts w:ascii="Cambria" w:hAnsi="Cambria" w:cstheme="minorHAnsi"/>
          <w:b/>
          <w:bCs/>
        </w:rPr>
        <w:t>Montaż barier i poręczy w ciągu dróg powiatowych     Część Nr …- postępowanie znak: DI2.260.23.2023</w:t>
      </w:r>
      <w:r w:rsidRPr="00F85C67">
        <w:rPr>
          <w:rFonts w:ascii="Cambria" w:hAnsi="Cambria" w:cstheme="minorHAnsi"/>
          <w:b/>
          <w:bCs/>
        </w:rPr>
        <w:t>”</w:t>
      </w:r>
    </w:p>
    <w:p w14:paraId="1F57BAD4" w14:textId="77777777" w:rsidR="00D049CB" w:rsidRPr="00F85C67" w:rsidRDefault="00D049CB" w:rsidP="00D049CB">
      <w:pPr>
        <w:autoSpaceDE w:val="0"/>
        <w:autoSpaceDN w:val="0"/>
        <w:adjustRightInd w:val="0"/>
        <w:spacing w:before="0" w:after="0" w:line="240" w:lineRule="auto"/>
        <w:contextualSpacing/>
        <w:jc w:val="both"/>
        <w:rPr>
          <w:rFonts w:ascii="Cambria" w:hAnsi="Cambria" w:cstheme="minorHAnsi"/>
        </w:rPr>
      </w:pPr>
    </w:p>
    <w:p w14:paraId="03A70B8B"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A7293A3"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8969A46" w14:textId="77777777" w:rsidR="00D049CB" w:rsidRPr="00F85C67" w:rsidRDefault="00D049CB" w:rsidP="00D049CB">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24A942E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0C7858B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7FF0DC5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641F0B6"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3ABC60BE" w14:textId="77777777" w:rsidR="00D049CB" w:rsidRPr="00F85C67" w:rsidRDefault="00D049CB" w:rsidP="00D049CB">
      <w:pPr>
        <w:autoSpaceDE w:val="0"/>
        <w:autoSpaceDN w:val="0"/>
        <w:adjustRightInd w:val="0"/>
        <w:spacing w:before="0" w:after="0" w:line="240" w:lineRule="auto"/>
        <w:jc w:val="both"/>
        <w:rPr>
          <w:rStyle w:val="Pogrubienie"/>
          <w:rFonts w:ascii="Cambria" w:hAnsi="Cambria" w:cstheme="minorHAnsi"/>
        </w:rPr>
      </w:pPr>
    </w:p>
    <w:p w14:paraId="67D81EB4"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691EDCBE" w14:textId="77777777" w:rsidR="00D049CB" w:rsidRPr="00F85C67" w:rsidRDefault="00D049CB" w:rsidP="00D049CB">
      <w:pPr>
        <w:pStyle w:val="Bezodstpw"/>
        <w:jc w:val="center"/>
        <w:rPr>
          <w:rFonts w:ascii="Cambria" w:hAnsi="Cambria" w:cstheme="minorHAnsi"/>
          <w:i/>
        </w:rPr>
      </w:pPr>
      <w:r w:rsidRPr="00F85C67">
        <w:rPr>
          <w:rFonts w:ascii="Cambria" w:hAnsi="Cambria" w:cstheme="minorHAnsi"/>
          <w:i/>
        </w:rPr>
        <w:t>(nazwa podmiotu udostępniającego zasoby, siedziba)</w:t>
      </w:r>
    </w:p>
    <w:p w14:paraId="600760CE" w14:textId="77777777" w:rsidR="00D049CB" w:rsidRPr="00F85C67" w:rsidRDefault="00D049CB" w:rsidP="00D049CB">
      <w:pPr>
        <w:autoSpaceDE w:val="0"/>
        <w:autoSpaceDN w:val="0"/>
        <w:adjustRightInd w:val="0"/>
        <w:spacing w:before="0" w:after="0" w:line="240" w:lineRule="auto"/>
        <w:jc w:val="both"/>
        <w:rPr>
          <w:rFonts w:ascii="Cambria" w:hAnsi="Cambria" w:cstheme="minorHAnsi"/>
          <w:b/>
        </w:rPr>
      </w:pPr>
    </w:p>
    <w:p w14:paraId="16199B60"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6F6A71D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619F09C5"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2D46A65B"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0A68B818"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E6B2BAF"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77D6E8"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307C3F5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2997149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FDEE33"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FA7F257"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4908EF50"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76D1A5A1"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3CBFBF6"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8DEA8E"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166C096D"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B26B2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CC54E6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85D5E5F"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50FA28A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27F61C62"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AB984C"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7CFE5407" w14:textId="77777777" w:rsidR="00D049CB" w:rsidRPr="00F85C67" w:rsidRDefault="00D049CB" w:rsidP="00D049CB">
      <w:pPr>
        <w:spacing w:before="0" w:after="0" w:line="240" w:lineRule="auto"/>
        <w:jc w:val="both"/>
        <w:rPr>
          <w:rStyle w:val="text1"/>
          <w:rFonts w:ascii="Cambria" w:hAnsi="Cambria" w:cstheme="minorHAnsi"/>
        </w:rPr>
      </w:pPr>
    </w:p>
    <w:p w14:paraId="43EA8821" w14:textId="77777777" w:rsidR="00D049CB" w:rsidRDefault="00D049CB" w:rsidP="00D049CB">
      <w:pPr>
        <w:autoSpaceDE w:val="0"/>
        <w:autoSpaceDN w:val="0"/>
        <w:adjustRightInd w:val="0"/>
        <w:spacing w:before="0" w:after="0" w:line="240" w:lineRule="auto"/>
        <w:rPr>
          <w:rStyle w:val="text1"/>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58EA2DD7" w14:textId="77777777" w:rsidR="00DB6D04" w:rsidRDefault="00DB6D04" w:rsidP="00D049CB">
      <w:pPr>
        <w:autoSpaceDE w:val="0"/>
        <w:autoSpaceDN w:val="0"/>
        <w:adjustRightInd w:val="0"/>
        <w:spacing w:before="0" w:after="0" w:line="240" w:lineRule="auto"/>
        <w:rPr>
          <w:rStyle w:val="text1"/>
          <w:rFonts w:ascii="Cambria" w:hAnsi="Cambria" w:cstheme="minorHAnsi"/>
        </w:rPr>
      </w:pPr>
    </w:p>
    <w:p w14:paraId="385CD3CE" w14:textId="77777777" w:rsidR="00DB6D04" w:rsidRDefault="00DB6D04" w:rsidP="00D049CB">
      <w:pPr>
        <w:autoSpaceDE w:val="0"/>
        <w:autoSpaceDN w:val="0"/>
        <w:adjustRightInd w:val="0"/>
        <w:spacing w:before="0" w:after="0" w:line="240" w:lineRule="auto"/>
        <w:rPr>
          <w:rStyle w:val="text1"/>
          <w:rFonts w:ascii="Cambria" w:hAnsi="Cambria" w:cstheme="minorHAnsi"/>
        </w:rPr>
      </w:pPr>
    </w:p>
    <w:p w14:paraId="5C364992" w14:textId="77777777" w:rsidR="00DB6D04" w:rsidRDefault="00DB6D04" w:rsidP="00D049CB">
      <w:pPr>
        <w:autoSpaceDE w:val="0"/>
        <w:autoSpaceDN w:val="0"/>
        <w:adjustRightInd w:val="0"/>
        <w:spacing w:before="0" w:after="0" w:line="240" w:lineRule="auto"/>
        <w:rPr>
          <w:rStyle w:val="text1"/>
          <w:rFonts w:ascii="Cambria" w:hAnsi="Cambria" w:cstheme="minorHAnsi"/>
        </w:rPr>
      </w:pPr>
    </w:p>
    <w:p w14:paraId="29B147AC" w14:textId="77777777" w:rsidR="00DB6D04" w:rsidRDefault="00DB6D04" w:rsidP="00D049CB">
      <w:pPr>
        <w:autoSpaceDE w:val="0"/>
        <w:autoSpaceDN w:val="0"/>
        <w:adjustRightInd w:val="0"/>
        <w:spacing w:before="0" w:after="0" w:line="240" w:lineRule="auto"/>
        <w:rPr>
          <w:rStyle w:val="text1"/>
          <w:rFonts w:ascii="Cambria" w:hAnsi="Cambria" w:cstheme="minorHAnsi"/>
        </w:rPr>
      </w:pPr>
    </w:p>
    <w:p w14:paraId="48A2D62A" w14:textId="77777777" w:rsidR="00DB6D04" w:rsidRDefault="00DB6D04" w:rsidP="00D049CB">
      <w:pPr>
        <w:autoSpaceDE w:val="0"/>
        <w:autoSpaceDN w:val="0"/>
        <w:adjustRightInd w:val="0"/>
        <w:spacing w:before="0" w:after="0" w:line="240" w:lineRule="auto"/>
        <w:rPr>
          <w:rStyle w:val="text1"/>
          <w:rFonts w:ascii="Cambria" w:hAnsi="Cambria" w:cstheme="minorHAnsi"/>
        </w:rPr>
      </w:pPr>
    </w:p>
    <w:p w14:paraId="29FED816" w14:textId="77777777" w:rsidR="00DB6D04" w:rsidRDefault="00DB6D04" w:rsidP="00D049CB">
      <w:pPr>
        <w:autoSpaceDE w:val="0"/>
        <w:autoSpaceDN w:val="0"/>
        <w:adjustRightInd w:val="0"/>
        <w:spacing w:before="0" w:after="0" w:line="240" w:lineRule="auto"/>
        <w:rPr>
          <w:rStyle w:val="text1"/>
          <w:rFonts w:ascii="Cambria" w:hAnsi="Cambria" w:cstheme="minorHAnsi"/>
        </w:rPr>
      </w:pPr>
    </w:p>
    <w:p w14:paraId="11175EF7" w14:textId="77777777" w:rsidR="00DB6D04" w:rsidRPr="00F85C67" w:rsidRDefault="00DB6D04" w:rsidP="00D049CB">
      <w:pPr>
        <w:autoSpaceDE w:val="0"/>
        <w:autoSpaceDN w:val="0"/>
        <w:adjustRightInd w:val="0"/>
        <w:spacing w:before="0" w:after="0" w:line="240" w:lineRule="auto"/>
        <w:rPr>
          <w:rFonts w:ascii="Cambria" w:hAnsi="Cambria" w:cstheme="minorHAnsi"/>
        </w:rPr>
      </w:pPr>
    </w:p>
    <w:p w14:paraId="3AD4DC26" w14:textId="16D68294" w:rsidR="003353B2" w:rsidRPr="00F32787" w:rsidRDefault="003353B2" w:rsidP="00E6144E">
      <w:pPr>
        <w:pStyle w:val="Nagwek4"/>
        <w:spacing w:before="0" w:line="264" w:lineRule="auto"/>
        <w:jc w:val="center"/>
        <w:rPr>
          <w:rFonts w:ascii="Cambria" w:hAnsi="Cambria" w:cs="Century Gothic"/>
          <w:color w:val="auto"/>
          <w:sz w:val="20"/>
          <w:szCs w:val="20"/>
        </w:rPr>
      </w:pPr>
      <w:bookmarkStart w:id="66" w:name="_Toc63242067"/>
      <w:bookmarkEnd w:id="65"/>
      <w:r w:rsidRPr="00F32787">
        <w:rPr>
          <w:rFonts w:ascii="Cambria" w:hAnsi="Cambria" w:cs="Century Gothic"/>
          <w:color w:val="auto"/>
          <w:sz w:val="20"/>
          <w:szCs w:val="20"/>
        </w:rPr>
        <w:lastRenderedPageBreak/>
        <w:t xml:space="preserve">Załącznik nr </w:t>
      </w:r>
      <w:r w:rsidR="00DB6D04">
        <w:rPr>
          <w:rFonts w:ascii="Cambria" w:hAnsi="Cambria" w:cs="Century Gothic"/>
          <w:color w:val="auto"/>
          <w:sz w:val="20"/>
          <w:szCs w:val="20"/>
        </w:rPr>
        <w:t>7</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3"/>
      <w:bookmarkEnd w:id="66"/>
    </w:p>
    <w:p w14:paraId="130E7B78" w14:textId="77777777" w:rsidR="00FB5656" w:rsidRPr="00F32787" w:rsidRDefault="00FB5656" w:rsidP="00FB5656">
      <w:pPr>
        <w:spacing w:before="0" w:after="0" w:line="264" w:lineRule="auto"/>
        <w:rPr>
          <w:rFonts w:ascii="Cambria" w:hAnsi="Cambria" w:cs="Tahoma"/>
          <w:b/>
        </w:rPr>
      </w:pPr>
    </w:p>
    <w:p w14:paraId="397CCBAE" w14:textId="77777777" w:rsidR="00DB6D04" w:rsidRPr="00E6144E" w:rsidRDefault="00DB6D04" w:rsidP="00DB6D04">
      <w:pPr>
        <w:spacing w:before="0" w:after="0" w:line="264" w:lineRule="auto"/>
        <w:jc w:val="center"/>
        <w:rPr>
          <w:rFonts w:ascii="Cambria" w:hAnsi="Cambria" w:cs="Calibri"/>
        </w:rPr>
      </w:pPr>
      <w:r w:rsidRPr="00E6144E">
        <w:rPr>
          <w:rFonts w:ascii="Cambria" w:hAnsi="Cambria" w:cs="Calibri"/>
        </w:rPr>
        <w:t>UMOWA Nr…… /202</w:t>
      </w:r>
      <w:r>
        <w:rPr>
          <w:rFonts w:ascii="Cambria" w:hAnsi="Cambria" w:cs="Calibri"/>
        </w:rPr>
        <w:t>3</w:t>
      </w:r>
    </w:p>
    <w:p w14:paraId="039E9354" w14:textId="77777777" w:rsidR="00DB6D04" w:rsidRPr="00E6144E" w:rsidRDefault="00DB6D04" w:rsidP="00DB6D04">
      <w:pPr>
        <w:spacing w:before="0" w:after="0" w:line="264" w:lineRule="auto"/>
        <w:rPr>
          <w:rFonts w:ascii="Cambria" w:hAnsi="Cambria" w:cs="Calibri"/>
        </w:rPr>
      </w:pPr>
    </w:p>
    <w:p w14:paraId="7586AB12" w14:textId="77777777" w:rsidR="00DB6D04" w:rsidRPr="00C96BC2" w:rsidRDefault="00DB6D04" w:rsidP="00DB6D04">
      <w:pPr>
        <w:spacing w:before="0" w:after="0" w:line="264" w:lineRule="auto"/>
        <w:jc w:val="both"/>
        <w:rPr>
          <w:rFonts w:ascii="Cambria" w:hAnsi="Cambria" w:cs="Calibri"/>
        </w:rPr>
      </w:pPr>
      <w:r w:rsidRPr="00C96BC2">
        <w:rPr>
          <w:rFonts w:ascii="Cambria" w:hAnsi="Cambria" w:cs="Calibri"/>
        </w:rPr>
        <w:t>Zawarta w dniu …………..202</w:t>
      </w:r>
      <w:r>
        <w:rPr>
          <w:rFonts w:ascii="Cambria" w:hAnsi="Cambria" w:cs="Calibri"/>
        </w:rPr>
        <w:t>3</w:t>
      </w:r>
      <w:r w:rsidRPr="00C96BC2">
        <w:rPr>
          <w:rFonts w:ascii="Cambria" w:hAnsi="Cambria" w:cs="Calibri"/>
        </w:rPr>
        <w:t xml:space="preserve"> r. w Iławie pomiędzy Powiatem Iławskim – Powiatowy Zarząd Dróg w Iławie,                    ul. Tadeusza Kościuszki 33A, 14-200 Iława;, zwanym dalej „Zamawiającym”, reprezentowanym przez: </w:t>
      </w:r>
    </w:p>
    <w:p w14:paraId="4A5DBC29" w14:textId="77777777" w:rsidR="00DB6D04" w:rsidRPr="00E6144E" w:rsidRDefault="00DB6D04" w:rsidP="00DB6D04">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09085D05" w14:textId="77777777" w:rsidR="00DB6D04" w:rsidRPr="00E6144E" w:rsidRDefault="00DB6D04" w:rsidP="00DB6D04">
      <w:pPr>
        <w:spacing w:before="0" w:after="120" w:line="264" w:lineRule="auto"/>
        <w:rPr>
          <w:rFonts w:ascii="Cambria" w:hAnsi="Cambria" w:cs="Calibri"/>
        </w:rPr>
      </w:pPr>
      <w:r w:rsidRPr="00E6144E">
        <w:rPr>
          <w:rFonts w:ascii="Cambria" w:hAnsi="Cambria" w:cs="Calibri"/>
        </w:rPr>
        <w:t>przy kontrasygnacie</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20E5406A" w14:textId="77777777" w:rsidR="00DB6D04" w:rsidRPr="00E6144E" w:rsidRDefault="00DB6D04" w:rsidP="00DB6D04">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15E4F3CF" w14:textId="77777777" w:rsidR="00DB6D04" w:rsidRPr="00E6144E" w:rsidRDefault="00DB6D04" w:rsidP="00DB6D04">
      <w:pPr>
        <w:spacing w:before="0" w:after="120" w:line="264" w:lineRule="auto"/>
        <w:rPr>
          <w:rFonts w:ascii="Cambria" w:hAnsi="Cambria" w:cs="Calibri"/>
        </w:rPr>
      </w:pPr>
      <w:r w:rsidRPr="00E6144E">
        <w:rPr>
          <w:rFonts w:ascii="Cambria" w:hAnsi="Cambria" w:cs="Calibri"/>
        </w:rPr>
        <w:t>zwanym dalej „Wykonawcą” reprezentowanym przez:</w:t>
      </w:r>
    </w:p>
    <w:p w14:paraId="0B6A02C0" w14:textId="77777777" w:rsidR="00DB6D04" w:rsidRPr="00E6144E" w:rsidRDefault="00DB6D04" w:rsidP="00DB6D04">
      <w:pPr>
        <w:numPr>
          <w:ilvl w:val="0"/>
          <w:numId w:val="71"/>
        </w:numPr>
        <w:spacing w:before="0" w:after="0" w:line="264" w:lineRule="auto"/>
        <w:rPr>
          <w:rFonts w:ascii="Cambria" w:hAnsi="Cambria" w:cs="Calibri"/>
          <w:b/>
        </w:rPr>
      </w:pPr>
      <w:r w:rsidRPr="00E6144E">
        <w:rPr>
          <w:rFonts w:ascii="Cambria" w:hAnsi="Cambria" w:cs="Calibri"/>
          <w:b/>
        </w:rPr>
        <w:t>………………………………………………………………</w:t>
      </w:r>
    </w:p>
    <w:p w14:paraId="7CF83C37" w14:textId="77777777" w:rsidR="00DB6D04" w:rsidRPr="00E6144E" w:rsidRDefault="00DB6D04" w:rsidP="00DB6D04">
      <w:pPr>
        <w:numPr>
          <w:ilvl w:val="0"/>
          <w:numId w:val="71"/>
        </w:numPr>
        <w:spacing w:before="0" w:after="0" w:line="264" w:lineRule="auto"/>
        <w:rPr>
          <w:rFonts w:ascii="Cambria" w:hAnsi="Cambria" w:cs="Calibri"/>
          <w:b/>
        </w:rPr>
      </w:pPr>
      <w:r w:rsidRPr="00E6144E">
        <w:rPr>
          <w:rFonts w:ascii="Cambria" w:hAnsi="Cambria" w:cs="Calibri"/>
          <w:b/>
        </w:rPr>
        <w:t>………………………………………………………………</w:t>
      </w:r>
    </w:p>
    <w:p w14:paraId="5A2AFA39" w14:textId="77777777" w:rsidR="00DB6D04" w:rsidRPr="00E6144E" w:rsidRDefault="00DB6D04" w:rsidP="00DB6D04">
      <w:pPr>
        <w:spacing w:before="0" w:after="0" w:line="264" w:lineRule="auto"/>
        <w:rPr>
          <w:rFonts w:ascii="Cambria" w:hAnsi="Cambria" w:cs="Calibri"/>
        </w:rPr>
      </w:pPr>
      <w:r w:rsidRPr="00E6144E">
        <w:rPr>
          <w:rFonts w:ascii="Cambria" w:hAnsi="Cambria" w:cs="Calibri"/>
        </w:rPr>
        <w:t>o następującej treści:</w:t>
      </w:r>
    </w:p>
    <w:p w14:paraId="3DCE3A71" w14:textId="77777777" w:rsidR="00DB6D04" w:rsidRPr="00E6144E" w:rsidRDefault="00DB6D04" w:rsidP="00DB6D04">
      <w:pPr>
        <w:spacing w:before="0" w:after="0" w:line="264" w:lineRule="auto"/>
        <w:rPr>
          <w:rFonts w:ascii="Cambria" w:hAnsi="Cambria" w:cs="Calibri"/>
        </w:rPr>
      </w:pPr>
    </w:p>
    <w:p w14:paraId="2BA4E3CF" w14:textId="77777777" w:rsidR="00DB6D04" w:rsidRPr="00E6144E" w:rsidRDefault="00DB6D04" w:rsidP="00DB6D04">
      <w:pPr>
        <w:spacing w:before="0" w:after="0" w:line="264" w:lineRule="auto"/>
        <w:jc w:val="center"/>
        <w:rPr>
          <w:rFonts w:ascii="Cambria" w:hAnsi="Cambria" w:cs="Calibri"/>
        </w:rPr>
      </w:pPr>
      <w:r w:rsidRPr="00E6144E">
        <w:rPr>
          <w:rFonts w:ascii="Cambria" w:hAnsi="Cambria" w:cs="Calibri"/>
          <w:b/>
        </w:rPr>
        <w:t>§ 1. Przedmiot umowy</w:t>
      </w:r>
    </w:p>
    <w:p w14:paraId="6FC43F1C" w14:textId="70ADC78E" w:rsidR="00DB6D04" w:rsidRDefault="00DB6D04" w:rsidP="00DB6D04">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Zamawiający zleca, a Wykonawca przyjmuje do wykonania</w:t>
      </w:r>
      <w:r>
        <w:rPr>
          <w:rFonts w:ascii="Cambria" w:hAnsi="Cambria" w:cs="Calibri"/>
        </w:rPr>
        <w:t xml:space="preserve"> „</w:t>
      </w:r>
      <w:r w:rsidR="00712C21" w:rsidRPr="00712C21">
        <w:rPr>
          <w:rFonts w:ascii="Cambria" w:hAnsi="Cambria" w:cs="Century Gothic"/>
          <w:b/>
          <w:bCs/>
        </w:rPr>
        <w:t>Montaż barier i poręczy w ciągu dróg powiatowych     Część Nr …</w:t>
      </w:r>
      <w:r w:rsidR="00712C21">
        <w:rPr>
          <w:rFonts w:ascii="Cambria" w:hAnsi="Cambria" w:cs="Century Gothic"/>
          <w:b/>
          <w:bCs/>
        </w:rPr>
        <w:t>”</w:t>
      </w:r>
      <w:r>
        <w:rPr>
          <w:rFonts w:ascii="Cambria" w:hAnsi="Cambria" w:cs="Calibri"/>
          <w:b/>
          <w:bCs/>
        </w:rPr>
        <w:t>.</w:t>
      </w:r>
    </w:p>
    <w:p w14:paraId="56B5F6E1" w14:textId="17CB63C9" w:rsidR="00DB6D04" w:rsidRPr="00712C21" w:rsidRDefault="00DB6D04" w:rsidP="00712C21">
      <w:pPr>
        <w:numPr>
          <w:ilvl w:val="0"/>
          <w:numId w:val="80"/>
        </w:numPr>
        <w:tabs>
          <w:tab w:val="clear" w:pos="720"/>
        </w:tabs>
        <w:spacing w:before="0" w:after="0" w:line="264" w:lineRule="auto"/>
        <w:ind w:left="284" w:hanging="284"/>
        <w:rPr>
          <w:rFonts w:ascii="Cambria" w:hAnsi="Cambria" w:cs="Calibri"/>
          <w:b/>
          <w:bCs/>
        </w:rPr>
      </w:pPr>
      <w:r w:rsidRPr="00712C21">
        <w:rPr>
          <w:rFonts w:ascii="Cambria" w:hAnsi="Cambria" w:cs="Calibri"/>
        </w:rPr>
        <w:t>Szczegółowy zakres robót jest zgodny z warunkami określonymi w specyfikacji warun</w:t>
      </w:r>
      <w:r w:rsidR="00712C21" w:rsidRPr="00712C21">
        <w:rPr>
          <w:rFonts w:ascii="Cambria" w:hAnsi="Cambria" w:cs="Calibri"/>
        </w:rPr>
        <w:t>ków zamówienia,</w:t>
      </w:r>
      <w:r w:rsidRPr="00712C21">
        <w:rPr>
          <w:rFonts w:ascii="Cambria" w:hAnsi="Cambria" w:cs="Calibri"/>
        </w:rPr>
        <w:t xml:space="preserve"> </w:t>
      </w:r>
      <w:r w:rsidR="00712C21" w:rsidRPr="00712C21">
        <w:rPr>
          <w:rFonts w:ascii="Cambria" w:hAnsi="Cambria" w:cs="Calibri"/>
        </w:rPr>
        <w:t>Szczegółow</w:t>
      </w:r>
      <w:r w:rsidR="00712C21">
        <w:rPr>
          <w:rFonts w:ascii="Cambria" w:hAnsi="Cambria" w:cs="Calibri"/>
        </w:rPr>
        <w:t>ymi</w:t>
      </w:r>
      <w:r w:rsidR="00712C21" w:rsidRPr="00712C21">
        <w:rPr>
          <w:rFonts w:ascii="Cambria" w:hAnsi="Cambria" w:cs="Calibri"/>
        </w:rPr>
        <w:t xml:space="preserve"> Specyfikacj</w:t>
      </w:r>
      <w:r w:rsidR="00712C21">
        <w:rPr>
          <w:rFonts w:ascii="Cambria" w:hAnsi="Cambria" w:cs="Calibri"/>
        </w:rPr>
        <w:t>ami</w:t>
      </w:r>
      <w:r w:rsidR="00712C21" w:rsidRPr="00712C21">
        <w:rPr>
          <w:rFonts w:ascii="Cambria" w:hAnsi="Cambria" w:cs="Calibri"/>
        </w:rPr>
        <w:t xml:space="preserve"> Techniczn</w:t>
      </w:r>
      <w:r w:rsidR="00712C21">
        <w:rPr>
          <w:rFonts w:ascii="Cambria" w:hAnsi="Cambria" w:cs="Calibri"/>
        </w:rPr>
        <w:t xml:space="preserve">ymi i </w:t>
      </w:r>
      <w:r w:rsidRPr="00712C21">
        <w:rPr>
          <w:rFonts w:ascii="Cambria" w:hAnsi="Cambria" w:cs="Calibri"/>
        </w:rPr>
        <w:t xml:space="preserve">ofertą złożoną na przetarg. </w:t>
      </w:r>
    </w:p>
    <w:p w14:paraId="1DCCEA2F" w14:textId="4ACFC928" w:rsidR="00DB6D04" w:rsidRPr="00E6144E" w:rsidRDefault="00DB6D04" w:rsidP="00DB6D04">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Przedmiot umowy Wykonawca wykona z własnych materiałów. Materiały powinny odpowiadać, co do jakości wymogom wyrobów dopuszczonych do obrotu i stosowania</w:t>
      </w:r>
      <w:r>
        <w:rPr>
          <w:rFonts w:ascii="Cambria" w:hAnsi="Cambria" w:cs="Calibri"/>
        </w:rPr>
        <w:t xml:space="preserve"> zgodnie z</w:t>
      </w:r>
      <w:r w:rsidRPr="004144C0">
        <w:rPr>
          <w:rFonts w:ascii="Cambria" w:hAnsi="Cambria"/>
        </w:rPr>
        <w:t xml:space="preserve"> </w:t>
      </w:r>
      <w:r w:rsidRPr="004144C0">
        <w:rPr>
          <w:rFonts w:ascii="Cambria" w:hAnsi="Cambria" w:cs="Calibri"/>
        </w:rPr>
        <w:t>załączonym</w:t>
      </w:r>
      <w:r w:rsidR="00712C21">
        <w:rPr>
          <w:rFonts w:ascii="Cambria" w:hAnsi="Cambria" w:cs="Calibri"/>
        </w:rPr>
        <w:t>i</w:t>
      </w:r>
      <w:r w:rsidRPr="004144C0">
        <w:rPr>
          <w:rFonts w:ascii="Cambria" w:hAnsi="Cambria" w:cs="Calibri"/>
        </w:rPr>
        <w:t xml:space="preserve"> </w:t>
      </w:r>
      <w:r w:rsidRPr="004144C0">
        <w:rPr>
          <w:rFonts w:ascii="Cambria" w:hAnsi="Cambria" w:cs="Calibri"/>
          <w:i/>
        </w:rPr>
        <w:t>„</w:t>
      </w:r>
      <w:r w:rsidR="00712C21" w:rsidRPr="00712C21">
        <w:rPr>
          <w:rFonts w:ascii="Cambria" w:hAnsi="Cambria" w:cs="Calibri"/>
          <w:i/>
        </w:rPr>
        <w:t>Szczegółowymi Specyfikacjami Technicznymi</w:t>
      </w:r>
      <w:r w:rsidRPr="004144C0">
        <w:rPr>
          <w:rFonts w:ascii="Cambria" w:hAnsi="Cambria" w:cs="Calibri"/>
          <w:i/>
        </w:rPr>
        <w:t>”</w:t>
      </w:r>
      <w:r w:rsidRPr="00E6144E">
        <w:rPr>
          <w:rFonts w:ascii="Cambria" w:hAnsi="Cambria" w:cs="Calibri"/>
        </w:rPr>
        <w:t>.</w:t>
      </w:r>
    </w:p>
    <w:p w14:paraId="5940DBBF" w14:textId="77777777" w:rsidR="00DB6D04" w:rsidRPr="00E6144E" w:rsidRDefault="00DB6D04" w:rsidP="00DB6D04">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Wykonawca oświadcza, że nie będzie używał do budowy żadnych materiałów zakazanych przepisami szczegółowymi.</w:t>
      </w:r>
    </w:p>
    <w:p w14:paraId="283B23F3" w14:textId="77777777" w:rsidR="00DB6D04" w:rsidRDefault="00DB6D04" w:rsidP="00DB6D04">
      <w:pPr>
        <w:spacing w:before="0" w:after="0" w:line="264" w:lineRule="auto"/>
        <w:jc w:val="center"/>
        <w:rPr>
          <w:rFonts w:ascii="Cambria" w:hAnsi="Cambria" w:cs="Calibri"/>
          <w:b/>
        </w:rPr>
      </w:pPr>
    </w:p>
    <w:p w14:paraId="7FDEFAE3" w14:textId="77777777" w:rsidR="00DB6D04" w:rsidRPr="00E6144E" w:rsidRDefault="00DB6D04" w:rsidP="00DB6D04">
      <w:pPr>
        <w:spacing w:before="0" w:after="0" w:line="264" w:lineRule="auto"/>
        <w:jc w:val="center"/>
        <w:rPr>
          <w:rFonts w:ascii="Cambria" w:hAnsi="Cambria" w:cs="Calibri"/>
        </w:rPr>
      </w:pPr>
      <w:r w:rsidRPr="00E6144E">
        <w:rPr>
          <w:rFonts w:ascii="Cambria" w:hAnsi="Cambria" w:cs="Calibri"/>
          <w:b/>
        </w:rPr>
        <w:t>§ 2. Termin realizacji</w:t>
      </w:r>
    </w:p>
    <w:p w14:paraId="284BDFF6" w14:textId="77777777" w:rsidR="00DB6D04" w:rsidRPr="000C28C8" w:rsidRDefault="00DB6D04" w:rsidP="00DB6D04">
      <w:pPr>
        <w:numPr>
          <w:ilvl w:val="2"/>
          <w:numId w:val="86"/>
        </w:numPr>
        <w:tabs>
          <w:tab w:val="clear" w:pos="2160"/>
        </w:tabs>
        <w:spacing w:before="0" w:after="0" w:line="264" w:lineRule="auto"/>
        <w:ind w:left="284" w:hanging="284"/>
        <w:rPr>
          <w:rFonts w:ascii="Cambria" w:hAnsi="Cambria" w:cs="Calibri"/>
          <w:bCs/>
        </w:rPr>
      </w:pPr>
      <w:r w:rsidRPr="00E6144E">
        <w:rPr>
          <w:rFonts w:ascii="Cambria" w:hAnsi="Cambria" w:cs="Calibri"/>
        </w:rPr>
        <w:t>Termin rozpoczęcia przedmiotu zamówienia - od dnia podpisania umowy</w:t>
      </w:r>
      <w:r>
        <w:rPr>
          <w:rFonts w:ascii="Cambria" w:hAnsi="Cambria" w:cs="Calibri"/>
        </w:rPr>
        <w:t>.</w:t>
      </w:r>
    </w:p>
    <w:p w14:paraId="01DB9FD6" w14:textId="12EEEC28" w:rsidR="00DB6D04" w:rsidRDefault="00DB6D04" w:rsidP="00DB6D04">
      <w:pPr>
        <w:numPr>
          <w:ilvl w:val="2"/>
          <w:numId w:val="86"/>
        </w:numPr>
        <w:tabs>
          <w:tab w:val="clear" w:pos="2160"/>
        </w:tabs>
        <w:spacing w:before="0" w:after="0" w:line="264" w:lineRule="auto"/>
        <w:ind w:left="284" w:hanging="284"/>
        <w:rPr>
          <w:rFonts w:ascii="Cambria" w:hAnsi="Cambria" w:cs="Calibri"/>
          <w:bCs/>
        </w:rPr>
      </w:pPr>
      <w:r w:rsidRPr="000C28C8">
        <w:rPr>
          <w:rFonts w:ascii="Cambria" w:hAnsi="Cambria" w:cs="Calibri"/>
          <w:bCs/>
        </w:rPr>
        <w:t xml:space="preserve">Zamówienie należy wykonać w terminie do dnia </w:t>
      </w:r>
      <w:r w:rsidR="00712C21">
        <w:rPr>
          <w:rFonts w:ascii="Cambria" w:hAnsi="Cambria" w:cs="Calibri"/>
          <w:bCs/>
        </w:rPr>
        <w:t>01.12</w:t>
      </w:r>
      <w:r w:rsidRPr="000C28C8">
        <w:rPr>
          <w:rFonts w:ascii="Cambria" w:hAnsi="Cambria" w:cs="Calibri"/>
          <w:bCs/>
        </w:rPr>
        <w:t>.202</w:t>
      </w:r>
      <w:r>
        <w:rPr>
          <w:rFonts w:ascii="Cambria" w:hAnsi="Cambria" w:cs="Calibri"/>
          <w:bCs/>
        </w:rPr>
        <w:t xml:space="preserve">3 r. </w:t>
      </w:r>
    </w:p>
    <w:p w14:paraId="618F8272" w14:textId="77777777" w:rsidR="00DB6D04" w:rsidRPr="006D4021" w:rsidRDefault="00DB6D04" w:rsidP="00DB6D04">
      <w:pPr>
        <w:spacing w:before="0" w:after="0" w:line="264" w:lineRule="auto"/>
        <w:ind w:left="284"/>
        <w:rPr>
          <w:rFonts w:ascii="Cambria" w:hAnsi="Cambria" w:cs="Calibri"/>
          <w:bCs/>
        </w:rPr>
      </w:pPr>
      <w:r w:rsidRPr="006D4021">
        <w:rPr>
          <w:rFonts w:ascii="Cambria" w:hAnsi="Cambria" w:cs="Calibri"/>
          <w:bCs/>
        </w:rPr>
        <w:t>Jest to termin zakończenia wykonanych robót. Do upływu wskazanego terminu Wykonawca ma obowiązek wykonać wszystkie roboty, zgłosić je do odbioru</w:t>
      </w:r>
      <w:r>
        <w:rPr>
          <w:rFonts w:ascii="Cambria" w:hAnsi="Cambria" w:cs="Calibri"/>
          <w:bCs/>
        </w:rPr>
        <w:t>.</w:t>
      </w:r>
    </w:p>
    <w:p w14:paraId="598C47FA" w14:textId="77777777" w:rsidR="00DB6D04" w:rsidRPr="00E6144E" w:rsidRDefault="00DB6D04" w:rsidP="00DB6D04">
      <w:pPr>
        <w:spacing w:before="0" w:after="0" w:line="264" w:lineRule="auto"/>
        <w:rPr>
          <w:rFonts w:ascii="Cambria" w:hAnsi="Cambria" w:cs="Calibri"/>
          <w:bCs/>
        </w:rPr>
      </w:pPr>
    </w:p>
    <w:p w14:paraId="75B21643" w14:textId="77777777" w:rsidR="00DB6D04" w:rsidRPr="00E6144E" w:rsidRDefault="00DB6D04" w:rsidP="00DB6D04">
      <w:pPr>
        <w:spacing w:before="0" w:after="0" w:line="264" w:lineRule="auto"/>
        <w:jc w:val="center"/>
        <w:rPr>
          <w:rFonts w:ascii="Cambria" w:hAnsi="Cambria" w:cs="Calibri"/>
        </w:rPr>
      </w:pPr>
      <w:r w:rsidRPr="00E6144E">
        <w:rPr>
          <w:rFonts w:ascii="Cambria" w:hAnsi="Cambria" w:cs="Calibri"/>
          <w:b/>
        </w:rPr>
        <w:t>§ 3. Zobowiązania</w:t>
      </w:r>
    </w:p>
    <w:p w14:paraId="4C0CFD61" w14:textId="77777777" w:rsidR="00DB6D04" w:rsidRPr="00E6144E" w:rsidRDefault="00DB6D04" w:rsidP="00DB6D04">
      <w:pPr>
        <w:numPr>
          <w:ilvl w:val="0"/>
          <w:numId w:val="81"/>
        </w:numPr>
        <w:tabs>
          <w:tab w:val="clear" w:pos="1146"/>
        </w:tabs>
        <w:spacing w:before="0" w:after="0" w:line="264" w:lineRule="auto"/>
        <w:ind w:left="284" w:hanging="284"/>
        <w:rPr>
          <w:rFonts w:ascii="Cambria" w:hAnsi="Cambria" w:cs="Calibri"/>
        </w:rPr>
      </w:pPr>
      <w:r w:rsidRPr="00E6144E">
        <w:rPr>
          <w:rFonts w:ascii="Cambria" w:hAnsi="Cambria" w:cs="Calibri"/>
        </w:rPr>
        <w:t>Zamawiający zobowiązuje się do:</w:t>
      </w:r>
    </w:p>
    <w:p w14:paraId="29614197" w14:textId="77777777" w:rsidR="00DB6D04" w:rsidRDefault="00DB6D04" w:rsidP="00DB6D04">
      <w:pPr>
        <w:numPr>
          <w:ilvl w:val="2"/>
          <w:numId w:val="81"/>
        </w:numPr>
        <w:tabs>
          <w:tab w:val="clear" w:pos="2500"/>
        </w:tabs>
        <w:spacing w:before="0" w:after="0" w:line="264" w:lineRule="auto"/>
        <w:ind w:left="567" w:hanging="283"/>
        <w:rPr>
          <w:rFonts w:ascii="Cambria" w:hAnsi="Cambria" w:cs="Calibri"/>
        </w:rPr>
      </w:pPr>
      <w:r w:rsidRPr="00E6144E">
        <w:rPr>
          <w:rFonts w:ascii="Cambria" w:hAnsi="Cambria" w:cs="Calibri"/>
        </w:rPr>
        <w:t>Przekazania placu budowy w terminie 3 dni od daty podpisania umowy</w:t>
      </w:r>
    </w:p>
    <w:p w14:paraId="131DFF0C" w14:textId="77777777" w:rsidR="00DB6D04" w:rsidRPr="000C28C8" w:rsidRDefault="00DB6D04" w:rsidP="00DB6D04">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Zamawiający zobowiązuje się do zapłaty należności za prace będące przedmiotem umowy w terminie 21 dni licząc od dnia przekazania Zamawiającemu faktury wraz z podpisanym końcowym </w:t>
      </w:r>
      <w:r>
        <w:rPr>
          <w:rFonts w:ascii="Cambria" w:hAnsi="Cambria" w:cs="Calibri"/>
        </w:rPr>
        <w:t>protokołem odbioru robót</w:t>
      </w:r>
    </w:p>
    <w:p w14:paraId="00CE23E3" w14:textId="77777777" w:rsidR="00DB6D04" w:rsidRPr="00E6144E" w:rsidRDefault="00DB6D04" w:rsidP="00DB6D04">
      <w:pPr>
        <w:numPr>
          <w:ilvl w:val="0"/>
          <w:numId w:val="81"/>
        </w:numPr>
        <w:tabs>
          <w:tab w:val="clear" w:pos="1146"/>
        </w:tabs>
        <w:spacing w:before="0" w:after="0" w:line="264" w:lineRule="auto"/>
        <w:ind w:left="284" w:hanging="284"/>
        <w:rPr>
          <w:rFonts w:ascii="Cambria" w:hAnsi="Cambria" w:cs="Calibri"/>
        </w:rPr>
      </w:pPr>
      <w:r w:rsidRPr="00E6144E">
        <w:rPr>
          <w:rFonts w:ascii="Cambria" w:hAnsi="Cambria" w:cs="Calibri"/>
        </w:rPr>
        <w:t>Wykonawca zobowiązuje się do:</w:t>
      </w:r>
    </w:p>
    <w:p w14:paraId="7F437B9A" w14:textId="77777777" w:rsidR="00DB6D04" w:rsidRDefault="00DB6D04" w:rsidP="00DB6D04">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Oznakowania terenu prowadzenia robót oraz dbania o stan techniczny i prawidłowość oznakowania przez cały czas trwania realizacji zadania. Wykonawca ponosi pełną odpowiedzialność za teren budowy od chwili przejęcia placu budowy</w:t>
      </w:r>
    </w:p>
    <w:p w14:paraId="5AE9AF5E" w14:textId="77777777" w:rsidR="00DB6D04" w:rsidRDefault="00DB6D04" w:rsidP="00DB6D04">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Koordynacji prac realizowanych przez podwykonawców</w:t>
      </w:r>
    </w:p>
    <w:p w14:paraId="51F9883B" w14:textId="77777777" w:rsidR="00DB6D04" w:rsidRDefault="00DB6D04" w:rsidP="00DB6D04">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Przestrzegania przepisów bhp i p.poż.</w:t>
      </w:r>
    </w:p>
    <w:p w14:paraId="6CEC2C87" w14:textId="77777777" w:rsidR="00DB6D04" w:rsidRDefault="00DB6D04" w:rsidP="00DB6D04">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Utrzymania porządku na placu budowy w czasie realizacji robót</w:t>
      </w:r>
    </w:p>
    <w:p w14:paraId="3B7522DE" w14:textId="77777777" w:rsidR="00DB6D04" w:rsidRDefault="00DB6D04" w:rsidP="00DB6D04">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Usunięcia ewentualnie powstałych usterek i wad wykonawczych w terminie 14 dni od dnia ich zgłoszenia przez Zamawiającego.</w:t>
      </w:r>
    </w:p>
    <w:p w14:paraId="17C760D0" w14:textId="77777777" w:rsidR="00DB6D04" w:rsidRDefault="00DB6D04" w:rsidP="00DB6D04">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Likwidacji placu budowy i własnego zaplecza bezzwłocznie po zakończeniu prac </w:t>
      </w:r>
    </w:p>
    <w:p w14:paraId="56D9CDF3" w14:textId="77777777" w:rsidR="00DB6D04" w:rsidRDefault="00DB6D04" w:rsidP="00DB6D04">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Uporządkowania terenu budowy i przekazania go Zamawiającemu w terminie odbioru robót</w:t>
      </w:r>
    </w:p>
    <w:p w14:paraId="7CBEBA91" w14:textId="77777777" w:rsidR="00DB6D04" w:rsidRDefault="00DB6D04" w:rsidP="00DB6D04">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Wykonania przedmiotu umowy zgodnie z warunkami zawartymi w specyfikacji warunków zamówienia.</w:t>
      </w:r>
    </w:p>
    <w:p w14:paraId="3C083DF8" w14:textId="77777777" w:rsidR="00DB6D04" w:rsidRDefault="00DB6D04" w:rsidP="00DB6D04">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Usunięcia ewentualnie powstałych usterek i wad wykonawczych w terminie 7 dni od dnia ich zgłoszenia przez Zamawiającego w okresie trwania rękojmi.</w:t>
      </w:r>
    </w:p>
    <w:p w14:paraId="233E1F26" w14:textId="77777777" w:rsidR="00DB6D04" w:rsidRPr="000C28C8" w:rsidRDefault="00DB6D04" w:rsidP="00DB6D04">
      <w:pPr>
        <w:spacing w:before="0" w:after="0" w:line="264" w:lineRule="auto"/>
        <w:ind w:left="567"/>
        <w:rPr>
          <w:rFonts w:ascii="Cambria" w:hAnsi="Cambria" w:cs="Calibri"/>
        </w:rPr>
      </w:pPr>
      <w:r w:rsidRPr="000C28C8">
        <w:rPr>
          <w:rFonts w:ascii="Cambria" w:hAnsi="Cambria" w:cs="Calibri"/>
        </w:rPr>
        <w:t xml:space="preserve">  </w:t>
      </w:r>
    </w:p>
    <w:p w14:paraId="77A22EF5" w14:textId="77777777" w:rsidR="00DB6D04" w:rsidRPr="00E6144E" w:rsidRDefault="00DB6D04" w:rsidP="00DB6D04">
      <w:pPr>
        <w:spacing w:before="0" w:after="0" w:line="264" w:lineRule="auto"/>
        <w:jc w:val="center"/>
        <w:rPr>
          <w:rFonts w:ascii="Cambria" w:hAnsi="Cambria" w:cs="Calibri"/>
        </w:rPr>
      </w:pPr>
      <w:r w:rsidRPr="00E6144E">
        <w:rPr>
          <w:rFonts w:ascii="Cambria" w:hAnsi="Cambria" w:cs="Calibri"/>
          <w:b/>
        </w:rPr>
        <w:t>§ 4. Odbiór</w:t>
      </w:r>
    </w:p>
    <w:p w14:paraId="23F05AED" w14:textId="77777777" w:rsidR="00DB6D04" w:rsidRDefault="00DB6D04" w:rsidP="00DB6D04">
      <w:pPr>
        <w:numPr>
          <w:ilvl w:val="0"/>
          <w:numId w:val="82"/>
        </w:numPr>
        <w:tabs>
          <w:tab w:val="clear" w:pos="1146"/>
        </w:tabs>
        <w:spacing w:before="0" w:after="0" w:line="264" w:lineRule="auto"/>
        <w:ind w:left="709" w:hanging="283"/>
        <w:rPr>
          <w:rFonts w:ascii="Cambria" w:hAnsi="Cambria" w:cs="Calibri"/>
        </w:rPr>
      </w:pPr>
      <w:r w:rsidRPr="00E6144E">
        <w:rPr>
          <w:rFonts w:ascii="Cambria" w:hAnsi="Cambria" w:cs="Calibri"/>
        </w:rPr>
        <w:t>Strony ustalają, że przedmiotem odbioru końcowego jest bezusterkowe wykonanie przedmiotu zamówienia objętego niniejszą umową, potwierdzone protokołem odbioru końcowego.</w:t>
      </w:r>
    </w:p>
    <w:p w14:paraId="56DCFB8E" w14:textId="77777777" w:rsidR="00DB6D04" w:rsidRDefault="00DB6D04" w:rsidP="00DB6D04">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lastRenderedPageBreak/>
        <w:t xml:space="preserve">Zamawiający dokona komisyjnego odbioru końcowego robót będących przedmiotem umowy w terminie 7 dni od dnia zgłoszenia gotowości ich odbioru. </w:t>
      </w:r>
    </w:p>
    <w:p w14:paraId="76AB5F08" w14:textId="77777777" w:rsidR="00DB6D04" w:rsidRDefault="00DB6D04" w:rsidP="00DB6D04">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Z czynności odbioru sporządzony zostanie protokół, który zawierać będzie wszystkie ustalenia i zalecenia poczynione w trakcie odbioru. Protokół podpisują strony umowy.</w:t>
      </w:r>
    </w:p>
    <w:p w14:paraId="2769BE0E" w14:textId="77777777" w:rsidR="00DB6D04" w:rsidRDefault="00DB6D04" w:rsidP="00DB6D04">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Jeżeli w toku czynności odbioru zostanie stwierdzone, że przedmiot odbioru nie osiągnął gotowości do odbioru, z powodu nie zakończenia prac lub jego wadliwego wykonania, to Zamawiający odmówi odbioru z winy Wykonawcy.</w:t>
      </w:r>
    </w:p>
    <w:p w14:paraId="1EACD436" w14:textId="77777777" w:rsidR="00DB6D04" w:rsidRDefault="00DB6D04" w:rsidP="00DB6D04">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Jeżeli w toku czynności odbioru zostaną stwierdzone wady to koszty usuwania wad ponosi Wykonawca. Zamawiający może w zastępstwie Wykonawcy i na jego koszt usunąć wady nieusunięte w wyznaczonym terminie.</w:t>
      </w:r>
    </w:p>
    <w:p w14:paraId="6755ED23" w14:textId="77777777" w:rsidR="00DB6D04" w:rsidRDefault="00DB6D04" w:rsidP="00DB6D04">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14:paraId="66774987" w14:textId="77777777" w:rsidR="00DB6D04" w:rsidRDefault="00DB6D04" w:rsidP="00DB6D04">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 przeciwnym wypadku koszty obciążają Zamawiającego.</w:t>
      </w:r>
    </w:p>
    <w:p w14:paraId="094CBCE1" w14:textId="77777777" w:rsidR="00DB6D04" w:rsidRDefault="00DB6D04" w:rsidP="00DB6D04">
      <w:pPr>
        <w:spacing w:before="0" w:after="0" w:line="264" w:lineRule="auto"/>
        <w:jc w:val="center"/>
        <w:rPr>
          <w:rFonts w:ascii="Cambria" w:hAnsi="Cambria" w:cs="Calibri"/>
          <w:b/>
        </w:rPr>
      </w:pPr>
    </w:p>
    <w:p w14:paraId="5FF6A860" w14:textId="77777777" w:rsidR="00DB6D04" w:rsidRPr="00E6144E" w:rsidRDefault="00DB6D04" w:rsidP="00DB6D04">
      <w:pPr>
        <w:spacing w:before="0" w:after="0" w:line="264" w:lineRule="auto"/>
        <w:jc w:val="center"/>
        <w:rPr>
          <w:rFonts w:ascii="Cambria" w:hAnsi="Cambria" w:cs="Calibri"/>
        </w:rPr>
      </w:pPr>
      <w:r w:rsidRPr="00E6144E">
        <w:rPr>
          <w:rFonts w:ascii="Cambria" w:hAnsi="Cambria" w:cs="Calibri"/>
          <w:b/>
        </w:rPr>
        <w:t>§ 5. Wynagrodzenie</w:t>
      </w:r>
    </w:p>
    <w:p w14:paraId="14A66443" w14:textId="77777777" w:rsidR="00DB6D04" w:rsidRPr="00E6144E" w:rsidRDefault="00DB6D04" w:rsidP="00DB6D04">
      <w:pPr>
        <w:numPr>
          <w:ilvl w:val="0"/>
          <w:numId w:val="83"/>
        </w:numPr>
        <w:tabs>
          <w:tab w:val="clear" w:pos="1146"/>
        </w:tabs>
        <w:spacing w:before="0" w:after="0" w:line="264" w:lineRule="auto"/>
        <w:ind w:left="709" w:hanging="283"/>
        <w:rPr>
          <w:rFonts w:ascii="Cambria" w:hAnsi="Cambria" w:cs="Calibri"/>
        </w:rPr>
      </w:pPr>
      <w:r w:rsidRPr="00E6144E">
        <w:rPr>
          <w:rFonts w:ascii="Cambria" w:hAnsi="Cambria" w:cs="Calibri"/>
        </w:rPr>
        <w:t xml:space="preserve">Ryczałtowa wartość robót, będących przedmiotem umowy została ustalona zgodnie z ofertą przedstawioną przez Wykonawcę w przetargu </w:t>
      </w:r>
      <w:r>
        <w:rPr>
          <w:rFonts w:ascii="Cambria" w:hAnsi="Cambria" w:cs="Calibri"/>
        </w:rPr>
        <w:t xml:space="preserve">i </w:t>
      </w:r>
      <w:r w:rsidRPr="00E6144E">
        <w:rPr>
          <w:rFonts w:ascii="Cambria" w:hAnsi="Cambria" w:cs="Calibri"/>
        </w:rPr>
        <w:t>wynosi:</w:t>
      </w:r>
    </w:p>
    <w:p w14:paraId="4E611BB5" w14:textId="77777777" w:rsidR="00DB6D04" w:rsidRPr="00E6144E" w:rsidRDefault="00DB6D04" w:rsidP="00DB6D04">
      <w:pPr>
        <w:spacing w:before="0" w:after="0" w:line="264" w:lineRule="auto"/>
        <w:ind w:firstLine="709"/>
        <w:rPr>
          <w:rFonts w:ascii="Cambria" w:hAnsi="Cambria" w:cs="Calibri"/>
        </w:rPr>
      </w:pPr>
      <w:r w:rsidRPr="00E6144E">
        <w:rPr>
          <w:rFonts w:ascii="Cambria" w:hAnsi="Cambria" w:cs="Calibri"/>
        </w:rPr>
        <w:t>Razem</w:t>
      </w:r>
      <w:r>
        <w:rPr>
          <w:rFonts w:ascii="Cambria" w:hAnsi="Cambria" w:cs="Calibri"/>
        </w:rPr>
        <w:t xml:space="preserve"> brutto</w:t>
      </w:r>
      <w:r w:rsidRPr="00E6144E">
        <w:rPr>
          <w:rFonts w:ascii="Cambria" w:hAnsi="Cambria" w:cs="Calibri"/>
        </w:rPr>
        <w:t xml:space="preserve">:                          </w:t>
      </w:r>
      <w:r w:rsidRPr="00E6144E">
        <w:rPr>
          <w:rFonts w:ascii="Cambria" w:hAnsi="Cambria" w:cs="Calibri"/>
          <w:b/>
        </w:rPr>
        <w:t>……………..</w:t>
      </w:r>
      <w:r w:rsidRPr="00E6144E">
        <w:rPr>
          <w:rFonts w:ascii="Cambria" w:hAnsi="Cambria" w:cs="Calibri"/>
        </w:rPr>
        <w:t xml:space="preserve"> </w:t>
      </w:r>
      <w:r w:rsidRPr="00E6144E">
        <w:rPr>
          <w:rFonts w:ascii="Cambria" w:hAnsi="Cambria" w:cs="Calibri"/>
          <w:b/>
        </w:rPr>
        <w:t>zł</w:t>
      </w:r>
    </w:p>
    <w:p w14:paraId="7E70BF86" w14:textId="77777777" w:rsidR="00DB6D04" w:rsidRPr="00E6144E" w:rsidRDefault="00DB6D04" w:rsidP="00DB6D04">
      <w:pPr>
        <w:spacing w:before="0" w:after="0" w:line="264" w:lineRule="auto"/>
        <w:ind w:firstLine="709"/>
        <w:rPr>
          <w:rFonts w:ascii="Cambria" w:hAnsi="Cambria" w:cs="Calibri"/>
        </w:rPr>
      </w:pPr>
      <w:r w:rsidRPr="00E6144E">
        <w:rPr>
          <w:rFonts w:ascii="Cambria" w:hAnsi="Cambria" w:cs="Calibri"/>
        </w:rPr>
        <w:t>słownie : …………………………………………………………………………………… .</w:t>
      </w:r>
    </w:p>
    <w:p w14:paraId="4670708A" w14:textId="77777777" w:rsidR="00DB6D04" w:rsidRPr="00E6144E" w:rsidRDefault="00DB6D04" w:rsidP="00DB6D04">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t xml:space="preserve">Wynagrodzenie płatne będzie na podstawie faktury VAT wystawionej przez Wykonawcę po podpisaniu przez strony </w:t>
      </w:r>
      <w:r>
        <w:rPr>
          <w:rFonts w:ascii="Cambria" w:hAnsi="Cambria" w:cs="Calibri"/>
        </w:rPr>
        <w:t>końc</w:t>
      </w:r>
      <w:r w:rsidRPr="00E6144E">
        <w:rPr>
          <w:rFonts w:ascii="Cambria" w:hAnsi="Cambria" w:cs="Calibri"/>
        </w:rPr>
        <w:t>owego odbioru robót bez zastrzeżeń, w terminie 21 dni od dnia doręczenia Zamawiającemu tej faktury.</w:t>
      </w:r>
    </w:p>
    <w:p w14:paraId="629A3785" w14:textId="77777777" w:rsidR="00DB6D04" w:rsidRPr="00E6144E" w:rsidRDefault="00DB6D04" w:rsidP="00DB6D04">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t xml:space="preserve">Zapłata należności za usługi będące przedmiotem umowy nastąpi w terminie 21 dni od dnia przekazania Zamawiającemu prawidłowo wystawionej faktury VAT, musi być ona wystawiona na Nabywcę – Powiat Iławski ul. Gen. Wł. Andersa 2A, 14 – 200 Iława, NIP 744 17 74 059, w rubryce odbiorca należy wskazać dane Zamawiającego tj. Powiatowy Zarząd Dróg w Iławie (PZD), ul. Tadeusza Kościuszki 33 A, 14-200 Iława wraz z dołączonym protokołem </w:t>
      </w:r>
      <w:r w:rsidRPr="000040D1">
        <w:rPr>
          <w:rFonts w:ascii="Cambria" w:hAnsi="Cambria" w:cs="Calibri"/>
        </w:rPr>
        <w:t>końcowego odbioru robót</w:t>
      </w:r>
      <w:r w:rsidRPr="00E6144E">
        <w:rPr>
          <w:rFonts w:ascii="Cambria" w:hAnsi="Cambria" w:cs="Calibri"/>
        </w:rPr>
        <w:t>.</w:t>
      </w:r>
    </w:p>
    <w:p w14:paraId="5150DDE7" w14:textId="77777777" w:rsidR="00DB6D04" w:rsidRPr="00E6144E" w:rsidRDefault="00DB6D04" w:rsidP="00DB6D04">
      <w:pPr>
        <w:numPr>
          <w:ilvl w:val="0"/>
          <w:numId w:val="83"/>
        </w:numPr>
        <w:tabs>
          <w:tab w:val="num" w:pos="720"/>
        </w:tabs>
        <w:spacing w:before="0" w:after="0" w:line="264" w:lineRule="auto"/>
        <w:rPr>
          <w:rFonts w:ascii="Cambria" w:hAnsi="Cambria" w:cs="Calibri"/>
          <w:b/>
        </w:rPr>
      </w:pPr>
      <w:r w:rsidRPr="00E6144E">
        <w:rPr>
          <w:rFonts w:ascii="Cambria" w:hAnsi="Cambria" w:cs="Calibri"/>
        </w:rPr>
        <w:t>Za dzień zapłaty strony uznają dzień obciążenia rachunku bankowego Zamawiającego.</w:t>
      </w:r>
    </w:p>
    <w:p w14:paraId="265DD909" w14:textId="77777777" w:rsidR="00DB6D04" w:rsidRPr="00E6144E" w:rsidRDefault="00DB6D04" w:rsidP="00DB6D04">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b/>
        </w:rPr>
        <w:t>Zasady dotyczące płatności wynagrodzenia należnego dla Wykonawcy z tytułu realizacji Umowy z zastosowaniem mechanizmu podzielonej płatności:</w:t>
      </w:r>
    </w:p>
    <w:p w14:paraId="795BFA3E" w14:textId="77777777" w:rsidR="00DB6D04" w:rsidRPr="00E6144E" w:rsidRDefault="00DB6D04" w:rsidP="00DB6D04">
      <w:pPr>
        <w:numPr>
          <w:ilvl w:val="2"/>
          <w:numId w:val="21"/>
        </w:numPr>
        <w:tabs>
          <w:tab w:val="num" w:pos="729"/>
        </w:tabs>
        <w:spacing w:before="0" w:after="0" w:line="264" w:lineRule="auto"/>
        <w:rPr>
          <w:rFonts w:ascii="Cambria" w:hAnsi="Cambria" w:cs="Calibri"/>
        </w:rPr>
      </w:pPr>
      <w:r w:rsidRPr="00E6144E">
        <w:rPr>
          <w:rFonts w:ascii="Cambria" w:hAnsi="Cambria" w:cs="Calibri"/>
        </w:rPr>
        <w:t>Zamawiający zastrzega sobie prawo rozliczenia płatności wynikających z umowy za pośrednictwem metody podzielonej płatności (ang. split payment) przewidzianego w przepisach ustawy o podatku od towarów i usług. W takim przypadku rachunek wskazany w umowie winien być rachunkiem umożliwiającym rozliczenie w ramach mechanizmu podzielonej płatności.</w:t>
      </w:r>
    </w:p>
    <w:p w14:paraId="589C23C5" w14:textId="77777777" w:rsidR="00DB6D04" w:rsidRPr="00E6144E" w:rsidRDefault="00DB6D04" w:rsidP="00DB6D04">
      <w:pPr>
        <w:numPr>
          <w:ilvl w:val="2"/>
          <w:numId w:val="21"/>
        </w:numPr>
        <w:tabs>
          <w:tab w:val="num" w:pos="729"/>
        </w:tabs>
        <w:spacing w:before="0" w:after="0" w:line="264" w:lineRule="auto"/>
        <w:rPr>
          <w:rFonts w:ascii="Cambria" w:hAnsi="Cambria" w:cs="Calibri"/>
        </w:rPr>
      </w:pPr>
      <w:r w:rsidRPr="00E6144E">
        <w:rPr>
          <w:rFonts w:ascii="Cambria" w:hAnsi="Cambria" w:cs="Calibri"/>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79151128" w14:textId="77777777" w:rsidR="00DB6D04" w:rsidRPr="00E6144E" w:rsidRDefault="00DB6D04" w:rsidP="00DB6D04">
      <w:pPr>
        <w:numPr>
          <w:ilvl w:val="2"/>
          <w:numId w:val="21"/>
        </w:numPr>
        <w:tabs>
          <w:tab w:val="num" w:pos="729"/>
        </w:tabs>
        <w:spacing w:before="0" w:after="0" w:line="264" w:lineRule="auto"/>
        <w:rPr>
          <w:rFonts w:ascii="Cambria" w:hAnsi="Cambria" w:cs="Calibri"/>
        </w:rPr>
      </w:pPr>
      <w:r w:rsidRPr="00E6144E">
        <w:rPr>
          <w:rFonts w:ascii="Cambria" w:hAnsi="Cambria" w:cs="Calibri"/>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38402E82" w14:textId="77777777" w:rsidR="00DB6D04" w:rsidRPr="00E6144E" w:rsidRDefault="00DB6D04" w:rsidP="00DB6D04">
      <w:pPr>
        <w:spacing w:before="0" w:after="0" w:line="264" w:lineRule="auto"/>
        <w:rPr>
          <w:rFonts w:ascii="Cambria" w:hAnsi="Cambria" w:cs="Calibri"/>
          <w:b/>
        </w:rPr>
      </w:pPr>
    </w:p>
    <w:p w14:paraId="1144F830" w14:textId="77777777" w:rsidR="00DB6D04" w:rsidRPr="00E6144E" w:rsidRDefault="00DB6D04" w:rsidP="00DB6D04">
      <w:pPr>
        <w:spacing w:before="0" w:after="0" w:line="264" w:lineRule="auto"/>
        <w:jc w:val="center"/>
        <w:rPr>
          <w:rFonts w:ascii="Cambria" w:hAnsi="Cambria" w:cs="Calibri"/>
          <w:iCs/>
        </w:rPr>
      </w:pPr>
      <w:r w:rsidRPr="00E6144E">
        <w:rPr>
          <w:rFonts w:ascii="Cambria" w:hAnsi="Cambria" w:cs="Calibri"/>
          <w:b/>
        </w:rPr>
        <w:t>§ 6.</w:t>
      </w:r>
      <w:r w:rsidRPr="00E6144E">
        <w:rPr>
          <w:rFonts w:ascii="Cambria" w:hAnsi="Cambria" w:cs="Calibri"/>
          <w:bCs/>
          <w:i/>
        </w:rPr>
        <w:t xml:space="preserve"> /</w:t>
      </w:r>
      <w:r w:rsidRPr="00E6144E">
        <w:rPr>
          <w:rFonts w:ascii="Cambria" w:hAnsi="Cambria" w:cs="Calibri"/>
          <w:i/>
        </w:rPr>
        <w:t>zapis w przypadku Wykonawców wspólnie realizujących Umowę/</w:t>
      </w:r>
    </w:p>
    <w:p w14:paraId="1DF1FD71" w14:textId="77777777" w:rsidR="00DB6D04" w:rsidRDefault="00DB6D04" w:rsidP="00DB6D04">
      <w:pPr>
        <w:numPr>
          <w:ilvl w:val="0"/>
          <w:numId w:val="72"/>
        </w:numPr>
        <w:tabs>
          <w:tab w:val="clear" w:pos="1146"/>
        </w:tabs>
        <w:spacing w:before="0" w:after="0" w:line="264" w:lineRule="auto"/>
        <w:ind w:left="709" w:hanging="283"/>
        <w:rPr>
          <w:rFonts w:ascii="Cambria" w:hAnsi="Cambria" w:cs="Calibri"/>
          <w:iCs/>
        </w:rPr>
      </w:pPr>
      <w:r w:rsidRPr="00E6144E">
        <w:rPr>
          <w:rFonts w:ascii="Cambria" w:hAnsi="Cambria" w:cs="Calibri"/>
          <w:iCs/>
        </w:rPr>
        <w:t>Wykonawcy realizujący wspólnie Umowę są solidarnie odpowiedzialni za jej wykonanie.</w:t>
      </w:r>
    </w:p>
    <w:p w14:paraId="67948DC6" w14:textId="77777777" w:rsidR="00DB6D04" w:rsidRDefault="00DB6D04" w:rsidP="00DB6D04">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14:paraId="490FC7D6" w14:textId="77777777" w:rsidR="00DB6D04" w:rsidRDefault="00DB6D04" w:rsidP="00DB6D04">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Liderem, o którym mowa w ust. 2 będzie  ……………………………………………………</w:t>
      </w:r>
    </w:p>
    <w:p w14:paraId="7D722D96" w14:textId="77777777" w:rsidR="00DB6D04" w:rsidRDefault="00DB6D04" w:rsidP="00DB6D04">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Postanowienia Umowy dotyczące Wykonawcy stosuje się odpowiednio do Wykonawców realizujących wspólnie Umowę.</w:t>
      </w:r>
    </w:p>
    <w:p w14:paraId="204BD352" w14:textId="77777777" w:rsidR="00DB6D04" w:rsidRPr="00053F5D" w:rsidRDefault="00DB6D04" w:rsidP="00DB6D04">
      <w:pPr>
        <w:numPr>
          <w:ilvl w:val="0"/>
          <w:numId w:val="72"/>
        </w:numPr>
        <w:tabs>
          <w:tab w:val="clear" w:pos="1146"/>
        </w:tabs>
        <w:spacing w:before="0" w:after="0" w:line="264" w:lineRule="auto"/>
        <w:ind w:left="709" w:hanging="283"/>
        <w:rPr>
          <w:rFonts w:ascii="Cambria" w:hAnsi="Cambria" w:cs="Calibri"/>
          <w:iCs/>
        </w:rPr>
      </w:pPr>
      <w:r w:rsidRPr="00053F5D">
        <w:rPr>
          <w:rFonts w:ascii="Cambria" w:hAnsi="Cambria" w:cs="Calibri"/>
          <w:iCs/>
        </w:rPr>
        <w:lastRenderedPageBreak/>
        <w:t>W terminie 7 dni przed podpisaniem Umowy Wykonawcy realizujący wspólnie Umowę przedłożą Zamawiającemu kopię umowy określającej: zakres obowiązków każdego z Wykonawców przy realizacji niniejszej Umowy, termin związania porozumieniem na czas</w:t>
      </w:r>
      <w:r w:rsidRPr="00053F5D">
        <w:rPr>
          <w:rFonts w:ascii="Cambria" w:hAnsi="Cambria" w:cs="Calibri"/>
          <w:i/>
          <w:iCs/>
        </w:rPr>
        <w:t xml:space="preserve"> </w:t>
      </w:r>
      <w:r w:rsidRPr="00053F5D">
        <w:rPr>
          <w:rFonts w:ascii="Cambria" w:hAnsi="Cambria" w:cs="Calibri"/>
          <w:iCs/>
        </w:rPr>
        <w:t>nie krótszy niż czas wynikający z niniejszej Umowy, wskazanie Pełnomocnika, zapis o wspólnej i solidarnej odpowiedzialności w zakresie realizacji przedmiotu Umowy.</w:t>
      </w:r>
    </w:p>
    <w:p w14:paraId="17F6C623" w14:textId="77777777" w:rsidR="00DB6D04" w:rsidRPr="00E6144E" w:rsidRDefault="00DB6D04" w:rsidP="00DB6D04">
      <w:pPr>
        <w:spacing w:before="0" w:after="0" w:line="264" w:lineRule="auto"/>
        <w:rPr>
          <w:rFonts w:ascii="Cambria" w:hAnsi="Cambria" w:cs="Calibri"/>
        </w:rPr>
      </w:pPr>
    </w:p>
    <w:p w14:paraId="711BDBEB" w14:textId="77777777" w:rsidR="00DB6D04" w:rsidRPr="00E6144E" w:rsidRDefault="00DB6D04" w:rsidP="00DB6D04">
      <w:pPr>
        <w:spacing w:before="0" w:after="0" w:line="264" w:lineRule="auto"/>
        <w:jc w:val="center"/>
        <w:rPr>
          <w:rFonts w:ascii="Cambria" w:hAnsi="Cambria" w:cs="Calibri"/>
        </w:rPr>
      </w:pPr>
      <w:r w:rsidRPr="00E6144E">
        <w:rPr>
          <w:rFonts w:ascii="Cambria" w:hAnsi="Cambria" w:cs="Calibri"/>
          <w:b/>
        </w:rPr>
        <w:t xml:space="preserve">§ 7. </w:t>
      </w:r>
      <w:r w:rsidRPr="00E6144E">
        <w:rPr>
          <w:rFonts w:ascii="Cambria" w:hAnsi="Cambria" w:cs="Calibri"/>
          <w:i/>
        </w:rPr>
        <w:t>/w przypadku występowania podwykonawstwa/</w:t>
      </w:r>
    </w:p>
    <w:p w14:paraId="54D0B0D8"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Strony umowy ustalają, że roboty zostaną wykonane przez wykonawcę osobiście bądź z udziałem podwykonawców.</w:t>
      </w:r>
    </w:p>
    <w:p w14:paraId="651D2CA7"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 zastrzeżeniem przypadku, w którym Zamawiający nałożył obowiązek osobistego wykonania przez Wykonawcę kluczowych części zamówienia na roboty budowlane w SWZ, Wykonawca może: </w:t>
      </w:r>
    </w:p>
    <w:p w14:paraId="2B46E8DF" w14:textId="77777777" w:rsidR="00DB6D04" w:rsidRPr="00C82C8A" w:rsidRDefault="00DB6D04" w:rsidP="00DB6D04">
      <w:pPr>
        <w:numPr>
          <w:ilvl w:val="0"/>
          <w:numId w:val="95"/>
        </w:numPr>
        <w:spacing w:before="0" w:after="0" w:line="240" w:lineRule="auto"/>
        <w:jc w:val="both"/>
        <w:rPr>
          <w:rFonts w:ascii="Cambria" w:hAnsi="Cambria" w:cs="Calibri"/>
        </w:rPr>
      </w:pPr>
      <w:r w:rsidRPr="00C82C8A">
        <w:rPr>
          <w:rFonts w:ascii="Cambria" w:hAnsi="Cambria" w:cs="Calibri"/>
        </w:rPr>
        <w:t xml:space="preserve">powierzyć realizację części zamówienia Podwykonawcom, mimo niewskazania w ofercie takiej części do powierzenia Podwykonawcom; </w:t>
      </w:r>
    </w:p>
    <w:p w14:paraId="5A60838F" w14:textId="77777777" w:rsidR="00DB6D04" w:rsidRPr="00C82C8A" w:rsidRDefault="00DB6D04" w:rsidP="00DB6D04">
      <w:pPr>
        <w:numPr>
          <w:ilvl w:val="0"/>
          <w:numId w:val="95"/>
        </w:numPr>
        <w:spacing w:before="0" w:after="0" w:line="240" w:lineRule="auto"/>
        <w:jc w:val="both"/>
        <w:rPr>
          <w:rFonts w:ascii="Cambria" w:hAnsi="Cambria" w:cs="Calibri"/>
        </w:rPr>
      </w:pPr>
      <w:r w:rsidRPr="00C82C8A">
        <w:rPr>
          <w:rFonts w:ascii="Cambria" w:hAnsi="Cambria" w:cs="Calibri"/>
        </w:rPr>
        <w:t xml:space="preserve">wskazać inny zakres podwykonawstwa niż przedstawiony w Ofercie; </w:t>
      </w:r>
    </w:p>
    <w:p w14:paraId="43A3E8E7" w14:textId="77777777" w:rsidR="00DB6D04" w:rsidRPr="00C82C8A" w:rsidRDefault="00DB6D04" w:rsidP="00DB6D04">
      <w:pPr>
        <w:numPr>
          <w:ilvl w:val="0"/>
          <w:numId w:val="95"/>
        </w:numPr>
        <w:spacing w:before="0" w:after="0" w:line="240" w:lineRule="auto"/>
        <w:jc w:val="both"/>
        <w:rPr>
          <w:rFonts w:ascii="Cambria" w:hAnsi="Cambria" w:cs="Calibri"/>
        </w:rPr>
      </w:pPr>
      <w:r w:rsidRPr="00C82C8A">
        <w:rPr>
          <w:rFonts w:ascii="Cambria" w:hAnsi="Cambria" w:cs="Calibri"/>
        </w:rPr>
        <w:t xml:space="preserve">wskazać innych Podwykonawców niż przedstawieni w Ofercie; </w:t>
      </w:r>
    </w:p>
    <w:p w14:paraId="022ACB9A" w14:textId="77777777" w:rsidR="00DB6D04" w:rsidRPr="00C82C8A" w:rsidRDefault="00DB6D04" w:rsidP="00DB6D04">
      <w:pPr>
        <w:numPr>
          <w:ilvl w:val="0"/>
          <w:numId w:val="95"/>
        </w:numPr>
        <w:spacing w:before="0" w:after="0" w:line="240" w:lineRule="auto"/>
        <w:jc w:val="both"/>
        <w:rPr>
          <w:rFonts w:ascii="Cambria" w:hAnsi="Cambria" w:cs="Calibri"/>
        </w:rPr>
      </w:pPr>
      <w:r w:rsidRPr="00C82C8A">
        <w:rPr>
          <w:rFonts w:ascii="Cambria" w:hAnsi="Cambria" w:cs="Calibri"/>
        </w:rPr>
        <w:t>zrezygnować z podwykonawstwa</w:t>
      </w:r>
    </w:p>
    <w:p w14:paraId="3ED172B7"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oświadcza, że zamierza powierzyć realizację następującej części zamówienia następującym podwykonawcom:</w:t>
      </w:r>
    </w:p>
    <w:p w14:paraId="042AB0ED" w14:textId="77777777" w:rsidR="00DB6D04" w:rsidRPr="00C82C8A" w:rsidRDefault="00DB6D04" w:rsidP="00DB6D04">
      <w:pPr>
        <w:numPr>
          <w:ilvl w:val="0"/>
          <w:numId w:val="97"/>
        </w:numPr>
        <w:spacing w:before="0" w:after="0" w:line="240" w:lineRule="auto"/>
        <w:jc w:val="both"/>
        <w:rPr>
          <w:rFonts w:ascii="Cambria" w:hAnsi="Cambria" w:cs="Calibri"/>
        </w:rPr>
      </w:pPr>
      <w:r w:rsidRPr="00C82C8A">
        <w:rPr>
          <w:rFonts w:ascii="Cambria" w:hAnsi="Cambria" w:cs="Calibri"/>
        </w:rPr>
        <w:t xml:space="preserve">nazwa podwykonawcy: …………………... </w:t>
      </w:r>
    </w:p>
    <w:p w14:paraId="74D2216D" w14:textId="77777777" w:rsidR="00DB6D04" w:rsidRPr="00C82C8A" w:rsidRDefault="00DB6D04" w:rsidP="00DB6D04">
      <w:pPr>
        <w:pStyle w:val="Akapitzlist"/>
        <w:numPr>
          <w:ilvl w:val="2"/>
          <w:numId w:val="21"/>
        </w:numPr>
        <w:tabs>
          <w:tab w:val="clear" w:pos="928"/>
          <w:tab w:val="num" w:pos="729"/>
        </w:tabs>
        <w:spacing w:before="0" w:after="0" w:line="240" w:lineRule="auto"/>
        <w:ind w:left="1077" w:hanging="357"/>
        <w:jc w:val="both"/>
        <w:rPr>
          <w:rFonts w:ascii="Cambria" w:hAnsi="Cambria" w:cs="Calibri"/>
        </w:rPr>
      </w:pPr>
      <w:r w:rsidRPr="00C82C8A">
        <w:rPr>
          <w:rFonts w:ascii="Cambria" w:hAnsi="Cambria" w:cs="Calibri"/>
        </w:rPr>
        <w:t xml:space="preserve">opis powierzonej części zamówienia: …………………….. </w:t>
      </w:r>
    </w:p>
    <w:p w14:paraId="3C594EAE" w14:textId="77777777" w:rsidR="00DB6D04" w:rsidRPr="00C82C8A" w:rsidRDefault="00DB6D04" w:rsidP="00DB6D04">
      <w:pPr>
        <w:pStyle w:val="Akapitzlist"/>
        <w:numPr>
          <w:ilvl w:val="2"/>
          <w:numId w:val="21"/>
        </w:numPr>
        <w:tabs>
          <w:tab w:val="clear" w:pos="928"/>
          <w:tab w:val="num" w:pos="729"/>
        </w:tabs>
        <w:spacing w:before="0" w:after="0" w:line="240" w:lineRule="auto"/>
        <w:ind w:left="1077" w:hanging="357"/>
        <w:jc w:val="both"/>
        <w:rPr>
          <w:rFonts w:ascii="Cambria" w:hAnsi="Cambria" w:cs="Calibri"/>
        </w:rPr>
      </w:pPr>
      <w:r w:rsidRPr="00C82C8A">
        <w:rPr>
          <w:rFonts w:ascii="Cambria" w:hAnsi="Cambria" w:cs="Calibri"/>
        </w:rPr>
        <w:t>Czy podwykonawca jest podmiotem, na którego zasoby wykonawca powołuje się na zasadach określonych w art. 118 ustawy Pzp …………………………(tak/nie)</w:t>
      </w:r>
    </w:p>
    <w:p w14:paraId="492C3B42" w14:textId="77777777" w:rsidR="00DB6D04" w:rsidRPr="00C82C8A" w:rsidRDefault="00DB6D04" w:rsidP="00DB6D04">
      <w:pPr>
        <w:numPr>
          <w:ilvl w:val="0"/>
          <w:numId w:val="97"/>
        </w:numPr>
        <w:spacing w:before="0" w:after="0" w:line="240" w:lineRule="auto"/>
        <w:jc w:val="both"/>
        <w:rPr>
          <w:rFonts w:ascii="Cambria" w:hAnsi="Cambria" w:cs="Calibri"/>
        </w:rPr>
      </w:pPr>
      <w:r w:rsidRPr="00C82C8A">
        <w:rPr>
          <w:rFonts w:ascii="Cambria" w:hAnsi="Cambria" w:cs="Calibri"/>
        </w:rPr>
        <w:t>……………………………………………………………………………………………………………………………………..</w:t>
      </w:r>
    </w:p>
    <w:p w14:paraId="40EA28D8"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jest zobowiązany do zawiadomienia zamawiającego o wszelkich zmianach danych, o których mowa w ust. 3 w trakcie realizacji zamówienia i przekazania informacji na temat nowych podwykonawców, którym w późniejszym okresie zamierza powierzyć realizację części zamówienia.</w:t>
      </w:r>
    </w:p>
    <w:p w14:paraId="722DC673"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61231DC4" w14:textId="77777777" w:rsidR="00DB6D04" w:rsidRPr="00C82C8A" w:rsidRDefault="00DB6D04" w:rsidP="00DB6D04">
      <w:pPr>
        <w:numPr>
          <w:ilvl w:val="0"/>
          <w:numId w:val="98"/>
        </w:numPr>
        <w:spacing w:before="0" w:after="0" w:line="240" w:lineRule="auto"/>
        <w:jc w:val="both"/>
        <w:rPr>
          <w:rFonts w:ascii="Cambria" w:hAnsi="Cambria" w:cs="Calibri"/>
        </w:rPr>
      </w:pPr>
      <w:r w:rsidRPr="00C82C8A">
        <w:rPr>
          <w:rFonts w:ascii="Cambria" w:hAnsi="Cambria" w:cs="Calibri"/>
        </w:rPr>
        <w:t xml:space="preserve">proponowany inny podwykonawca lub wykonawca samodzielnie spełnia je w stopniu nie mniejszym niż podwykonawca, na którego zasoby wykonawca powoływał się w trakcie postępowania o udzielenie zamówienia oraz </w:t>
      </w:r>
    </w:p>
    <w:p w14:paraId="1B39C8F0" w14:textId="77777777" w:rsidR="00DB6D04" w:rsidRPr="00C82C8A" w:rsidRDefault="00DB6D04" w:rsidP="00DB6D04">
      <w:pPr>
        <w:numPr>
          <w:ilvl w:val="0"/>
          <w:numId w:val="98"/>
        </w:numPr>
        <w:spacing w:before="0" w:after="0" w:line="240" w:lineRule="auto"/>
        <w:jc w:val="both"/>
        <w:rPr>
          <w:rFonts w:ascii="Cambria" w:hAnsi="Cambria" w:cs="Calibri"/>
        </w:rPr>
      </w:pPr>
      <w:r w:rsidRPr="00C82C8A">
        <w:rPr>
          <w:rFonts w:ascii="Cambria" w:hAnsi="Cambria" w:cs="Calibri"/>
        </w:rPr>
        <w:t>brak jest podstaw do wykluczenia proponowanego podwykonawcy.</w:t>
      </w:r>
    </w:p>
    <w:p w14:paraId="12DE65C6"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Przepisu </w:t>
      </w:r>
      <w:r w:rsidRPr="00C82C8A">
        <w:rPr>
          <w:rFonts w:ascii="Cambria" w:hAnsi="Cambria" w:cs="Calibri"/>
          <w:b/>
          <w:bCs/>
        </w:rPr>
        <w:t>ust. 5</w:t>
      </w:r>
      <w:r w:rsidRPr="00C82C8A">
        <w:rPr>
          <w:rFonts w:ascii="Cambria" w:hAnsi="Cambria" w:cs="Calibri"/>
        </w:rPr>
        <w:t xml:space="preserve"> nie stosuje się wobec podwykonawców niebędących podmiotami, na których zasoby wykonawca powoływał się na zasadach określonych w art. 118 ustawy Pzp oraz do dalszych podwykonawców (</w:t>
      </w:r>
      <w:r w:rsidRPr="00C82C8A">
        <w:rPr>
          <w:rFonts w:ascii="Cambria" w:hAnsi="Cambria" w:cs="Calibri"/>
          <w:i/>
          <w:iCs/>
        </w:rPr>
        <w:t>chyba, że w toku postępowania weryfikowane były podstawy wykluczenia podwykonawcy niebędącego podmiotem trzecim, na zasadach określonych w art. 462 ust. 5 ustawy Pzp</w:t>
      </w:r>
      <w:r w:rsidRPr="00C82C8A">
        <w:rPr>
          <w:rFonts w:ascii="Cambria" w:hAnsi="Cambria" w:cs="Calibri"/>
        </w:rPr>
        <w:t>).</w:t>
      </w:r>
    </w:p>
    <w:p w14:paraId="78F31473"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Postanowienia dotyczące podwykonawcy odnoszą się wprost również do dalszego podwykonawcy oraz umów zawieranych między podwykonawcą i dalszym podwykonawcą lub między dalszymi podwykonawcami.</w:t>
      </w:r>
    </w:p>
    <w:p w14:paraId="20647079"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83B8CA0"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W celu powierzenia wykonania części zamówienia podwykonawcy, wykonawca zawiera umowę o podwykonawstwo w rozumieniu ustawy Pzp.</w:t>
      </w:r>
    </w:p>
    <w:p w14:paraId="2F8EB895"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Każdy projekt umowy i umowa o podwykonawstwo musi zawierać postanowienia niesprzeczne z postanowieniami niniejszej umowy oraz będzie zawierać w szczególności</w:t>
      </w:r>
      <w:r w:rsidRPr="00C82C8A">
        <w:rPr>
          <w:rStyle w:val="Odwoanieprzypisudolnego"/>
          <w:rFonts w:ascii="Cambria" w:hAnsi="Cambria"/>
        </w:rPr>
        <w:footnoteReference w:id="23"/>
      </w:r>
      <w:r w:rsidRPr="00C82C8A">
        <w:rPr>
          <w:rFonts w:ascii="Cambria" w:hAnsi="Cambria" w:cs="Calibri"/>
        </w:rPr>
        <w:t xml:space="preserve">: </w:t>
      </w:r>
    </w:p>
    <w:p w14:paraId="114BF988" w14:textId="77777777" w:rsidR="00DB6D04" w:rsidRPr="00C82C8A" w:rsidRDefault="00DB6D04" w:rsidP="00DB6D04">
      <w:pPr>
        <w:numPr>
          <w:ilvl w:val="0"/>
          <w:numId w:val="99"/>
        </w:numPr>
        <w:spacing w:before="0" w:after="0" w:line="240" w:lineRule="auto"/>
        <w:jc w:val="both"/>
        <w:rPr>
          <w:rFonts w:ascii="Cambria" w:hAnsi="Cambria" w:cs="Calibri"/>
        </w:rPr>
      </w:pPr>
      <w:r w:rsidRPr="00C82C8A">
        <w:rPr>
          <w:rFonts w:ascii="Cambria" w:hAnsi="Cambria" w:cs="Calibr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AB0A23C" w14:textId="77777777" w:rsidR="00DB6D04" w:rsidRPr="00C82C8A" w:rsidRDefault="00DB6D04" w:rsidP="00DB6D04">
      <w:pPr>
        <w:numPr>
          <w:ilvl w:val="0"/>
          <w:numId w:val="99"/>
        </w:numPr>
        <w:spacing w:before="0" w:after="0" w:line="240" w:lineRule="auto"/>
        <w:jc w:val="both"/>
        <w:rPr>
          <w:rFonts w:ascii="Cambria" w:hAnsi="Cambria" w:cs="Calibri"/>
        </w:rPr>
      </w:pPr>
      <w:r w:rsidRPr="00C82C8A">
        <w:rPr>
          <w:rFonts w:ascii="Cambria" w:hAnsi="Cambria" w:cs="Calibri"/>
        </w:rPr>
        <w:t xml:space="preserve">zakres robót przewidzianych do wykonania; </w:t>
      </w:r>
    </w:p>
    <w:p w14:paraId="554CAABE" w14:textId="77777777" w:rsidR="00DB6D04" w:rsidRPr="00C82C8A" w:rsidRDefault="00DB6D04" w:rsidP="00DB6D04">
      <w:pPr>
        <w:numPr>
          <w:ilvl w:val="0"/>
          <w:numId w:val="99"/>
        </w:numPr>
        <w:spacing w:before="0" w:after="0" w:line="240" w:lineRule="auto"/>
        <w:jc w:val="both"/>
        <w:rPr>
          <w:rFonts w:ascii="Cambria" w:hAnsi="Cambria" w:cs="Calibri"/>
        </w:rPr>
      </w:pPr>
      <w:r w:rsidRPr="00C82C8A">
        <w:rPr>
          <w:rFonts w:ascii="Cambria" w:hAnsi="Cambria" w:cs="Calibri"/>
        </w:rPr>
        <w:t>termin realizacji robót, który będzie zgodny z terminem wykonania niniejszej umowy;</w:t>
      </w:r>
    </w:p>
    <w:p w14:paraId="793F17C8" w14:textId="77777777" w:rsidR="00DB6D04" w:rsidRPr="00C82C8A" w:rsidRDefault="00DB6D04" w:rsidP="00DB6D04">
      <w:pPr>
        <w:numPr>
          <w:ilvl w:val="0"/>
          <w:numId w:val="99"/>
        </w:numPr>
        <w:spacing w:before="0" w:after="0" w:line="240" w:lineRule="auto"/>
        <w:jc w:val="both"/>
        <w:rPr>
          <w:rFonts w:ascii="Cambria" w:hAnsi="Cambria" w:cs="Calibri"/>
        </w:rPr>
      </w:pPr>
      <w:r w:rsidRPr="00C82C8A">
        <w:rPr>
          <w:rFonts w:ascii="Cambria" w:hAnsi="Cambria" w:cs="Calibri"/>
        </w:rPr>
        <w:t xml:space="preserve">terminy i zasady dokonywania odbioru, </w:t>
      </w:r>
    </w:p>
    <w:p w14:paraId="04804EEB" w14:textId="77777777" w:rsidR="00DB6D04" w:rsidRPr="00C82C8A" w:rsidRDefault="00DB6D04" w:rsidP="00DB6D04">
      <w:pPr>
        <w:numPr>
          <w:ilvl w:val="0"/>
          <w:numId w:val="99"/>
        </w:numPr>
        <w:spacing w:before="0" w:after="0" w:line="240" w:lineRule="auto"/>
        <w:jc w:val="both"/>
        <w:rPr>
          <w:rFonts w:ascii="Cambria" w:hAnsi="Cambria" w:cs="Calibri"/>
        </w:rPr>
      </w:pPr>
      <w:r w:rsidRPr="00C82C8A">
        <w:rPr>
          <w:rFonts w:ascii="Cambria" w:hAnsi="Cambria" w:cs="Calibri"/>
        </w:rPr>
        <w:t>wynagrodzenie i zasady płatności za wykonanie robót, z zastrzeżeniem że nie będzie ono wyższe od wynagrodzenia za wykonanie tego samego zakresu robót należnego wykonawcy od zamawiającego (wynikającego z niniejszej umowy);</w:t>
      </w:r>
    </w:p>
    <w:p w14:paraId="49603934" w14:textId="77777777" w:rsidR="00DB6D04" w:rsidRPr="00C82C8A" w:rsidRDefault="00DB6D04" w:rsidP="00DB6D04">
      <w:pPr>
        <w:numPr>
          <w:ilvl w:val="0"/>
          <w:numId w:val="99"/>
        </w:numPr>
        <w:spacing w:before="0" w:after="0" w:line="240" w:lineRule="auto"/>
        <w:jc w:val="both"/>
        <w:rPr>
          <w:rFonts w:ascii="Cambria" w:hAnsi="Cambria" w:cs="Calibri"/>
        </w:rPr>
      </w:pPr>
      <w:r w:rsidRPr="00C82C8A">
        <w:rPr>
          <w:rFonts w:ascii="Cambria" w:hAnsi="Cambria" w:cs="Calibri"/>
        </w:rPr>
        <w:lastRenderedPageBreak/>
        <w:t>wymóg zatrudnienia przez podwykonawcę na podstawie umowy o pracę osób wykonujących czynności, o których mowa w § 18 ust. 1 umowy, obowiązki w zakresie dokumentowania oraz sankcje z tytułu niespełnienia tego wymogu;</w:t>
      </w:r>
    </w:p>
    <w:p w14:paraId="0B7F63B3" w14:textId="77777777" w:rsidR="00DB6D04" w:rsidRPr="00C82C8A" w:rsidRDefault="00DB6D04" w:rsidP="00DB6D04">
      <w:pPr>
        <w:numPr>
          <w:ilvl w:val="0"/>
          <w:numId w:val="99"/>
        </w:numPr>
        <w:spacing w:before="0" w:after="0" w:line="240" w:lineRule="auto"/>
        <w:jc w:val="both"/>
        <w:rPr>
          <w:rFonts w:ascii="Cambria" w:hAnsi="Cambria" w:cs="Calibri"/>
        </w:rPr>
      </w:pPr>
      <w:r w:rsidRPr="00C82C8A">
        <w:rPr>
          <w:rFonts w:ascii="Cambria" w:hAnsi="Cambria" w:cs="Calibri"/>
        </w:rPr>
        <w:t xml:space="preserve">wymaganą treść postanowień projektu umowy i umowy o podwykonawstwo zawieranej z dalszym podwykonawcą, przy czym nie może ona być mniej korzystna dla dalszego podwykonawcy niż postanowienia niniejszej umowy, </w:t>
      </w:r>
    </w:p>
    <w:p w14:paraId="31207B68" w14:textId="77777777" w:rsidR="00DB6D04" w:rsidRPr="00C82C8A" w:rsidRDefault="00DB6D04" w:rsidP="00DB6D04">
      <w:pPr>
        <w:numPr>
          <w:ilvl w:val="0"/>
          <w:numId w:val="99"/>
        </w:numPr>
        <w:spacing w:before="0" w:after="0" w:line="240" w:lineRule="auto"/>
        <w:jc w:val="both"/>
        <w:rPr>
          <w:rFonts w:ascii="Cambria" w:hAnsi="Cambria" w:cs="Calibri"/>
        </w:rPr>
      </w:pPr>
      <w:r w:rsidRPr="00C82C8A">
        <w:rPr>
          <w:rFonts w:ascii="Cambria" w:hAnsi="Cambria" w:cs="Calibri"/>
        </w:rPr>
        <w:t>wymóg wykonania przedmiotu umowy o podwykonawstwo zostaje określone na co najmniej takim poziomie jakości, jaki wynika z Umowy zawartej pomiędzy Zamawiającym a Wykonawcą i powinno odpowiadać stosownym dla tego wykonania wymaganiom określonym w SWZ oraz standardom deklarowanym w Ofercie Wykonawcy,</w:t>
      </w:r>
    </w:p>
    <w:p w14:paraId="462B1328" w14:textId="77777777" w:rsidR="00DB6D04" w:rsidRPr="00C82C8A" w:rsidRDefault="00DB6D04" w:rsidP="00DB6D04">
      <w:pPr>
        <w:numPr>
          <w:ilvl w:val="0"/>
          <w:numId w:val="99"/>
        </w:numPr>
        <w:spacing w:before="0" w:after="0" w:line="240" w:lineRule="auto"/>
        <w:jc w:val="both"/>
        <w:rPr>
          <w:rFonts w:ascii="Cambria" w:hAnsi="Cambria" w:cs="Calibri"/>
        </w:rPr>
      </w:pPr>
      <w:r w:rsidRPr="00C82C8A">
        <w:rPr>
          <w:rFonts w:ascii="Cambria" w:hAnsi="Cambria" w:cs="Calibri"/>
        </w:rPr>
        <w:t>okres odpowiedzialności Podwykonawcy lub dalszego Podwykonawcy za Wady przedmiotu Umowy o podwykonawstwo, nie będzie krótszy od okresu odpowiedzialności za Wady przedmiotu Umowy Wykonawcy wobec Zamawiającego</w:t>
      </w:r>
    </w:p>
    <w:p w14:paraId="7D8ABF38"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ED6B171"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w terminie </w:t>
      </w:r>
      <w:r w:rsidRPr="00C82C8A">
        <w:rPr>
          <w:rFonts w:ascii="Cambria" w:hAnsi="Cambria" w:cs="Calibri"/>
          <w:b/>
          <w:bCs/>
        </w:rPr>
        <w:t>10 dni</w:t>
      </w:r>
      <w:r w:rsidRPr="00C82C8A">
        <w:rPr>
          <w:rFonts w:ascii="Cambria" w:hAnsi="Cambria" w:cs="Calibri"/>
        </w:rPr>
        <w:t xml:space="preserve"> od otrzymania od wykonawcy projektu umowy o podwykonawstwo, może wnieść do niej pisemne zastrzeżenia. Jeżeli tego nie uczyni, oznaczać to będzie akceptację projektu umowy przez zamawiającego.</w:t>
      </w:r>
    </w:p>
    <w:p w14:paraId="1D621DAF"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w:t>
      </w:r>
      <w:r w:rsidRPr="00C82C8A">
        <w:rPr>
          <w:rFonts w:ascii="Cambria" w:hAnsi="Cambria" w:cs="Calibri"/>
          <w:b/>
          <w:bCs/>
        </w:rPr>
        <w:t>ust. 12</w:t>
      </w:r>
      <w:r w:rsidRPr="00C82C8A">
        <w:rPr>
          <w:rFonts w:ascii="Cambria" w:hAnsi="Cambria" w:cs="Calibri"/>
        </w:rPr>
        <w:t xml:space="preserve"> umowy, rozpoczyna bieg na nowo.</w:t>
      </w:r>
    </w:p>
    <w:p w14:paraId="5819900D"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w:t>
      </w:r>
      <w:r w:rsidRPr="00C82C8A">
        <w:rPr>
          <w:rFonts w:ascii="Cambria" w:hAnsi="Cambria" w:cs="Calibri"/>
          <w:b/>
        </w:rPr>
        <w:t xml:space="preserve">7 dni </w:t>
      </w:r>
      <w:r w:rsidRPr="00C82C8A">
        <w:rPr>
          <w:rFonts w:ascii="Cambria" w:hAnsi="Cambria" w:cs="Calibri"/>
        </w:rPr>
        <w:t xml:space="preserve">od dnia zawarcia tej Umowy, jednakże nie później niż </w:t>
      </w:r>
      <w:r w:rsidRPr="00C82C8A">
        <w:rPr>
          <w:rFonts w:ascii="Cambria" w:hAnsi="Cambria" w:cs="Calibri"/>
          <w:b/>
          <w:u w:val="single"/>
        </w:rPr>
        <w:t>na 3 dni</w:t>
      </w:r>
      <w:r w:rsidRPr="00C82C8A">
        <w:rPr>
          <w:rFonts w:ascii="Cambria" w:hAnsi="Cambria" w:cs="Calibri"/>
        </w:rPr>
        <w:t xml:space="preserve"> przed dniem skierowania Podwykonawcy lub dalszego Podwykonawcy do realizacji robót budowlanych. </w:t>
      </w:r>
    </w:p>
    <w:p w14:paraId="67B81584"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w terminie do </w:t>
      </w:r>
      <w:r w:rsidRPr="00C82C8A">
        <w:rPr>
          <w:rFonts w:ascii="Cambria" w:hAnsi="Cambria" w:cs="Calibri"/>
          <w:b/>
          <w:bCs/>
        </w:rPr>
        <w:t>10 dni</w:t>
      </w:r>
      <w:r w:rsidRPr="00C82C8A">
        <w:rPr>
          <w:rFonts w:ascii="Cambria" w:hAnsi="Cambria" w:cs="Calibri"/>
        </w:rPr>
        <w:t xml:space="preserve"> od doręczenia mu kopii umowy o podwykonawstwo może zgłosić sprzeciw do treści tej umowy. Jeżeli tego nie uczyni, oznaczać to będzie akceptację umowy o podwykonawstwo. </w:t>
      </w:r>
    </w:p>
    <w:p w14:paraId="1C1E5E25"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jest uprawniony do zgłaszania pisemnych zastrzeżeń do projektu umowy o podwykonawstwo lub sprzeciwu do umowy o podwykonawstwo, w szczególności gdy: </w:t>
      </w:r>
    </w:p>
    <w:p w14:paraId="540E6837" w14:textId="77777777" w:rsidR="00DB6D04" w:rsidRPr="00C82C8A" w:rsidRDefault="00DB6D04" w:rsidP="00DB6D04">
      <w:pPr>
        <w:numPr>
          <w:ilvl w:val="0"/>
          <w:numId w:val="100"/>
        </w:numPr>
        <w:spacing w:before="0" w:after="0" w:line="240" w:lineRule="auto"/>
        <w:jc w:val="both"/>
        <w:rPr>
          <w:rFonts w:ascii="Cambria" w:hAnsi="Cambria" w:cs="Calibri"/>
        </w:rPr>
      </w:pPr>
      <w:r w:rsidRPr="00C82C8A">
        <w:rPr>
          <w:rFonts w:ascii="Cambria" w:hAnsi="Cambria" w:cs="Calibri"/>
        </w:rPr>
        <w:t xml:space="preserve">nie będzie spełniała wymagań określonych w dokumentach zamówienia; </w:t>
      </w:r>
    </w:p>
    <w:p w14:paraId="47C0D75A" w14:textId="77777777" w:rsidR="00DB6D04" w:rsidRPr="00C82C8A" w:rsidRDefault="00DB6D04" w:rsidP="00DB6D04">
      <w:pPr>
        <w:numPr>
          <w:ilvl w:val="0"/>
          <w:numId w:val="100"/>
        </w:numPr>
        <w:spacing w:before="0" w:after="0" w:line="240" w:lineRule="auto"/>
        <w:jc w:val="both"/>
        <w:rPr>
          <w:rFonts w:ascii="Cambria" w:hAnsi="Cambria" w:cs="Calibri"/>
        </w:rPr>
      </w:pPr>
      <w:r w:rsidRPr="00C82C8A">
        <w:rPr>
          <w:rFonts w:ascii="Cambria" w:hAnsi="Cambria" w:cs="Calibri"/>
        </w:rPr>
        <w:t>będzie zobowiązywała podwykonawcę do realizacji kluczowych części zamówienia, jeżeli zamawiający wskazał kluczowe części zamówienia;</w:t>
      </w:r>
    </w:p>
    <w:p w14:paraId="4C127B93" w14:textId="77777777" w:rsidR="00DB6D04" w:rsidRPr="00C82C8A" w:rsidRDefault="00DB6D04" w:rsidP="00DB6D04">
      <w:pPr>
        <w:numPr>
          <w:ilvl w:val="0"/>
          <w:numId w:val="100"/>
        </w:numPr>
        <w:spacing w:before="0" w:after="0" w:line="240" w:lineRule="auto"/>
        <w:jc w:val="both"/>
        <w:rPr>
          <w:rFonts w:ascii="Cambria" w:hAnsi="Cambria" w:cs="Calibri"/>
        </w:rPr>
      </w:pPr>
      <w:r w:rsidRPr="00C82C8A">
        <w:rPr>
          <w:rFonts w:ascii="Cambria" w:hAnsi="Cambria" w:cs="Calibri"/>
        </w:rPr>
        <w:t>będzie przewidywała termin zapłaty wynagrodzenia dłuższy niż 30 dni od dnia doręczenia Wykonawcy, Podwykonawcy lub Dalszemu podwykonawcy faktury lub rachunku, potwierdzających wykonanie zleconego świadczenia;</w:t>
      </w:r>
    </w:p>
    <w:p w14:paraId="7C1B951C" w14:textId="77777777" w:rsidR="00DB6D04" w:rsidRPr="00C82C8A" w:rsidRDefault="00DB6D04" w:rsidP="00DB6D04">
      <w:pPr>
        <w:numPr>
          <w:ilvl w:val="0"/>
          <w:numId w:val="100"/>
        </w:numPr>
        <w:spacing w:before="0" w:after="0" w:line="240" w:lineRule="auto"/>
        <w:jc w:val="both"/>
        <w:rPr>
          <w:rFonts w:ascii="Cambria" w:hAnsi="Cambria" w:cs="Calibri"/>
        </w:rPr>
      </w:pPr>
      <w:r w:rsidRPr="00C82C8A">
        <w:rPr>
          <w:rFonts w:ascii="Cambria" w:hAnsi="Cambria" w:cs="Calibri"/>
        </w:rPr>
        <w:t xml:space="preserve">będzie zawierała zapisy uzależniające dokonanie zapłaty na rzecz Podwykonawcy od odbioru robót przez Zamawiającego lub od zapłaty należności Wykonawcy przez Zamawiającego; </w:t>
      </w:r>
    </w:p>
    <w:p w14:paraId="493443CA" w14:textId="77777777" w:rsidR="00DB6D04" w:rsidRPr="00C82C8A" w:rsidRDefault="00DB6D04" w:rsidP="00DB6D04">
      <w:pPr>
        <w:numPr>
          <w:ilvl w:val="0"/>
          <w:numId w:val="100"/>
        </w:numPr>
        <w:spacing w:before="0" w:after="0" w:line="240" w:lineRule="auto"/>
        <w:jc w:val="both"/>
        <w:rPr>
          <w:rFonts w:ascii="Cambria" w:hAnsi="Cambria" w:cs="Calibri"/>
        </w:rPr>
      </w:pPr>
      <w:r w:rsidRPr="00C82C8A">
        <w:rPr>
          <w:rFonts w:ascii="Cambria" w:hAnsi="Cambria" w:cs="Calibri"/>
        </w:rPr>
        <w:t xml:space="preserve">nie będzie zawierała uregulowań dotyczących zawierania umów na roboty budowlane z dalszymi Podwykonawcami w szczególności zapisów warunkujących podpisanie tych umów od zgody Wykonawcy i od akceptacji Zamawiającego; </w:t>
      </w:r>
    </w:p>
    <w:p w14:paraId="75197685" w14:textId="77777777" w:rsidR="00DB6D04" w:rsidRPr="00C82C8A" w:rsidRDefault="00DB6D04" w:rsidP="00DB6D04">
      <w:pPr>
        <w:numPr>
          <w:ilvl w:val="0"/>
          <w:numId w:val="100"/>
        </w:numPr>
        <w:spacing w:before="0" w:after="0" w:line="240" w:lineRule="auto"/>
        <w:jc w:val="both"/>
        <w:rPr>
          <w:rFonts w:ascii="Cambria" w:hAnsi="Cambria" w:cs="Calibri"/>
        </w:rPr>
      </w:pPr>
      <w:r w:rsidRPr="00C82C8A">
        <w:rPr>
          <w:rFonts w:ascii="Cambria" w:hAnsi="Cambria" w:cs="Calibri"/>
        </w:rPr>
        <w:t>będzie zawierać postanowienia, które w ocenie zamawiającego będą mogły utrudniać lub uniemożliwiać prawidłową lub terminową realizację niniejszej umowy, zgodnie z jej treścią;</w:t>
      </w:r>
    </w:p>
    <w:p w14:paraId="6CE4B9DC" w14:textId="77777777" w:rsidR="00DB6D04" w:rsidRPr="00C82C8A" w:rsidRDefault="00DB6D04" w:rsidP="00DB6D04">
      <w:pPr>
        <w:numPr>
          <w:ilvl w:val="0"/>
          <w:numId w:val="100"/>
        </w:numPr>
        <w:spacing w:before="0" w:after="0" w:line="240" w:lineRule="auto"/>
        <w:jc w:val="both"/>
        <w:rPr>
          <w:rFonts w:ascii="Cambria" w:hAnsi="Cambria" w:cs="Calibri"/>
        </w:rPr>
      </w:pPr>
      <w:r w:rsidRPr="00C82C8A">
        <w:rPr>
          <w:rFonts w:ascii="Cambria" w:hAnsi="Cambria" w:cs="Calibri"/>
        </w:rPr>
        <w:t xml:space="preserve">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1DBB1C58"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Uregulowania niniejszego paragrafu obowiązują także przy zmianach projektów umów o podwykonawstwo jak i zmianach umów o podwykonawstwo.</w:t>
      </w:r>
      <w:r w:rsidRPr="00C82C8A">
        <w:rPr>
          <w:rStyle w:val="Odwoanieprzypisudolnego"/>
          <w:rFonts w:ascii="Cambria" w:hAnsi="Cambria"/>
        </w:rPr>
        <w:footnoteReference w:id="24"/>
      </w:r>
      <w:r w:rsidRPr="00C82C8A">
        <w:rPr>
          <w:rFonts w:ascii="Cambria" w:hAnsi="Cambria" w:cs="Calibri"/>
        </w:rPr>
        <w:t xml:space="preserve"> </w:t>
      </w:r>
    </w:p>
    <w:p w14:paraId="2E3B1358"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2B61D35D"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lastRenderedPageBreak/>
        <w:t xml:space="preserve">Wykonawca, Podwykonawca, Dalszy podwykonawca zamówienia na roboty budowlane przedkłada zamawiającemu poświadczoną za zgodność z oryginałem kopię zawartej umowy o podwykonawstwo, której przedmiotem są dostawy lub usługi w terminie </w:t>
      </w:r>
      <w:r w:rsidRPr="00C82C8A">
        <w:rPr>
          <w:rFonts w:ascii="Cambria" w:hAnsi="Cambria" w:cs="Calibri"/>
          <w:b/>
          <w:bCs/>
        </w:rPr>
        <w:t>7 dni</w:t>
      </w:r>
      <w:r w:rsidRPr="00C82C8A">
        <w:rPr>
          <w:rFonts w:ascii="Cambria" w:hAnsi="Cambria" w:cs="Calibri"/>
        </w:rPr>
        <w:t xml:space="preserve"> od dnia jej zawarcia z wyłączeniem umów o podwykonawstwo o wartości mniejszej niż 0,5% wartości umowy określonej </w:t>
      </w:r>
      <w:r w:rsidRPr="00C82C8A">
        <w:rPr>
          <w:rFonts w:ascii="Cambria" w:hAnsi="Cambria" w:cs="Calibri"/>
          <w:b/>
          <w:bCs/>
        </w:rPr>
        <w:t>w § 8 ust. 1</w:t>
      </w:r>
      <w:r w:rsidRPr="00C82C8A">
        <w:rPr>
          <w:rFonts w:ascii="Cambria" w:hAnsi="Cambria" w:cs="Calibri"/>
        </w:rPr>
        <w:t>. Wyłączenie nie dotyczy umów o podwykonawstwo o wartości większej niż 50.000 zł. W przypadku, o którym mowa powyżej Podwykonawca, Dalszy podwykonawca przedkłada poświadczoną za zgodność z oryginałem kopię umowę również Wykonawcy</w:t>
      </w:r>
      <w:r w:rsidRPr="00C82C8A">
        <w:rPr>
          <w:rStyle w:val="Odwoanieprzypisudolnego"/>
          <w:rFonts w:ascii="Cambria" w:hAnsi="Cambria"/>
        </w:rPr>
        <w:footnoteReference w:id="25"/>
      </w:r>
      <w:r w:rsidRPr="00C82C8A">
        <w:rPr>
          <w:rFonts w:ascii="Cambria" w:hAnsi="Cambria" w:cs="Calibri"/>
        </w:rPr>
        <w:t>.</w:t>
      </w:r>
    </w:p>
    <w:p w14:paraId="62F659B2"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przypadku, o którym mowa w </w:t>
      </w:r>
      <w:r w:rsidRPr="00C82C8A">
        <w:rPr>
          <w:rFonts w:ascii="Cambria" w:hAnsi="Cambria" w:cs="Calibri"/>
          <w:b/>
          <w:bCs/>
        </w:rPr>
        <w:t>ust. 19</w:t>
      </w:r>
      <w:r w:rsidRPr="00C82C8A">
        <w:rPr>
          <w:rFonts w:ascii="Cambria" w:hAnsi="Cambria" w:cs="Calibri"/>
        </w:rPr>
        <w:t xml:space="preserve"> umowy, jeżeli termin zapłaty wynagrodzenia jest dłuższy niż 30 dni, zamawiający informuje o tym wykonawcę i wzywa go do zmiany tej umowy pod rygorem wystąpienia o zapłatę kary umownej. </w:t>
      </w:r>
    </w:p>
    <w:p w14:paraId="1FDBE35F"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Procedurę, o której mowa w </w:t>
      </w:r>
      <w:r w:rsidRPr="00C82C8A">
        <w:rPr>
          <w:rFonts w:ascii="Cambria" w:hAnsi="Cambria" w:cs="Calibri"/>
          <w:b/>
          <w:bCs/>
        </w:rPr>
        <w:t>ust. 19 i 20</w:t>
      </w:r>
      <w:r w:rsidRPr="00C82C8A">
        <w:rPr>
          <w:rFonts w:ascii="Cambria" w:hAnsi="Cambria" w:cs="Calibri"/>
        </w:rPr>
        <w:t xml:space="preserve"> umowy, stosuje się również do wszystkich zmian umów o podwykonawstwo, których przedmiotem są dostawy lub usługi. </w:t>
      </w:r>
    </w:p>
    <w:p w14:paraId="51AE87F5"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Podwykonawca lub dalszy Podwykonawca nie może polecić Podwykonawcy realizacji przedmiotu Umowy o podwykonawstwo, której przedmiotem są roboty budowlane w przypadku braku jej akceptacji przez Zamawiającego.</w:t>
      </w:r>
    </w:p>
    <w:p w14:paraId="2FA290AE"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A95326A"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8BBBFC3"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sidRPr="00C82C8A">
        <w:rPr>
          <w:rFonts w:ascii="Cambria" w:hAnsi="Cambria" w:cs="Calibri"/>
          <w:b/>
          <w:bCs/>
        </w:rPr>
        <w:t>ust. 11-16</w:t>
      </w:r>
      <w:r w:rsidRPr="00C82C8A">
        <w:rPr>
          <w:rFonts w:ascii="Cambria" w:hAnsi="Cambria" w:cs="Calibri"/>
        </w:rPr>
        <w:t>.</w:t>
      </w:r>
    </w:p>
    <w:p w14:paraId="75B8589B"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C2C1810" w14:textId="77777777" w:rsidR="00DB6D04" w:rsidRPr="00C82C8A" w:rsidRDefault="00DB6D04" w:rsidP="00DB6D04">
      <w:pPr>
        <w:pStyle w:val="Tekstpodstawowy"/>
        <w:numPr>
          <w:ilvl w:val="0"/>
          <w:numId w:val="96"/>
        </w:numPr>
        <w:spacing w:before="0" w:after="0" w:line="240" w:lineRule="auto"/>
        <w:jc w:val="both"/>
        <w:rPr>
          <w:rFonts w:ascii="Cambria" w:hAnsi="Cambria" w:cs="Calibri"/>
        </w:rPr>
      </w:pPr>
      <w:r w:rsidRPr="00C82C8A">
        <w:rPr>
          <w:rFonts w:ascii="Cambria" w:hAnsi="Cambria" w:cs="Calibri"/>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r>
        <w:rPr>
          <w:rFonts w:ascii="Cambria" w:hAnsi="Cambria" w:cs="Calibri"/>
        </w:rPr>
        <w:t>.</w:t>
      </w:r>
    </w:p>
    <w:p w14:paraId="02A3EB11" w14:textId="77777777" w:rsidR="00DB6D04" w:rsidRDefault="00DB6D04" w:rsidP="00DB6D04">
      <w:pPr>
        <w:numPr>
          <w:ilvl w:val="0"/>
          <w:numId w:val="96"/>
        </w:numPr>
        <w:spacing w:before="120" w:after="0" w:line="240" w:lineRule="auto"/>
        <w:jc w:val="both"/>
        <w:rPr>
          <w:rFonts w:ascii="Cambria" w:hAnsi="Cambria" w:cs="Calibri"/>
        </w:rPr>
      </w:pPr>
      <w:r w:rsidRPr="00C82C8A">
        <w:rPr>
          <w:rFonts w:ascii="Cambria" w:hAnsi="Cambria" w:cs="Calibr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657DA911" w14:textId="77777777" w:rsidR="00DB6D04" w:rsidRPr="003D5E90" w:rsidRDefault="00DB6D04" w:rsidP="00DB6D04">
      <w:pPr>
        <w:numPr>
          <w:ilvl w:val="0"/>
          <w:numId w:val="96"/>
        </w:numPr>
        <w:spacing w:before="120" w:after="0" w:line="240" w:lineRule="auto"/>
        <w:jc w:val="both"/>
        <w:rPr>
          <w:rFonts w:ascii="Cambria" w:hAnsi="Cambria" w:cs="Calibri"/>
        </w:rPr>
      </w:pPr>
      <w:r w:rsidRPr="003D5E90">
        <w:rPr>
          <w:rFonts w:ascii="Cambria" w:hAnsi="Cambria" w:cs="Calibri"/>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t>
      </w:r>
      <w:r w:rsidRPr="003D5E90">
        <w:rPr>
          <w:rFonts w:ascii="Cambria" w:hAnsi="Cambria" w:cs="Calibri"/>
          <w:b/>
          <w:bCs/>
        </w:rPr>
        <w:t>na zasadach określonych w art. 465 ustawy Pzp</w:t>
      </w:r>
      <w:r w:rsidRPr="003D5E90">
        <w:rPr>
          <w:rFonts w:ascii="Cambria" w:hAnsi="Cambria" w:cs="Calibri"/>
        </w:rPr>
        <w:t xml:space="preserve"> </w:t>
      </w:r>
    </w:p>
    <w:p w14:paraId="20CBCC5E" w14:textId="77777777" w:rsidR="00DB6D04" w:rsidRPr="00E6144E" w:rsidRDefault="00DB6D04" w:rsidP="00DB6D04">
      <w:pPr>
        <w:spacing w:before="0" w:after="0" w:line="264" w:lineRule="auto"/>
        <w:rPr>
          <w:rFonts w:ascii="Cambria" w:hAnsi="Cambria" w:cs="Calibri"/>
          <w:b/>
        </w:rPr>
      </w:pPr>
    </w:p>
    <w:p w14:paraId="456BFECD" w14:textId="77777777" w:rsidR="00DB6D04" w:rsidRPr="00E6144E" w:rsidRDefault="00DB6D04" w:rsidP="00DB6D04">
      <w:pPr>
        <w:spacing w:before="0" w:after="0" w:line="264" w:lineRule="auto"/>
        <w:jc w:val="center"/>
        <w:rPr>
          <w:rFonts w:ascii="Cambria" w:hAnsi="Cambria" w:cs="Calibri"/>
        </w:rPr>
      </w:pPr>
      <w:r w:rsidRPr="00E6144E">
        <w:rPr>
          <w:rFonts w:ascii="Cambria" w:hAnsi="Cambria" w:cs="Calibri"/>
          <w:b/>
        </w:rPr>
        <w:t>§ 8. Kary umowne</w:t>
      </w:r>
    </w:p>
    <w:p w14:paraId="5B1AD158" w14:textId="77777777" w:rsidR="00DB6D04" w:rsidRPr="00E6144E" w:rsidRDefault="00DB6D04" w:rsidP="00DB6D04">
      <w:pPr>
        <w:numPr>
          <w:ilvl w:val="0"/>
          <w:numId w:val="77"/>
        </w:numPr>
        <w:tabs>
          <w:tab w:val="num" w:pos="0"/>
        </w:tabs>
        <w:spacing w:before="0" w:after="0" w:line="264" w:lineRule="auto"/>
        <w:rPr>
          <w:rFonts w:ascii="Cambria" w:hAnsi="Cambria" w:cs="Calibri"/>
        </w:rPr>
      </w:pPr>
      <w:r w:rsidRPr="00E6144E">
        <w:rPr>
          <w:rFonts w:ascii="Cambria" w:hAnsi="Cambria" w:cs="Calibri"/>
        </w:rPr>
        <w:t>Wykonawca zapłaci Zamawiającemu karę umowną za odstąpienie od umowy przez Zamawiającego z przyczyn, za które ponosi odpowiedzialność Wykonawca w wysokości 20 % wynagrodzenia umownego za przedmiot umowy.</w:t>
      </w:r>
    </w:p>
    <w:p w14:paraId="2EDDF2C3" w14:textId="77777777" w:rsidR="00DB6D04" w:rsidRPr="00E6144E" w:rsidRDefault="00DB6D04" w:rsidP="00DB6D04">
      <w:pPr>
        <w:numPr>
          <w:ilvl w:val="0"/>
          <w:numId w:val="77"/>
        </w:numPr>
        <w:tabs>
          <w:tab w:val="num" w:pos="0"/>
        </w:tabs>
        <w:spacing w:before="0" w:after="0" w:line="264" w:lineRule="auto"/>
        <w:rPr>
          <w:rFonts w:ascii="Cambria" w:hAnsi="Cambria" w:cs="Calibri"/>
        </w:rPr>
      </w:pPr>
      <w:r w:rsidRPr="00E6144E">
        <w:rPr>
          <w:rFonts w:ascii="Cambria" w:hAnsi="Cambria" w:cs="Calibri"/>
        </w:rPr>
        <w:lastRenderedPageBreak/>
        <w:t xml:space="preserve">Za opóźnienie w oddaniu określonego zakresu przedmiotu umowy w wysokości </w:t>
      </w:r>
      <w:r>
        <w:rPr>
          <w:rFonts w:ascii="Cambria" w:hAnsi="Cambria" w:cs="Calibri"/>
        </w:rPr>
        <w:t>1</w:t>
      </w:r>
      <w:r w:rsidRPr="00E6144E">
        <w:rPr>
          <w:rFonts w:ascii="Cambria" w:hAnsi="Cambria" w:cs="Calibri"/>
        </w:rPr>
        <w:t>% wynagrodzenia umownego brutto za cały przedmiot umowy, za każdy dzień zwłoki za przekroczenie każdego z terminów wymienionych § 2 umowy.</w:t>
      </w:r>
    </w:p>
    <w:p w14:paraId="13B6FBDC" w14:textId="77777777" w:rsidR="00DB6D04" w:rsidRPr="00E6144E" w:rsidRDefault="00DB6D04" w:rsidP="00DB6D04">
      <w:pPr>
        <w:numPr>
          <w:ilvl w:val="0"/>
          <w:numId w:val="77"/>
        </w:numPr>
        <w:tabs>
          <w:tab w:val="num" w:pos="0"/>
        </w:tabs>
        <w:spacing w:before="0" w:after="0" w:line="264" w:lineRule="auto"/>
        <w:rPr>
          <w:rFonts w:ascii="Cambria" w:hAnsi="Cambria" w:cs="Calibri"/>
        </w:rPr>
      </w:pPr>
      <w:r w:rsidRPr="00E6144E">
        <w:rPr>
          <w:rFonts w:ascii="Cambria" w:hAnsi="Cambria" w:cs="Calibri"/>
        </w:rPr>
        <w:t xml:space="preserve">Za zwłokę w usunięciu wad stwierdzonych przy odbiorze lub w okresie rękojmi </w:t>
      </w:r>
      <w:r w:rsidRPr="00E6144E">
        <w:rPr>
          <w:rFonts w:ascii="Cambria" w:hAnsi="Cambria" w:cs="Calibri"/>
        </w:rPr>
        <w:br/>
        <w:t xml:space="preserve">- w wysokości </w:t>
      </w:r>
      <w:r>
        <w:rPr>
          <w:rFonts w:ascii="Cambria" w:hAnsi="Cambria" w:cs="Calibri"/>
        </w:rPr>
        <w:t>1</w:t>
      </w:r>
      <w:r w:rsidRPr="00E6144E">
        <w:rPr>
          <w:rFonts w:ascii="Cambria" w:hAnsi="Cambria" w:cs="Calibri"/>
        </w:rPr>
        <w:t>% wynagrodzenia umownego brutto za przedmiot umowy za każdy dzień zwłoki liczonej od dnia wyznaczonego na usunięcie wad</w:t>
      </w:r>
    </w:p>
    <w:p w14:paraId="6DE8D24E" w14:textId="77777777" w:rsidR="00DB6D04" w:rsidRPr="00E6144E" w:rsidRDefault="00DB6D04" w:rsidP="00DB6D04">
      <w:pPr>
        <w:numPr>
          <w:ilvl w:val="0"/>
          <w:numId w:val="77"/>
        </w:numPr>
        <w:tabs>
          <w:tab w:val="num" w:pos="0"/>
        </w:tabs>
        <w:spacing w:before="0" w:after="0" w:line="264" w:lineRule="auto"/>
        <w:rPr>
          <w:rFonts w:ascii="Cambria" w:hAnsi="Cambria" w:cs="Calibri"/>
        </w:rPr>
      </w:pPr>
      <w:r w:rsidRPr="00E6144E">
        <w:rPr>
          <w:rFonts w:ascii="Cambria" w:hAnsi="Cambria" w:cs="Calibri"/>
        </w:rPr>
        <w:t>Wykonawca zapłaci Zamawiającemu również karę umowną w przypadku:</w:t>
      </w:r>
    </w:p>
    <w:p w14:paraId="17D8DAB2" w14:textId="77777777" w:rsidR="00DB6D04" w:rsidRDefault="00DB6D04" w:rsidP="00DB6D04">
      <w:pPr>
        <w:numPr>
          <w:ilvl w:val="0"/>
          <w:numId w:val="78"/>
        </w:numPr>
        <w:spacing w:before="0" w:after="0" w:line="264" w:lineRule="auto"/>
        <w:ind w:left="993" w:hanging="284"/>
        <w:rPr>
          <w:rFonts w:ascii="Cambria" w:hAnsi="Cambria" w:cs="Calibri"/>
        </w:rPr>
      </w:pPr>
      <w:r w:rsidRPr="00E6144E">
        <w:rPr>
          <w:rFonts w:ascii="Cambria" w:hAnsi="Cambria" w:cs="Calibri"/>
        </w:rPr>
        <w:t xml:space="preserve">za nie przedłożenie do akceptacji projektu umowy o podwykonawstwo, której przedmiotem są roboty budowlane lub usługi, lub projektu jej zmiany, potwierdzonego za zgodność z oryginałem odpisu umowy o podwykonawstwo lub jej zmiany albo brak wymaganej przez Zamawiającego zmiany umowy o podwykonawstwo w zakresie terminu zapłaty, w wysokości w wysokości  </w:t>
      </w:r>
      <w:r>
        <w:rPr>
          <w:rFonts w:ascii="Cambria" w:hAnsi="Cambria" w:cs="Calibri"/>
        </w:rPr>
        <w:t>1</w:t>
      </w:r>
      <w:r w:rsidRPr="00E6144E">
        <w:rPr>
          <w:rFonts w:ascii="Cambria" w:hAnsi="Cambria" w:cs="Calibri"/>
        </w:rPr>
        <w:t xml:space="preserve">% wynagrodzenia umownego za każde zdarzenie, </w:t>
      </w:r>
    </w:p>
    <w:p w14:paraId="754AA8EA" w14:textId="77777777" w:rsidR="00DB6D04" w:rsidRDefault="00DB6D04" w:rsidP="00DB6D04">
      <w:pPr>
        <w:numPr>
          <w:ilvl w:val="0"/>
          <w:numId w:val="78"/>
        </w:numPr>
        <w:spacing w:before="0" w:after="0" w:line="264" w:lineRule="auto"/>
        <w:ind w:left="993" w:hanging="284"/>
        <w:rPr>
          <w:rFonts w:ascii="Cambria" w:hAnsi="Cambria" w:cs="Calibri"/>
        </w:rPr>
      </w:pPr>
      <w:r w:rsidRPr="00142CE5">
        <w:rPr>
          <w:rFonts w:ascii="Cambria" w:hAnsi="Cambria" w:cs="Calibri"/>
        </w:rPr>
        <w:t xml:space="preserve">za brak zapłaty lub nieterminową zapłatę wynagrodzenia należnego Podwykonawcom lub dalszym podwykonawcom w wysokości </w:t>
      </w:r>
      <w:r>
        <w:rPr>
          <w:rFonts w:ascii="Cambria" w:hAnsi="Cambria" w:cs="Calibri"/>
        </w:rPr>
        <w:t>1</w:t>
      </w:r>
      <w:r w:rsidRPr="00142CE5">
        <w:rPr>
          <w:rFonts w:ascii="Cambria" w:hAnsi="Cambria" w:cs="Calibri"/>
        </w:rPr>
        <w:t>% wynagrodzenia umownego za każde zdarzenie za rozpoczęty dzień zwłoki.</w:t>
      </w:r>
    </w:p>
    <w:p w14:paraId="4C3F196F" w14:textId="77777777" w:rsidR="00DB6D04" w:rsidRDefault="00DB6D04" w:rsidP="00DB6D04">
      <w:pPr>
        <w:numPr>
          <w:ilvl w:val="0"/>
          <w:numId w:val="78"/>
        </w:numPr>
        <w:spacing w:before="0" w:after="0" w:line="264" w:lineRule="auto"/>
        <w:ind w:left="993" w:hanging="284"/>
        <w:rPr>
          <w:rFonts w:ascii="Cambria" w:hAnsi="Cambria" w:cs="Calibri"/>
        </w:rPr>
      </w:pPr>
      <w:r w:rsidRPr="00142CE5">
        <w:rPr>
          <w:rFonts w:ascii="Cambria" w:hAnsi="Cambria" w:cs="Calibri"/>
        </w:rPr>
        <w:t>za nie przedłożenie każdego dokumentu, o którym mowa w § 11, w wysokości 0,</w:t>
      </w:r>
      <w:r>
        <w:rPr>
          <w:rFonts w:ascii="Cambria" w:hAnsi="Cambria" w:cs="Calibri"/>
        </w:rPr>
        <w:t>1</w:t>
      </w:r>
      <w:r w:rsidRPr="00142CE5">
        <w:rPr>
          <w:rFonts w:ascii="Cambria" w:hAnsi="Cambria" w:cs="Calibri"/>
        </w:rPr>
        <w:t>% kwoty brutto wskazanej w § 5 ust. 1 Umowy – za każdy rozpoczęty dzień zwłoki</w:t>
      </w:r>
    </w:p>
    <w:p w14:paraId="2BBF9E0D" w14:textId="77777777" w:rsidR="00DB6D04" w:rsidRDefault="00DB6D04" w:rsidP="00DB6D04">
      <w:pPr>
        <w:numPr>
          <w:ilvl w:val="0"/>
          <w:numId w:val="78"/>
        </w:numPr>
        <w:spacing w:before="0" w:after="0" w:line="264" w:lineRule="auto"/>
        <w:ind w:left="993" w:hanging="284"/>
        <w:rPr>
          <w:rFonts w:ascii="Cambria" w:hAnsi="Cambria" w:cs="Calibri"/>
        </w:rPr>
      </w:pPr>
      <w:r w:rsidRPr="00142CE5">
        <w:rPr>
          <w:rFonts w:ascii="Cambria" w:hAnsi="Cambria" w:cs="Calibri"/>
        </w:rPr>
        <w:t xml:space="preserve">z tytułu niewykonania w odpowiednim terminie obowiązku o którym mowa w § 11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14:paraId="711F33AF" w14:textId="77777777" w:rsidR="00DB6D04" w:rsidRDefault="00DB6D04" w:rsidP="00DB6D04">
      <w:pPr>
        <w:numPr>
          <w:ilvl w:val="0"/>
          <w:numId w:val="78"/>
        </w:numPr>
        <w:spacing w:before="0" w:after="0" w:line="264" w:lineRule="auto"/>
        <w:ind w:left="993" w:hanging="284"/>
        <w:rPr>
          <w:rFonts w:ascii="Cambria" w:hAnsi="Cambria" w:cs="Calibri"/>
        </w:rPr>
      </w:pPr>
      <w:r w:rsidRPr="00142CE5">
        <w:rPr>
          <w:rFonts w:ascii="Cambria" w:hAnsi="Cambria" w:cs="Calibri"/>
        </w:rPr>
        <w:t>z tytułu nie wywiązania się w danym miesiącu z treści deklaracji wykonawcy zamieszczonej w ofercie tj. wówczas, gdy ilość osób wskazana przez wykonawcę w danym miesiącu, o którym mowa w § 11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14:paraId="550EAE0B" w14:textId="77777777" w:rsidR="00DB6D04" w:rsidRPr="00E6144E" w:rsidRDefault="00DB6D04" w:rsidP="00DB6D04">
      <w:pPr>
        <w:numPr>
          <w:ilvl w:val="0"/>
          <w:numId w:val="77"/>
        </w:numPr>
        <w:spacing w:before="0" w:after="0" w:line="264" w:lineRule="auto"/>
        <w:rPr>
          <w:rFonts w:ascii="Cambria" w:hAnsi="Cambria" w:cs="Calibri"/>
        </w:rPr>
      </w:pPr>
      <w:r w:rsidRPr="00E6144E">
        <w:rPr>
          <w:rFonts w:ascii="Cambria" w:hAnsi="Cambria" w:cs="Calibri"/>
        </w:rPr>
        <w:t>Kara umowna z tytułu zwłoki przysługuje za każdy rozpoczęty dzień zwłoki i jest wymagalna od dnia następnego po upływie terminu jej zapłaty</w:t>
      </w:r>
    </w:p>
    <w:p w14:paraId="2F37C45F" w14:textId="77777777" w:rsidR="00DB6D04" w:rsidRPr="00E6144E" w:rsidRDefault="00DB6D04" w:rsidP="00DB6D04">
      <w:pPr>
        <w:numPr>
          <w:ilvl w:val="0"/>
          <w:numId w:val="77"/>
        </w:numPr>
        <w:spacing w:before="0" w:after="0" w:line="264" w:lineRule="auto"/>
        <w:rPr>
          <w:rFonts w:ascii="Cambria" w:hAnsi="Cambria" w:cs="Calibri"/>
        </w:rPr>
      </w:pPr>
      <w:r w:rsidRPr="00E6144E">
        <w:rPr>
          <w:rFonts w:ascii="Cambria" w:hAnsi="Cambria" w:cs="Calibri"/>
        </w:rPr>
        <w:t>Kary umowne określone w pkt. 1-6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14:paraId="09754B54" w14:textId="77777777" w:rsidR="00DB6D04" w:rsidRPr="00E6144E" w:rsidRDefault="00DB6D04" w:rsidP="00DB6D04">
      <w:pPr>
        <w:numPr>
          <w:ilvl w:val="0"/>
          <w:numId w:val="77"/>
        </w:numPr>
        <w:spacing w:before="0" w:after="0" w:line="264" w:lineRule="auto"/>
        <w:rPr>
          <w:rFonts w:ascii="Cambria" w:hAnsi="Cambria" w:cs="Calibri"/>
        </w:rPr>
      </w:pPr>
      <w:r w:rsidRPr="00E6144E">
        <w:rPr>
          <w:rFonts w:ascii="Cambria" w:hAnsi="Cambria" w:cs="Calibri"/>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14:paraId="73D78EAF" w14:textId="77777777" w:rsidR="00DB6D04" w:rsidRPr="00E6144E" w:rsidRDefault="00DB6D04" w:rsidP="00DB6D04">
      <w:pPr>
        <w:numPr>
          <w:ilvl w:val="0"/>
          <w:numId w:val="77"/>
        </w:numPr>
        <w:spacing w:before="0" w:after="0" w:line="264" w:lineRule="auto"/>
        <w:rPr>
          <w:rFonts w:ascii="Cambria" w:hAnsi="Cambria" w:cs="Calibri"/>
        </w:rPr>
      </w:pPr>
      <w:r w:rsidRPr="00E6144E">
        <w:rPr>
          <w:rFonts w:ascii="Cambria" w:hAnsi="Cambria" w:cs="Calibri"/>
        </w:rPr>
        <w:t>Zamawiający zapłaci Wykonawcy odsetki ustawowe za każdy dzień zwłoki w zapłacie należności za daną fakturę obejmującą prace będące przedmiotem umowy.</w:t>
      </w:r>
    </w:p>
    <w:p w14:paraId="2F89C01E" w14:textId="77777777" w:rsidR="00DB6D04" w:rsidRPr="00E6144E" w:rsidRDefault="00DB6D04" w:rsidP="00DB6D04">
      <w:pPr>
        <w:numPr>
          <w:ilvl w:val="0"/>
          <w:numId w:val="77"/>
        </w:numPr>
        <w:spacing w:before="0" w:after="0" w:line="264" w:lineRule="auto"/>
        <w:rPr>
          <w:rFonts w:ascii="Cambria" w:hAnsi="Cambria" w:cs="Calibri"/>
        </w:rPr>
      </w:pPr>
      <w:r w:rsidRPr="00E6144E">
        <w:rPr>
          <w:rFonts w:ascii="Cambria" w:hAnsi="Cambria" w:cs="Calibri"/>
        </w:rPr>
        <w:t xml:space="preserve">W przypadku uzgodnienia zmiany terminów realizacji kara umowna będzie liczona od nowych terminów. </w:t>
      </w:r>
    </w:p>
    <w:p w14:paraId="529C1225" w14:textId="77777777" w:rsidR="00DB6D04" w:rsidRPr="00E6144E" w:rsidRDefault="00DB6D04" w:rsidP="00DB6D04">
      <w:pPr>
        <w:numPr>
          <w:ilvl w:val="0"/>
          <w:numId w:val="77"/>
        </w:numPr>
        <w:spacing w:before="0" w:after="0" w:line="264" w:lineRule="auto"/>
        <w:rPr>
          <w:rFonts w:ascii="Cambria" w:hAnsi="Cambria" w:cs="Calibri"/>
        </w:rPr>
      </w:pPr>
      <w:r w:rsidRPr="00E6144E">
        <w:rPr>
          <w:rFonts w:ascii="Cambria" w:hAnsi="Cambria" w:cs="Calibri"/>
        </w:rPr>
        <w:t>Termin zapłaty kary umownej wynosi 14 dni od dnia wezwania do zapłaty.</w:t>
      </w:r>
    </w:p>
    <w:p w14:paraId="4870E7B6" w14:textId="77777777" w:rsidR="00DB6D04" w:rsidRPr="00E6144E" w:rsidRDefault="00DB6D04" w:rsidP="00DB6D04">
      <w:pPr>
        <w:numPr>
          <w:ilvl w:val="0"/>
          <w:numId w:val="77"/>
        </w:numPr>
        <w:spacing w:before="0" w:after="0" w:line="264" w:lineRule="auto"/>
        <w:rPr>
          <w:rFonts w:ascii="Cambria" w:hAnsi="Cambria" w:cs="Calibri"/>
        </w:rPr>
      </w:pPr>
      <w:r w:rsidRPr="00E6144E">
        <w:rPr>
          <w:rFonts w:ascii="Cambria" w:hAnsi="Cambria" w:cs="Calibri"/>
        </w:rPr>
        <w:t>W każdym przypadku, gdy Zamawiający ma prawo do naliczenia kar umownych może je potrącić z każdych sum należnych Wykonawcy.</w:t>
      </w:r>
    </w:p>
    <w:p w14:paraId="2E761BE4" w14:textId="77777777" w:rsidR="00DB6D04" w:rsidRPr="00E6144E" w:rsidRDefault="00DB6D04" w:rsidP="00DB6D04">
      <w:pPr>
        <w:numPr>
          <w:ilvl w:val="0"/>
          <w:numId w:val="77"/>
        </w:numPr>
        <w:spacing w:before="0" w:after="0" w:line="264" w:lineRule="auto"/>
        <w:rPr>
          <w:rFonts w:ascii="Cambria" w:hAnsi="Cambria" w:cs="Calibri"/>
        </w:rPr>
      </w:pPr>
      <w:r w:rsidRPr="00E6144E">
        <w:rPr>
          <w:rFonts w:ascii="Cambria" w:hAnsi="Cambria" w:cs="Calibri"/>
        </w:rPr>
        <w:t>Zapłata kary umownej nie zwalnia Wykonawcy z obowiązku ukończenia przedmiotu umowy lub innych zobowiązań wynikających z umowy.</w:t>
      </w:r>
    </w:p>
    <w:p w14:paraId="0418CD74" w14:textId="77777777" w:rsidR="00DB6D04" w:rsidRPr="00E6144E" w:rsidRDefault="00DB6D04" w:rsidP="00DB6D04">
      <w:pPr>
        <w:numPr>
          <w:ilvl w:val="0"/>
          <w:numId w:val="77"/>
        </w:numPr>
        <w:spacing w:before="0" w:after="0" w:line="264" w:lineRule="auto"/>
        <w:rPr>
          <w:rFonts w:ascii="Cambria" w:hAnsi="Cambria" w:cs="Calibri"/>
        </w:rPr>
      </w:pPr>
      <w:r w:rsidRPr="00E6144E">
        <w:rPr>
          <w:rFonts w:ascii="Cambria" w:hAnsi="Cambria" w:cs="Calibri"/>
        </w:rPr>
        <w:t>Wykonawca nie może odmówić usunięcia wad, bez względu na wysokość związanych z tym kosztów.</w:t>
      </w:r>
    </w:p>
    <w:p w14:paraId="468E8387" w14:textId="77777777" w:rsidR="00DB6D04" w:rsidRPr="00E6144E" w:rsidRDefault="00DB6D04" w:rsidP="00DB6D04">
      <w:pPr>
        <w:numPr>
          <w:ilvl w:val="0"/>
          <w:numId w:val="77"/>
        </w:numPr>
        <w:spacing w:before="0" w:after="0" w:line="264" w:lineRule="auto"/>
        <w:rPr>
          <w:rFonts w:ascii="Cambria" w:hAnsi="Cambria" w:cs="Calibri"/>
        </w:rPr>
      </w:pPr>
      <w:r w:rsidRPr="00E6144E">
        <w:rPr>
          <w:rFonts w:ascii="Cambria" w:hAnsi="Cambria" w:cs="Calibri"/>
        </w:rPr>
        <w:t xml:space="preserve">Stronom przysługuje prawo dochodzenia odszkodowania na zasadach ogólnych prawa cywilnego, jeżeli poniesiona szkoda przekroczy wysokość zastrzeżonych kar umownych. </w:t>
      </w:r>
    </w:p>
    <w:p w14:paraId="6458A835" w14:textId="77777777" w:rsidR="00DB6D04" w:rsidRPr="00E6144E" w:rsidRDefault="00DB6D04" w:rsidP="00DB6D04">
      <w:pPr>
        <w:spacing w:before="0" w:after="0" w:line="264" w:lineRule="auto"/>
        <w:rPr>
          <w:rFonts w:ascii="Cambria" w:hAnsi="Cambria" w:cs="Calibri"/>
          <w:b/>
        </w:rPr>
      </w:pPr>
    </w:p>
    <w:p w14:paraId="3839F51C" w14:textId="77777777" w:rsidR="00DB6D04" w:rsidRPr="00E6144E" w:rsidRDefault="00DB6D04" w:rsidP="00DB6D04">
      <w:pPr>
        <w:spacing w:before="0" w:after="0" w:line="264" w:lineRule="auto"/>
        <w:jc w:val="center"/>
        <w:rPr>
          <w:rFonts w:ascii="Cambria" w:hAnsi="Cambria" w:cs="Calibri"/>
        </w:rPr>
      </w:pPr>
      <w:r w:rsidRPr="00E6144E">
        <w:rPr>
          <w:rFonts w:ascii="Cambria" w:hAnsi="Cambria" w:cs="Calibri"/>
          <w:b/>
        </w:rPr>
        <w:t>§ 9. Zmiana umowy</w:t>
      </w:r>
    </w:p>
    <w:p w14:paraId="227D16AE" w14:textId="77777777" w:rsidR="00DB6D04" w:rsidRPr="00EC1916" w:rsidRDefault="00DB6D04" w:rsidP="00DB6D04">
      <w:pPr>
        <w:numPr>
          <w:ilvl w:val="0"/>
          <w:numId w:val="76"/>
        </w:numPr>
        <w:suppressAutoHyphens/>
        <w:spacing w:before="0" w:after="0" w:line="240" w:lineRule="auto"/>
        <w:ind w:hanging="294"/>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Zmiana postanowień niniejszej umowy może nastąpić za zgodą obydwu stron wyrażoną na piśmie, w formie aneksu do umowy z zachowaniem formy pisemnej pod rygorem nieważności takiej zmiany.</w:t>
      </w:r>
    </w:p>
    <w:p w14:paraId="33DBCD14" w14:textId="77777777" w:rsidR="00DB6D04" w:rsidRPr="00EC1916" w:rsidRDefault="00DB6D04" w:rsidP="00DB6D04">
      <w:pPr>
        <w:numPr>
          <w:ilvl w:val="0"/>
          <w:numId w:val="76"/>
        </w:numPr>
        <w:suppressAutoHyphens/>
        <w:spacing w:before="0" w:after="0" w:line="240" w:lineRule="auto"/>
        <w:ind w:hanging="294"/>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Zamawiający działając w oparciu o art. 455 ust 1 ustawy Prawo zamówień publicznych określa następujące okoliczności, które mogą powodować konieczność wprowadzenia zmian w treści zawartej umowy w stosunku do treści złożonej oferty:</w:t>
      </w:r>
    </w:p>
    <w:p w14:paraId="12575721" w14:textId="77777777" w:rsidR="00DB6D04" w:rsidRPr="00EC1916" w:rsidRDefault="00DB6D04" w:rsidP="00DB6D04">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wystąpienia okoliczności, których nie można było przewidzieć pomimo zachowania należytej staranności.</w:t>
      </w:r>
    </w:p>
    <w:p w14:paraId="3BB63ED1" w14:textId="77777777" w:rsidR="00DB6D04" w:rsidRPr="00EC1916" w:rsidRDefault="00DB6D04" w:rsidP="00DB6D04">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 xml:space="preserve">zmiany terminu realizacji umowy w przypadku zawieszenia realizacji przedmiotu umowy przez zamawiającego, </w:t>
      </w:r>
    </w:p>
    <w:p w14:paraId="5994A9BF" w14:textId="77777777" w:rsidR="00DB6D04" w:rsidRPr="00EC1916" w:rsidRDefault="00DB6D04" w:rsidP="00DB6D04">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lastRenderedPageBreak/>
        <w:t>zmiany terminu realizacji umowy w przypadku wystąpienia przestojów i opóźnień zawinionych przez Zamawiającego,</w:t>
      </w:r>
    </w:p>
    <w:p w14:paraId="3740EBB7" w14:textId="77777777" w:rsidR="00DB6D04" w:rsidRPr="00EC1916" w:rsidRDefault="00DB6D04" w:rsidP="00DB6D04">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zamiany terminu realizacji umowy w przypadku działania siły wyższej (np. klęski żywiołowe, strajki), mającej bezpośredni wpływ na terminowość przedmiotu umowy.</w:t>
      </w:r>
    </w:p>
    <w:p w14:paraId="509F9176" w14:textId="77777777" w:rsidR="00DB6D04" w:rsidRPr="00EC1916" w:rsidRDefault="00DB6D04" w:rsidP="00DB6D04">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terminu na skutek działań osób trzecich lub organów władzy publicznej, które spowodują przerwanie lub czasowe zawieszenie realizacji przedmiotu umowy.</w:t>
      </w:r>
    </w:p>
    <w:p w14:paraId="149C4EBC" w14:textId="77777777" w:rsidR="00DB6D04" w:rsidRPr="00EC1916" w:rsidRDefault="00DB6D04" w:rsidP="00DB6D04">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osób odpowiedzialnych za realizację przedmiotu umowy. Zmiana którejkolwiek osób w trakcie realizacji przedmiotu niniejszej umowy, musi być uzasadniona przez Wykonawcę na piśmie i wymaga pisemnego zaakceptowania przez Zamawiającego.</w:t>
      </w:r>
    </w:p>
    <w:p w14:paraId="4B85473B" w14:textId="77777777" w:rsidR="00DB6D04" w:rsidRPr="00EC1916" w:rsidRDefault="00DB6D04" w:rsidP="00DB6D04">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wystąpienia oczywistych omyłek pisarskich i rachunkowych w treści umowy.</w:t>
      </w:r>
    </w:p>
    <w:p w14:paraId="530A8078" w14:textId="77777777" w:rsidR="00DB6D04" w:rsidRPr="00EC1916" w:rsidRDefault="00DB6D04" w:rsidP="00DB6D04">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podwykonawców, pod warunkiem, że nowy podwykonawca wykaże spełnianie warunków w zakresie nie mniejszym niż wskazany na etapie postępowania o  zamówienie publiczne dotychczasowy podwykonawca.</w:t>
      </w:r>
    </w:p>
    <w:p w14:paraId="54EF53DC" w14:textId="77777777" w:rsidR="00DB6D04" w:rsidRPr="00EC1916" w:rsidRDefault="00DB6D04" w:rsidP="00DB6D04">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 xml:space="preserve">Zmiany urzędowej stawki podatku VAT.                                                                                                                                     </w:t>
      </w:r>
    </w:p>
    <w:p w14:paraId="7C70F7B5" w14:textId="77777777" w:rsidR="00DB6D04" w:rsidRPr="00E6144E" w:rsidRDefault="00DB6D04" w:rsidP="00DB6D04">
      <w:pPr>
        <w:numPr>
          <w:ilvl w:val="0"/>
          <w:numId w:val="76"/>
        </w:numPr>
        <w:spacing w:before="0" w:after="0" w:line="264" w:lineRule="auto"/>
        <w:ind w:hanging="294"/>
        <w:rPr>
          <w:rFonts w:ascii="Cambria" w:hAnsi="Cambria" w:cs="Calibri"/>
        </w:rPr>
      </w:pPr>
      <w:r w:rsidRPr="00EC1916">
        <w:rPr>
          <w:rFonts w:asciiTheme="majorHAnsi" w:hAnsiTheme="majorHAnsi" w:cs="Tahoma"/>
          <w:lang w:eastAsia="zh-CN" w:bidi="ar-SA"/>
        </w:rPr>
        <w:t>W przypadkach wystąpienia okoliczności określonych w ust. 2 strony ustalą nowe terminy realizacji, z tym, że minimalny okres przesunięcia terminu zakończenia równy będzie okresowi przerwy lub postoju.</w:t>
      </w:r>
    </w:p>
    <w:p w14:paraId="14DBE453" w14:textId="77777777" w:rsidR="00DB6D04" w:rsidRPr="00E6144E" w:rsidRDefault="00DB6D04" w:rsidP="00DB6D04">
      <w:pPr>
        <w:spacing w:before="0" w:after="0" w:line="264" w:lineRule="auto"/>
        <w:rPr>
          <w:rFonts w:ascii="Cambria" w:hAnsi="Cambria" w:cs="Calibri"/>
        </w:rPr>
      </w:pPr>
    </w:p>
    <w:p w14:paraId="52D30A82" w14:textId="77777777" w:rsidR="00DB6D04" w:rsidRPr="00E6144E" w:rsidRDefault="00DB6D04" w:rsidP="00DB6D04">
      <w:pPr>
        <w:spacing w:before="0" w:after="0" w:line="264" w:lineRule="auto"/>
        <w:jc w:val="center"/>
        <w:rPr>
          <w:rFonts w:ascii="Cambria" w:hAnsi="Cambria" w:cs="Calibri"/>
        </w:rPr>
      </w:pPr>
      <w:r w:rsidRPr="00E6144E">
        <w:rPr>
          <w:rFonts w:ascii="Cambria" w:hAnsi="Cambria" w:cs="Calibri"/>
          <w:b/>
        </w:rPr>
        <w:t>§ 10. Odstąpienie od umowy</w:t>
      </w:r>
    </w:p>
    <w:p w14:paraId="05470C93" w14:textId="77777777" w:rsidR="00DB6D04" w:rsidRPr="00E6144E" w:rsidRDefault="00DB6D04" w:rsidP="00DB6D04">
      <w:pPr>
        <w:numPr>
          <w:ilvl w:val="0"/>
          <w:numId w:val="84"/>
        </w:numPr>
        <w:tabs>
          <w:tab w:val="clear" w:pos="1146"/>
        </w:tabs>
        <w:spacing w:before="0" w:after="0" w:line="264" w:lineRule="auto"/>
        <w:ind w:left="709" w:hanging="283"/>
        <w:rPr>
          <w:rFonts w:ascii="Cambria" w:hAnsi="Cambria" w:cs="Calibri"/>
        </w:rPr>
      </w:pPr>
      <w:r w:rsidRPr="00E6144E">
        <w:rPr>
          <w:rFonts w:ascii="Cambria" w:hAnsi="Cambria" w:cs="Calibri"/>
        </w:rPr>
        <w:t>Oprócz przypadków wymienionych w treści tytułu XVI Kodeksu cywilnego stronom przysługuje prawo odstąpienia od umowy w następujących sytuacjach:</w:t>
      </w:r>
    </w:p>
    <w:p w14:paraId="11BA13BC" w14:textId="77777777" w:rsidR="00DB6D04" w:rsidRPr="00E6144E" w:rsidRDefault="00DB6D04" w:rsidP="00DB6D04">
      <w:pPr>
        <w:numPr>
          <w:ilvl w:val="0"/>
          <w:numId w:val="79"/>
        </w:numPr>
        <w:spacing w:before="0" w:after="0" w:line="264" w:lineRule="auto"/>
        <w:ind w:hanging="437"/>
        <w:rPr>
          <w:rFonts w:ascii="Cambria" w:hAnsi="Cambria" w:cs="Calibri"/>
        </w:rPr>
      </w:pPr>
      <w:r w:rsidRPr="00E6144E">
        <w:rPr>
          <w:rFonts w:ascii="Cambria" w:hAnsi="Cambria" w:cs="Calibri"/>
        </w:rPr>
        <w:t>Zamawiającemu przysługuje prawo do odstąpienia od umowy:</w:t>
      </w:r>
    </w:p>
    <w:p w14:paraId="2A93CCD8" w14:textId="77777777" w:rsidR="00DB6D04" w:rsidRDefault="00DB6D04" w:rsidP="00DB6D04">
      <w:pPr>
        <w:numPr>
          <w:ilvl w:val="3"/>
          <w:numId w:val="79"/>
        </w:numPr>
        <w:tabs>
          <w:tab w:val="clear" w:pos="3220"/>
        </w:tabs>
        <w:spacing w:before="0" w:after="0" w:line="264" w:lineRule="auto"/>
        <w:ind w:left="1134" w:hanging="283"/>
        <w:rPr>
          <w:rFonts w:ascii="Cambria" w:hAnsi="Cambria" w:cs="Calibri"/>
        </w:rPr>
      </w:pPr>
      <w:r w:rsidRPr="00E6144E">
        <w:rPr>
          <w:rFonts w:ascii="Cambria" w:hAnsi="Cambria" w:cs="Calibri"/>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14:paraId="03264121" w14:textId="77777777" w:rsidR="00DB6D04" w:rsidRDefault="00DB6D04" w:rsidP="00DB6D04">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Zostanie wydany nakaz zajęcia majątku Wykonawcy,</w:t>
      </w:r>
    </w:p>
    <w:p w14:paraId="6D9D4D7A" w14:textId="77777777" w:rsidR="00DB6D04" w:rsidRDefault="00DB6D04" w:rsidP="00DB6D04">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Wykonawca nie rozpoczął robót bez uzasadnionych przyczyn oraz nie kontynuuje ich pomimo wezwania przez Zamawiającego złożonego na piśmie,</w:t>
      </w:r>
    </w:p>
    <w:p w14:paraId="46B22DE5" w14:textId="77777777" w:rsidR="00DB6D04" w:rsidRPr="00060641" w:rsidRDefault="00DB6D04" w:rsidP="00DB6D04">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 xml:space="preserve">Wykonawca przerwał realizację robót i przerwa ta trwa dłużej niż </w:t>
      </w:r>
      <w:r>
        <w:rPr>
          <w:rFonts w:ascii="Cambria" w:hAnsi="Cambria" w:cs="Calibri"/>
        </w:rPr>
        <w:t>48 godzin</w:t>
      </w:r>
      <w:r w:rsidRPr="00060641">
        <w:rPr>
          <w:rFonts w:ascii="Cambria" w:hAnsi="Cambria" w:cs="Calibri"/>
        </w:rPr>
        <w:t xml:space="preserve">. </w:t>
      </w:r>
    </w:p>
    <w:p w14:paraId="3C977C3D" w14:textId="77777777" w:rsidR="00DB6D04" w:rsidRPr="00E6144E" w:rsidRDefault="00DB6D04" w:rsidP="00DB6D04">
      <w:pPr>
        <w:numPr>
          <w:ilvl w:val="0"/>
          <w:numId w:val="84"/>
        </w:numPr>
        <w:tabs>
          <w:tab w:val="clear" w:pos="1146"/>
        </w:tabs>
        <w:spacing w:before="0" w:after="0" w:line="264" w:lineRule="auto"/>
        <w:ind w:left="709" w:hanging="283"/>
        <w:rPr>
          <w:rFonts w:ascii="Cambria" w:hAnsi="Cambria" w:cs="Calibri"/>
        </w:rPr>
      </w:pPr>
      <w:r w:rsidRPr="00E6144E">
        <w:rPr>
          <w:rFonts w:ascii="Cambria" w:hAnsi="Cambria" w:cs="Calibri"/>
        </w:rPr>
        <w:t>Wykonawcy przysługuje prawo odstąpienia od umowy:</w:t>
      </w:r>
    </w:p>
    <w:p w14:paraId="1A860608" w14:textId="77777777" w:rsidR="00DB6D04" w:rsidRDefault="00DB6D04" w:rsidP="00DB6D04">
      <w:pPr>
        <w:numPr>
          <w:ilvl w:val="2"/>
          <w:numId w:val="87"/>
        </w:numPr>
        <w:tabs>
          <w:tab w:val="clear" w:pos="2500"/>
        </w:tabs>
        <w:spacing w:before="0" w:after="0" w:line="264" w:lineRule="auto"/>
        <w:ind w:left="1134" w:hanging="283"/>
        <w:rPr>
          <w:rFonts w:ascii="Cambria" w:hAnsi="Cambria" w:cs="Calibri"/>
        </w:rPr>
      </w:pPr>
      <w:r w:rsidRPr="00E6144E">
        <w:rPr>
          <w:rFonts w:ascii="Cambria" w:hAnsi="Cambria" w:cs="Calibri"/>
        </w:rPr>
        <w:t xml:space="preserve">Zamawiający nie wywiązuje się z obowiązku zapłaty faktur, mimo dodatkowego wezwania w terminie trzech miesięcy od upływu terminu na zapłatę faktur, określonego w niniejszej umowie. </w:t>
      </w:r>
    </w:p>
    <w:p w14:paraId="22A21A87" w14:textId="77777777" w:rsidR="00DB6D04" w:rsidRDefault="00DB6D04" w:rsidP="00DB6D04">
      <w:pPr>
        <w:numPr>
          <w:ilvl w:val="2"/>
          <w:numId w:val="87"/>
        </w:numPr>
        <w:tabs>
          <w:tab w:val="clear" w:pos="2500"/>
        </w:tabs>
        <w:spacing w:before="0" w:after="0" w:line="264" w:lineRule="auto"/>
        <w:ind w:left="1134" w:hanging="283"/>
        <w:rPr>
          <w:rFonts w:ascii="Cambria" w:hAnsi="Cambria" w:cs="Calibri"/>
        </w:rPr>
      </w:pPr>
      <w:r w:rsidRPr="00392E06">
        <w:rPr>
          <w:rFonts w:ascii="Cambria" w:hAnsi="Cambria" w:cs="Calibri"/>
        </w:rPr>
        <w:t>Zamawiający odmawia bez uzasadnionej przyczyny odbioru wykonanego przedmiotu zamówienia lub odmawia podpisania protokołu odbioru.</w:t>
      </w:r>
    </w:p>
    <w:p w14:paraId="3FE07AAB" w14:textId="77777777" w:rsidR="00DB6D04" w:rsidRPr="00392E06" w:rsidRDefault="00DB6D04" w:rsidP="00DB6D04">
      <w:pPr>
        <w:numPr>
          <w:ilvl w:val="2"/>
          <w:numId w:val="87"/>
        </w:numPr>
        <w:tabs>
          <w:tab w:val="clear" w:pos="2500"/>
        </w:tabs>
        <w:spacing w:before="0" w:after="0" w:line="264" w:lineRule="auto"/>
        <w:ind w:left="1134" w:hanging="283"/>
        <w:rPr>
          <w:rFonts w:ascii="Cambria" w:hAnsi="Cambria" w:cs="Calibri"/>
        </w:rPr>
      </w:pPr>
      <w:r w:rsidRPr="00392E06">
        <w:rPr>
          <w:rFonts w:ascii="Cambria" w:hAnsi="Cambria" w:cs="Calibri"/>
        </w:rPr>
        <w:t xml:space="preserve">Zamawiający zawiadomi Wykonawcę, iż wobec zaistnienia uprzednio nieprzewidzianych okoliczności nie będzie mógł spełnić swoich zobowiązań umownych wobec niego. </w:t>
      </w:r>
    </w:p>
    <w:p w14:paraId="21CED2DB" w14:textId="77777777" w:rsidR="00DB6D04" w:rsidRDefault="00DB6D04" w:rsidP="00DB6D04">
      <w:pPr>
        <w:numPr>
          <w:ilvl w:val="1"/>
          <w:numId w:val="73"/>
        </w:numPr>
        <w:tabs>
          <w:tab w:val="clear" w:pos="1571"/>
        </w:tabs>
        <w:spacing w:before="0" w:after="0" w:line="264" w:lineRule="auto"/>
        <w:ind w:left="709" w:hanging="283"/>
        <w:rPr>
          <w:rFonts w:ascii="Cambria" w:hAnsi="Cambria" w:cs="Calibri"/>
        </w:rPr>
      </w:pPr>
      <w:r w:rsidRPr="00E6144E">
        <w:rPr>
          <w:rFonts w:ascii="Cambria" w:hAnsi="Cambria" w:cs="Calibri"/>
        </w:rPr>
        <w:t>Odstąpienie od umowy winno nastąpić w formie pisemnej pod rygorem nieważności takiego oświadczenia i powinno zawierać uzasadnienie.</w:t>
      </w:r>
    </w:p>
    <w:p w14:paraId="167BE225" w14:textId="77777777" w:rsidR="00DB6D04" w:rsidRPr="00392E06" w:rsidRDefault="00DB6D04" w:rsidP="00DB6D04">
      <w:pPr>
        <w:numPr>
          <w:ilvl w:val="1"/>
          <w:numId w:val="73"/>
        </w:numPr>
        <w:tabs>
          <w:tab w:val="clear" w:pos="1571"/>
        </w:tabs>
        <w:spacing w:before="0" w:after="0" w:line="264" w:lineRule="auto"/>
        <w:ind w:left="709" w:hanging="283"/>
        <w:rPr>
          <w:rFonts w:ascii="Cambria" w:hAnsi="Cambria" w:cs="Calibri"/>
        </w:rPr>
      </w:pPr>
      <w:r w:rsidRPr="00392E06">
        <w:rPr>
          <w:rFonts w:ascii="Cambria" w:hAnsi="Cambria" w:cs="Calibri"/>
        </w:rPr>
        <w:t>W przypadku odstąpienia od umowy Wykonawcę i Zamawiającego obciążają następujące obowiązki szczegółowe:</w:t>
      </w:r>
    </w:p>
    <w:p w14:paraId="299F5CF7" w14:textId="77777777" w:rsidR="00DB6D04" w:rsidRDefault="00DB6D04" w:rsidP="00DB6D04">
      <w:pPr>
        <w:numPr>
          <w:ilvl w:val="3"/>
          <w:numId w:val="84"/>
        </w:numPr>
        <w:tabs>
          <w:tab w:val="clear" w:pos="3220"/>
        </w:tabs>
        <w:spacing w:before="0" w:after="0" w:line="264" w:lineRule="auto"/>
        <w:ind w:left="1134" w:hanging="283"/>
        <w:rPr>
          <w:rFonts w:ascii="Cambria" w:hAnsi="Cambria" w:cs="Calibri"/>
        </w:rPr>
      </w:pPr>
      <w:r w:rsidRPr="00E6144E">
        <w:rPr>
          <w:rFonts w:ascii="Cambria" w:hAnsi="Cambria" w:cs="Calibri"/>
        </w:rPr>
        <w:t>W terminie 14 dni od daty odstąpienia od umowy Wykonawca przy udziale Zamawiającego sporządzi szczegółowy protokół robót w toku wg stanu na dzień odstąpienia,</w:t>
      </w:r>
    </w:p>
    <w:p w14:paraId="61BE3A0F" w14:textId="77777777" w:rsidR="00DB6D04" w:rsidRDefault="00DB6D04" w:rsidP="00DB6D04">
      <w:pPr>
        <w:numPr>
          <w:ilvl w:val="3"/>
          <w:numId w:val="84"/>
        </w:numPr>
        <w:tabs>
          <w:tab w:val="clear" w:pos="3220"/>
        </w:tabs>
        <w:spacing w:before="0" w:after="0" w:line="264" w:lineRule="auto"/>
        <w:ind w:left="1134" w:hanging="283"/>
        <w:rPr>
          <w:rFonts w:ascii="Cambria" w:hAnsi="Cambria" w:cs="Calibri"/>
        </w:rPr>
      </w:pPr>
      <w:r w:rsidRPr="00392E06">
        <w:rPr>
          <w:rFonts w:ascii="Cambria" w:hAnsi="Cambria" w:cs="Calibri"/>
        </w:rPr>
        <w:t>Wykonawca zabezpieczy wykonanie zastępcze w zakresie obustronnie uzgodnionym na koszt strony, z której winy nastąpiło odstąpienie od umowy.</w:t>
      </w:r>
    </w:p>
    <w:p w14:paraId="59C6327B" w14:textId="77777777" w:rsidR="00DB6D04" w:rsidRPr="00392E06" w:rsidRDefault="00DB6D04" w:rsidP="00DB6D04">
      <w:pPr>
        <w:numPr>
          <w:ilvl w:val="3"/>
          <w:numId w:val="84"/>
        </w:numPr>
        <w:tabs>
          <w:tab w:val="clear" w:pos="3220"/>
        </w:tabs>
        <w:spacing w:before="0" w:after="0" w:line="264" w:lineRule="auto"/>
        <w:ind w:left="1134" w:hanging="283"/>
        <w:rPr>
          <w:rFonts w:ascii="Cambria" w:hAnsi="Cambria" w:cs="Calibri"/>
        </w:rPr>
      </w:pPr>
      <w:r w:rsidRPr="00392E06">
        <w:rPr>
          <w:rFonts w:ascii="Cambria" w:hAnsi="Cambria" w:cs="Calibri"/>
        </w:rPr>
        <w:t>Wykonawca niezwłocznie najpóźniej w terminie 30 dni usunie z miejsca wykonywania robót wyposażenie i urządzenia przez niego dostarczone lub wniesione.</w:t>
      </w:r>
    </w:p>
    <w:p w14:paraId="238B7B24" w14:textId="77777777" w:rsidR="00DB6D04" w:rsidRDefault="00DB6D04" w:rsidP="00DB6D04">
      <w:pPr>
        <w:numPr>
          <w:ilvl w:val="1"/>
          <w:numId w:val="74"/>
        </w:numPr>
        <w:tabs>
          <w:tab w:val="clear" w:pos="1440"/>
        </w:tabs>
        <w:spacing w:before="0" w:after="0" w:line="264" w:lineRule="auto"/>
        <w:ind w:left="709" w:hanging="283"/>
        <w:rPr>
          <w:rFonts w:ascii="Cambria" w:hAnsi="Cambria" w:cs="Calibri"/>
        </w:rPr>
      </w:pPr>
      <w:r w:rsidRPr="00E6144E">
        <w:rPr>
          <w:rFonts w:ascii="Cambria" w:hAnsi="Cambria" w:cs="Calibri"/>
        </w:rPr>
        <w:t>Zamawiający w razie dostąpienia od umowy z przyczyn, za które Wykonawca nie ponosi odpowiedzialności, zobowiązany jest do dokonania odbioru robót przerwanych oraz zapłaty wynagrodzenia za prace, które zostały wykonane do dnia odstąpienia.</w:t>
      </w:r>
    </w:p>
    <w:p w14:paraId="38FFE17B" w14:textId="77777777" w:rsidR="00DB6D04" w:rsidRDefault="00DB6D04" w:rsidP="00DB6D04">
      <w:pPr>
        <w:numPr>
          <w:ilvl w:val="1"/>
          <w:numId w:val="74"/>
        </w:numPr>
        <w:tabs>
          <w:tab w:val="clear" w:pos="1440"/>
        </w:tabs>
        <w:spacing w:before="0" w:after="0" w:line="264" w:lineRule="auto"/>
        <w:ind w:left="709" w:hanging="283"/>
        <w:rPr>
          <w:rFonts w:ascii="Cambria" w:hAnsi="Cambria" w:cs="Calibri"/>
        </w:rPr>
      </w:pPr>
      <w:r w:rsidRPr="00392E06">
        <w:rPr>
          <w:rFonts w:ascii="Cambria" w:hAnsi="Cambria" w:cs="Calibri"/>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14:paraId="4B79F783" w14:textId="77777777" w:rsidR="00DB6D04" w:rsidRPr="00E6144E" w:rsidRDefault="00DB6D04" w:rsidP="00DB6D04">
      <w:pPr>
        <w:spacing w:before="0" w:after="0" w:line="264" w:lineRule="auto"/>
        <w:rPr>
          <w:rFonts w:ascii="Cambria" w:hAnsi="Cambria" w:cs="Calibri"/>
          <w:b/>
        </w:rPr>
      </w:pPr>
    </w:p>
    <w:p w14:paraId="21192F8A" w14:textId="77777777" w:rsidR="00DB6D04" w:rsidRPr="00E6144E" w:rsidRDefault="00DB6D04" w:rsidP="00DB6D04">
      <w:pPr>
        <w:spacing w:before="0" w:after="0" w:line="264" w:lineRule="auto"/>
        <w:jc w:val="center"/>
        <w:rPr>
          <w:rFonts w:ascii="Cambria" w:hAnsi="Cambria" w:cs="Calibri"/>
          <w:b/>
        </w:rPr>
      </w:pPr>
      <w:r w:rsidRPr="00E6144E">
        <w:rPr>
          <w:rFonts w:ascii="Cambria" w:hAnsi="Cambria" w:cs="Calibri"/>
          <w:b/>
        </w:rPr>
        <w:t>§ 11. Wymagan</w:t>
      </w:r>
      <w:r>
        <w:rPr>
          <w:rFonts w:ascii="Cambria" w:hAnsi="Cambria" w:cs="Calibri"/>
          <w:b/>
        </w:rPr>
        <w:t xml:space="preserve">ia dotyczące zatrudnienia osób </w:t>
      </w:r>
      <w:r w:rsidRPr="00E6144E">
        <w:rPr>
          <w:rFonts w:ascii="Cambria" w:hAnsi="Cambria" w:cs="Calibri"/>
          <w:b/>
        </w:rPr>
        <w:t>wykonujących czynności w zakresie realizacji przedmiotu zamówienia</w:t>
      </w:r>
    </w:p>
    <w:p w14:paraId="5E417787" w14:textId="77777777" w:rsidR="00DB6D04" w:rsidRDefault="00DB6D04" w:rsidP="00DB6D04">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Wykonawca</w:t>
      </w:r>
      <w:r>
        <w:rPr>
          <w:rFonts w:ascii="Cambria" w:hAnsi="Cambria" w:cs="Century Gothic"/>
          <w:sz w:val="20"/>
          <w:szCs w:val="20"/>
        </w:rPr>
        <w:t xml:space="preserve"> </w:t>
      </w:r>
      <w:r w:rsidRPr="00C738B2">
        <w:rPr>
          <w:rFonts w:ascii="Cambria" w:hAnsi="Cambria" w:cs="Century Gothic"/>
          <w:sz w:val="20"/>
          <w:szCs w:val="20"/>
        </w:rPr>
        <w:t xml:space="preserve">lub podwykonawca zobowiązuje się, że osoby wykonujące czynności w zakresie realizacji </w:t>
      </w:r>
    </w:p>
    <w:p w14:paraId="1093714E" w14:textId="77777777" w:rsidR="00DB6D04" w:rsidRPr="00C738B2" w:rsidRDefault="00DB6D04" w:rsidP="00DB6D04">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lastRenderedPageBreak/>
        <w:t xml:space="preserve">zamówienia, polegające na bezpośrednim wykonywaniu przedmiotu zamówienia w szczególności osoby wykonujące: roboty </w:t>
      </w:r>
      <w:r>
        <w:rPr>
          <w:rFonts w:ascii="Cambria" w:hAnsi="Cambria" w:cs="Century Gothic"/>
          <w:sz w:val="20"/>
          <w:szCs w:val="20"/>
        </w:rPr>
        <w:t>drogowe</w:t>
      </w:r>
      <w:r w:rsidRPr="00C738B2">
        <w:rPr>
          <w:rFonts w:ascii="Cambria" w:hAnsi="Cambria" w:cs="Century Gothic"/>
          <w:sz w:val="20"/>
          <w:szCs w:val="20"/>
        </w:rPr>
        <w:t xml:space="preserve">, będą zatrudnione przez Wykonawcę lub </w:t>
      </w:r>
      <w:r>
        <w:rPr>
          <w:rFonts w:ascii="Cambria" w:hAnsi="Cambria" w:cs="Century Gothic"/>
          <w:sz w:val="20"/>
          <w:szCs w:val="20"/>
        </w:rPr>
        <w:t>P</w:t>
      </w:r>
      <w:r w:rsidRPr="00C738B2">
        <w:rPr>
          <w:rFonts w:ascii="Cambria" w:hAnsi="Cambria" w:cs="Century Gothic"/>
          <w:sz w:val="20"/>
          <w:szCs w:val="20"/>
        </w:rPr>
        <w:t xml:space="preserve">odwykonawcę na podstawie umowy o pracę w rozumieniu art. 22 §1 ustawy z dnia 26 czerwca 1974 r. </w:t>
      </w:r>
      <w:r w:rsidRPr="004340AB">
        <w:rPr>
          <w:rFonts w:ascii="Cambria" w:hAnsi="Cambria" w:cs="Century Gothic"/>
          <w:sz w:val="20"/>
          <w:szCs w:val="20"/>
        </w:rPr>
        <w:t>Kodeks pracy (Dz. U. z 2022 r., poz. 1510 – tekst jednolity z późn. zm.).</w:t>
      </w:r>
    </w:p>
    <w:p w14:paraId="036E6919" w14:textId="77777777" w:rsidR="00DB6D04" w:rsidRDefault="00DB6D04" w:rsidP="00DB6D04">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 trakcie realizacji zamówienia </w:t>
      </w:r>
      <w:r>
        <w:rPr>
          <w:rFonts w:ascii="Cambria" w:hAnsi="Cambria" w:cs="Century Gothic"/>
          <w:sz w:val="20"/>
          <w:szCs w:val="20"/>
        </w:rPr>
        <w:t>Z</w:t>
      </w:r>
      <w:r w:rsidRPr="00C738B2">
        <w:rPr>
          <w:rFonts w:ascii="Cambria" w:hAnsi="Cambria" w:cs="Century Gothic"/>
          <w:sz w:val="20"/>
          <w:szCs w:val="20"/>
        </w:rPr>
        <w:t xml:space="preserve">amawiający uprawniony jest do wykonywania czynności kontrolnych wobec </w:t>
      </w:r>
    </w:p>
    <w:p w14:paraId="3DC29A8E" w14:textId="77777777" w:rsidR="00DB6D04" w:rsidRPr="00C738B2" w:rsidRDefault="00DB6D04" w:rsidP="00DB6D04">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Wykonawcy odnośnie spełniania przez Wykonawcę lub Podwykonawcę wymogu zatrudnienia na podstawie umowy o pracę osób wykonujących czynności w zakresie realizacji zamówienia wskazanych w </w:t>
      </w:r>
      <w:r w:rsidRPr="007167FA">
        <w:rPr>
          <w:rFonts w:ascii="Cambria" w:hAnsi="Cambria" w:cs="Century Gothic"/>
          <w:b/>
          <w:bCs/>
          <w:sz w:val="20"/>
          <w:szCs w:val="20"/>
        </w:rPr>
        <w:t>ust.</w:t>
      </w:r>
      <w:r>
        <w:rPr>
          <w:rFonts w:ascii="Cambria" w:hAnsi="Cambria" w:cs="Century Gothic"/>
          <w:b/>
          <w:bCs/>
          <w:sz w:val="20"/>
          <w:szCs w:val="20"/>
        </w:rPr>
        <w:t xml:space="preserve"> </w:t>
      </w:r>
      <w:r w:rsidRPr="007167FA">
        <w:rPr>
          <w:rFonts w:ascii="Cambria" w:hAnsi="Cambria" w:cs="Century Gothic"/>
          <w:b/>
          <w:bCs/>
          <w:sz w:val="20"/>
          <w:szCs w:val="20"/>
        </w:rPr>
        <w:t>1</w:t>
      </w:r>
      <w:r w:rsidRPr="00C738B2">
        <w:rPr>
          <w:rFonts w:ascii="Cambria" w:hAnsi="Cambria" w:cs="Century Gothic"/>
          <w:sz w:val="20"/>
          <w:szCs w:val="20"/>
        </w:rPr>
        <w:t xml:space="preserve">. Zamawiający uprawniony jest w szczególności do: </w:t>
      </w:r>
    </w:p>
    <w:p w14:paraId="6DB01572" w14:textId="77777777" w:rsidR="00DB6D04" w:rsidRDefault="00DB6D04" w:rsidP="00DB6D04">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 xml:space="preserve">żądania oświadczeń i dokumentów w zakresie potwierdzenia spełniania ww. wymogów i dokonywania </w:t>
      </w:r>
    </w:p>
    <w:p w14:paraId="1733AAC8" w14:textId="77777777" w:rsidR="00DB6D04" w:rsidRPr="00C738B2" w:rsidRDefault="00DB6D04" w:rsidP="00DB6D04">
      <w:pPr>
        <w:pStyle w:val="ListParagraph1"/>
        <w:spacing w:before="0" w:after="0" w:line="240" w:lineRule="auto"/>
        <w:ind w:left="714" w:firstLine="704"/>
        <w:jc w:val="both"/>
        <w:rPr>
          <w:rFonts w:ascii="Cambria" w:hAnsi="Cambria" w:cs="Century Gothic"/>
        </w:rPr>
      </w:pPr>
      <w:r w:rsidRPr="00C738B2">
        <w:rPr>
          <w:rFonts w:ascii="Cambria" w:hAnsi="Cambria" w:cs="Century Gothic"/>
        </w:rPr>
        <w:t>ich oceny,</w:t>
      </w:r>
    </w:p>
    <w:p w14:paraId="342B7194" w14:textId="77777777" w:rsidR="00DB6D04" w:rsidRPr="00C738B2" w:rsidRDefault="00DB6D04" w:rsidP="00DB6D04">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żądania wyjaśnień w przypadku wątpliwości w zakresie potwierdzenia spełniania ww. wymogów,</w:t>
      </w:r>
    </w:p>
    <w:p w14:paraId="01B11A14" w14:textId="77777777" w:rsidR="00DB6D04" w:rsidRPr="00C738B2" w:rsidRDefault="00DB6D04" w:rsidP="00DB6D04">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przeprowadzania kontroli na miejscu wykonywania świadczenia.</w:t>
      </w:r>
    </w:p>
    <w:p w14:paraId="0242268B" w14:textId="77777777" w:rsidR="00DB6D04" w:rsidRDefault="00DB6D04" w:rsidP="00DB6D04">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Wykonawca, najpóźniej w ciągu </w:t>
      </w:r>
      <w:r w:rsidRPr="00C738B2">
        <w:rPr>
          <w:rFonts w:ascii="Cambria" w:hAnsi="Cambria" w:cs="Century Gothic"/>
          <w:b/>
          <w:sz w:val="20"/>
          <w:szCs w:val="20"/>
          <w:u w:val="single"/>
        </w:rPr>
        <w:t>5 dni od dnia rozpoczęcia robót</w:t>
      </w:r>
      <w:r w:rsidRPr="00C738B2">
        <w:rPr>
          <w:rFonts w:ascii="Cambria" w:hAnsi="Cambria" w:cs="Century Gothic"/>
          <w:sz w:val="20"/>
          <w:szCs w:val="20"/>
        </w:rPr>
        <w:t xml:space="preserve">, składa wykaz osób zatrudnionych na </w:t>
      </w:r>
    </w:p>
    <w:p w14:paraId="3ECD5B98" w14:textId="77777777" w:rsidR="00DB6D04" w:rsidRPr="00C738B2" w:rsidRDefault="00DB6D04" w:rsidP="00DB6D04">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umowę o pracę przez Wykonawcę / </w:t>
      </w:r>
      <w:r>
        <w:rPr>
          <w:rFonts w:ascii="Cambria" w:hAnsi="Cambria" w:cs="Century Gothic"/>
          <w:sz w:val="20"/>
          <w:szCs w:val="20"/>
        </w:rPr>
        <w:t>P</w:t>
      </w:r>
      <w:r w:rsidRPr="00C738B2">
        <w:rPr>
          <w:rFonts w:ascii="Cambria" w:hAnsi="Cambria" w:cs="Century Gothic"/>
          <w:sz w:val="20"/>
          <w:szCs w:val="20"/>
        </w:rPr>
        <w:t xml:space="preserve">odwykonawcę wraz z oświadczeniem, iż są zatrudnione na umowę o pracę przy wykonywaniu czynności przedmiotu umowy, o których mowa w </w:t>
      </w:r>
      <w:r w:rsidRPr="007167FA">
        <w:rPr>
          <w:rFonts w:ascii="Cambria" w:hAnsi="Cambria" w:cs="Century Gothic"/>
          <w:b/>
          <w:bCs/>
          <w:sz w:val="20"/>
          <w:szCs w:val="20"/>
        </w:rPr>
        <w:t>ust. 1</w:t>
      </w:r>
      <w:r w:rsidRPr="00C738B2">
        <w:rPr>
          <w:rFonts w:ascii="Cambria" w:hAnsi="Cambria" w:cs="Century Gothic"/>
          <w:sz w:val="20"/>
          <w:szCs w:val="20"/>
        </w:rPr>
        <w:t xml:space="preserve">. Oświadczenie to (wykaz osób)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Pr>
          <w:rFonts w:ascii="Cambria" w:hAnsi="Cambria" w:cs="Century Gothic"/>
          <w:sz w:val="20"/>
          <w:szCs w:val="20"/>
        </w:rPr>
        <w:t>W</w:t>
      </w:r>
      <w:r w:rsidRPr="00C738B2">
        <w:rPr>
          <w:rFonts w:ascii="Cambria" w:hAnsi="Cambria" w:cs="Century Gothic"/>
          <w:sz w:val="20"/>
          <w:szCs w:val="20"/>
        </w:rPr>
        <w:t xml:space="preserve">ykonawcy lub </w:t>
      </w:r>
      <w:r>
        <w:rPr>
          <w:rFonts w:ascii="Cambria" w:hAnsi="Cambria" w:cs="Century Gothic"/>
          <w:sz w:val="20"/>
          <w:szCs w:val="20"/>
        </w:rPr>
        <w:t>P</w:t>
      </w:r>
      <w:r w:rsidRPr="00C738B2">
        <w:rPr>
          <w:rFonts w:ascii="Cambria" w:hAnsi="Cambria" w:cs="Century Gothic"/>
          <w:sz w:val="20"/>
          <w:szCs w:val="20"/>
        </w:rPr>
        <w:t xml:space="preserve">odwykonawcy. </w:t>
      </w:r>
    </w:p>
    <w:p w14:paraId="673FB06D" w14:textId="77777777" w:rsidR="00DB6D04" w:rsidRDefault="00DB6D04" w:rsidP="00DB6D04">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 trakcie realizacji zamówienia na każde wezwanie Zamawiającego w wyznaczonym w tym wezwaniu </w:t>
      </w:r>
    </w:p>
    <w:p w14:paraId="11603279" w14:textId="77777777" w:rsidR="00DB6D04" w:rsidRPr="00C738B2" w:rsidRDefault="00DB6D04" w:rsidP="00DB6D04">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terminie Wykonawca przedłoży </w:t>
      </w:r>
      <w:r>
        <w:rPr>
          <w:rFonts w:ascii="Cambria" w:hAnsi="Cambria" w:cs="Century Gothic"/>
          <w:sz w:val="20"/>
          <w:szCs w:val="20"/>
        </w:rPr>
        <w:t>Z</w:t>
      </w:r>
      <w:r w:rsidRPr="00C738B2">
        <w:rPr>
          <w:rFonts w:ascii="Cambria" w:hAnsi="Cambria" w:cs="Century Gothic"/>
          <w:sz w:val="20"/>
          <w:szCs w:val="20"/>
        </w:rPr>
        <w:t xml:space="preserve">amawiającemu wskazane poniżej dowody w celu potwierdzenia spełnienia wymogu zatrudnienia na podstawie umowy o pracę przez Wykonawcę lub Podwykonawcę osób wykonujących czynności, o których mowa w </w:t>
      </w:r>
      <w:r w:rsidRPr="000830D6">
        <w:rPr>
          <w:rFonts w:ascii="Cambria" w:hAnsi="Cambria" w:cs="Century Gothic"/>
          <w:b/>
          <w:bCs/>
          <w:sz w:val="20"/>
          <w:szCs w:val="20"/>
        </w:rPr>
        <w:t>ust. 1</w:t>
      </w:r>
      <w:r w:rsidRPr="00C738B2">
        <w:rPr>
          <w:rFonts w:ascii="Cambria" w:hAnsi="Cambria" w:cs="Century Gothic"/>
          <w:sz w:val="20"/>
          <w:szCs w:val="20"/>
        </w:rPr>
        <w:t xml:space="preserve"> niniejszej umowy, w trakcie realizacji zamówienia:</w:t>
      </w:r>
    </w:p>
    <w:p w14:paraId="327CFC83" w14:textId="77777777" w:rsidR="00DB6D04" w:rsidRDefault="00DB6D04" w:rsidP="00DB6D04">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b/>
        </w:rPr>
        <w:t xml:space="preserve">oświadczenie </w:t>
      </w:r>
      <w:r>
        <w:rPr>
          <w:rFonts w:ascii="Cambria" w:hAnsi="Cambria" w:cs="Century Gothic"/>
          <w:b/>
        </w:rPr>
        <w:t>W</w:t>
      </w:r>
      <w:r w:rsidRPr="00C738B2">
        <w:rPr>
          <w:rFonts w:ascii="Cambria" w:hAnsi="Cambria" w:cs="Century Gothic"/>
          <w:b/>
        </w:rPr>
        <w:t xml:space="preserve">ykonawcy lub </w:t>
      </w:r>
      <w:r>
        <w:rPr>
          <w:rFonts w:ascii="Cambria" w:hAnsi="Cambria" w:cs="Century Gothic"/>
          <w:b/>
        </w:rPr>
        <w:t>P</w:t>
      </w:r>
      <w:r w:rsidRPr="00C738B2">
        <w:rPr>
          <w:rFonts w:ascii="Cambria" w:hAnsi="Cambria" w:cs="Century Gothic"/>
          <w:b/>
        </w:rPr>
        <w:t>odwykonawcy</w:t>
      </w:r>
      <w:r w:rsidRPr="00C738B2">
        <w:rPr>
          <w:rFonts w:ascii="Cambria" w:hAnsi="Cambria" w:cs="Century Gothic"/>
        </w:rPr>
        <w:t xml:space="preserve"> o zatrudnieniu na podstawie umowy o pracę osób </w:t>
      </w:r>
    </w:p>
    <w:p w14:paraId="7FEFFC09" w14:textId="77777777" w:rsidR="00DB6D04" w:rsidRPr="00C738B2" w:rsidRDefault="00DB6D04" w:rsidP="00DB6D04">
      <w:pPr>
        <w:pStyle w:val="ListParagraph1"/>
        <w:spacing w:before="0" w:after="0" w:line="240" w:lineRule="auto"/>
        <w:ind w:left="1418"/>
        <w:jc w:val="both"/>
        <w:rPr>
          <w:rFonts w:ascii="Cambria" w:hAnsi="Cambria" w:cs="Century Gothic"/>
        </w:rPr>
      </w:pPr>
      <w:r w:rsidRPr="00C738B2">
        <w:rPr>
          <w:rFonts w:ascii="Cambria" w:hAnsi="Cambria" w:cs="Century Gothic"/>
        </w:rPr>
        <w:t xml:space="preserve">wykonujących czynności, których dotyczy wezwanie </w:t>
      </w:r>
      <w:r>
        <w:rPr>
          <w:rFonts w:ascii="Cambria" w:hAnsi="Cambria" w:cs="Century Gothic"/>
        </w:rPr>
        <w:t>Z</w:t>
      </w:r>
      <w:r w:rsidRPr="00C738B2">
        <w:rPr>
          <w:rFonts w:ascii="Cambria" w:hAnsi="Cambria" w:cs="Century Gothic"/>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Pr>
          <w:rFonts w:ascii="Cambria" w:hAnsi="Cambria" w:cs="Century Gothic"/>
        </w:rPr>
        <w:t>W</w:t>
      </w:r>
      <w:r w:rsidRPr="00C738B2">
        <w:rPr>
          <w:rFonts w:ascii="Cambria" w:hAnsi="Cambria" w:cs="Century Gothic"/>
        </w:rPr>
        <w:t xml:space="preserve">ykonawcy lub </w:t>
      </w:r>
      <w:r>
        <w:rPr>
          <w:rFonts w:ascii="Cambria" w:hAnsi="Cambria" w:cs="Century Gothic"/>
        </w:rPr>
        <w:t>P</w:t>
      </w:r>
      <w:r w:rsidRPr="00C738B2">
        <w:rPr>
          <w:rFonts w:ascii="Cambria" w:hAnsi="Cambria" w:cs="Century Gothic"/>
        </w:rPr>
        <w:t xml:space="preserve">odwykonawcy. </w:t>
      </w:r>
    </w:p>
    <w:p w14:paraId="34A4EC4B" w14:textId="77777777" w:rsidR="00DB6D04" w:rsidRDefault="00DB6D04" w:rsidP="00DB6D04">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rPr>
        <w:t xml:space="preserve">poświadczoną za zgodność z oryginałem odpowiednio przez Wykonawcę lub Podwykonawcę kopię </w:t>
      </w:r>
    </w:p>
    <w:p w14:paraId="3609B903" w14:textId="77777777" w:rsidR="00DB6D04" w:rsidRPr="00C738B2" w:rsidRDefault="00DB6D04" w:rsidP="00DB6D04">
      <w:pPr>
        <w:pStyle w:val="ListParagraph1"/>
        <w:spacing w:before="0" w:after="0" w:line="240" w:lineRule="auto"/>
        <w:ind w:left="1418"/>
        <w:jc w:val="both"/>
        <w:rPr>
          <w:rFonts w:ascii="Cambria" w:hAnsi="Cambria" w:cs="Century Gothic"/>
        </w:rPr>
      </w:pPr>
      <w:r w:rsidRPr="00C738B2">
        <w:rPr>
          <w:rFonts w:ascii="Cambria" w:hAnsi="Cambria" w:cs="Century Gothic"/>
        </w:rPr>
        <w:t>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Pr>
          <w:rFonts w:ascii="Cambria" w:hAnsi="Cambria" w:cs="Century Gothic"/>
        </w:rPr>
        <w:t xml:space="preserve"> bez </w:t>
      </w:r>
      <w:r w:rsidRPr="00C738B2">
        <w:rPr>
          <w:rFonts w:ascii="Cambria" w:hAnsi="Cambria" w:cs="Century Gothic"/>
        </w:rPr>
        <w:t xml:space="preserve">adresów, nr PESEL pracowników). </w:t>
      </w:r>
      <w:r w:rsidRPr="00957949">
        <w:rPr>
          <w:rFonts w:ascii="Cambria" w:hAnsi="Cambria" w:cs="Century Gothic"/>
        </w:rPr>
        <w:t>Imię i nazwisko pracownika nie podlega anonimizacji. Informacje takie jak: data zawarcia umowy, rodzaj umowy o pracę i wymiar etatu powinny być możliwe do zidentyfikowania</w:t>
      </w:r>
      <w:r w:rsidRPr="00C738B2">
        <w:rPr>
          <w:rFonts w:ascii="Cambria" w:hAnsi="Cambria" w:cs="Century Gothic"/>
        </w:rPr>
        <w:t xml:space="preserve">. </w:t>
      </w:r>
    </w:p>
    <w:p w14:paraId="2E0B71AC" w14:textId="77777777" w:rsidR="00DB6D04" w:rsidRPr="009F7D8C" w:rsidRDefault="00DB6D04" w:rsidP="00DB6D04">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b/>
          <w:bCs/>
        </w:rPr>
        <w:t>zaświadczenie właściwego oddziału ZUS,</w:t>
      </w:r>
      <w:r w:rsidRPr="00C738B2">
        <w:rPr>
          <w:rFonts w:ascii="Cambria" w:hAnsi="Cambria" w:cs="Century Gothic"/>
        </w:rPr>
        <w:t xml:space="preserve"> potwierdzające opłacanie </w:t>
      </w:r>
      <w:r w:rsidRPr="00C738B2">
        <w:rPr>
          <w:rFonts w:ascii="Cambria" w:hAnsi="Cambria" w:cs="Century Gothic"/>
          <w:color w:val="000000"/>
        </w:rPr>
        <w:t xml:space="preserve">przez Wykonawcę lub </w:t>
      </w:r>
    </w:p>
    <w:p w14:paraId="08149533" w14:textId="77777777" w:rsidR="00DB6D04" w:rsidRPr="00C738B2" w:rsidRDefault="00DB6D04" w:rsidP="00DB6D04">
      <w:pPr>
        <w:pStyle w:val="ListParagraph1"/>
        <w:spacing w:before="0" w:after="0" w:line="240" w:lineRule="auto"/>
        <w:ind w:left="1418"/>
        <w:jc w:val="both"/>
        <w:rPr>
          <w:rFonts w:ascii="Cambria" w:hAnsi="Cambria" w:cs="Century Gothic"/>
        </w:rPr>
      </w:pPr>
      <w:r w:rsidRPr="00C738B2">
        <w:rPr>
          <w:rFonts w:ascii="Cambria" w:hAnsi="Cambria" w:cs="Century Gothic"/>
          <w:color w:val="000000"/>
        </w:rPr>
        <w:t>Podwykonawcę składek na ubezpieczenia</w:t>
      </w:r>
      <w:r w:rsidRPr="00C738B2">
        <w:rPr>
          <w:rFonts w:ascii="Cambria" w:hAnsi="Cambria" w:cs="Century Gothic"/>
        </w:rPr>
        <w:t xml:space="preserve"> społeczne i zdrowotne z tytułu zatrudnienia na podstawie umów o pracę za ostatni okres rozliczeniowy;</w:t>
      </w:r>
    </w:p>
    <w:p w14:paraId="18AC8478" w14:textId="77777777" w:rsidR="00DB6D04" w:rsidRPr="009F7D8C" w:rsidRDefault="00DB6D04" w:rsidP="00DB6D04">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rPr>
        <w:t>poświadczoną za zgodność z oryginałem odpowiednio przez Wykonawcę lub Podwykonawcę</w:t>
      </w:r>
      <w:r w:rsidRPr="00C738B2">
        <w:rPr>
          <w:rFonts w:ascii="Cambria" w:hAnsi="Cambria" w:cs="Century Gothic"/>
          <w:b/>
          <w:bCs/>
        </w:rPr>
        <w:t xml:space="preserve"> kopię </w:t>
      </w:r>
    </w:p>
    <w:p w14:paraId="2D62B940" w14:textId="77777777" w:rsidR="00DB6D04" w:rsidRPr="00C738B2" w:rsidRDefault="00DB6D04" w:rsidP="00DB6D04">
      <w:pPr>
        <w:pStyle w:val="ListParagraph1"/>
        <w:spacing w:before="0" w:after="0" w:line="240" w:lineRule="auto"/>
        <w:ind w:left="1418"/>
        <w:jc w:val="both"/>
        <w:rPr>
          <w:rFonts w:ascii="Cambria" w:hAnsi="Cambria" w:cs="Century Gothic"/>
        </w:rPr>
      </w:pPr>
      <w:r w:rsidRPr="00C738B2">
        <w:rPr>
          <w:rFonts w:ascii="Cambria" w:hAnsi="Cambria" w:cs="Century Gothic"/>
          <w:b/>
          <w:bCs/>
        </w:rPr>
        <w:t>dowodu potwierdzającego zgłoszenie pracownika przez pracodawcę do ubezpieczeń</w:t>
      </w:r>
      <w:r w:rsidRPr="00C738B2">
        <w:rPr>
          <w:rFonts w:ascii="Cambria" w:hAnsi="Cambria" w:cs="Century Gothic"/>
        </w:rPr>
        <w:t>, zanonimizowaną w sposób zapewniający ochronę danych osobowych pracowników, zgodnie z przepisami ustawy z dnia 29 sierpnia 1997 r. o ochronie danych osobowych</w:t>
      </w:r>
      <w:r>
        <w:rPr>
          <w:rFonts w:ascii="Cambria" w:hAnsi="Cambria" w:cs="Century Gothic"/>
        </w:rPr>
        <w:t xml:space="preserve">, </w:t>
      </w:r>
      <w:r w:rsidRPr="00C738B2">
        <w:rPr>
          <w:rFonts w:ascii="Cambria" w:hAnsi="Cambria" w:cs="Century Gothic"/>
        </w:rPr>
        <w:t>Imię i nazwisko pracownika nie podlega anonimizacji.</w:t>
      </w:r>
    </w:p>
    <w:p w14:paraId="3F6994EE" w14:textId="77777777" w:rsidR="00DB6D04" w:rsidRDefault="00DB6D04" w:rsidP="00DB6D04">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Z tytułu niespełnienia przez Wykonawcę lub Podwykonawcę wymogu zatrudnienia na podstawie umowy o </w:t>
      </w:r>
    </w:p>
    <w:p w14:paraId="50834FA4" w14:textId="77777777" w:rsidR="00DB6D04" w:rsidRPr="00C738B2" w:rsidRDefault="00DB6D04" w:rsidP="00DB6D04">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pracę osób wykonujących czynności w zakresie realizacji zamówienia o których mowa w </w:t>
      </w:r>
      <w:r w:rsidRPr="007167FA">
        <w:rPr>
          <w:rFonts w:ascii="Cambria" w:hAnsi="Cambria" w:cs="Century Gothic"/>
          <w:b/>
          <w:bCs/>
          <w:sz w:val="20"/>
          <w:szCs w:val="20"/>
        </w:rPr>
        <w:t>ust. 1</w:t>
      </w:r>
      <w:r w:rsidRPr="00C738B2">
        <w:rPr>
          <w:rFonts w:ascii="Cambria" w:hAnsi="Cambria" w:cs="Century Gothic"/>
          <w:sz w:val="20"/>
          <w:szCs w:val="20"/>
        </w:rPr>
        <w:t xml:space="preserve">, polegających na bezpośrednim wykonywaniu przedmiotu zamówienia, Zamawiający przewiduje sankcję w postaci obowiązku zapłaty przez Wykonawcę kary umownej w wysokości określonej w </w:t>
      </w:r>
      <w:r w:rsidRPr="007167FA">
        <w:rPr>
          <w:rFonts w:ascii="Cambria" w:hAnsi="Cambria" w:cs="Century Gothic"/>
          <w:b/>
          <w:bCs/>
          <w:sz w:val="20"/>
          <w:szCs w:val="20"/>
        </w:rPr>
        <w:t>§</w:t>
      </w:r>
      <w:r>
        <w:rPr>
          <w:rFonts w:ascii="Cambria" w:hAnsi="Cambria" w:cs="Century Gothic"/>
          <w:b/>
          <w:bCs/>
          <w:sz w:val="20"/>
          <w:szCs w:val="20"/>
        </w:rPr>
        <w:t>17</w:t>
      </w:r>
      <w:r w:rsidRPr="007167FA">
        <w:rPr>
          <w:rFonts w:ascii="Cambria" w:hAnsi="Cambria" w:cs="Century Gothic"/>
          <w:b/>
          <w:bCs/>
          <w:sz w:val="20"/>
          <w:szCs w:val="20"/>
        </w:rPr>
        <w:t xml:space="preserve"> ust. 2</w:t>
      </w:r>
      <w:r w:rsidRPr="00C738B2">
        <w:rPr>
          <w:rFonts w:ascii="Cambria" w:hAnsi="Cambria" w:cs="Century Gothic"/>
          <w:sz w:val="20"/>
          <w:szCs w:val="20"/>
        </w:rPr>
        <w:t xml:space="preserve"> Umowy. </w:t>
      </w:r>
    </w:p>
    <w:p w14:paraId="589336F8" w14:textId="77777777" w:rsidR="00DB6D04" w:rsidRPr="00C738B2" w:rsidRDefault="00DB6D04" w:rsidP="00DB6D04">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Wykonawca w okresie realizacji przedmiotu umowy zobowiązuje się:</w:t>
      </w:r>
    </w:p>
    <w:p w14:paraId="22B0B39E" w14:textId="77777777" w:rsidR="00DB6D04" w:rsidRDefault="00DB6D04" w:rsidP="00DB6D04">
      <w:pPr>
        <w:pStyle w:val="Akapitzlist2"/>
        <w:numPr>
          <w:ilvl w:val="0"/>
          <w:numId w:val="91"/>
        </w:numPr>
        <w:spacing w:before="0" w:after="0" w:line="240" w:lineRule="auto"/>
        <w:ind w:left="714" w:hanging="5"/>
        <w:contextualSpacing w:val="0"/>
        <w:jc w:val="both"/>
        <w:rPr>
          <w:rFonts w:ascii="Cambria" w:hAnsi="Cambria" w:cs="Century Gothic"/>
        </w:rPr>
      </w:pPr>
      <w:r w:rsidRPr="00C738B2">
        <w:rPr>
          <w:rFonts w:ascii="Cambria" w:hAnsi="Cambria" w:cs="Century Gothic"/>
        </w:rPr>
        <w:t xml:space="preserve">zatrudnić nie później niż </w:t>
      </w:r>
      <w:r w:rsidRPr="00146F90">
        <w:rPr>
          <w:rFonts w:ascii="Cambria" w:hAnsi="Cambria" w:cs="Century Gothic"/>
          <w:b/>
          <w:bCs/>
        </w:rPr>
        <w:t>w ciągu 5 dni</w:t>
      </w:r>
      <w:r w:rsidRPr="00C738B2">
        <w:rPr>
          <w:rFonts w:ascii="Cambria" w:hAnsi="Cambria" w:cs="Century Gothic"/>
        </w:rPr>
        <w:t xml:space="preserve"> od dnia rozpoczęcia robót, na podstawie umowy o pracę os</w:t>
      </w:r>
      <w:r>
        <w:rPr>
          <w:rFonts w:ascii="Cambria" w:hAnsi="Cambria" w:cs="Century Gothic"/>
        </w:rPr>
        <w:t>ó</w:t>
      </w:r>
      <w:r w:rsidRPr="00C738B2">
        <w:rPr>
          <w:rFonts w:ascii="Cambria" w:hAnsi="Cambria" w:cs="Century Gothic"/>
        </w:rPr>
        <w:t xml:space="preserve">b, </w:t>
      </w:r>
    </w:p>
    <w:p w14:paraId="6FE780F9" w14:textId="77777777" w:rsidR="00DB6D04" w:rsidRPr="00C738B2" w:rsidRDefault="00DB6D04" w:rsidP="00DB6D04">
      <w:pPr>
        <w:pStyle w:val="Akapitzlist2"/>
        <w:spacing w:before="0" w:after="0" w:line="240" w:lineRule="auto"/>
        <w:ind w:left="714" w:firstLine="704"/>
        <w:contextualSpacing w:val="0"/>
        <w:jc w:val="both"/>
        <w:rPr>
          <w:rFonts w:ascii="Cambria" w:hAnsi="Cambria" w:cs="Century Gothic"/>
        </w:rPr>
      </w:pPr>
      <w:r w:rsidRPr="00C738B2">
        <w:rPr>
          <w:rFonts w:ascii="Cambria" w:hAnsi="Cambria" w:cs="Century Gothic"/>
        </w:rPr>
        <w:t>o których mowa w pkt 1, i przekazać ich wykaz</w:t>
      </w:r>
      <w:r w:rsidRPr="00C738B2">
        <w:rPr>
          <w:rFonts w:ascii="Cambria" w:hAnsi="Cambria" w:cs="Century Gothic"/>
          <w:b/>
        </w:rPr>
        <w:t xml:space="preserve">, </w:t>
      </w:r>
      <w:r w:rsidRPr="00C738B2">
        <w:rPr>
          <w:rFonts w:ascii="Cambria" w:hAnsi="Cambria" w:cs="Century Gothic"/>
        </w:rPr>
        <w:t xml:space="preserve">o którym mowa w </w:t>
      </w:r>
      <w:r w:rsidRPr="000830D6">
        <w:rPr>
          <w:rFonts w:ascii="Cambria" w:hAnsi="Cambria" w:cs="Century Gothic"/>
          <w:b/>
          <w:bCs/>
        </w:rPr>
        <w:t>ust. 10</w:t>
      </w:r>
      <w:r w:rsidRPr="00C738B2">
        <w:rPr>
          <w:rFonts w:ascii="Cambria" w:hAnsi="Cambria" w:cs="Century Gothic"/>
        </w:rPr>
        <w:t xml:space="preserve"> Zamawiającemu</w:t>
      </w:r>
      <w:r w:rsidRPr="00C738B2">
        <w:rPr>
          <w:rFonts w:ascii="Cambria" w:hAnsi="Cambria" w:cs="Century Gothic"/>
          <w:color w:val="FF0000"/>
        </w:rPr>
        <w:t>.</w:t>
      </w:r>
    </w:p>
    <w:p w14:paraId="1F4BC2BA" w14:textId="77777777" w:rsidR="00DB6D04" w:rsidRPr="009F7D8C" w:rsidRDefault="00DB6D04" w:rsidP="00DB6D04">
      <w:pPr>
        <w:pStyle w:val="Akapitzlist11"/>
        <w:numPr>
          <w:ilvl w:val="2"/>
          <w:numId w:val="93"/>
        </w:numPr>
        <w:spacing w:before="0" w:after="0" w:line="240" w:lineRule="auto"/>
        <w:ind w:hanging="141"/>
        <w:jc w:val="both"/>
        <w:rPr>
          <w:rFonts w:ascii="Cambria" w:hAnsi="Cambria" w:cs="Century Gothic"/>
          <w:b/>
          <w:bCs/>
          <w:sz w:val="20"/>
          <w:szCs w:val="20"/>
          <w:u w:val="single"/>
        </w:rPr>
      </w:pPr>
      <w:r w:rsidRPr="00C738B2">
        <w:rPr>
          <w:rFonts w:ascii="Cambria" w:hAnsi="Cambria" w:cs="Century Gothic"/>
          <w:sz w:val="20"/>
          <w:szCs w:val="20"/>
        </w:rPr>
        <w:t xml:space="preserve">Zamawiający zastrzega sobie prawo odstąpienia od umowy w przypadku niewywiązania się Wykonawcy </w:t>
      </w:r>
      <w:r w:rsidRPr="00C738B2">
        <w:rPr>
          <w:rFonts w:ascii="Cambria" w:hAnsi="Cambria" w:cs="Century Gothic"/>
          <w:sz w:val="20"/>
          <w:szCs w:val="20"/>
        </w:rPr>
        <w:br/>
      </w:r>
      <w:r w:rsidRPr="009F7D8C">
        <w:rPr>
          <w:rFonts w:ascii="Cambria" w:hAnsi="Cambria" w:cs="Century Gothic"/>
          <w:sz w:val="20"/>
          <w:szCs w:val="20"/>
        </w:rPr>
        <w:t>z obowiązku zatrudnienia pracowników na podstawie umowy o pracę.</w:t>
      </w:r>
    </w:p>
    <w:p w14:paraId="387A0D32" w14:textId="77777777" w:rsidR="00DB6D04" w:rsidRPr="009F7D8C" w:rsidRDefault="00DB6D04" w:rsidP="00DB6D04">
      <w:pPr>
        <w:pStyle w:val="Akapitzlist11"/>
        <w:numPr>
          <w:ilvl w:val="1"/>
          <w:numId w:val="94"/>
        </w:numPr>
        <w:spacing w:before="0" w:after="0" w:line="240" w:lineRule="auto"/>
        <w:ind w:firstLine="63"/>
        <w:jc w:val="both"/>
        <w:rPr>
          <w:rFonts w:ascii="Cambria" w:hAnsi="Cambria" w:cs="Tahoma"/>
          <w:b/>
          <w:sz w:val="20"/>
          <w:szCs w:val="20"/>
          <w:u w:val="single"/>
        </w:rPr>
      </w:pPr>
      <w:r w:rsidRPr="00C738B2">
        <w:rPr>
          <w:rFonts w:ascii="Cambria" w:hAnsi="Cambria" w:cs="Century Gothic"/>
          <w:sz w:val="20"/>
          <w:szCs w:val="20"/>
        </w:rPr>
        <w:t xml:space="preserve">Nieprzedłożenie przez Wykonawcę wykazu (oświadczenia), o którym mowa w </w:t>
      </w:r>
      <w:r w:rsidRPr="000830D6">
        <w:rPr>
          <w:rFonts w:ascii="Cambria" w:hAnsi="Cambria" w:cs="Century Gothic"/>
          <w:b/>
          <w:bCs/>
          <w:sz w:val="20"/>
          <w:szCs w:val="20"/>
        </w:rPr>
        <w:t>ust. 3</w:t>
      </w:r>
      <w:r>
        <w:rPr>
          <w:rFonts w:ascii="Cambria" w:hAnsi="Cambria" w:cs="Century Gothic"/>
          <w:b/>
          <w:bCs/>
          <w:sz w:val="20"/>
          <w:szCs w:val="20"/>
        </w:rPr>
        <w:t xml:space="preserve"> i</w:t>
      </w:r>
      <w:r w:rsidRPr="000830D6">
        <w:rPr>
          <w:rFonts w:ascii="Cambria" w:hAnsi="Cambria" w:cs="Century Gothic"/>
          <w:b/>
          <w:bCs/>
          <w:sz w:val="20"/>
          <w:szCs w:val="20"/>
        </w:rPr>
        <w:t xml:space="preserve"> 6</w:t>
      </w:r>
      <w:r>
        <w:rPr>
          <w:rFonts w:ascii="Cambria" w:hAnsi="Cambria" w:cs="Century Gothic"/>
          <w:b/>
          <w:bCs/>
          <w:sz w:val="20"/>
          <w:szCs w:val="20"/>
        </w:rPr>
        <w:t xml:space="preserve"> pkt 1</w:t>
      </w:r>
      <w:r w:rsidRPr="000830D6">
        <w:rPr>
          <w:rFonts w:ascii="Cambria" w:hAnsi="Cambria" w:cs="Century Gothic"/>
          <w:b/>
          <w:bCs/>
          <w:sz w:val="20"/>
          <w:szCs w:val="20"/>
        </w:rPr>
        <w:t xml:space="preserve"> </w:t>
      </w:r>
      <w:r w:rsidRPr="00C738B2">
        <w:rPr>
          <w:rFonts w:ascii="Cambria" w:hAnsi="Cambria" w:cs="Century Gothic"/>
          <w:sz w:val="20"/>
          <w:szCs w:val="20"/>
        </w:rPr>
        <w:t xml:space="preserve">lub dowodów </w:t>
      </w:r>
    </w:p>
    <w:p w14:paraId="3D5916C6" w14:textId="77777777" w:rsidR="00DB6D04" w:rsidRPr="00C738B2" w:rsidRDefault="00DB6D04" w:rsidP="00DB6D04">
      <w:pPr>
        <w:pStyle w:val="Akapitzlist11"/>
        <w:spacing w:before="0" w:after="0" w:line="240" w:lineRule="auto"/>
        <w:ind w:left="709"/>
        <w:jc w:val="both"/>
        <w:rPr>
          <w:rFonts w:ascii="Cambria" w:hAnsi="Cambria" w:cs="Tahoma"/>
          <w:b/>
          <w:sz w:val="20"/>
          <w:szCs w:val="20"/>
          <w:u w:val="single"/>
        </w:rPr>
      </w:pPr>
      <w:r w:rsidRPr="00C738B2">
        <w:rPr>
          <w:rFonts w:ascii="Cambria" w:hAnsi="Cambria" w:cs="Century Gothic"/>
          <w:sz w:val="20"/>
          <w:szCs w:val="20"/>
        </w:rPr>
        <w:t xml:space="preserve">poświadczających zatrudnienie na podstawie umowy o pracę zawartych przez Wykonawcę lub podwykonawcę z pracownikami wykonującymi czynności w zakresie realizacji zamówienia, polegające na bezpośrednim fizycznym świadczeniu usług w terminie wskazanym przez Zamawiającego zgodnie z </w:t>
      </w:r>
      <w:r w:rsidRPr="007167FA">
        <w:rPr>
          <w:rFonts w:ascii="Cambria" w:hAnsi="Cambria" w:cs="Century Gothic"/>
          <w:b/>
          <w:bCs/>
          <w:sz w:val="20"/>
          <w:szCs w:val="20"/>
        </w:rPr>
        <w:t>ust. 4</w:t>
      </w:r>
      <w:r w:rsidRPr="00C738B2">
        <w:rPr>
          <w:rFonts w:ascii="Cambria" w:hAnsi="Cambria" w:cs="Century Gothic"/>
          <w:sz w:val="20"/>
          <w:szCs w:val="20"/>
        </w:rPr>
        <w:t xml:space="preserve">, będzie traktowane jako niewypełnienie obowiązku zatrudnienia na podstawie umowy o pracę pracowników wykonujących czynności w zakresie realizacji zamówienia, polegające na bezpośrednim fizycznym świadczeniu usług, w </w:t>
      </w:r>
      <w:r w:rsidRPr="00C738B2">
        <w:rPr>
          <w:rFonts w:ascii="Cambria" w:hAnsi="Cambria" w:cs="Century Gothic"/>
          <w:sz w:val="20"/>
          <w:szCs w:val="20"/>
        </w:rPr>
        <w:lastRenderedPageBreak/>
        <w:t>liczbie i wymiarze czasu pracy zadeklarowanymi przez Wykonawcę, oraz będzie sku</w:t>
      </w:r>
      <w:r>
        <w:rPr>
          <w:rFonts w:ascii="Cambria" w:hAnsi="Cambria" w:cs="Century Gothic"/>
          <w:sz w:val="20"/>
          <w:szCs w:val="20"/>
        </w:rPr>
        <w:t>tkować naliczeniem kar umownych</w:t>
      </w:r>
      <w:r w:rsidRPr="00C738B2">
        <w:rPr>
          <w:rFonts w:ascii="Cambria" w:hAnsi="Cambria" w:cs="Century Gothic"/>
          <w:sz w:val="20"/>
          <w:szCs w:val="20"/>
        </w:rPr>
        <w:t>. Niezależnie od powyższego Zamawiający poinformuje właściwe organy kontrolne celem zbadania czy osoby wykonujące czynności w zakresie realizacji zamówienia, polegające na bezpośrednim fizycznym świadczeniu usług wykonywały pracę na warunkach określonych w art. 22 § 1 ustawy Kodeks Pracy</w:t>
      </w:r>
      <w:r>
        <w:rPr>
          <w:rFonts w:ascii="Cambria" w:hAnsi="Cambria" w:cs="Century Gothic"/>
          <w:sz w:val="20"/>
          <w:szCs w:val="20"/>
        </w:rPr>
        <w:t>.</w:t>
      </w:r>
    </w:p>
    <w:p w14:paraId="1DCB7B14" w14:textId="77777777" w:rsidR="00DB6D04" w:rsidRPr="009F7D8C" w:rsidRDefault="00DB6D04" w:rsidP="00DB6D04">
      <w:pPr>
        <w:pStyle w:val="Akapitzlist11"/>
        <w:numPr>
          <w:ilvl w:val="1"/>
          <w:numId w:val="94"/>
        </w:numPr>
        <w:spacing w:before="0" w:after="0" w:line="240" w:lineRule="auto"/>
        <w:ind w:firstLine="63"/>
        <w:jc w:val="both"/>
        <w:rPr>
          <w:rFonts w:ascii="Cambria" w:hAnsi="Cambria" w:cs="Tahoma"/>
          <w:sz w:val="20"/>
          <w:szCs w:val="20"/>
          <w:u w:val="single"/>
        </w:rPr>
      </w:pPr>
      <w:r w:rsidRPr="00C738B2">
        <w:rPr>
          <w:rFonts w:ascii="Cambria" w:hAnsi="Cambria" w:cs="Century Gothic"/>
          <w:sz w:val="20"/>
          <w:szCs w:val="20"/>
          <w:lang w:eastAsia="pl-PL"/>
        </w:rPr>
        <w:t xml:space="preserve">Wykonawca jest zobowiązany do utrzymania stałej </w:t>
      </w:r>
      <w:r w:rsidRPr="00C738B2">
        <w:rPr>
          <w:rFonts w:ascii="Cambria" w:hAnsi="Cambria" w:cs="Century Gothic"/>
          <w:sz w:val="20"/>
          <w:szCs w:val="20"/>
        </w:rPr>
        <w:t xml:space="preserve">liczby etatów, o których mowa w </w:t>
      </w:r>
      <w:r w:rsidRPr="000830D6">
        <w:rPr>
          <w:rFonts w:ascii="Cambria" w:hAnsi="Cambria" w:cs="Century Gothic"/>
          <w:b/>
          <w:bCs/>
          <w:sz w:val="20"/>
          <w:szCs w:val="20"/>
        </w:rPr>
        <w:t>ust. 6 pkt 1</w:t>
      </w:r>
      <w:r w:rsidRPr="00C738B2">
        <w:rPr>
          <w:rFonts w:ascii="Cambria" w:hAnsi="Cambria" w:cs="Century Gothic"/>
          <w:sz w:val="20"/>
          <w:szCs w:val="20"/>
        </w:rPr>
        <w:t xml:space="preserve"> </w:t>
      </w:r>
      <w:r w:rsidRPr="00C738B2">
        <w:rPr>
          <w:rFonts w:ascii="Cambria" w:hAnsi="Cambria" w:cs="Century Gothic"/>
          <w:sz w:val="20"/>
          <w:szCs w:val="20"/>
          <w:lang w:eastAsia="pl-PL"/>
        </w:rPr>
        <w:t xml:space="preserve">do dokonania </w:t>
      </w:r>
    </w:p>
    <w:p w14:paraId="223D7D3E" w14:textId="77777777" w:rsidR="00DB6D04" w:rsidRPr="00C738B2" w:rsidRDefault="00DB6D04" w:rsidP="00DB6D04">
      <w:pPr>
        <w:pStyle w:val="Akapitzlist11"/>
        <w:spacing w:before="0" w:after="0" w:line="240" w:lineRule="auto"/>
        <w:ind w:left="426" w:firstLine="283"/>
        <w:jc w:val="both"/>
        <w:rPr>
          <w:rFonts w:ascii="Cambria" w:hAnsi="Cambria" w:cs="Tahoma"/>
          <w:sz w:val="20"/>
          <w:szCs w:val="20"/>
          <w:u w:val="single"/>
        </w:rPr>
      </w:pPr>
      <w:r w:rsidRPr="00C738B2">
        <w:rPr>
          <w:rFonts w:ascii="Cambria" w:hAnsi="Cambria" w:cs="Century Gothic"/>
          <w:sz w:val="20"/>
          <w:szCs w:val="20"/>
          <w:lang w:eastAsia="pl-PL"/>
        </w:rPr>
        <w:t>odbioru końcowego.</w:t>
      </w:r>
    </w:p>
    <w:p w14:paraId="2BFA783C" w14:textId="77777777" w:rsidR="00DB6D04" w:rsidRDefault="00DB6D04" w:rsidP="00DB6D04">
      <w:pPr>
        <w:pStyle w:val="Akapitzlist11"/>
        <w:numPr>
          <w:ilvl w:val="1"/>
          <w:numId w:val="94"/>
        </w:numPr>
        <w:spacing w:before="0" w:after="0" w:line="240" w:lineRule="auto"/>
        <w:ind w:firstLine="63"/>
        <w:jc w:val="both"/>
        <w:rPr>
          <w:rFonts w:ascii="Cambria" w:hAnsi="Cambria" w:cs="Century Gothic"/>
          <w:sz w:val="20"/>
          <w:szCs w:val="20"/>
          <w:lang w:eastAsia="pl-PL"/>
        </w:rPr>
      </w:pPr>
      <w:r w:rsidRPr="00C738B2">
        <w:rPr>
          <w:rFonts w:ascii="Cambria" w:hAnsi="Cambria" w:cs="Century Gothic"/>
          <w:sz w:val="20"/>
          <w:szCs w:val="20"/>
          <w:lang w:eastAsia="pl-PL"/>
        </w:rPr>
        <w:t xml:space="preserve">W terminie, o którym mowa w </w:t>
      </w:r>
      <w:r w:rsidRPr="000830D6">
        <w:rPr>
          <w:rFonts w:ascii="Cambria" w:hAnsi="Cambria" w:cs="Century Gothic"/>
          <w:b/>
          <w:bCs/>
          <w:sz w:val="20"/>
          <w:szCs w:val="20"/>
          <w:lang w:eastAsia="pl-PL"/>
        </w:rPr>
        <w:t xml:space="preserve">ust. 6 pkt </w:t>
      </w:r>
      <w:r>
        <w:rPr>
          <w:rFonts w:ascii="Cambria" w:hAnsi="Cambria" w:cs="Century Gothic"/>
          <w:b/>
          <w:bCs/>
          <w:sz w:val="20"/>
          <w:szCs w:val="20"/>
          <w:lang w:eastAsia="pl-PL"/>
        </w:rPr>
        <w:t>1</w:t>
      </w:r>
      <w:r w:rsidRPr="00C738B2">
        <w:rPr>
          <w:rFonts w:ascii="Cambria" w:hAnsi="Cambria" w:cs="Century Gothic"/>
          <w:sz w:val="20"/>
          <w:szCs w:val="20"/>
          <w:lang w:eastAsia="pl-PL"/>
        </w:rPr>
        <w:t xml:space="preserve"> Wykonawca zobowiązany jest do przedstawienia Zamawiającemu </w:t>
      </w:r>
    </w:p>
    <w:p w14:paraId="42E35EED" w14:textId="77777777" w:rsidR="00DB6D04" w:rsidRPr="00C738B2" w:rsidRDefault="00DB6D04" w:rsidP="00DB6D04">
      <w:pPr>
        <w:pStyle w:val="Akapitzlist11"/>
        <w:spacing w:before="0" w:after="0" w:line="240" w:lineRule="auto"/>
        <w:ind w:left="709"/>
        <w:jc w:val="both"/>
        <w:rPr>
          <w:rFonts w:ascii="Cambria" w:hAnsi="Cambria" w:cs="Century Gothic"/>
          <w:sz w:val="20"/>
          <w:szCs w:val="20"/>
          <w:lang w:eastAsia="pl-PL"/>
        </w:rPr>
      </w:pPr>
      <w:r w:rsidRPr="00C738B2">
        <w:rPr>
          <w:rFonts w:ascii="Cambria" w:hAnsi="Cambria" w:cs="Century Gothic"/>
          <w:sz w:val="20"/>
          <w:szCs w:val="20"/>
          <w:lang w:eastAsia="pl-PL"/>
        </w:rPr>
        <w:t xml:space="preserve">oświadczenia Wykonawcy o rodzaju i zakresie prac, które będą wykonywały osoby (osoba) wymienione w </w:t>
      </w:r>
      <w:r w:rsidRPr="000830D6">
        <w:rPr>
          <w:rFonts w:ascii="Cambria" w:hAnsi="Cambria" w:cs="Century Gothic"/>
          <w:b/>
          <w:bCs/>
          <w:sz w:val="20"/>
          <w:szCs w:val="20"/>
          <w:lang w:eastAsia="pl-PL"/>
        </w:rPr>
        <w:t>ust. 6</w:t>
      </w:r>
      <w:r w:rsidRPr="00C738B2">
        <w:rPr>
          <w:rFonts w:ascii="Cambria" w:hAnsi="Cambria" w:cs="Century Gothic"/>
          <w:sz w:val="20"/>
          <w:szCs w:val="20"/>
          <w:lang w:eastAsia="pl-PL"/>
        </w:rPr>
        <w:t>, a także umożliwić Zamawiającemu w trakcie realizacji</w:t>
      </w:r>
      <w:r>
        <w:rPr>
          <w:rFonts w:ascii="Cambria" w:hAnsi="Cambria" w:cs="Century Gothic"/>
          <w:sz w:val="20"/>
          <w:szCs w:val="20"/>
          <w:lang w:eastAsia="pl-PL"/>
        </w:rPr>
        <w:t xml:space="preserve"> </w:t>
      </w:r>
      <w:r w:rsidRPr="00C738B2">
        <w:rPr>
          <w:rFonts w:ascii="Cambria" w:hAnsi="Cambria" w:cs="Century Gothic"/>
          <w:sz w:val="20"/>
          <w:szCs w:val="20"/>
          <w:lang w:eastAsia="pl-PL"/>
        </w:rPr>
        <w:t>zamówienia</w:t>
      </w:r>
      <w:r>
        <w:rPr>
          <w:rFonts w:ascii="Cambria" w:hAnsi="Cambria" w:cs="Century Gothic"/>
          <w:sz w:val="20"/>
          <w:szCs w:val="20"/>
          <w:lang w:eastAsia="pl-PL"/>
        </w:rPr>
        <w:t xml:space="preserve"> </w:t>
      </w:r>
      <w:r w:rsidRPr="00C738B2">
        <w:rPr>
          <w:rFonts w:ascii="Cambria" w:hAnsi="Cambria" w:cs="Century Gothic"/>
          <w:sz w:val="20"/>
          <w:szCs w:val="20"/>
          <w:lang w:eastAsia="pl-PL"/>
        </w:rPr>
        <w:t>podjęcie</w:t>
      </w:r>
      <w:r>
        <w:rPr>
          <w:rFonts w:ascii="Cambria" w:hAnsi="Cambria" w:cs="Century Gothic"/>
          <w:sz w:val="20"/>
          <w:szCs w:val="20"/>
          <w:lang w:eastAsia="pl-PL"/>
        </w:rPr>
        <w:t xml:space="preserve"> </w:t>
      </w:r>
      <w:r w:rsidRPr="00C738B2">
        <w:rPr>
          <w:rFonts w:ascii="Cambria" w:hAnsi="Cambria" w:cs="Century Gothic"/>
          <w:sz w:val="20"/>
          <w:szCs w:val="20"/>
          <w:lang w:eastAsia="pl-PL"/>
        </w:rPr>
        <w:t>czynności</w:t>
      </w:r>
      <w:r>
        <w:rPr>
          <w:rFonts w:ascii="Cambria" w:hAnsi="Cambria" w:cs="Century Gothic"/>
          <w:sz w:val="20"/>
          <w:szCs w:val="20"/>
          <w:lang w:eastAsia="pl-PL"/>
        </w:rPr>
        <w:t xml:space="preserve"> </w:t>
      </w:r>
      <w:r w:rsidRPr="00C738B2">
        <w:rPr>
          <w:rFonts w:ascii="Cambria" w:hAnsi="Cambria" w:cs="Century Gothic"/>
          <w:sz w:val="20"/>
          <w:szCs w:val="20"/>
          <w:lang w:eastAsia="pl-PL"/>
        </w:rPr>
        <w:t>kontrolnych,</w:t>
      </w:r>
      <w:r>
        <w:rPr>
          <w:rFonts w:ascii="Cambria" w:hAnsi="Cambria" w:cs="Century Gothic"/>
          <w:sz w:val="20"/>
          <w:szCs w:val="20"/>
          <w:lang w:eastAsia="pl-PL"/>
        </w:rPr>
        <w:t xml:space="preserve"> </w:t>
      </w:r>
      <w:r w:rsidRPr="00C738B2">
        <w:rPr>
          <w:rFonts w:ascii="Cambria" w:hAnsi="Cambria" w:cs="Century Gothic"/>
          <w:sz w:val="20"/>
          <w:szCs w:val="20"/>
          <w:lang w:eastAsia="pl-PL"/>
        </w:rPr>
        <w:t>o</w:t>
      </w:r>
      <w:r>
        <w:rPr>
          <w:rFonts w:ascii="Cambria" w:hAnsi="Cambria" w:cs="Century Gothic"/>
          <w:sz w:val="20"/>
          <w:szCs w:val="20"/>
          <w:lang w:eastAsia="pl-PL"/>
        </w:rPr>
        <w:t xml:space="preserve"> </w:t>
      </w:r>
      <w:r w:rsidRPr="00C738B2">
        <w:rPr>
          <w:rFonts w:ascii="Cambria" w:hAnsi="Cambria" w:cs="Century Gothic"/>
          <w:sz w:val="20"/>
          <w:szCs w:val="20"/>
          <w:lang w:eastAsia="pl-PL"/>
        </w:rPr>
        <w:t>których</w:t>
      </w:r>
      <w:r>
        <w:rPr>
          <w:rFonts w:ascii="Cambria" w:hAnsi="Cambria" w:cs="Century Gothic"/>
          <w:sz w:val="20"/>
          <w:szCs w:val="20"/>
          <w:lang w:eastAsia="pl-PL"/>
        </w:rPr>
        <w:t xml:space="preserve"> </w:t>
      </w:r>
      <w:r w:rsidRPr="00C738B2">
        <w:rPr>
          <w:rFonts w:ascii="Cambria" w:hAnsi="Cambria" w:cs="Century Gothic"/>
          <w:sz w:val="20"/>
          <w:szCs w:val="20"/>
          <w:lang w:eastAsia="pl-PL"/>
        </w:rPr>
        <w:t>mowa</w:t>
      </w:r>
      <w:r>
        <w:rPr>
          <w:rFonts w:ascii="Cambria" w:hAnsi="Cambria" w:cs="Century Gothic"/>
          <w:sz w:val="20"/>
          <w:szCs w:val="20"/>
          <w:lang w:eastAsia="pl-PL"/>
        </w:rPr>
        <w:t xml:space="preserve"> </w:t>
      </w:r>
      <w:r w:rsidRPr="00C738B2">
        <w:rPr>
          <w:rFonts w:ascii="Cambria" w:hAnsi="Cambria" w:cs="Century Gothic"/>
          <w:sz w:val="20"/>
          <w:szCs w:val="20"/>
          <w:lang w:eastAsia="pl-PL"/>
        </w:rPr>
        <w:t>w</w:t>
      </w:r>
      <w:r>
        <w:rPr>
          <w:rFonts w:ascii="Cambria" w:hAnsi="Cambria" w:cs="Century Gothic"/>
          <w:sz w:val="20"/>
          <w:szCs w:val="20"/>
          <w:lang w:eastAsia="pl-PL"/>
        </w:rPr>
        <w:t xml:space="preserve"> </w:t>
      </w:r>
      <w:r w:rsidRPr="000830D6">
        <w:rPr>
          <w:rFonts w:ascii="Cambria" w:hAnsi="Cambria" w:cs="Century Gothic"/>
          <w:b/>
          <w:bCs/>
          <w:sz w:val="20"/>
          <w:szCs w:val="20"/>
          <w:lang w:eastAsia="pl-PL"/>
        </w:rPr>
        <w:t>ust.</w:t>
      </w:r>
      <w:r>
        <w:rPr>
          <w:rFonts w:ascii="Cambria" w:hAnsi="Cambria" w:cs="Century Gothic"/>
          <w:b/>
          <w:bCs/>
          <w:sz w:val="20"/>
          <w:szCs w:val="20"/>
          <w:lang w:eastAsia="pl-PL"/>
        </w:rPr>
        <w:t xml:space="preserve"> </w:t>
      </w:r>
      <w:r w:rsidRPr="000830D6">
        <w:rPr>
          <w:rFonts w:ascii="Cambria" w:hAnsi="Cambria" w:cs="Century Gothic"/>
          <w:b/>
          <w:bCs/>
          <w:sz w:val="20"/>
          <w:szCs w:val="20"/>
          <w:lang w:eastAsia="pl-PL"/>
        </w:rPr>
        <w:t>4</w:t>
      </w:r>
      <w:r w:rsidRPr="00C738B2">
        <w:rPr>
          <w:rFonts w:ascii="Cambria" w:hAnsi="Cambria" w:cs="Century Gothic"/>
          <w:sz w:val="20"/>
          <w:szCs w:val="20"/>
          <w:lang w:eastAsia="pl-PL"/>
        </w:rPr>
        <w:t xml:space="preserve"> i przedstawić na każde żądanie Zamawiającego dowody zawarcia z osobami, o których mowa w </w:t>
      </w:r>
      <w:r w:rsidRPr="000830D6">
        <w:rPr>
          <w:rFonts w:ascii="Cambria" w:hAnsi="Cambria" w:cs="Century Gothic"/>
          <w:b/>
          <w:bCs/>
          <w:sz w:val="20"/>
          <w:szCs w:val="20"/>
          <w:lang w:eastAsia="pl-PL"/>
        </w:rPr>
        <w:t>ust. 6</w:t>
      </w:r>
      <w:r w:rsidRPr="00C738B2">
        <w:rPr>
          <w:rFonts w:ascii="Cambria" w:hAnsi="Cambria" w:cs="Century Gothic"/>
          <w:sz w:val="20"/>
          <w:szCs w:val="20"/>
          <w:lang w:eastAsia="pl-PL"/>
        </w:rPr>
        <w:t xml:space="preserve"> umowy o pracę w szczególności:</w:t>
      </w:r>
    </w:p>
    <w:p w14:paraId="27BD8EBA" w14:textId="77777777" w:rsidR="00DB6D04" w:rsidRDefault="00DB6D04" w:rsidP="00DB6D04">
      <w:pPr>
        <w:pStyle w:val="Akapitzlist11"/>
        <w:spacing w:before="0" w:after="0" w:line="240" w:lineRule="auto"/>
        <w:ind w:left="709"/>
        <w:jc w:val="both"/>
        <w:rPr>
          <w:rFonts w:ascii="Cambria" w:hAnsi="Cambria" w:cs="Century Gothic"/>
          <w:bCs/>
          <w:sz w:val="20"/>
          <w:szCs w:val="20"/>
          <w:lang w:eastAsia="pl-PL"/>
        </w:rPr>
      </w:pPr>
      <w:r w:rsidRPr="00C738B2">
        <w:rPr>
          <w:rFonts w:ascii="Cambria" w:hAnsi="Cambria" w:cs="Century Gothic"/>
          <w:bCs/>
          <w:sz w:val="20"/>
          <w:szCs w:val="20"/>
          <w:lang w:eastAsia="pl-PL"/>
        </w:rPr>
        <w:t>W/w dokumenty powinny zostać zanonimizowane w sposób zapewniający ochronę</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danych osobowych pracowników, zgodnie z przepisami ustawy z dnia 29 sierpnia 1997 r. o ochronie danych osobowych (tj. w szczególności bez imion, nazwisk,</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adresów,</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 xml:space="preserve">nr PESEL pracowników, </w:t>
      </w:r>
    </w:p>
    <w:p w14:paraId="2E194D3D" w14:textId="77777777" w:rsidR="00DB6D04" w:rsidRPr="009F7D8C" w:rsidRDefault="00DB6D04" w:rsidP="00DB6D04">
      <w:pPr>
        <w:pStyle w:val="Akapitzlist11"/>
        <w:numPr>
          <w:ilvl w:val="1"/>
          <w:numId w:val="94"/>
        </w:numPr>
        <w:spacing w:before="0" w:after="0" w:line="240" w:lineRule="auto"/>
        <w:ind w:firstLine="63"/>
        <w:jc w:val="both"/>
        <w:rPr>
          <w:rFonts w:ascii="Cambria" w:hAnsi="Cambria" w:cs="Century Gothic"/>
          <w:bCs/>
          <w:sz w:val="20"/>
          <w:szCs w:val="20"/>
          <w:lang w:eastAsia="pl-PL"/>
        </w:rPr>
      </w:pPr>
      <w:r w:rsidRPr="00EC1916">
        <w:rPr>
          <w:rFonts w:ascii="Cambria" w:hAnsi="Cambria" w:cs="Century Gothic"/>
          <w:sz w:val="20"/>
          <w:szCs w:val="20"/>
          <w:lang w:eastAsia="pl-PL"/>
        </w:rPr>
        <w:t xml:space="preserve">W przypadku rozwiązania umowy o pracę z osobą(ami), o których mowa w </w:t>
      </w:r>
      <w:r w:rsidRPr="00EC1916">
        <w:rPr>
          <w:rFonts w:ascii="Cambria" w:hAnsi="Cambria" w:cs="Century Gothic"/>
          <w:b/>
          <w:bCs/>
          <w:sz w:val="20"/>
          <w:szCs w:val="20"/>
          <w:lang w:eastAsia="pl-PL"/>
        </w:rPr>
        <w:t>ust. 6</w:t>
      </w:r>
      <w:r w:rsidRPr="00EC1916">
        <w:rPr>
          <w:rFonts w:ascii="Cambria" w:hAnsi="Cambria" w:cs="Century Gothic"/>
          <w:sz w:val="20"/>
          <w:szCs w:val="20"/>
          <w:lang w:eastAsia="pl-PL"/>
        </w:rPr>
        <w:t xml:space="preserve"> Wykonawca zobowiązany </w:t>
      </w:r>
    </w:p>
    <w:p w14:paraId="1BB4E492" w14:textId="77777777" w:rsidR="00DB6D04" w:rsidRPr="00EC1916" w:rsidRDefault="00DB6D04" w:rsidP="00DB6D04">
      <w:pPr>
        <w:pStyle w:val="Akapitzlist11"/>
        <w:spacing w:before="0" w:after="0" w:line="240" w:lineRule="auto"/>
        <w:ind w:left="709"/>
        <w:jc w:val="both"/>
        <w:rPr>
          <w:rFonts w:ascii="Cambria" w:hAnsi="Cambria" w:cs="Century Gothic"/>
          <w:bCs/>
          <w:sz w:val="20"/>
          <w:szCs w:val="20"/>
          <w:lang w:eastAsia="pl-PL"/>
        </w:rPr>
      </w:pPr>
      <w:r w:rsidRPr="00EC1916">
        <w:rPr>
          <w:rFonts w:ascii="Cambria" w:hAnsi="Cambria" w:cs="Century Gothic"/>
          <w:sz w:val="20"/>
          <w:szCs w:val="20"/>
          <w:lang w:eastAsia="pl-PL"/>
        </w:rPr>
        <w:t xml:space="preserve">jest do zatrudnienia niezwłocznie nie później niż w terminie 14 dni od rozwiązania umowy innej osoby spełniającej kryteria, o których mowa w </w:t>
      </w:r>
      <w:r w:rsidRPr="00EC1916">
        <w:rPr>
          <w:rFonts w:ascii="Cambria" w:hAnsi="Cambria" w:cs="Century Gothic"/>
          <w:b/>
          <w:bCs/>
          <w:sz w:val="20"/>
          <w:szCs w:val="20"/>
          <w:lang w:eastAsia="pl-PL"/>
        </w:rPr>
        <w:t>ust. 6</w:t>
      </w:r>
      <w:r w:rsidRPr="00EC1916">
        <w:rPr>
          <w:rFonts w:ascii="Cambria" w:hAnsi="Cambria"/>
          <w:sz w:val="20"/>
          <w:szCs w:val="20"/>
        </w:rPr>
        <w:t>.</w:t>
      </w:r>
    </w:p>
    <w:p w14:paraId="05B16C7D" w14:textId="77777777" w:rsidR="00DB6D04" w:rsidRPr="00E6144E" w:rsidRDefault="00DB6D04" w:rsidP="00DB6D04">
      <w:pPr>
        <w:spacing w:before="0" w:after="0" w:line="264" w:lineRule="auto"/>
        <w:rPr>
          <w:rFonts w:ascii="Cambria" w:hAnsi="Cambria" w:cs="Calibri"/>
          <w:b/>
        </w:rPr>
      </w:pPr>
    </w:p>
    <w:p w14:paraId="029BBAC6" w14:textId="77777777" w:rsidR="00DB6D04" w:rsidRPr="00195D0A" w:rsidRDefault="00DB6D04" w:rsidP="00DB6D04">
      <w:pPr>
        <w:suppressAutoHyphens/>
        <w:spacing w:before="0" w:after="0" w:line="240" w:lineRule="auto"/>
        <w:ind w:left="284" w:hanging="284"/>
        <w:jc w:val="center"/>
        <w:rPr>
          <w:rFonts w:asciiTheme="majorHAnsi" w:hAnsiTheme="majorHAnsi" w:cs="Tahoma"/>
          <w:b/>
          <w:bCs/>
          <w:lang w:eastAsia="ar-SA"/>
        </w:rPr>
      </w:pPr>
      <w:r w:rsidRPr="00195D0A">
        <w:rPr>
          <w:rFonts w:asciiTheme="majorHAnsi" w:hAnsiTheme="majorHAnsi" w:cs="Tahoma"/>
          <w:b/>
          <w:bCs/>
          <w:lang w:eastAsia="ar-SA"/>
        </w:rPr>
        <w:t>§ 1</w:t>
      </w:r>
      <w:r>
        <w:rPr>
          <w:rFonts w:asciiTheme="majorHAnsi" w:hAnsiTheme="majorHAnsi" w:cs="Tahoma"/>
          <w:b/>
          <w:bCs/>
          <w:lang w:eastAsia="ar-SA"/>
        </w:rPr>
        <w:t>2</w:t>
      </w:r>
    </w:p>
    <w:p w14:paraId="2B58FCB9" w14:textId="77777777" w:rsidR="00DB6D04" w:rsidRDefault="00DB6D04" w:rsidP="00DB6D04">
      <w:pPr>
        <w:pStyle w:val="Akapitzlist"/>
        <w:numPr>
          <w:ilvl w:val="3"/>
          <w:numId w:val="91"/>
        </w:numPr>
        <w:suppressAutoHyphens/>
        <w:spacing w:before="0" w:after="0" w:line="240" w:lineRule="auto"/>
        <w:ind w:left="709" w:hanging="283"/>
        <w:jc w:val="both"/>
        <w:rPr>
          <w:rFonts w:asciiTheme="majorHAnsi" w:hAnsiTheme="majorHAnsi" w:cs="Tahoma"/>
          <w:lang w:eastAsia="ar-SA"/>
        </w:rPr>
      </w:pPr>
      <w:r w:rsidRPr="00195D0A">
        <w:rPr>
          <w:rFonts w:asciiTheme="majorHAnsi" w:hAnsiTheme="majorHAnsi" w:cs="Tahoma"/>
          <w:lang w:eastAsia="ar-SA"/>
        </w:rPr>
        <w:t xml:space="preserve">Strony postanawiają, iż odpowiedzialność Wykonawcy z tytułu </w:t>
      </w:r>
      <w:r w:rsidRPr="00195D0A">
        <w:rPr>
          <w:rFonts w:asciiTheme="majorHAnsi" w:hAnsiTheme="majorHAnsi" w:cs="Tahoma"/>
          <w:b/>
          <w:bCs/>
          <w:lang w:eastAsia="ar-SA"/>
        </w:rPr>
        <w:t>rękojmi za wady</w:t>
      </w:r>
      <w:r w:rsidRPr="00195D0A">
        <w:rPr>
          <w:rFonts w:asciiTheme="majorHAnsi" w:hAnsiTheme="majorHAnsi" w:cs="Tahoma"/>
          <w:lang w:eastAsia="ar-SA"/>
        </w:rPr>
        <w:t xml:space="preserve"> fizyczne każdego z elementów przedmiotu umowy wynosi </w:t>
      </w:r>
      <w:r>
        <w:rPr>
          <w:rFonts w:asciiTheme="majorHAnsi" w:hAnsiTheme="majorHAnsi" w:cs="Tahoma"/>
          <w:b/>
          <w:bCs/>
          <w:lang w:eastAsia="ar-SA"/>
        </w:rPr>
        <w:t>….. miesięcy</w:t>
      </w:r>
      <w:r w:rsidRPr="00195D0A">
        <w:rPr>
          <w:rFonts w:asciiTheme="majorHAnsi" w:hAnsiTheme="majorHAnsi" w:cs="Tahoma"/>
          <w:lang w:eastAsia="ar-SA"/>
        </w:rPr>
        <w:t xml:space="preserve"> licząc od dnia odbioru końcowego całego przedmiotu umowy.</w:t>
      </w:r>
    </w:p>
    <w:p w14:paraId="0FE400EE" w14:textId="77777777" w:rsidR="00DB6D04" w:rsidRDefault="00DB6D04" w:rsidP="00DB6D04">
      <w:pPr>
        <w:pStyle w:val="Akapitzlist"/>
        <w:numPr>
          <w:ilvl w:val="3"/>
          <w:numId w:val="91"/>
        </w:numPr>
        <w:suppressAutoHyphens/>
        <w:spacing w:before="0" w:after="0" w:line="240" w:lineRule="auto"/>
        <w:ind w:left="709" w:hanging="283"/>
        <w:jc w:val="both"/>
        <w:rPr>
          <w:rFonts w:asciiTheme="majorHAnsi" w:hAnsiTheme="majorHAnsi" w:cs="Tahoma"/>
          <w:lang w:eastAsia="ar-SA"/>
        </w:rPr>
      </w:pPr>
      <w:r w:rsidRPr="00195D0A">
        <w:rPr>
          <w:rFonts w:asciiTheme="majorHAnsi" w:hAnsiTheme="majorHAnsi" w:cs="Tahoma"/>
          <w:lang w:eastAsia="ar-SA"/>
        </w:rPr>
        <w:t xml:space="preserve">Strony umowy postanawiają, że odpowiedzialność Wykonawcy z tytułu rękojmi zostanie rozszerzona przez udzielenie </w:t>
      </w:r>
      <w:r>
        <w:rPr>
          <w:rFonts w:asciiTheme="majorHAnsi" w:hAnsiTheme="majorHAnsi" w:cs="Tahoma"/>
          <w:b/>
          <w:bCs/>
          <w:lang w:eastAsia="ar-SA"/>
        </w:rPr>
        <w:t>…..</w:t>
      </w:r>
      <w:r w:rsidRPr="00195D0A">
        <w:rPr>
          <w:rFonts w:asciiTheme="majorHAnsi" w:hAnsiTheme="majorHAnsi" w:cs="Tahoma"/>
          <w:b/>
          <w:bCs/>
          <w:lang w:eastAsia="ar-SA"/>
        </w:rPr>
        <w:t>-letniej gwarancji</w:t>
      </w:r>
      <w:r w:rsidRPr="00195D0A">
        <w:rPr>
          <w:rFonts w:asciiTheme="majorHAnsi" w:hAnsiTheme="majorHAnsi" w:cs="Tahoma"/>
          <w:lang w:eastAsia="ar-SA"/>
        </w:rPr>
        <w:t xml:space="preserve"> za wady fizyczne każdego z elementów przedmiotu umowy, licząc od dnia odbioru końcowego całego przedmiotu umowy.</w:t>
      </w:r>
    </w:p>
    <w:p w14:paraId="39046C06" w14:textId="77777777" w:rsidR="00DB6D04" w:rsidRPr="00195D0A" w:rsidRDefault="00DB6D04" w:rsidP="00DB6D04">
      <w:pPr>
        <w:pStyle w:val="Akapitzlist"/>
        <w:suppressAutoHyphens/>
        <w:spacing w:before="0" w:after="0" w:line="240" w:lineRule="auto"/>
        <w:ind w:left="709"/>
        <w:jc w:val="both"/>
        <w:rPr>
          <w:rFonts w:asciiTheme="majorHAnsi" w:hAnsiTheme="majorHAnsi" w:cs="Tahoma"/>
          <w:lang w:eastAsia="ar-SA"/>
        </w:rPr>
      </w:pPr>
    </w:p>
    <w:p w14:paraId="79B0F98B" w14:textId="77777777" w:rsidR="00DB6D04" w:rsidRDefault="00DB6D04" w:rsidP="00DB6D04">
      <w:pPr>
        <w:spacing w:before="0" w:after="0" w:line="264" w:lineRule="auto"/>
        <w:jc w:val="center"/>
        <w:rPr>
          <w:rFonts w:ascii="Cambria" w:hAnsi="Cambria" w:cs="Calibri"/>
          <w:b/>
        </w:rPr>
      </w:pPr>
    </w:p>
    <w:p w14:paraId="156241C2" w14:textId="77777777" w:rsidR="00DB6D04" w:rsidRPr="00E6144E" w:rsidRDefault="00DB6D04" w:rsidP="00DB6D04">
      <w:pPr>
        <w:spacing w:before="0" w:after="0" w:line="264" w:lineRule="auto"/>
        <w:jc w:val="center"/>
        <w:rPr>
          <w:rFonts w:ascii="Cambria" w:hAnsi="Cambria" w:cs="Calibri"/>
        </w:rPr>
      </w:pPr>
      <w:r w:rsidRPr="00E6144E">
        <w:rPr>
          <w:rFonts w:ascii="Cambria" w:hAnsi="Cambria" w:cs="Calibri"/>
          <w:b/>
        </w:rPr>
        <w:t>§ 1</w:t>
      </w:r>
      <w:r>
        <w:rPr>
          <w:rFonts w:ascii="Cambria" w:hAnsi="Cambria" w:cs="Calibri"/>
          <w:b/>
        </w:rPr>
        <w:t>3</w:t>
      </w:r>
      <w:r w:rsidRPr="00E6144E">
        <w:rPr>
          <w:rFonts w:ascii="Cambria" w:hAnsi="Cambria" w:cs="Calibri"/>
          <w:b/>
        </w:rPr>
        <w:t>. Postanowienia końcowe</w:t>
      </w:r>
    </w:p>
    <w:p w14:paraId="7581777B" w14:textId="77777777" w:rsidR="00DB6D04" w:rsidRDefault="00DB6D04" w:rsidP="00DB6D04">
      <w:pPr>
        <w:numPr>
          <w:ilvl w:val="0"/>
          <w:numId w:val="85"/>
        </w:numPr>
        <w:tabs>
          <w:tab w:val="clear" w:pos="1146"/>
        </w:tabs>
        <w:spacing w:before="0" w:after="0" w:line="264" w:lineRule="auto"/>
        <w:ind w:left="426" w:firstLine="0"/>
        <w:rPr>
          <w:rFonts w:ascii="Cambria" w:hAnsi="Cambria" w:cs="Calibri"/>
        </w:rPr>
      </w:pPr>
      <w:r w:rsidRPr="00E6144E">
        <w:rPr>
          <w:rFonts w:ascii="Cambria" w:hAnsi="Cambria" w:cs="Calibri"/>
        </w:rPr>
        <w:t>Strony zobowiązują się do współpracy w zakresie realizacji przedmiotu umowy.</w:t>
      </w:r>
    </w:p>
    <w:p w14:paraId="02D198E2" w14:textId="77777777" w:rsidR="00DB6D04" w:rsidRDefault="00DB6D04" w:rsidP="00DB6D04">
      <w:pPr>
        <w:pStyle w:val="Akapitzlist"/>
        <w:numPr>
          <w:ilvl w:val="0"/>
          <w:numId w:val="85"/>
        </w:numPr>
        <w:tabs>
          <w:tab w:val="clear" w:pos="1146"/>
        </w:tabs>
        <w:spacing w:before="0" w:after="0" w:line="264" w:lineRule="auto"/>
        <w:ind w:left="709" w:hanging="283"/>
        <w:rPr>
          <w:rFonts w:ascii="Cambria" w:hAnsi="Cambria" w:cs="Calibri"/>
        </w:rPr>
      </w:pPr>
      <w:r w:rsidRPr="00BA52FA">
        <w:rPr>
          <w:rFonts w:ascii="Cambria" w:hAnsi="Cambria" w:cs="Calibri"/>
        </w:rPr>
        <w:t>Zamawiający ma prawo do formułowania zaleceń dla Wykonawcy w każdej fazie wykonywanego przedmiotu umowy.</w:t>
      </w:r>
    </w:p>
    <w:p w14:paraId="3DE2B87E" w14:textId="77777777" w:rsidR="00DB6D04" w:rsidRDefault="00DB6D04" w:rsidP="00DB6D04">
      <w:pPr>
        <w:pStyle w:val="Akapitzlist"/>
        <w:numPr>
          <w:ilvl w:val="0"/>
          <w:numId w:val="85"/>
        </w:numPr>
        <w:tabs>
          <w:tab w:val="clear" w:pos="1146"/>
        </w:tabs>
        <w:spacing w:before="0" w:after="0" w:line="264" w:lineRule="auto"/>
        <w:ind w:left="709" w:hanging="283"/>
        <w:rPr>
          <w:rFonts w:ascii="Cambria" w:hAnsi="Cambria" w:cs="Calibri"/>
        </w:rPr>
      </w:pPr>
      <w:r w:rsidRPr="00BA52FA">
        <w:rPr>
          <w:rFonts w:ascii="Cambria" w:hAnsi="Cambria" w:cs="Calibri"/>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14:paraId="3DCCA1ED" w14:textId="77777777" w:rsidR="00DB6D04" w:rsidRDefault="00DB6D04" w:rsidP="00DB6D04">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W sprawach, których nie reguluje niniejsza umowa będą miły zastosowanie przepisy Kodeksu cywilnego, ustawy Prawo budowlane i Prawo zamówień publicznych wraz z aktami wykonawczymi do tych ustaw.</w:t>
      </w:r>
    </w:p>
    <w:p w14:paraId="6E6CDE02" w14:textId="77777777" w:rsidR="00DB6D04" w:rsidRDefault="00DB6D04" w:rsidP="00DB6D04">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Językiem Umowy, wszelkiej korespondencji, faktur i dokumentów sporządzonych przez Wykonawcy jest język polski.</w:t>
      </w:r>
    </w:p>
    <w:p w14:paraId="618DD58E" w14:textId="77777777" w:rsidR="00DB6D04" w:rsidRPr="00972E96" w:rsidRDefault="00DB6D04" w:rsidP="00DB6D04">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 xml:space="preserve">Integralną część niniejszej umowy stanowią: </w:t>
      </w:r>
    </w:p>
    <w:p w14:paraId="194698E8" w14:textId="77777777" w:rsidR="00DB6D04" w:rsidRDefault="00DB6D04" w:rsidP="00DB6D04">
      <w:pPr>
        <w:numPr>
          <w:ilvl w:val="2"/>
          <w:numId w:val="83"/>
        </w:numPr>
        <w:tabs>
          <w:tab w:val="clear" w:pos="2500"/>
        </w:tabs>
        <w:spacing w:before="0" w:after="0" w:line="264" w:lineRule="auto"/>
        <w:ind w:left="709" w:hanging="283"/>
        <w:rPr>
          <w:rFonts w:ascii="Cambria" w:hAnsi="Cambria" w:cs="Calibri"/>
        </w:rPr>
      </w:pPr>
      <w:r w:rsidRPr="00E6144E">
        <w:rPr>
          <w:rFonts w:ascii="Cambria" w:hAnsi="Cambria" w:cs="Calibri"/>
        </w:rPr>
        <w:t>oferta Wykonawcy,</w:t>
      </w:r>
    </w:p>
    <w:p w14:paraId="4464BA79" w14:textId="77777777" w:rsidR="00DB6D04" w:rsidRDefault="00DB6D04" w:rsidP="00DB6D04">
      <w:pPr>
        <w:numPr>
          <w:ilvl w:val="2"/>
          <w:numId w:val="83"/>
        </w:numPr>
        <w:tabs>
          <w:tab w:val="clear" w:pos="2500"/>
        </w:tabs>
        <w:spacing w:before="0" w:after="0" w:line="264" w:lineRule="auto"/>
        <w:ind w:left="709" w:hanging="283"/>
        <w:rPr>
          <w:rFonts w:ascii="Cambria" w:hAnsi="Cambria" w:cs="Calibri"/>
        </w:rPr>
      </w:pPr>
      <w:r w:rsidRPr="004B153B">
        <w:rPr>
          <w:rFonts w:ascii="Cambria" w:hAnsi="Cambria" w:cs="Calibri"/>
        </w:rPr>
        <w:t>Specyfikacja Warunków Zamówienia,</w:t>
      </w:r>
    </w:p>
    <w:p w14:paraId="675284A7" w14:textId="77777777" w:rsidR="00DB6D04" w:rsidRDefault="00DB6D04" w:rsidP="00DB6D04">
      <w:pPr>
        <w:numPr>
          <w:ilvl w:val="2"/>
          <w:numId w:val="83"/>
        </w:numPr>
        <w:tabs>
          <w:tab w:val="clear" w:pos="2500"/>
        </w:tabs>
        <w:spacing w:before="0" w:after="0" w:line="264" w:lineRule="auto"/>
        <w:ind w:left="709" w:hanging="283"/>
        <w:rPr>
          <w:rFonts w:ascii="Cambria" w:hAnsi="Cambria" w:cs="Calibri"/>
        </w:rPr>
      </w:pPr>
      <w:r w:rsidRPr="004B153B">
        <w:rPr>
          <w:rFonts w:ascii="Cambria" w:hAnsi="Cambria" w:cs="Calibri"/>
        </w:rPr>
        <w:t>Załącznik Nr 1 do umowy</w:t>
      </w:r>
    </w:p>
    <w:p w14:paraId="63B7EC8F" w14:textId="77777777" w:rsidR="00DB6D04" w:rsidRDefault="00DB6D04" w:rsidP="00DB6D04">
      <w:pPr>
        <w:numPr>
          <w:ilvl w:val="2"/>
          <w:numId w:val="83"/>
        </w:numPr>
        <w:tabs>
          <w:tab w:val="clear" w:pos="2500"/>
        </w:tabs>
        <w:spacing w:before="0" w:after="0" w:line="264" w:lineRule="auto"/>
        <w:ind w:left="709" w:hanging="283"/>
        <w:rPr>
          <w:rFonts w:ascii="Cambria" w:hAnsi="Cambria" w:cs="Calibri"/>
        </w:rPr>
      </w:pPr>
      <w:r w:rsidRPr="00E25DD9">
        <w:rPr>
          <w:rFonts w:ascii="Cambria" w:hAnsi="Cambria" w:cs="Calibri"/>
        </w:rPr>
        <w:t xml:space="preserve">Załącznik Nr </w:t>
      </w:r>
      <w:r>
        <w:rPr>
          <w:rFonts w:ascii="Cambria" w:hAnsi="Cambria" w:cs="Calibri"/>
        </w:rPr>
        <w:t>2</w:t>
      </w:r>
      <w:r w:rsidRPr="00E25DD9">
        <w:rPr>
          <w:rFonts w:ascii="Cambria" w:hAnsi="Cambria" w:cs="Calibri"/>
        </w:rPr>
        <w:t xml:space="preserve"> do umowy</w:t>
      </w:r>
      <w:r>
        <w:rPr>
          <w:rFonts w:ascii="Cambria" w:hAnsi="Cambria" w:cs="Calibri"/>
        </w:rPr>
        <w:t xml:space="preserve"> (jeżeli dotyczy)</w:t>
      </w:r>
    </w:p>
    <w:p w14:paraId="21FB0763" w14:textId="77777777" w:rsidR="00DB6D04" w:rsidRDefault="00DB6D04" w:rsidP="00DB6D04">
      <w:pPr>
        <w:numPr>
          <w:ilvl w:val="2"/>
          <w:numId w:val="83"/>
        </w:numPr>
        <w:tabs>
          <w:tab w:val="clear" w:pos="2500"/>
        </w:tabs>
        <w:spacing w:before="0" w:after="0" w:line="264" w:lineRule="auto"/>
        <w:ind w:left="709" w:hanging="283"/>
        <w:rPr>
          <w:rFonts w:ascii="Cambria" w:hAnsi="Cambria" w:cs="Calibri"/>
        </w:rPr>
      </w:pPr>
      <w:r w:rsidRPr="00E25DD9">
        <w:rPr>
          <w:rFonts w:ascii="Cambria" w:hAnsi="Cambria" w:cs="Calibri"/>
        </w:rPr>
        <w:t xml:space="preserve">Załącznik Nr </w:t>
      </w:r>
      <w:r>
        <w:rPr>
          <w:rFonts w:ascii="Cambria" w:hAnsi="Cambria" w:cs="Calibri"/>
        </w:rPr>
        <w:t>3</w:t>
      </w:r>
      <w:r w:rsidRPr="00E25DD9">
        <w:rPr>
          <w:rFonts w:ascii="Cambria" w:hAnsi="Cambria" w:cs="Calibri"/>
        </w:rPr>
        <w:t xml:space="preserve"> do umowy</w:t>
      </w:r>
      <w:r>
        <w:rPr>
          <w:rFonts w:ascii="Cambria" w:hAnsi="Cambria" w:cs="Calibri"/>
        </w:rPr>
        <w:t xml:space="preserve"> (jeżeli dotyczy)</w:t>
      </w:r>
    </w:p>
    <w:p w14:paraId="45ECAC6A" w14:textId="239F453D" w:rsidR="00A71639" w:rsidRDefault="00A71639" w:rsidP="00DB6D04">
      <w:pPr>
        <w:numPr>
          <w:ilvl w:val="2"/>
          <w:numId w:val="83"/>
        </w:numPr>
        <w:tabs>
          <w:tab w:val="clear" w:pos="2500"/>
        </w:tabs>
        <w:spacing w:before="0" w:after="0" w:line="264" w:lineRule="auto"/>
        <w:ind w:left="709" w:hanging="283"/>
        <w:rPr>
          <w:rFonts w:ascii="Cambria" w:hAnsi="Cambria" w:cs="Calibri"/>
        </w:rPr>
      </w:pPr>
      <w:r>
        <w:rPr>
          <w:rFonts w:ascii="Cambria" w:hAnsi="Cambria" w:cs="Calibri"/>
        </w:rPr>
        <w:t>SST</w:t>
      </w:r>
    </w:p>
    <w:p w14:paraId="365727D9" w14:textId="77777777" w:rsidR="00DB6D04" w:rsidRPr="00972E96" w:rsidRDefault="00DB6D04" w:rsidP="00DB6D04">
      <w:pPr>
        <w:pStyle w:val="Akapitzlist"/>
        <w:numPr>
          <w:ilvl w:val="0"/>
          <w:numId w:val="85"/>
        </w:numPr>
        <w:tabs>
          <w:tab w:val="clear" w:pos="1146"/>
        </w:tabs>
        <w:spacing w:before="0" w:after="0" w:line="264" w:lineRule="auto"/>
        <w:ind w:left="709" w:hanging="283"/>
        <w:rPr>
          <w:rFonts w:ascii="Cambria" w:hAnsi="Cambria" w:cs="Calibri"/>
        </w:rPr>
      </w:pPr>
      <w:r w:rsidRPr="003D56AA">
        <w:rPr>
          <w:rFonts w:ascii="Cambria" w:hAnsi="Cambria" w:cs="Calibri"/>
        </w:rPr>
        <w:t>Umowa została sporządzona w czterech jednobrzmiących egzemplarzach w języku polskim, jeden egzemplarz dla Wykonawcy i trzy egzemplarze dla Zamawiającego.</w:t>
      </w:r>
    </w:p>
    <w:p w14:paraId="48A0833A" w14:textId="77777777" w:rsidR="00DB6D04" w:rsidRPr="00E6144E" w:rsidRDefault="00DB6D04" w:rsidP="00DB6D04">
      <w:pPr>
        <w:spacing w:before="0" w:after="0" w:line="264" w:lineRule="auto"/>
        <w:rPr>
          <w:rFonts w:ascii="Cambria" w:hAnsi="Cambria" w:cs="Calibri"/>
        </w:rPr>
      </w:pPr>
    </w:p>
    <w:p w14:paraId="4394BB8C" w14:textId="50D72847" w:rsidR="00F56C36" w:rsidRDefault="00DB6D04" w:rsidP="00DB6D04">
      <w:pPr>
        <w:spacing w:before="0" w:after="0" w:line="264" w:lineRule="auto"/>
        <w:jc w:val="center"/>
        <w:rPr>
          <w:rFonts w:ascii="Cambria" w:hAnsi="Cambria" w:cs="Calibri"/>
        </w:rPr>
        <w:sectPr w:rsidR="00F56C36" w:rsidSect="0095182D">
          <w:footerReference w:type="default" r:id="rId29"/>
          <w:footnotePr>
            <w:numRestart w:val="eachSect"/>
          </w:footnotePr>
          <w:pgSz w:w="11906" w:h="16838" w:code="9"/>
          <w:pgMar w:top="1383" w:right="851" w:bottom="851" w:left="851" w:header="284" w:footer="340" w:gutter="0"/>
          <w:cols w:space="708"/>
          <w:docGrid w:linePitch="360"/>
        </w:sectPr>
      </w:pPr>
      <w:r w:rsidRPr="00E6144E">
        <w:rPr>
          <w:rFonts w:ascii="Cambria" w:hAnsi="Cambria" w:cs="Calibri"/>
          <w:b/>
        </w:rPr>
        <w:t>ZAMAWIAJĄCY:</w:t>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t>WYKONAWCA:</w:t>
      </w:r>
    </w:p>
    <w:p w14:paraId="65870F3E" w14:textId="526D1403"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r w:rsidRPr="00141D57">
        <w:rPr>
          <w:rFonts w:asciiTheme="majorHAnsi" w:hAnsiTheme="majorHAnsi" w:cs="Tahoma"/>
          <w:lang w:eastAsia="zh-CN"/>
        </w:rPr>
        <w:lastRenderedPageBreak/>
        <w:t xml:space="preserve">Załącznik Nr 1 do umowy </w:t>
      </w:r>
    </w:p>
    <w:p w14:paraId="0960BBB5" w14:textId="77777777"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F0DBDBB" w14:textId="77777777" w:rsidR="00141D57" w:rsidRPr="00141D57" w:rsidRDefault="00141D57" w:rsidP="00972E96">
      <w:pPr>
        <w:widowControl w:val="0"/>
        <w:suppressAutoHyphens/>
        <w:autoSpaceDE w:val="0"/>
        <w:spacing w:after="0" w:line="240" w:lineRule="auto"/>
        <w:ind w:firstLine="709"/>
        <w:contextualSpacing/>
        <w:rPr>
          <w:rFonts w:asciiTheme="majorHAnsi" w:hAnsiTheme="majorHAnsi" w:cs="Tahoma"/>
          <w:lang w:eastAsia="zh-CN"/>
        </w:rPr>
      </w:pPr>
      <w:r w:rsidRPr="00141D57">
        <w:rPr>
          <w:rFonts w:asciiTheme="majorHAnsi" w:hAnsiTheme="majorHAnsi" w:cs="Tahoma"/>
          <w:lang w:eastAsia="zh-CN"/>
        </w:rPr>
        <w:t>/Nazwa i adres Wykonawcy, NIP/</w:t>
      </w:r>
    </w:p>
    <w:p w14:paraId="2D34AAD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88BCAC2"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05EE5297"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22E323BA"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7EDE6B3C"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r w:rsidRPr="00141D57">
        <w:rPr>
          <w:rFonts w:asciiTheme="majorHAnsi" w:hAnsiTheme="majorHAnsi" w:cs="Tahoma"/>
          <w:b/>
          <w:lang w:eastAsia="zh-CN"/>
        </w:rPr>
        <w:t>OŚWIADCZENIE</w:t>
      </w:r>
    </w:p>
    <w:p w14:paraId="35C4E6B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DD4C9EF"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4753B788"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71B4B0D9" w14:textId="74F92300" w:rsidR="00141D57" w:rsidRPr="00141D57" w:rsidRDefault="00141D57" w:rsidP="00972E96">
      <w:pPr>
        <w:widowControl w:val="0"/>
        <w:suppressAutoHyphens/>
        <w:autoSpaceDE w:val="0"/>
        <w:spacing w:after="0" w:line="240" w:lineRule="auto"/>
        <w:ind w:left="709"/>
        <w:contextualSpacing/>
        <w:jc w:val="both"/>
        <w:rPr>
          <w:rFonts w:asciiTheme="majorHAnsi" w:hAnsiTheme="majorHAnsi" w:cs="Tahoma"/>
          <w:bCs/>
          <w:color w:val="000000"/>
          <w:lang w:eastAsia="zh-CN"/>
        </w:rPr>
      </w:pPr>
      <w:r w:rsidRPr="00141D57">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(split payment).</w:t>
      </w:r>
    </w:p>
    <w:p w14:paraId="3BF169DF"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37775F5D"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799233F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78E0B25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5F26C08B"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6CB587F5" w14:textId="3927A4F3" w:rsidR="00141D57" w:rsidRPr="00141D57" w:rsidRDefault="00141D57" w:rsidP="00A71639">
      <w:pPr>
        <w:tabs>
          <w:tab w:val="center" w:pos="4536"/>
          <w:tab w:val="right" w:pos="9072"/>
        </w:tabs>
        <w:spacing w:before="0" w:after="0" w:line="240" w:lineRule="auto"/>
        <w:jc w:val="center"/>
        <w:rPr>
          <w:rFonts w:asciiTheme="majorHAnsi" w:hAnsiTheme="majorHAnsi" w:cs="Tahoma"/>
          <w:lang w:eastAsia="pl-PL"/>
        </w:rPr>
      </w:pPr>
      <w:r w:rsidRPr="00141D57">
        <w:rPr>
          <w:rFonts w:asciiTheme="majorHAnsi" w:hAnsiTheme="majorHAnsi" w:cs="Tahoma"/>
          <w:lang w:eastAsia="pl-PL"/>
        </w:rPr>
        <w:t>..........................................................................................................................</w:t>
      </w:r>
    </w:p>
    <w:p w14:paraId="0B2DBEB0" w14:textId="48ADD1D3" w:rsidR="00141D57" w:rsidRPr="004B4BE7" w:rsidRDefault="00141D57" w:rsidP="00A71639">
      <w:pPr>
        <w:tabs>
          <w:tab w:val="center" w:pos="4536"/>
          <w:tab w:val="right" w:pos="9072"/>
        </w:tabs>
        <w:spacing w:before="0" w:after="0" w:line="240" w:lineRule="auto"/>
        <w:jc w:val="center"/>
        <w:rPr>
          <w:rFonts w:ascii="Tahoma" w:hAnsi="Tahoma" w:cs="Tahoma"/>
        </w:rPr>
      </w:pPr>
      <w:r w:rsidRPr="00141D57">
        <w:rPr>
          <w:rFonts w:asciiTheme="majorHAnsi" w:hAnsiTheme="majorHAnsi" w:cs="Tahoma"/>
          <w:iCs/>
          <w:lang w:eastAsia="pl-PL"/>
        </w:rPr>
        <w:t>podpis osoby uprawnionej  do reprezentowania</w:t>
      </w:r>
    </w:p>
    <w:p w14:paraId="4EE5E47B" w14:textId="77777777" w:rsidR="00141D57" w:rsidRDefault="00141D57" w:rsidP="00F56C36">
      <w:pPr>
        <w:suppressAutoHyphens/>
        <w:spacing w:line="360" w:lineRule="auto"/>
        <w:ind w:right="141" w:firstLine="4111"/>
        <w:jc w:val="right"/>
        <w:rPr>
          <w:rFonts w:ascii="Cambria" w:hAnsi="Cambria" w:cs="Arial"/>
          <w:b/>
          <w:i/>
          <w:u w:val="single"/>
        </w:rPr>
      </w:pPr>
    </w:p>
    <w:p w14:paraId="647B340C" w14:textId="77777777" w:rsidR="00141D57" w:rsidRDefault="00141D57" w:rsidP="00F56C36">
      <w:pPr>
        <w:suppressAutoHyphens/>
        <w:spacing w:line="360" w:lineRule="auto"/>
        <w:ind w:right="141" w:firstLine="4111"/>
        <w:jc w:val="right"/>
        <w:rPr>
          <w:rFonts w:ascii="Cambria" w:hAnsi="Cambria" w:cs="Arial"/>
          <w:b/>
          <w:i/>
          <w:u w:val="single"/>
        </w:rPr>
      </w:pPr>
    </w:p>
    <w:p w14:paraId="14C0B8A1" w14:textId="77777777" w:rsidR="00141D57" w:rsidRDefault="00141D57" w:rsidP="00F56C36">
      <w:pPr>
        <w:suppressAutoHyphens/>
        <w:spacing w:line="360" w:lineRule="auto"/>
        <w:ind w:right="141" w:firstLine="4111"/>
        <w:jc w:val="right"/>
        <w:rPr>
          <w:rFonts w:ascii="Cambria" w:hAnsi="Cambria" w:cs="Arial"/>
          <w:b/>
          <w:i/>
          <w:u w:val="single"/>
        </w:rPr>
      </w:pPr>
    </w:p>
    <w:p w14:paraId="4077B541" w14:textId="77777777" w:rsidR="00141D57" w:rsidRDefault="00141D57" w:rsidP="00F56C36">
      <w:pPr>
        <w:suppressAutoHyphens/>
        <w:spacing w:line="360" w:lineRule="auto"/>
        <w:ind w:right="141" w:firstLine="4111"/>
        <w:jc w:val="right"/>
        <w:rPr>
          <w:rFonts w:ascii="Cambria" w:hAnsi="Cambria" w:cs="Arial"/>
          <w:b/>
          <w:i/>
          <w:u w:val="single"/>
        </w:rPr>
      </w:pPr>
    </w:p>
    <w:p w14:paraId="4B71645E" w14:textId="77777777" w:rsidR="00141D57" w:rsidRDefault="00141D57" w:rsidP="00F56C36">
      <w:pPr>
        <w:suppressAutoHyphens/>
        <w:spacing w:line="360" w:lineRule="auto"/>
        <w:ind w:right="141" w:firstLine="4111"/>
        <w:jc w:val="right"/>
        <w:rPr>
          <w:rFonts w:ascii="Cambria" w:hAnsi="Cambria" w:cs="Arial"/>
          <w:b/>
          <w:i/>
          <w:u w:val="single"/>
        </w:rPr>
      </w:pPr>
    </w:p>
    <w:p w14:paraId="58243740" w14:textId="77777777" w:rsidR="00141D57" w:rsidRDefault="00141D57" w:rsidP="00F56C36">
      <w:pPr>
        <w:suppressAutoHyphens/>
        <w:spacing w:line="360" w:lineRule="auto"/>
        <w:ind w:right="141" w:firstLine="4111"/>
        <w:jc w:val="right"/>
        <w:rPr>
          <w:rFonts w:ascii="Cambria" w:hAnsi="Cambria" w:cs="Arial"/>
          <w:b/>
          <w:i/>
          <w:u w:val="single"/>
        </w:rPr>
      </w:pPr>
    </w:p>
    <w:p w14:paraId="00686892" w14:textId="77777777" w:rsidR="00141D57" w:rsidRDefault="00141D57" w:rsidP="00F56C36">
      <w:pPr>
        <w:suppressAutoHyphens/>
        <w:spacing w:line="360" w:lineRule="auto"/>
        <w:ind w:right="141" w:firstLine="4111"/>
        <w:jc w:val="right"/>
        <w:rPr>
          <w:rFonts w:ascii="Cambria" w:hAnsi="Cambria" w:cs="Arial"/>
          <w:b/>
          <w:i/>
          <w:u w:val="single"/>
        </w:rPr>
      </w:pPr>
    </w:p>
    <w:p w14:paraId="4080661B" w14:textId="77777777" w:rsidR="00141D57" w:rsidRDefault="00141D57" w:rsidP="00F56C36">
      <w:pPr>
        <w:suppressAutoHyphens/>
        <w:spacing w:line="360" w:lineRule="auto"/>
        <w:ind w:right="141" w:firstLine="4111"/>
        <w:jc w:val="right"/>
        <w:rPr>
          <w:rFonts w:ascii="Cambria" w:hAnsi="Cambria" w:cs="Arial"/>
          <w:b/>
          <w:i/>
          <w:u w:val="single"/>
        </w:rPr>
      </w:pPr>
    </w:p>
    <w:p w14:paraId="18D9F513" w14:textId="77777777" w:rsidR="00141D57" w:rsidRDefault="00141D57" w:rsidP="00F56C36">
      <w:pPr>
        <w:suppressAutoHyphens/>
        <w:spacing w:line="360" w:lineRule="auto"/>
        <w:ind w:right="141" w:firstLine="4111"/>
        <w:jc w:val="right"/>
        <w:rPr>
          <w:rFonts w:ascii="Cambria" w:hAnsi="Cambria" w:cs="Arial"/>
          <w:b/>
          <w:i/>
          <w:u w:val="single"/>
        </w:rPr>
      </w:pPr>
    </w:p>
    <w:p w14:paraId="7C9BA4E7" w14:textId="77777777" w:rsidR="00141D57" w:rsidRDefault="00141D57" w:rsidP="00F56C36">
      <w:pPr>
        <w:suppressAutoHyphens/>
        <w:spacing w:line="360" w:lineRule="auto"/>
        <w:ind w:right="141" w:firstLine="4111"/>
        <w:jc w:val="right"/>
        <w:rPr>
          <w:rFonts w:ascii="Cambria" w:hAnsi="Cambria" w:cs="Arial"/>
          <w:b/>
          <w:i/>
          <w:u w:val="single"/>
        </w:rPr>
      </w:pPr>
    </w:p>
    <w:p w14:paraId="7A122B4C" w14:textId="77777777" w:rsidR="00141D57" w:rsidRDefault="00141D57" w:rsidP="00F56C36">
      <w:pPr>
        <w:suppressAutoHyphens/>
        <w:spacing w:line="360" w:lineRule="auto"/>
        <w:ind w:right="141" w:firstLine="4111"/>
        <w:jc w:val="right"/>
        <w:rPr>
          <w:rFonts w:ascii="Cambria" w:hAnsi="Cambria" w:cs="Arial"/>
          <w:b/>
          <w:i/>
          <w:u w:val="single"/>
        </w:rPr>
      </w:pPr>
    </w:p>
    <w:p w14:paraId="26140CB4" w14:textId="77777777" w:rsidR="00141D57" w:rsidRDefault="00141D57" w:rsidP="00F56C36">
      <w:pPr>
        <w:suppressAutoHyphens/>
        <w:spacing w:line="360" w:lineRule="auto"/>
        <w:ind w:right="141" w:firstLine="4111"/>
        <w:jc w:val="right"/>
        <w:rPr>
          <w:rFonts w:ascii="Cambria" w:hAnsi="Cambria" w:cs="Arial"/>
          <w:b/>
          <w:i/>
          <w:u w:val="single"/>
        </w:rPr>
      </w:pPr>
    </w:p>
    <w:p w14:paraId="6A38263C" w14:textId="77777777" w:rsidR="00141D57" w:rsidRDefault="00141D57" w:rsidP="00F56C36">
      <w:pPr>
        <w:suppressAutoHyphens/>
        <w:spacing w:line="360" w:lineRule="auto"/>
        <w:ind w:right="141" w:firstLine="4111"/>
        <w:jc w:val="right"/>
        <w:rPr>
          <w:rFonts w:ascii="Cambria" w:hAnsi="Cambria" w:cs="Arial"/>
          <w:b/>
          <w:i/>
          <w:u w:val="single"/>
        </w:rPr>
      </w:pPr>
    </w:p>
    <w:p w14:paraId="071FCBA1" w14:textId="77777777" w:rsidR="00141D57" w:rsidRDefault="00141D57" w:rsidP="00F56C36">
      <w:pPr>
        <w:suppressAutoHyphens/>
        <w:spacing w:line="360" w:lineRule="auto"/>
        <w:ind w:right="141" w:firstLine="4111"/>
        <w:jc w:val="right"/>
        <w:rPr>
          <w:rFonts w:ascii="Cambria" w:hAnsi="Cambria" w:cs="Arial"/>
          <w:b/>
          <w:i/>
          <w:u w:val="single"/>
        </w:rPr>
      </w:pPr>
    </w:p>
    <w:p w14:paraId="69D38E51" w14:textId="77777777" w:rsidR="00141D57" w:rsidRDefault="00141D57" w:rsidP="00F56C36">
      <w:pPr>
        <w:suppressAutoHyphens/>
        <w:spacing w:line="360" w:lineRule="auto"/>
        <w:ind w:right="141" w:firstLine="4111"/>
        <w:jc w:val="right"/>
        <w:rPr>
          <w:rFonts w:ascii="Cambria" w:hAnsi="Cambria" w:cs="Arial"/>
          <w:b/>
          <w:i/>
          <w:u w:val="single"/>
        </w:rPr>
      </w:pPr>
    </w:p>
    <w:p w14:paraId="4F576F4E" w14:textId="77777777" w:rsidR="00A71639" w:rsidRDefault="00A71639" w:rsidP="00F56C36">
      <w:pPr>
        <w:suppressAutoHyphens/>
        <w:spacing w:line="360" w:lineRule="auto"/>
        <w:ind w:right="141" w:firstLine="4111"/>
        <w:jc w:val="right"/>
        <w:rPr>
          <w:rFonts w:ascii="Cambria" w:hAnsi="Cambria" w:cs="Arial"/>
          <w:b/>
          <w:i/>
          <w:u w:val="single"/>
        </w:rPr>
      </w:pPr>
    </w:p>
    <w:p w14:paraId="3BEBB50D" w14:textId="206CDDCD"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141D57">
        <w:rPr>
          <w:rFonts w:ascii="Cambria" w:hAnsi="Cambria" w:cs="Arial"/>
          <w:b/>
          <w:i/>
          <w:u w:val="single"/>
        </w:rPr>
        <w:t>2</w:t>
      </w:r>
      <w:r w:rsidRPr="00F85C67">
        <w:rPr>
          <w:rFonts w:ascii="Cambria" w:hAnsi="Cambria" w:cs="Arial"/>
          <w:b/>
          <w:i/>
          <w:u w:val="single"/>
        </w:rPr>
        <w:t xml:space="preserve"> do umowy nr …. z dnia…………</w:t>
      </w:r>
      <w:r w:rsidR="003D56AA">
        <w:rPr>
          <w:rFonts w:ascii="Cambria" w:hAnsi="Cambria" w:cs="Arial"/>
          <w:b/>
          <w:i/>
          <w:u w:val="single"/>
        </w:rPr>
        <w:t xml:space="preserve"> (jeżeli dotyczy)</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Oświadczenie częściowe podwykonawcy</w:t>
      </w:r>
    </w:p>
    <w:p w14:paraId="11810F32" w14:textId="77777777"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WZÓR</w:t>
      </w:r>
    </w:p>
    <w:p w14:paraId="1F30B1AE" w14:textId="77777777" w:rsidR="00F56C36" w:rsidRPr="002C3A63" w:rsidRDefault="00F56C36" w:rsidP="00F56C36">
      <w:pPr>
        <w:spacing w:after="120" w:line="320" w:lineRule="atLeast"/>
        <w:rPr>
          <w:rFonts w:ascii="Cambria" w:eastAsia="Calibri" w:hAnsi="Cambria"/>
          <w:b/>
          <w:bCs/>
        </w:rPr>
      </w:pPr>
    </w:p>
    <w:p w14:paraId="2A1D22C0" w14:textId="2A72DFAC" w:rsidR="00F56C36" w:rsidRPr="002C3A63" w:rsidRDefault="00AF1DC9" w:rsidP="00F56C36">
      <w:pPr>
        <w:suppressAutoHyphens/>
        <w:jc w:val="both"/>
        <w:rPr>
          <w:rFonts w:ascii="Cambria" w:hAnsi="Cambria" w:cs="Calibri"/>
          <w:b/>
          <w:bCs/>
          <w:lang w:eastAsia="ar-SA"/>
        </w:rPr>
      </w:pPr>
      <w:r>
        <w:rPr>
          <w:rFonts w:ascii="Cambria" w:hAnsi="Cambria" w:cs="Calibri"/>
          <w:b/>
          <w:bCs/>
          <w:lang w:eastAsia="ar-SA"/>
        </w:rPr>
        <w:t>Zadanie pn.</w:t>
      </w:r>
      <w:r w:rsidR="00F56C36" w:rsidRPr="002C3A63">
        <w:rPr>
          <w:rFonts w:ascii="Cambria" w:hAnsi="Cambria" w:cs="Calibri"/>
          <w:b/>
          <w:bCs/>
          <w:lang w:eastAsia="ar-SA"/>
        </w:rPr>
        <w:t xml:space="preserve">: </w:t>
      </w:r>
      <w:r w:rsidR="00A71639" w:rsidRPr="00A71639">
        <w:rPr>
          <w:rFonts w:ascii="Cambria" w:hAnsi="Cambria" w:cstheme="minorHAnsi"/>
          <w:b/>
          <w:bCs/>
        </w:rPr>
        <w:t>Montaż barier i poręczy w ciągu dróg powiatowych     Część Nr …- postępowanie znak: DI2.260.23.2023</w:t>
      </w:r>
    </w:p>
    <w:p w14:paraId="3ACADE9E" w14:textId="77777777" w:rsidR="00F56C36" w:rsidRPr="002C3A63" w:rsidRDefault="00F56C36" w:rsidP="00F56C36">
      <w:pPr>
        <w:suppressAutoHyphens/>
        <w:spacing w:line="360" w:lineRule="auto"/>
        <w:ind w:right="141" w:firstLine="4111"/>
        <w:jc w:val="right"/>
        <w:rPr>
          <w:rFonts w:ascii="Cambria" w:hAnsi="Cambria"/>
          <w:b/>
          <w:iCs/>
          <w:u w:val="single"/>
          <w:lang w:eastAsia="ar-SA"/>
        </w:rPr>
      </w:pPr>
    </w:p>
    <w:p w14:paraId="13CB1616" w14:textId="77777777" w:rsidR="00F56C36" w:rsidRPr="002C3A63" w:rsidRDefault="00F56C36" w:rsidP="00F56C36">
      <w:pPr>
        <w:tabs>
          <w:tab w:val="left" w:pos="360"/>
        </w:tabs>
        <w:suppressAutoHyphens/>
        <w:spacing w:line="360" w:lineRule="auto"/>
        <w:jc w:val="center"/>
        <w:rPr>
          <w:rFonts w:ascii="Cambria" w:hAnsi="Cambria"/>
          <w:b/>
          <w:bCs/>
          <w:lang w:eastAsia="ar-SA"/>
        </w:rPr>
      </w:pPr>
    </w:p>
    <w:p w14:paraId="711B16CB" w14:textId="705277B1" w:rsidR="00F56C36" w:rsidRPr="002C3A63" w:rsidRDefault="00F56C36" w:rsidP="00F85C67">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37464A8E" w14:textId="6302582B" w:rsidR="00F56C36" w:rsidRPr="002C3A63" w:rsidRDefault="00F56C36" w:rsidP="00F56C36">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2C3A63" w:rsidRDefault="00F56C36" w:rsidP="00F85C67">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20E8DCD7"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2C3A63">
        <w:rPr>
          <w:rFonts w:ascii="Cambria" w:hAnsi="Cambria" w:cs="Arial"/>
          <w:b/>
          <w:i/>
          <w:u w:val="single"/>
        </w:rPr>
        <w:t>3</w:t>
      </w:r>
      <w:r w:rsidRPr="00F85C67">
        <w:rPr>
          <w:rFonts w:ascii="Cambria" w:hAnsi="Cambria" w:cs="Arial"/>
          <w:b/>
          <w:i/>
          <w:u w:val="single"/>
        </w:rPr>
        <w:t xml:space="preserve">  do umowy nr …. z dnia………… </w:t>
      </w:r>
      <w:r w:rsidR="003D56AA">
        <w:rPr>
          <w:rFonts w:ascii="Cambria" w:hAnsi="Cambria" w:cs="Arial"/>
          <w:b/>
          <w:i/>
          <w:u w:val="single"/>
        </w:rPr>
        <w:t>(jeżeli dotyczy)</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153462EA" w:rsidR="00F56C36" w:rsidRPr="00F85C67" w:rsidRDefault="00AF1DC9" w:rsidP="00F56C36">
      <w:pPr>
        <w:suppressAutoHyphens/>
        <w:jc w:val="both"/>
        <w:rPr>
          <w:rFonts w:ascii="Cambria" w:hAnsi="Cambria" w:cs="Calibri"/>
          <w:b/>
          <w:bCs/>
          <w:sz w:val="22"/>
          <w:szCs w:val="22"/>
          <w:lang w:eastAsia="ar-SA"/>
        </w:rPr>
      </w:pPr>
      <w:r>
        <w:rPr>
          <w:rFonts w:ascii="Cambria" w:hAnsi="Cambria" w:cs="Calibri"/>
          <w:b/>
          <w:bCs/>
          <w:lang w:eastAsia="ar-SA"/>
        </w:rPr>
        <w:t>Zadanie pn.</w:t>
      </w:r>
      <w:r w:rsidRPr="002C3A63">
        <w:rPr>
          <w:rFonts w:ascii="Cambria" w:hAnsi="Cambria" w:cs="Calibri"/>
          <w:b/>
          <w:bCs/>
          <w:lang w:eastAsia="ar-SA"/>
        </w:rPr>
        <w:t xml:space="preserve">: </w:t>
      </w:r>
      <w:r w:rsidR="00A71639" w:rsidRPr="00A71639">
        <w:rPr>
          <w:rFonts w:ascii="Cambria" w:hAnsi="Cambria" w:cstheme="minorHAnsi"/>
          <w:b/>
          <w:bCs/>
        </w:rPr>
        <w:t>Montaż barier i poręczy w ciągu dróg powiatowych  Część Nr …- postępowanie znak: DI2.260.23.2023</w:t>
      </w: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2EBD6496" w14:textId="77777777" w:rsidR="00FB5656" w:rsidRDefault="00FB5656" w:rsidP="00FB5656">
      <w:pPr>
        <w:spacing w:before="0" w:after="0" w:line="264" w:lineRule="auto"/>
        <w:rPr>
          <w:rFonts w:ascii="Cambria" w:hAnsi="Cambria" w:cs="Calibri"/>
        </w:rPr>
      </w:pPr>
    </w:p>
    <w:p w14:paraId="53C95F8C" w14:textId="77777777" w:rsidR="0083501A" w:rsidRDefault="0083501A" w:rsidP="00FB5656">
      <w:pPr>
        <w:spacing w:before="0" w:after="0" w:line="264" w:lineRule="auto"/>
        <w:rPr>
          <w:rFonts w:ascii="Cambria" w:hAnsi="Cambria" w:cs="Calibri"/>
        </w:rPr>
      </w:pPr>
    </w:p>
    <w:p w14:paraId="6F636449" w14:textId="77777777" w:rsidR="0083501A" w:rsidRDefault="0083501A" w:rsidP="00FB5656">
      <w:pPr>
        <w:spacing w:before="0" w:after="0" w:line="264" w:lineRule="auto"/>
        <w:rPr>
          <w:rFonts w:ascii="Cambria" w:hAnsi="Cambria" w:cs="Calibri"/>
        </w:rPr>
      </w:pPr>
    </w:p>
    <w:p w14:paraId="530B29F9" w14:textId="77777777" w:rsidR="0083501A" w:rsidRDefault="0083501A" w:rsidP="00FB5656">
      <w:pPr>
        <w:spacing w:before="0" w:after="0" w:line="264" w:lineRule="auto"/>
        <w:rPr>
          <w:rFonts w:ascii="Cambria" w:hAnsi="Cambria" w:cs="Calibri"/>
        </w:rPr>
      </w:pPr>
    </w:p>
    <w:p w14:paraId="6E560D32" w14:textId="77777777" w:rsidR="0083501A" w:rsidRDefault="0083501A" w:rsidP="00FB5656">
      <w:pPr>
        <w:spacing w:before="0" w:after="0" w:line="264" w:lineRule="auto"/>
        <w:rPr>
          <w:rFonts w:ascii="Cambria" w:hAnsi="Cambria" w:cs="Calibri"/>
        </w:rPr>
      </w:pPr>
    </w:p>
    <w:p w14:paraId="76452BE6" w14:textId="77777777" w:rsidR="0083501A" w:rsidRDefault="0083501A" w:rsidP="00FB5656">
      <w:pPr>
        <w:spacing w:before="0" w:after="0" w:line="264" w:lineRule="auto"/>
        <w:rPr>
          <w:rFonts w:ascii="Cambria" w:hAnsi="Cambria" w:cs="Calibri"/>
        </w:rPr>
      </w:pPr>
    </w:p>
    <w:p w14:paraId="56B216C2" w14:textId="77777777" w:rsidR="0083501A" w:rsidRDefault="0083501A" w:rsidP="00FB5656">
      <w:pPr>
        <w:spacing w:before="0" w:after="0" w:line="264" w:lineRule="auto"/>
        <w:rPr>
          <w:rFonts w:ascii="Cambria" w:hAnsi="Cambria" w:cs="Calibri"/>
        </w:rPr>
      </w:pPr>
    </w:p>
    <w:p w14:paraId="091FE23A" w14:textId="77777777" w:rsidR="0083501A" w:rsidRDefault="0083501A" w:rsidP="00FB5656">
      <w:pPr>
        <w:spacing w:before="0" w:after="0" w:line="264" w:lineRule="auto"/>
        <w:rPr>
          <w:rFonts w:ascii="Cambria" w:hAnsi="Cambria" w:cs="Calibri"/>
        </w:rPr>
      </w:pPr>
    </w:p>
    <w:p w14:paraId="27368511" w14:textId="77777777" w:rsidR="0083501A" w:rsidRDefault="0083501A" w:rsidP="00FB5656">
      <w:pPr>
        <w:spacing w:before="0" w:after="0" w:line="264" w:lineRule="auto"/>
        <w:rPr>
          <w:rFonts w:ascii="Cambria" w:hAnsi="Cambria" w:cs="Calibri"/>
        </w:rPr>
      </w:pPr>
    </w:p>
    <w:p w14:paraId="719BA747" w14:textId="77777777" w:rsidR="0083501A" w:rsidRDefault="0083501A" w:rsidP="00FB5656">
      <w:pPr>
        <w:spacing w:before="0" w:after="0" w:line="264" w:lineRule="auto"/>
        <w:rPr>
          <w:rFonts w:ascii="Cambria" w:hAnsi="Cambria" w:cs="Calibri"/>
        </w:rPr>
      </w:pPr>
    </w:p>
    <w:p w14:paraId="7B6D4148" w14:textId="77777777" w:rsidR="0083501A" w:rsidRDefault="0083501A" w:rsidP="00FB5656">
      <w:pPr>
        <w:spacing w:before="0" w:after="0" w:line="264" w:lineRule="auto"/>
        <w:rPr>
          <w:rFonts w:ascii="Cambria" w:hAnsi="Cambria" w:cs="Calibri"/>
        </w:rPr>
      </w:pPr>
    </w:p>
    <w:p w14:paraId="296E55FA" w14:textId="77777777" w:rsidR="0083501A" w:rsidRDefault="0083501A" w:rsidP="00FB5656">
      <w:pPr>
        <w:spacing w:before="0" w:after="0" w:line="264" w:lineRule="auto"/>
        <w:rPr>
          <w:rFonts w:ascii="Cambria" w:hAnsi="Cambria" w:cs="Calibri"/>
        </w:rPr>
      </w:pPr>
    </w:p>
    <w:p w14:paraId="08E5242D" w14:textId="77777777" w:rsidR="0083501A" w:rsidRDefault="0083501A" w:rsidP="00FB5656">
      <w:pPr>
        <w:spacing w:before="0" w:after="0" w:line="264" w:lineRule="auto"/>
        <w:rPr>
          <w:rFonts w:ascii="Cambria" w:hAnsi="Cambria" w:cs="Calibri"/>
        </w:rPr>
      </w:pPr>
    </w:p>
    <w:p w14:paraId="59A98958" w14:textId="77777777" w:rsidR="0083501A" w:rsidRDefault="0083501A" w:rsidP="00FB5656">
      <w:pPr>
        <w:spacing w:before="0" w:after="0" w:line="264" w:lineRule="auto"/>
        <w:rPr>
          <w:rFonts w:ascii="Cambria" w:hAnsi="Cambria" w:cs="Calibri"/>
        </w:rPr>
      </w:pPr>
    </w:p>
    <w:p w14:paraId="5806DB3F" w14:textId="77777777" w:rsidR="0083501A" w:rsidRDefault="0083501A" w:rsidP="00FB5656">
      <w:pPr>
        <w:spacing w:before="0" w:after="0" w:line="264" w:lineRule="auto"/>
        <w:rPr>
          <w:rFonts w:ascii="Cambria" w:hAnsi="Cambria" w:cs="Calibri"/>
        </w:rPr>
      </w:pPr>
    </w:p>
    <w:p w14:paraId="1A15D768" w14:textId="77777777" w:rsidR="0083501A" w:rsidRDefault="0083501A" w:rsidP="00FB5656">
      <w:pPr>
        <w:spacing w:before="0" w:after="0" w:line="264" w:lineRule="auto"/>
        <w:rPr>
          <w:rFonts w:ascii="Cambria" w:hAnsi="Cambria" w:cs="Calibri"/>
        </w:rPr>
      </w:pPr>
    </w:p>
    <w:p w14:paraId="52F56A40" w14:textId="77777777" w:rsidR="0083501A" w:rsidRDefault="0083501A" w:rsidP="00FB5656">
      <w:pPr>
        <w:spacing w:before="0" w:after="0" w:line="264" w:lineRule="auto"/>
        <w:rPr>
          <w:rFonts w:ascii="Cambria" w:hAnsi="Cambria" w:cs="Calibri"/>
        </w:rPr>
      </w:pPr>
    </w:p>
    <w:p w14:paraId="2BF9FF4E" w14:textId="77777777" w:rsidR="0083501A" w:rsidRPr="00F85C67" w:rsidRDefault="0083501A" w:rsidP="00FB5656">
      <w:pPr>
        <w:spacing w:before="0" w:after="0" w:line="264" w:lineRule="auto"/>
        <w:rPr>
          <w:rFonts w:ascii="Cambria" w:hAnsi="Cambria" w:cs="Calibri"/>
        </w:rPr>
      </w:pPr>
    </w:p>
    <w:p w14:paraId="182EC4FF" w14:textId="77777777" w:rsidR="0083501A" w:rsidRDefault="0083501A" w:rsidP="0083501A">
      <w:pPr>
        <w:pStyle w:val="Nagwek4"/>
        <w:spacing w:before="0"/>
        <w:jc w:val="center"/>
        <w:rPr>
          <w:rFonts w:ascii="Cambria" w:hAnsi="Cambria" w:cs="Century Gothic"/>
          <w:color w:val="auto"/>
          <w:sz w:val="18"/>
          <w:szCs w:val="18"/>
        </w:rPr>
      </w:pPr>
      <w:bookmarkStart w:id="67" w:name="_Toc63242069"/>
    </w:p>
    <w:p w14:paraId="3A931F45" w14:textId="66A3C5F5" w:rsidR="0083501A" w:rsidRPr="00115425" w:rsidRDefault="0083501A" w:rsidP="0083501A">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lastRenderedPageBreak/>
        <w:t xml:space="preserve">Załącznik nr </w:t>
      </w:r>
      <w:r>
        <w:rPr>
          <w:rFonts w:ascii="Cambria" w:hAnsi="Cambria" w:cs="Century Gothic"/>
          <w:color w:val="auto"/>
          <w:sz w:val="18"/>
          <w:szCs w:val="18"/>
        </w:rPr>
        <w:t>9</w:t>
      </w:r>
      <w:r w:rsidRPr="00115425">
        <w:rPr>
          <w:rFonts w:ascii="Cambria" w:hAnsi="Cambria" w:cs="Century Gothic"/>
          <w:color w:val="auto"/>
          <w:sz w:val="18"/>
          <w:szCs w:val="18"/>
        </w:rPr>
        <w:t xml:space="preserve"> - wzór oświadczenia - osoby zatrudnione na umowę o pracę</w:t>
      </w:r>
      <w:bookmarkEnd w:id="67"/>
    </w:p>
    <w:p w14:paraId="39237B53" w14:textId="77777777" w:rsidR="0083501A" w:rsidRPr="00115425" w:rsidRDefault="0083501A" w:rsidP="0083501A">
      <w:pPr>
        <w:rPr>
          <w:rFonts w:ascii="Cambria" w:hAnsi="Cambria" w:cs="Century Gothic"/>
          <w:color w:val="FF0000"/>
          <w:sz w:val="18"/>
          <w:szCs w:val="18"/>
        </w:rPr>
      </w:pPr>
    </w:p>
    <w:p w14:paraId="213EF027" w14:textId="77777777" w:rsidR="0083501A" w:rsidRPr="00115425" w:rsidRDefault="0083501A" w:rsidP="0083501A">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068FC936" w14:textId="77777777" w:rsidR="0083501A" w:rsidRPr="00115425" w:rsidRDefault="0083501A" w:rsidP="0083501A">
      <w:pPr>
        <w:rPr>
          <w:rFonts w:ascii="Cambria" w:hAnsi="Cambria" w:cs="Century Gothic"/>
          <w:sz w:val="18"/>
          <w:szCs w:val="18"/>
        </w:rPr>
      </w:pPr>
    </w:p>
    <w:p w14:paraId="5526C334" w14:textId="77777777" w:rsidR="0083501A" w:rsidRPr="00115425" w:rsidRDefault="0083501A" w:rsidP="0083501A">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4B1B90A2" w14:textId="77777777" w:rsidR="0083501A" w:rsidRPr="00115425" w:rsidRDefault="0083501A" w:rsidP="0083501A">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Pzp)</w:t>
      </w:r>
    </w:p>
    <w:p w14:paraId="7B888285" w14:textId="77777777" w:rsidR="0083501A" w:rsidRPr="00115425" w:rsidRDefault="0083501A" w:rsidP="0083501A">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3501A" w:rsidRPr="008C7714" w14:paraId="1CF57E4B" w14:textId="77777777" w:rsidTr="002B351F">
        <w:trPr>
          <w:trHeight w:val="674"/>
        </w:trPr>
        <w:tc>
          <w:tcPr>
            <w:tcW w:w="9294" w:type="dxa"/>
          </w:tcPr>
          <w:p w14:paraId="3F042932" w14:textId="77777777" w:rsidR="0083501A" w:rsidRPr="00115425" w:rsidRDefault="0083501A" w:rsidP="002B351F">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DAD26D4" w14:textId="77777777" w:rsidR="0083501A" w:rsidRPr="00115425" w:rsidRDefault="0083501A" w:rsidP="002B351F">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6B74752" w14:textId="77777777" w:rsidR="0083501A" w:rsidRPr="00115425" w:rsidRDefault="0083501A" w:rsidP="002B351F">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1037C007" w14:textId="77777777" w:rsidR="0083501A" w:rsidRPr="00115425" w:rsidRDefault="0083501A" w:rsidP="002B351F">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45CE789A" w14:textId="77777777" w:rsidR="0083501A" w:rsidRPr="00115425" w:rsidRDefault="0083501A" w:rsidP="002B351F">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10FACEA1" w14:textId="77777777" w:rsidR="0083501A" w:rsidRPr="00115425" w:rsidRDefault="0083501A" w:rsidP="0083501A">
      <w:pPr>
        <w:widowControl w:val="0"/>
        <w:tabs>
          <w:tab w:val="left" w:pos="8460"/>
          <w:tab w:val="left" w:pos="8910"/>
        </w:tabs>
        <w:jc w:val="both"/>
        <w:rPr>
          <w:rFonts w:ascii="Cambria" w:hAnsi="Cambria" w:cs="Century Gothic"/>
          <w:sz w:val="18"/>
          <w:szCs w:val="18"/>
          <w:lang w:val="en-US"/>
        </w:rPr>
      </w:pPr>
    </w:p>
    <w:p w14:paraId="00D59FA1" w14:textId="558E2D8C" w:rsidR="0083501A" w:rsidRPr="00115425" w:rsidRDefault="0083501A" w:rsidP="0083501A">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w:t>
      </w:r>
      <w:r w:rsidR="00A71639" w:rsidRPr="00A71639">
        <w:rPr>
          <w:rFonts w:ascii="Cambria" w:hAnsi="Cambria" w:cs="Century Gothic"/>
          <w:b/>
          <w:bCs/>
          <w:sz w:val="18"/>
          <w:szCs w:val="18"/>
        </w:rPr>
        <w:t>Montaż barier i poręczy w ciągu dróg powiatowych Część Nr …- postępowanie znak: DI2.260.23.2023</w:t>
      </w:r>
    </w:p>
    <w:p w14:paraId="1E598C40" w14:textId="77777777" w:rsidR="0083501A" w:rsidRPr="00115425" w:rsidRDefault="0083501A" w:rsidP="0083501A">
      <w:pPr>
        <w:widowControl w:val="0"/>
        <w:tabs>
          <w:tab w:val="left" w:pos="8460"/>
          <w:tab w:val="left" w:pos="8910"/>
        </w:tabs>
        <w:spacing w:before="0" w:after="0"/>
        <w:jc w:val="both"/>
        <w:rPr>
          <w:rFonts w:ascii="Cambria" w:hAnsi="Cambria" w:cs="Century Gothic"/>
          <w:b/>
          <w:bCs/>
          <w:color w:val="0000FF"/>
          <w:sz w:val="18"/>
          <w:szCs w:val="18"/>
        </w:rPr>
      </w:pPr>
    </w:p>
    <w:p w14:paraId="6C6645E5" w14:textId="61C4C52A"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umow</w:t>
      </w:r>
      <w:r w:rsidR="004340AB">
        <w:rPr>
          <w:rFonts w:ascii="Cambria" w:hAnsi="Cambria" w:cs="Century Gothic"/>
          <w:sz w:val="18"/>
          <w:szCs w:val="18"/>
        </w:rPr>
        <w:t>ą</w:t>
      </w:r>
      <w:r w:rsidRPr="00115425">
        <w:rPr>
          <w:rFonts w:ascii="Cambria" w:hAnsi="Cambria" w:cs="Century Gothic"/>
          <w:sz w:val="18"/>
          <w:szCs w:val="18"/>
        </w:rPr>
        <w:t xml:space="preserve">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r w:rsidR="004340AB" w:rsidRPr="004340AB">
        <w:rPr>
          <w:rFonts w:ascii="Cambria" w:hAnsi="Cambria" w:cs="Century Gothic"/>
          <w:sz w:val="18"/>
          <w:szCs w:val="18"/>
        </w:rPr>
        <w:t>Kodeks pracy (Dz. U. z 2022 r., poz. 1510 – tekst jednolity z późn. zm.).</w:t>
      </w:r>
    </w:p>
    <w:p w14:paraId="2A9454F2" w14:textId="77777777"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3501A" w:rsidRPr="00115425" w14:paraId="55E219D6" w14:textId="77777777" w:rsidTr="002B351F">
        <w:tc>
          <w:tcPr>
            <w:tcW w:w="534" w:type="dxa"/>
            <w:vAlign w:val="center"/>
          </w:tcPr>
          <w:p w14:paraId="178B959E"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60F78FBC"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14520820"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2A0E6B86"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ust.1 umowy</w:t>
            </w:r>
          </w:p>
        </w:tc>
        <w:tc>
          <w:tcPr>
            <w:tcW w:w="2268" w:type="dxa"/>
            <w:vAlign w:val="center"/>
          </w:tcPr>
          <w:p w14:paraId="063FBA7E"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3501A" w:rsidRPr="00115425" w14:paraId="238A81DA" w14:textId="77777777" w:rsidTr="002B351F">
        <w:tc>
          <w:tcPr>
            <w:tcW w:w="534" w:type="dxa"/>
          </w:tcPr>
          <w:p w14:paraId="5E060B12"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28E393B2"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3DA5EB8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214A82E6"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428C8300"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3720204E" w14:textId="77777777" w:rsidTr="002B351F">
        <w:tc>
          <w:tcPr>
            <w:tcW w:w="534" w:type="dxa"/>
          </w:tcPr>
          <w:p w14:paraId="13A43C6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1EAEC5D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31E985D4"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66BFE7F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6B33A3CF"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57708E46" w14:textId="77777777" w:rsidTr="002B351F">
        <w:tc>
          <w:tcPr>
            <w:tcW w:w="534" w:type="dxa"/>
          </w:tcPr>
          <w:p w14:paraId="66841D96"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756FE7B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611A6593"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4CB7947D"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39C86251"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4552FB5A" w14:textId="77777777" w:rsidTr="002B351F">
        <w:tc>
          <w:tcPr>
            <w:tcW w:w="534" w:type="dxa"/>
          </w:tcPr>
          <w:p w14:paraId="140EECE6"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1BA2E263"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52D3B798"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1F3734F0"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23F69230"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3A112DBE" w14:textId="77777777" w:rsidTr="002B351F">
        <w:tc>
          <w:tcPr>
            <w:tcW w:w="534" w:type="dxa"/>
          </w:tcPr>
          <w:p w14:paraId="1B818337"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52938E73"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01CCB7D5"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25B528F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31F25E1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3659FBA0" w14:textId="77777777" w:rsidTr="002B351F">
        <w:tc>
          <w:tcPr>
            <w:tcW w:w="534" w:type="dxa"/>
          </w:tcPr>
          <w:p w14:paraId="40149622"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70D07475"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0810B21B"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038D6431"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62496FF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bl>
    <w:p w14:paraId="3517043D" w14:textId="77777777" w:rsidR="0083501A" w:rsidRPr="00115425" w:rsidRDefault="0083501A" w:rsidP="0083501A">
      <w:pPr>
        <w:rPr>
          <w:rFonts w:ascii="Cambria" w:hAnsi="Cambria" w:cs="Century Gothic"/>
          <w:sz w:val="18"/>
          <w:szCs w:val="18"/>
        </w:rPr>
      </w:pPr>
    </w:p>
    <w:p w14:paraId="4F0A6D34" w14:textId="77777777" w:rsidR="0083501A" w:rsidRPr="00115425" w:rsidRDefault="0083501A" w:rsidP="0083501A">
      <w:pPr>
        <w:widowControl w:val="0"/>
        <w:tabs>
          <w:tab w:val="left" w:pos="8460"/>
          <w:tab w:val="left" w:pos="8910"/>
        </w:tabs>
        <w:jc w:val="both"/>
        <w:rPr>
          <w:rFonts w:ascii="Cambria" w:hAnsi="Cambria" w:cs="Century Gothic"/>
          <w:sz w:val="18"/>
          <w:szCs w:val="18"/>
        </w:rPr>
      </w:pPr>
    </w:p>
    <w:p w14:paraId="5E0C43F2"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179795E0"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2D5D68A0" w14:textId="77777777" w:rsidR="0083501A" w:rsidRPr="00115425" w:rsidRDefault="0083501A" w:rsidP="0083501A">
      <w:pPr>
        <w:pStyle w:val="Nagwek4"/>
        <w:spacing w:before="0"/>
        <w:rPr>
          <w:rFonts w:ascii="Cambria" w:hAnsi="Cambria" w:cs="Calibri"/>
        </w:rPr>
      </w:pPr>
    </w:p>
    <w:p w14:paraId="73838914" w14:textId="77777777" w:rsidR="0083501A" w:rsidRDefault="0083501A" w:rsidP="0083501A"/>
    <w:p w14:paraId="44651D8F" w14:textId="77777777" w:rsidR="00101ABB" w:rsidRPr="00115425" w:rsidRDefault="00101ABB" w:rsidP="00D049CB">
      <w:pPr>
        <w:pStyle w:val="Nagwek4"/>
        <w:spacing w:before="0"/>
        <w:jc w:val="right"/>
        <w:rPr>
          <w:rFonts w:ascii="Cambria" w:hAnsi="Cambria" w:cs="Calibri"/>
        </w:rPr>
      </w:pPr>
    </w:p>
    <w:sectPr w:rsidR="00101ABB" w:rsidRPr="00115425" w:rsidSect="00D049CB">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B3314" w14:textId="77777777" w:rsidR="004E2A91" w:rsidRDefault="004E2A91" w:rsidP="007F7FC9">
      <w:r>
        <w:separator/>
      </w:r>
    </w:p>
  </w:endnote>
  <w:endnote w:type="continuationSeparator" w:id="0">
    <w:p w14:paraId="01AE3AD7" w14:textId="77777777" w:rsidR="004E2A91" w:rsidRDefault="004E2A91"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Arial Unicode MS"/>
    <w:charset w:val="80"/>
    <w:family w:val="auto"/>
    <w:pitch w:val="default"/>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D33D78" w:rsidRDefault="00D33D78"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607A29">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607A29">
              <w:rPr>
                <w:rFonts w:ascii="Arial Narrow" w:hAnsi="Arial Narrow"/>
                <w:b/>
                <w:bCs/>
                <w:noProof/>
                <w:sz w:val="16"/>
                <w:szCs w:val="16"/>
              </w:rPr>
              <w:t>46</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D33D78" w:rsidRDefault="00D33D78"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07A29">
              <w:rPr>
                <w:b/>
                <w:bCs/>
                <w:noProof/>
              </w:rPr>
              <w:t>46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07A29">
              <w:rPr>
                <w:b/>
                <w:bCs/>
                <w:noProof/>
              </w:rPr>
              <w:t>46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221E8" w14:textId="77777777" w:rsidR="004E2A91" w:rsidRDefault="004E2A91" w:rsidP="007F7FC9">
      <w:r>
        <w:separator/>
      </w:r>
    </w:p>
  </w:footnote>
  <w:footnote w:type="continuationSeparator" w:id="0">
    <w:p w14:paraId="5A14B552" w14:textId="77777777" w:rsidR="004E2A91" w:rsidRDefault="004E2A91" w:rsidP="007F7FC9">
      <w:r>
        <w:continuationSeparator/>
      </w:r>
    </w:p>
  </w:footnote>
  <w:footnote w:id="1">
    <w:p w14:paraId="5A61E34D" w14:textId="17FC8996" w:rsidR="00D33D78" w:rsidRPr="00D02E00" w:rsidRDefault="00D33D78"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Pzp. </w:t>
      </w:r>
    </w:p>
  </w:footnote>
  <w:footnote w:id="2">
    <w:p w14:paraId="7859DA49" w14:textId="1267A484" w:rsidR="00D33D78" w:rsidRPr="00D02E00" w:rsidRDefault="00D33D78"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Pzp </w:t>
      </w:r>
    </w:p>
  </w:footnote>
  <w:footnote w:id="3">
    <w:p w14:paraId="2A181024" w14:textId="1A71EE37" w:rsidR="00D33D78" w:rsidRPr="00D02E00" w:rsidRDefault="00D33D78"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Pzp </w:t>
      </w:r>
    </w:p>
  </w:footnote>
  <w:footnote w:id="4">
    <w:p w14:paraId="78300506" w14:textId="01339376" w:rsidR="00D33D78" w:rsidRDefault="00D33D78"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Pzp</w:t>
      </w:r>
      <w:r w:rsidRPr="00146CFB">
        <w:rPr>
          <w:rFonts w:ascii="Arial" w:hAnsi="Arial" w:cs="Arial"/>
          <w:sz w:val="16"/>
          <w:szCs w:val="16"/>
        </w:rPr>
        <w:t xml:space="preserve"> </w:t>
      </w:r>
    </w:p>
  </w:footnote>
  <w:footnote w:id="5">
    <w:p w14:paraId="60D37B41" w14:textId="0B727322" w:rsidR="00D33D78" w:rsidRDefault="00D33D78"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6">
    <w:p w14:paraId="1851E7D0" w14:textId="170BB4EB" w:rsidR="00D33D78" w:rsidRDefault="00D33D78"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7">
    <w:p w14:paraId="690C1FC8" w14:textId="37D56AC6" w:rsidR="00D33D78" w:rsidRDefault="00D33D78"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8">
    <w:p w14:paraId="31F5AF0A" w14:textId="4D4AAFAF" w:rsidR="00D33D78" w:rsidRPr="00FB783A" w:rsidRDefault="00D33D78"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D33D78" w:rsidRDefault="00D33D78"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48369AAE" w14:textId="3AF98210" w:rsidR="00D33D78" w:rsidRDefault="00D33D78"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11">
    <w:p w14:paraId="6CB5C07A" w14:textId="386DF3A7" w:rsidR="00D33D78" w:rsidRPr="004227D0" w:rsidRDefault="00D33D78"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12">
    <w:p w14:paraId="690664AC" w14:textId="75939F61" w:rsidR="00D33D78" w:rsidRPr="00CF073C" w:rsidRDefault="00D33D78"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13">
    <w:p w14:paraId="754FC45E" w14:textId="24277330" w:rsidR="00D33D78" w:rsidRPr="00CF073C" w:rsidRDefault="00D33D78"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4">
    <w:p w14:paraId="567D1D4C" w14:textId="7F9CB6A0" w:rsidR="00D33D78" w:rsidRPr="00C45DDB" w:rsidRDefault="00D33D78"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5">
    <w:p w14:paraId="700E9BE5" w14:textId="77777777" w:rsidR="00D33D78" w:rsidRPr="004E0B8C" w:rsidRDefault="00D33D78"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14:paraId="7B7F9F0B" w14:textId="77777777" w:rsidR="00D33D78" w:rsidRPr="0011590D" w:rsidRDefault="00D33D78"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7">
    <w:p w14:paraId="7ED17181" w14:textId="1A71EB77" w:rsidR="00D33D78" w:rsidRPr="004E0B8C" w:rsidRDefault="00D33D78"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8">
    <w:p w14:paraId="2C5CBCE0" w14:textId="5586D527" w:rsidR="00D33D78" w:rsidRDefault="00D33D78"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9">
    <w:p w14:paraId="3ED726D9" w14:textId="77777777" w:rsidR="00D33D78" w:rsidRPr="00FE34DE" w:rsidRDefault="00D33D78"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0">
    <w:p w14:paraId="1FB44437" w14:textId="713ADA2F" w:rsidR="00D33D78" w:rsidRPr="004E0B8C" w:rsidRDefault="00D33D78"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21">
    <w:p w14:paraId="6A0556C4" w14:textId="1F424981" w:rsidR="00D33D78" w:rsidRPr="00D0297E" w:rsidRDefault="00D33D78"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w:t>
      </w:r>
      <w:r>
        <w:rPr>
          <w:rFonts w:ascii="Arial Narrow" w:hAnsi="Arial Narrow" w:cs="Calibri"/>
          <w:sz w:val="14"/>
          <w:szCs w:val="14"/>
        </w:rPr>
        <w:t>I</w:t>
      </w:r>
      <w:r w:rsidRPr="00D0297E">
        <w:rPr>
          <w:rFonts w:ascii="Arial Narrow" w:hAnsi="Arial Narrow" w:cs="Calibri"/>
          <w:sz w:val="14"/>
          <w:szCs w:val="14"/>
        </w:rPr>
        <w:t>I ust. 2 pkt 4 pkt 4.1 lit. a) SWZ</w:t>
      </w:r>
    </w:p>
  </w:footnote>
  <w:footnote w:id="22">
    <w:p w14:paraId="69DE7B16" w14:textId="1BDFD638" w:rsidR="00D33D78" w:rsidRPr="0068791F" w:rsidRDefault="00D33D78"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 w:id="23">
    <w:p w14:paraId="69310E52" w14:textId="77777777" w:rsidR="00D33D78" w:rsidRPr="00F85C67" w:rsidRDefault="00D33D78" w:rsidP="00DB6D04">
      <w:pPr>
        <w:pStyle w:val="Tekstprzypisudolnego"/>
        <w:spacing w:before="0" w:after="0"/>
        <w:rPr>
          <w:rFonts w:ascii="Arial Narrow" w:hAnsi="Arial Narrow"/>
          <w:sz w:val="18"/>
          <w:szCs w:val="18"/>
        </w:rPr>
      </w:pPr>
      <w:r w:rsidRPr="00F85C67">
        <w:rPr>
          <w:rStyle w:val="Odwoanieprzypisudolnego"/>
          <w:rFonts w:ascii="Arial Narrow" w:hAnsi="Arial Narrow"/>
          <w:sz w:val="18"/>
          <w:szCs w:val="18"/>
        </w:rPr>
        <w:footnoteRef/>
      </w:r>
      <w:r w:rsidRPr="00F85C67">
        <w:rPr>
          <w:rFonts w:ascii="Arial Narrow" w:hAnsi="Arial Narrow"/>
          <w:sz w:val="18"/>
          <w:szCs w:val="18"/>
        </w:rPr>
        <w:t xml:space="preserve"> Art. 437 ust.1 pkt 1-6 ustawy Pzp</w:t>
      </w:r>
    </w:p>
  </w:footnote>
  <w:footnote w:id="24">
    <w:p w14:paraId="19FF5A86" w14:textId="77777777" w:rsidR="00D33D78" w:rsidRPr="003D56AA" w:rsidRDefault="00D33D78" w:rsidP="00DB6D04">
      <w:pPr>
        <w:pStyle w:val="Tekstprzypisudolnego"/>
        <w:spacing w:before="0" w:after="0"/>
        <w:rPr>
          <w:rFonts w:asciiTheme="majorHAnsi" w:hAnsiTheme="majorHAnsi"/>
        </w:rPr>
      </w:pPr>
      <w:r w:rsidRPr="003D56AA">
        <w:rPr>
          <w:rStyle w:val="Odwoanieprzypisudolnego"/>
          <w:rFonts w:asciiTheme="majorHAnsi" w:hAnsiTheme="majorHAnsi"/>
        </w:rPr>
        <w:footnoteRef/>
      </w:r>
      <w:r w:rsidRPr="003D56AA">
        <w:rPr>
          <w:rFonts w:asciiTheme="majorHAnsi" w:hAnsiTheme="majorHAnsi"/>
        </w:rPr>
        <w:t xml:space="preserve"> art. 464 ust. 11 ustawy Pzp</w:t>
      </w:r>
    </w:p>
  </w:footnote>
  <w:footnote w:id="25">
    <w:p w14:paraId="74408E62" w14:textId="77777777" w:rsidR="00D33D78" w:rsidRDefault="00D33D78" w:rsidP="00DB6D04">
      <w:pPr>
        <w:pStyle w:val="Tekstprzypisudolnego"/>
        <w:spacing w:before="0" w:after="0"/>
      </w:pPr>
      <w:r w:rsidRPr="003D56AA">
        <w:rPr>
          <w:rStyle w:val="Odwoanieprzypisudolnego"/>
          <w:rFonts w:asciiTheme="majorHAnsi" w:hAnsiTheme="majorHAnsi"/>
        </w:rPr>
        <w:footnoteRef/>
      </w:r>
      <w:r w:rsidRPr="003D56AA">
        <w:rPr>
          <w:rFonts w:asciiTheme="majorHAnsi" w:hAnsiTheme="majorHAnsi"/>
        </w:rPr>
        <w:t xml:space="preserve"> Art. 464 ust. 8 i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D33D78" w:rsidRPr="003C6A3F" w:rsidRDefault="00D33D78"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D33D78" w:rsidRPr="003C6A3F" w:rsidRDefault="00D33D78"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0061F7F"/>
    <w:multiLevelType w:val="hybridMultilevel"/>
    <w:tmpl w:val="5A70D886"/>
    <w:lvl w:ilvl="0" w:tplc="28A6C760">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4">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8">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2">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4">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CEB4BF9"/>
    <w:multiLevelType w:val="multilevel"/>
    <w:tmpl w:val="11C4FC54"/>
    <w:lvl w:ilvl="0">
      <w:start w:val="1"/>
      <w:numFmt w:val="decimal"/>
      <w:lvlText w:val="§ %1."/>
      <w:lvlJc w:val="left"/>
      <w:pPr>
        <w:tabs>
          <w:tab w:val="num" w:pos="641"/>
        </w:tabs>
        <w:ind w:left="641" w:hanging="357"/>
      </w:pPr>
      <w:rPr>
        <w:rFonts w:cs="Times New Roman" w:hint="default"/>
        <w:b/>
        <w:bCs/>
        <w:i w:val="0"/>
        <w:iCs w:val="0"/>
      </w:rPr>
    </w:lvl>
    <w:lvl w:ilvl="1">
      <w:start w:val="6"/>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7"/>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B24F82"/>
    <w:multiLevelType w:val="hybridMultilevel"/>
    <w:tmpl w:val="8A66F4DC"/>
    <w:lvl w:ilvl="0" w:tplc="24A668F4">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D101CF"/>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ED1A6B"/>
    <w:multiLevelType w:val="hybridMultilevel"/>
    <w:tmpl w:val="78109296"/>
    <w:lvl w:ilvl="0" w:tplc="0CE89B6A">
      <w:start w:val="1"/>
      <w:numFmt w:val="decimal"/>
      <w:lvlText w:val="%1)"/>
      <w:lvlJc w:val="left"/>
      <w:pPr>
        <w:ind w:left="1440" w:hanging="360"/>
      </w:pPr>
      <w:rPr>
        <w:rFonts w:ascii="Cambria" w:eastAsia="Times New Roman" w:hAnsi="Cambria"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nsid w:val="116A365F"/>
    <w:multiLevelType w:val="multilevel"/>
    <w:tmpl w:val="59765BEE"/>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40D69B8"/>
    <w:multiLevelType w:val="multilevel"/>
    <w:tmpl w:val="E81898AE"/>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1">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2">
    <w:nsid w:val="1BCC1E11"/>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3">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4">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26A95CDF"/>
    <w:multiLevelType w:val="multilevel"/>
    <w:tmpl w:val="0876FBE0"/>
    <w:lvl w:ilvl="0">
      <w:start w:val="1"/>
      <w:numFmt w:val="decimal"/>
      <w:lvlText w:val="%1."/>
      <w:lvlJc w:val="left"/>
      <w:pPr>
        <w:tabs>
          <w:tab w:val="num" w:pos="720"/>
        </w:tabs>
        <w:ind w:left="720" w:hanging="720"/>
      </w:pPr>
      <w:rPr>
        <w:rFonts w:asciiTheme="majorHAnsi" w:hAnsiTheme="majorHAnsi"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3">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4">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6">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7">
    <w:nsid w:val="32F23B24"/>
    <w:multiLevelType w:val="hybridMultilevel"/>
    <w:tmpl w:val="A48ADC10"/>
    <w:lvl w:ilvl="0" w:tplc="FA206584">
      <w:start w:val="1"/>
      <w:numFmt w:val="decimal"/>
      <w:lvlText w:val="%1."/>
      <w:lvlJc w:val="left"/>
      <w:pPr>
        <w:tabs>
          <w:tab w:val="num" w:pos="357"/>
        </w:tabs>
        <w:ind w:left="357" w:hanging="357"/>
      </w:pPr>
      <w:rPr>
        <w:rFonts w:ascii="Cambria" w:hAnsi="Cambria" w:hint="default"/>
        <w:i w:val="0"/>
        <w:iCs/>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3342239D"/>
    <w:multiLevelType w:val="multilevel"/>
    <w:tmpl w:val="43462304"/>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Theme="majorHAnsi" w:eastAsia="Times New Roman" w:hAnsiTheme="majorHAnsi"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9">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0">
    <w:nsid w:val="344D271A"/>
    <w:multiLevelType w:val="multilevel"/>
    <w:tmpl w:val="64347564"/>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1">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2">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3">
    <w:nsid w:val="36563406"/>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8">
    <w:nsid w:val="3B241784"/>
    <w:multiLevelType w:val="multilevel"/>
    <w:tmpl w:val="FB3E1052"/>
    <w:lvl w:ilvl="0">
      <w:start w:val="4"/>
      <w:numFmt w:val="upperRoman"/>
      <w:lvlText w:val="%1."/>
      <w:lvlJc w:val="left"/>
      <w:pPr>
        <w:tabs>
          <w:tab w:val="num" w:pos="340"/>
        </w:tabs>
        <w:ind w:left="340" w:hanging="340"/>
      </w:pPr>
      <w:rPr>
        <w:rFonts w:ascii="Tahoma" w:hAnsi="Tahoma" w:cs="Tahoma"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5">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nsid w:val="43EA21BA"/>
    <w:multiLevelType w:val="multilevel"/>
    <w:tmpl w:val="19F2C900"/>
    <w:lvl w:ilvl="0">
      <w:start w:val="1"/>
      <w:numFmt w:val="decimal"/>
      <w:lvlText w:val="§ %1."/>
      <w:lvlJc w:val="left"/>
      <w:pPr>
        <w:tabs>
          <w:tab w:val="num" w:pos="641"/>
        </w:tabs>
        <w:ind w:left="641" w:hanging="357"/>
      </w:pPr>
      <w:rPr>
        <w:rFonts w:cs="Times New Roman" w:hint="default"/>
        <w:b/>
        <w:bCs/>
        <w:i w:val="0"/>
        <w:iCs w:val="0"/>
      </w:rPr>
    </w:lvl>
    <w:lvl w:ilvl="1">
      <w:start w:val="8"/>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7"/>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7">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8">
    <w:nsid w:val="480101F9"/>
    <w:multiLevelType w:val="multilevel"/>
    <w:tmpl w:val="679C4BE0"/>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heme="majorHAnsi" w:eastAsia="Times New Roman" w:hAnsiTheme="majorHAnsi"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19">
    <w:nsid w:val="4CB46C0A"/>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nsid w:val="4EAD7EED"/>
    <w:multiLevelType w:val="multilevel"/>
    <w:tmpl w:val="CA24539C"/>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1">
    <w:nsid w:val="510A2A8B"/>
    <w:multiLevelType w:val="multilevel"/>
    <w:tmpl w:val="C4EC1088"/>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2">
    <w:nsid w:val="51975369"/>
    <w:multiLevelType w:val="multilevel"/>
    <w:tmpl w:val="3F562270"/>
    <w:lvl w:ilvl="0">
      <w:start w:val="2"/>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3">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36F1A4E"/>
    <w:multiLevelType w:val="hybridMultilevel"/>
    <w:tmpl w:val="6FA4504E"/>
    <w:lvl w:ilvl="0" w:tplc="331046E0">
      <w:start w:val="1"/>
      <w:numFmt w:val="lowerLetter"/>
      <w:lvlText w:val="%1)"/>
      <w:lvlJc w:val="left"/>
      <w:pPr>
        <w:ind w:left="1069" w:hanging="360"/>
      </w:pPr>
      <w:rPr>
        <w:rFonts w:ascii="Cambria" w:hAnsi="Cambria" w:cs="Times New Roman"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5">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6">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8">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0">
    <w:nsid w:val="578430D9"/>
    <w:multiLevelType w:val="multilevel"/>
    <w:tmpl w:val="1F72B4F4"/>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31">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2">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3">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D2E08E0"/>
    <w:multiLevelType w:val="hybridMultilevel"/>
    <w:tmpl w:val="2AF0960C"/>
    <w:lvl w:ilvl="0" w:tplc="B240AD6E">
      <w:start w:val="1"/>
      <w:numFmt w:val="decimal"/>
      <w:lvlText w:val="%1)"/>
      <w:lvlJc w:val="left"/>
      <w:pPr>
        <w:ind w:left="717" w:hanging="360"/>
      </w:pPr>
      <w:rPr>
        <w:rFonts w:ascii="Cambria" w:hAnsi="Cambria" w:hint="default"/>
        <w:b w:val="0"/>
        <w:sz w:val="20"/>
        <w:szCs w:val="2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5">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36">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7">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40">
    <w:nsid w:val="684F6F61"/>
    <w:multiLevelType w:val="hybridMultilevel"/>
    <w:tmpl w:val="9E5804C8"/>
    <w:lvl w:ilvl="0" w:tplc="EFC880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1">
    <w:nsid w:val="69DE3626"/>
    <w:multiLevelType w:val="hybridMultilevel"/>
    <w:tmpl w:val="243EE11A"/>
    <w:lvl w:ilvl="0" w:tplc="BF74780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2">
    <w:nsid w:val="6ADA7B11"/>
    <w:multiLevelType w:val="multilevel"/>
    <w:tmpl w:val="27B49814"/>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sz w:val="20"/>
        <w:szCs w:val="20"/>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43">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4">
    <w:nsid w:val="707C112D"/>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5">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6">
    <w:nsid w:val="749C5200"/>
    <w:multiLevelType w:val="multilevel"/>
    <w:tmpl w:val="FE8A9BEC"/>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47">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8">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49">
    <w:nsid w:val="77507BF9"/>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1">
    <w:nsid w:val="781B07AE"/>
    <w:multiLevelType w:val="hybridMultilevel"/>
    <w:tmpl w:val="9850CB10"/>
    <w:lvl w:ilvl="0" w:tplc="9A729138">
      <w:start w:val="1"/>
      <w:numFmt w:val="decimal"/>
      <w:lvlText w:val="%1)"/>
      <w:lvlJc w:val="left"/>
      <w:pPr>
        <w:ind w:left="1440" w:hanging="360"/>
      </w:pPr>
      <w:rPr>
        <w:rFonts w:ascii="Cambria" w:eastAsia="Times New Roman" w:hAnsi="Cambria"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2">
    <w:nsid w:val="798B1D7C"/>
    <w:multiLevelType w:val="multilevel"/>
    <w:tmpl w:val="BB5A122C"/>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53">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4">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5">
    <w:nsid w:val="7B8F71FD"/>
    <w:multiLevelType w:val="multilevel"/>
    <w:tmpl w:val="8F646562"/>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6">
    <w:nsid w:val="7CD24CE9"/>
    <w:multiLevelType w:val="multilevel"/>
    <w:tmpl w:val="1E82D8F0"/>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928"/>
        </w:tabs>
        <w:ind w:left="766"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7">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58">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59">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0">
    <w:nsid w:val="7DA16B22"/>
    <w:multiLevelType w:val="hybridMultilevel"/>
    <w:tmpl w:val="5AF25108"/>
    <w:lvl w:ilvl="0" w:tplc="1A5EE926">
      <w:start w:val="1"/>
      <w:numFmt w:val="lowerLetter"/>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DC9581F"/>
    <w:multiLevelType w:val="multilevel"/>
    <w:tmpl w:val="22D49650"/>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ahoma" w:eastAsia="Times New Roman" w:hAnsi="Tahoma"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62">
    <w:nsid w:val="7EC9278E"/>
    <w:multiLevelType w:val="hybridMultilevel"/>
    <w:tmpl w:val="864E082A"/>
    <w:lvl w:ilvl="0" w:tplc="A8680F68">
      <w:start w:val="1"/>
      <w:numFmt w:val="decimal"/>
      <w:lvlText w:val="%1)"/>
      <w:lvlJc w:val="left"/>
      <w:pPr>
        <w:ind w:left="1445" w:hanging="360"/>
      </w:pPr>
      <w:rPr>
        <w:rFonts w:ascii="Cambria" w:eastAsia="Times New Roman" w:hAnsi="Cambria" w:cs="Times New Roman" w:hint="default"/>
      </w:rPr>
    </w:lvl>
    <w:lvl w:ilvl="1" w:tplc="CA86EF28">
      <w:start w:val="1"/>
      <w:numFmt w:val="lowerLetter"/>
      <w:lvlText w:val="%2."/>
      <w:lvlJc w:val="left"/>
      <w:pPr>
        <w:ind w:left="2165" w:hanging="360"/>
      </w:pPr>
      <w:rPr>
        <w:rFonts w:cs="Times New Roman"/>
      </w:rPr>
    </w:lvl>
    <w:lvl w:ilvl="2" w:tplc="85D6E312">
      <w:start w:val="1"/>
      <w:numFmt w:val="lowerRoman"/>
      <w:lvlText w:val="%3."/>
      <w:lvlJc w:val="right"/>
      <w:pPr>
        <w:ind w:left="2885" w:hanging="180"/>
      </w:pPr>
      <w:rPr>
        <w:rFonts w:cs="Times New Roman"/>
      </w:rPr>
    </w:lvl>
    <w:lvl w:ilvl="3" w:tplc="B33C8B82">
      <w:start w:val="1"/>
      <w:numFmt w:val="decimal"/>
      <w:lvlText w:val="%4."/>
      <w:lvlJc w:val="left"/>
      <w:pPr>
        <w:ind w:left="3605" w:hanging="360"/>
      </w:pPr>
      <w:rPr>
        <w:rFonts w:cs="Times New Roman"/>
      </w:rPr>
    </w:lvl>
    <w:lvl w:ilvl="4" w:tplc="D4846C56">
      <w:start w:val="1"/>
      <w:numFmt w:val="lowerLetter"/>
      <w:lvlText w:val="%5."/>
      <w:lvlJc w:val="left"/>
      <w:pPr>
        <w:ind w:left="4325" w:hanging="360"/>
      </w:pPr>
      <w:rPr>
        <w:rFonts w:cs="Times New Roman"/>
      </w:rPr>
    </w:lvl>
    <w:lvl w:ilvl="5" w:tplc="59AEC58E">
      <w:start w:val="1"/>
      <w:numFmt w:val="lowerRoman"/>
      <w:lvlText w:val="%6."/>
      <w:lvlJc w:val="right"/>
      <w:pPr>
        <w:ind w:left="5045" w:hanging="180"/>
      </w:pPr>
      <w:rPr>
        <w:rFonts w:cs="Times New Roman"/>
      </w:rPr>
    </w:lvl>
    <w:lvl w:ilvl="6" w:tplc="8804944C">
      <w:start w:val="1"/>
      <w:numFmt w:val="decimal"/>
      <w:lvlText w:val="%7."/>
      <w:lvlJc w:val="left"/>
      <w:pPr>
        <w:ind w:left="5765" w:hanging="360"/>
      </w:pPr>
      <w:rPr>
        <w:rFonts w:cs="Times New Roman"/>
      </w:rPr>
    </w:lvl>
    <w:lvl w:ilvl="7" w:tplc="CC80F9D0">
      <w:start w:val="1"/>
      <w:numFmt w:val="lowerLetter"/>
      <w:lvlText w:val="%8."/>
      <w:lvlJc w:val="left"/>
      <w:pPr>
        <w:ind w:left="6485" w:hanging="360"/>
      </w:pPr>
      <w:rPr>
        <w:rFonts w:cs="Times New Roman"/>
      </w:rPr>
    </w:lvl>
    <w:lvl w:ilvl="8" w:tplc="6A12B5C8">
      <w:start w:val="1"/>
      <w:numFmt w:val="lowerRoman"/>
      <w:lvlText w:val="%9."/>
      <w:lvlJc w:val="right"/>
      <w:pPr>
        <w:ind w:left="7205" w:hanging="180"/>
      </w:pPr>
      <w:rPr>
        <w:rFonts w:cs="Times New Roman"/>
      </w:rPr>
    </w:lvl>
  </w:abstractNum>
  <w:abstractNum w:abstractNumId="163">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4"/>
  </w:num>
  <w:num w:numId="2">
    <w:abstractNumId w:val="115"/>
  </w:num>
  <w:num w:numId="3">
    <w:abstractNumId w:val="109"/>
  </w:num>
  <w:num w:numId="4">
    <w:abstractNumId w:val="64"/>
  </w:num>
  <w:num w:numId="5">
    <w:abstractNumId w:val="49"/>
  </w:num>
  <w:num w:numId="6">
    <w:abstractNumId w:val="101"/>
  </w:num>
  <w:num w:numId="7">
    <w:abstractNumId w:val="65"/>
  </w:num>
  <w:num w:numId="8">
    <w:abstractNumId w:val="1"/>
  </w:num>
  <w:num w:numId="9">
    <w:abstractNumId w:val="153"/>
  </w:num>
  <w:num w:numId="10">
    <w:abstractNumId w:val="114"/>
  </w:num>
  <w:num w:numId="11">
    <w:abstractNumId w:val="139"/>
  </w:num>
  <w:num w:numId="12">
    <w:abstractNumId w:val="87"/>
  </w:num>
  <w:num w:numId="13">
    <w:abstractNumId w:val="56"/>
  </w:num>
  <w:num w:numId="14">
    <w:abstractNumId w:val="95"/>
  </w:num>
  <w:num w:numId="15">
    <w:abstractNumId w:val="63"/>
  </w:num>
  <w:num w:numId="16">
    <w:abstractNumId w:val="12"/>
  </w:num>
  <w:num w:numId="17">
    <w:abstractNumId w:val="113"/>
  </w:num>
  <w:num w:numId="18">
    <w:abstractNumId w:val="85"/>
  </w:num>
  <w:num w:numId="19">
    <w:abstractNumId w:val="84"/>
  </w:num>
  <w:num w:numId="20">
    <w:abstractNumId w:val="69"/>
  </w:num>
  <w:num w:numId="21">
    <w:abstractNumId w:val="156"/>
  </w:num>
  <w:num w:numId="22">
    <w:abstractNumId w:val="89"/>
  </w:num>
  <w:num w:numId="23">
    <w:abstractNumId w:val="106"/>
  </w:num>
  <w:num w:numId="24">
    <w:abstractNumId w:val="80"/>
  </w:num>
  <w:num w:numId="25">
    <w:abstractNumId w:val="55"/>
  </w:num>
  <w:num w:numId="26">
    <w:abstractNumId w:val="131"/>
  </w:num>
  <w:num w:numId="27">
    <w:abstractNumId w:val="126"/>
  </w:num>
  <w:num w:numId="28">
    <w:abstractNumId w:val="81"/>
  </w:num>
  <w:num w:numId="29">
    <w:abstractNumId w:val="68"/>
  </w:num>
  <w:num w:numId="30">
    <w:abstractNumId w:val="134"/>
  </w:num>
  <w:num w:numId="31">
    <w:abstractNumId w:val="148"/>
  </w:num>
  <w:num w:numId="32">
    <w:abstractNumId w:val="128"/>
  </w:num>
  <w:num w:numId="33">
    <w:abstractNumId w:val="154"/>
  </w:num>
  <w:num w:numId="34">
    <w:abstractNumId w:val="16"/>
  </w:num>
  <w:num w:numId="35">
    <w:abstractNumId w:val="73"/>
  </w:num>
  <w:num w:numId="36">
    <w:abstractNumId w:val="66"/>
  </w:num>
  <w:num w:numId="37">
    <w:abstractNumId w:val="29"/>
  </w:num>
  <w:num w:numId="38">
    <w:abstractNumId w:val="112"/>
  </w:num>
  <w:num w:numId="39">
    <w:abstractNumId w:val="105"/>
  </w:num>
  <w:num w:numId="40">
    <w:abstractNumId w:val="117"/>
  </w:num>
  <w:num w:numId="41">
    <w:abstractNumId w:val="150"/>
  </w:num>
  <w:num w:numId="42">
    <w:abstractNumId w:val="93"/>
  </w:num>
  <w:num w:numId="43">
    <w:abstractNumId w:val="100"/>
  </w:num>
  <w:num w:numId="44">
    <w:abstractNumId w:val="72"/>
  </w:num>
  <w:num w:numId="45">
    <w:abstractNumId w:val="133"/>
  </w:num>
  <w:num w:numId="46">
    <w:abstractNumId w:val="90"/>
  </w:num>
  <w:num w:numId="47">
    <w:abstractNumId w:val="83"/>
  </w:num>
  <w:num w:numId="48">
    <w:abstractNumId w:val="104"/>
  </w:num>
  <w:num w:numId="49">
    <w:abstractNumId w:val="110"/>
  </w:num>
  <w:num w:numId="50">
    <w:abstractNumId w:val="86"/>
  </w:num>
  <w:num w:numId="51">
    <w:abstractNumId w:val="102"/>
  </w:num>
  <w:num w:numId="52">
    <w:abstractNumId w:val="58"/>
  </w:num>
  <w:num w:numId="53">
    <w:abstractNumId w:val="59"/>
  </w:num>
  <w:num w:numId="54">
    <w:abstractNumId w:val="127"/>
  </w:num>
  <w:num w:numId="55">
    <w:abstractNumId w:val="111"/>
  </w:num>
  <w:num w:numId="56">
    <w:abstractNumId w:val="145"/>
  </w:num>
  <w:num w:numId="57">
    <w:abstractNumId w:val="61"/>
  </w:num>
  <w:num w:numId="58">
    <w:abstractNumId w:val="147"/>
  </w:num>
  <w:num w:numId="59">
    <w:abstractNumId w:val="136"/>
  </w:num>
  <w:num w:numId="60">
    <w:abstractNumId w:val="57"/>
  </w:num>
  <w:num w:numId="61">
    <w:abstractNumId w:val="157"/>
  </w:num>
  <w:num w:numId="62">
    <w:abstractNumId w:val="99"/>
  </w:num>
  <w:num w:numId="63">
    <w:abstractNumId w:val="92"/>
  </w:num>
  <w:num w:numId="64">
    <w:abstractNumId w:val="129"/>
  </w:num>
  <w:num w:numId="65">
    <w:abstractNumId w:val="123"/>
  </w:num>
  <w:num w:numId="66">
    <w:abstractNumId w:val="143"/>
  </w:num>
  <w:num w:numId="67">
    <w:abstractNumId w:val="54"/>
  </w:num>
  <w:num w:numId="68">
    <w:abstractNumId w:val="138"/>
  </w:num>
  <w:num w:numId="69">
    <w:abstractNumId w:val="137"/>
  </w:num>
  <w:num w:numId="70">
    <w:abstractNumId w:val="163"/>
  </w:num>
  <w:num w:numId="71">
    <w:abstractNumId w:val="62"/>
  </w:num>
  <w:num w:numId="7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0"/>
  </w:num>
  <w:num w:numId="74">
    <w:abstractNumId w:val="53"/>
  </w:num>
  <w:num w:numId="75">
    <w:abstractNumId w:val="98"/>
  </w:num>
  <w:num w:numId="76">
    <w:abstractNumId w:val="91"/>
  </w:num>
  <w:num w:numId="77">
    <w:abstractNumId w:val="6"/>
  </w:num>
  <w:num w:numId="78">
    <w:abstractNumId w:val="70"/>
  </w:num>
  <w:num w:numId="79">
    <w:abstractNumId w:val="118"/>
  </w:num>
  <w:num w:numId="80">
    <w:abstractNumId w:val="121"/>
  </w:num>
  <w:num w:numId="81">
    <w:abstractNumId w:val="142"/>
  </w:num>
  <w:num w:numId="82">
    <w:abstractNumId w:val="78"/>
  </w:num>
  <w:num w:numId="83">
    <w:abstractNumId w:val="146"/>
  </w:num>
  <w:num w:numId="84">
    <w:abstractNumId w:val="152"/>
  </w:num>
  <w:num w:numId="85">
    <w:abstractNumId w:val="130"/>
  </w:num>
  <w:num w:numId="86">
    <w:abstractNumId w:val="108"/>
  </w:num>
  <w:num w:numId="87">
    <w:abstractNumId w:val="161"/>
  </w:num>
  <w:num w:numId="88">
    <w:abstractNumId w:val="82"/>
  </w:num>
  <w:num w:numId="89">
    <w:abstractNumId w:val="151"/>
  </w:num>
  <w:num w:numId="90">
    <w:abstractNumId w:val="162"/>
  </w:num>
  <w:num w:numId="91">
    <w:abstractNumId w:val="74"/>
  </w:num>
  <w:num w:numId="92">
    <w:abstractNumId w:val="155"/>
  </w:num>
  <w:num w:numId="93">
    <w:abstractNumId w:val="67"/>
  </w:num>
  <w:num w:numId="94">
    <w:abstractNumId w:val="116"/>
  </w:num>
  <w:num w:numId="95">
    <w:abstractNumId w:val="52"/>
  </w:num>
  <w:num w:numId="96">
    <w:abstractNumId w:val="97"/>
  </w:num>
  <w:num w:numId="97">
    <w:abstractNumId w:val="144"/>
  </w:num>
  <w:num w:numId="98">
    <w:abstractNumId w:val="119"/>
  </w:num>
  <w:num w:numId="99">
    <w:abstractNumId w:val="149"/>
  </w:num>
  <w:num w:numId="100">
    <w:abstractNumId w:val="103"/>
  </w:num>
  <w:num w:numId="101">
    <w:abstractNumId w:val="88"/>
  </w:num>
  <w:num w:numId="10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1"/>
  </w:num>
  <w:num w:numId="104">
    <w:abstractNumId w:val="60"/>
  </w:num>
  <w:num w:numId="105">
    <w:abstractNumId w:val="75"/>
  </w:num>
  <w:num w:numId="106">
    <w:abstractNumId w:val="17"/>
  </w:num>
  <w:num w:numId="107">
    <w:abstractNumId w:val="140"/>
  </w:num>
  <w:num w:numId="108">
    <w:abstractNumId w:val="141"/>
  </w:num>
  <w:num w:numId="109">
    <w:abstractNumId w:val="12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4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41C"/>
    <w:rsid w:val="00054C6F"/>
    <w:rsid w:val="00054EC9"/>
    <w:rsid w:val="000552EF"/>
    <w:rsid w:val="000558E6"/>
    <w:rsid w:val="00055976"/>
    <w:rsid w:val="0005633A"/>
    <w:rsid w:val="00056518"/>
    <w:rsid w:val="00056605"/>
    <w:rsid w:val="00056A6B"/>
    <w:rsid w:val="00056B0E"/>
    <w:rsid w:val="00057602"/>
    <w:rsid w:val="000603D4"/>
    <w:rsid w:val="000605B5"/>
    <w:rsid w:val="00060641"/>
    <w:rsid w:val="000608BF"/>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39F"/>
    <w:rsid w:val="000776A7"/>
    <w:rsid w:val="00077DF7"/>
    <w:rsid w:val="00080283"/>
    <w:rsid w:val="00080E08"/>
    <w:rsid w:val="000816FD"/>
    <w:rsid w:val="000817F4"/>
    <w:rsid w:val="0008204C"/>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92"/>
    <w:rsid w:val="00096CBA"/>
    <w:rsid w:val="000974A3"/>
    <w:rsid w:val="000A069E"/>
    <w:rsid w:val="000A0C0F"/>
    <w:rsid w:val="000A0FBB"/>
    <w:rsid w:val="000A1E04"/>
    <w:rsid w:val="000A250D"/>
    <w:rsid w:val="000A275C"/>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56B"/>
    <w:rsid w:val="000B3EB4"/>
    <w:rsid w:val="000B3FD5"/>
    <w:rsid w:val="000B465D"/>
    <w:rsid w:val="000B4CB1"/>
    <w:rsid w:val="000B5E84"/>
    <w:rsid w:val="000B6277"/>
    <w:rsid w:val="000B69AE"/>
    <w:rsid w:val="000B732F"/>
    <w:rsid w:val="000B7925"/>
    <w:rsid w:val="000B798D"/>
    <w:rsid w:val="000B7E1A"/>
    <w:rsid w:val="000C0A8F"/>
    <w:rsid w:val="000C0CA5"/>
    <w:rsid w:val="000C1280"/>
    <w:rsid w:val="000C1AAA"/>
    <w:rsid w:val="000C216B"/>
    <w:rsid w:val="000C28C8"/>
    <w:rsid w:val="000C2A2A"/>
    <w:rsid w:val="000C2B9C"/>
    <w:rsid w:val="000C2E1C"/>
    <w:rsid w:val="000C2F45"/>
    <w:rsid w:val="000C37B3"/>
    <w:rsid w:val="000C37BE"/>
    <w:rsid w:val="000C39E1"/>
    <w:rsid w:val="000C3ADE"/>
    <w:rsid w:val="000C3E39"/>
    <w:rsid w:val="000C4BAD"/>
    <w:rsid w:val="000C51EC"/>
    <w:rsid w:val="000C5473"/>
    <w:rsid w:val="000C572F"/>
    <w:rsid w:val="000C583E"/>
    <w:rsid w:val="000C59DF"/>
    <w:rsid w:val="000C5D34"/>
    <w:rsid w:val="000C5DA9"/>
    <w:rsid w:val="000C62A4"/>
    <w:rsid w:val="000C73CF"/>
    <w:rsid w:val="000C7570"/>
    <w:rsid w:val="000C7BE5"/>
    <w:rsid w:val="000D0010"/>
    <w:rsid w:val="000D09C8"/>
    <w:rsid w:val="000D1161"/>
    <w:rsid w:val="000D17EE"/>
    <w:rsid w:val="000D1A1F"/>
    <w:rsid w:val="000D1BB0"/>
    <w:rsid w:val="000D2D9D"/>
    <w:rsid w:val="000D38DE"/>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53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3AA"/>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C55"/>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5763"/>
    <w:rsid w:val="001D5B2B"/>
    <w:rsid w:val="001D5B80"/>
    <w:rsid w:val="001D68C4"/>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2A54"/>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710E"/>
    <w:rsid w:val="002072CE"/>
    <w:rsid w:val="00207551"/>
    <w:rsid w:val="00207781"/>
    <w:rsid w:val="00207BFD"/>
    <w:rsid w:val="0021031A"/>
    <w:rsid w:val="00210430"/>
    <w:rsid w:val="00210B9E"/>
    <w:rsid w:val="00210BE5"/>
    <w:rsid w:val="002113FE"/>
    <w:rsid w:val="0021163D"/>
    <w:rsid w:val="00212147"/>
    <w:rsid w:val="0021224D"/>
    <w:rsid w:val="002124BE"/>
    <w:rsid w:val="002128FC"/>
    <w:rsid w:val="00212BA8"/>
    <w:rsid w:val="00213F98"/>
    <w:rsid w:val="00215309"/>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58D9"/>
    <w:rsid w:val="002364CB"/>
    <w:rsid w:val="00236508"/>
    <w:rsid w:val="00237415"/>
    <w:rsid w:val="002377E3"/>
    <w:rsid w:val="0023793A"/>
    <w:rsid w:val="00237DBD"/>
    <w:rsid w:val="00237F4C"/>
    <w:rsid w:val="00240459"/>
    <w:rsid w:val="0024083C"/>
    <w:rsid w:val="002408E9"/>
    <w:rsid w:val="00240F65"/>
    <w:rsid w:val="00241DE9"/>
    <w:rsid w:val="00241E32"/>
    <w:rsid w:val="00241E43"/>
    <w:rsid w:val="00242717"/>
    <w:rsid w:val="00242BA0"/>
    <w:rsid w:val="00243580"/>
    <w:rsid w:val="002437D5"/>
    <w:rsid w:val="00244174"/>
    <w:rsid w:val="00244AA8"/>
    <w:rsid w:val="00244CD1"/>
    <w:rsid w:val="00244F95"/>
    <w:rsid w:val="00245987"/>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02C"/>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63B0"/>
    <w:rsid w:val="00276C75"/>
    <w:rsid w:val="002773F7"/>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459"/>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B8A"/>
    <w:rsid w:val="002A1D32"/>
    <w:rsid w:val="002A243E"/>
    <w:rsid w:val="002A4173"/>
    <w:rsid w:val="002A6068"/>
    <w:rsid w:val="002A622C"/>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51F"/>
    <w:rsid w:val="002B3961"/>
    <w:rsid w:val="002B3A34"/>
    <w:rsid w:val="002B3D4B"/>
    <w:rsid w:val="002B3DF5"/>
    <w:rsid w:val="002B543F"/>
    <w:rsid w:val="002B59AF"/>
    <w:rsid w:val="002B6891"/>
    <w:rsid w:val="002B71B3"/>
    <w:rsid w:val="002B7B68"/>
    <w:rsid w:val="002C02C1"/>
    <w:rsid w:val="002C0313"/>
    <w:rsid w:val="002C05F9"/>
    <w:rsid w:val="002C14FF"/>
    <w:rsid w:val="002C1AF9"/>
    <w:rsid w:val="002C2074"/>
    <w:rsid w:val="002C2437"/>
    <w:rsid w:val="002C2CF2"/>
    <w:rsid w:val="002C34AE"/>
    <w:rsid w:val="002C3A63"/>
    <w:rsid w:val="002C3DA5"/>
    <w:rsid w:val="002C3F33"/>
    <w:rsid w:val="002C3F5A"/>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27A17"/>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5A3"/>
    <w:rsid w:val="00365E5D"/>
    <w:rsid w:val="003664F2"/>
    <w:rsid w:val="003665B4"/>
    <w:rsid w:val="00366A49"/>
    <w:rsid w:val="0036798F"/>
    <w:rsid w:val="00367CEA"/>
    <w:rsid w:val="00367EA3"/>
    <w:rsid w:val="00370036"/>
    <w:rsid w:val="0037023A"/>
    <w:rsid w:val="003716AB"/>
    <w:rsid w:val="0037214F"/>
    <w:rsid w:val="00372555"/>
    <w:rsid w:val="00372A06"/>
    <w:rsid w:val="00372CFE"/>
    <w:rsid w:val="0037362D"/>
    <w:rsid w:val="00373E25"/>
    <w:rsid w:val="003742D4"/>
    <w:rsid w:val="00374520"/>
    <w:rsid w:val="00374728"/>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35"/>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70"/>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8A8"/>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6C66"/>
    <w:rsid w:val="003B761C"/>
    <w:rsid w:val="003B7A95"/>
    <w:rsid w:val="003C0789"/>
    <w:rsid w:val="003C168C"/>
    <w:rsid w:val="003C1D3E"/>
    <w:rsid w:val="003C290B"/>
    <w:rsid w:val="003C2F83"/>
    <w:rsid w:val="003C2FAC"/>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6AA"/>
    <w:rsid w:val="003D5E90"/>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4EB8"/>
    <w:rsid w:val="003E5EDB"/>
    <w:rsid w:val="003E674A"/>
    <w:rsid w:val="003E77A4"/>
    <w:rsid w:val="003E7896"/>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0AB"/>
    <w:rsid w:val="004348D0"/>
    <w:rsid w:val="004357D3"/>
    <w:rsid w:val="00435970"/>
    <w:rsid w:val="00435CF9"/>
    <w:rsid w:val="004363F1"/>
    <w:rsid w:val="00436501"/>
    <w:rsid w:val="00436EAD"/>
    <w:rsid w:val="0043735D"/>
    <w:rsid w:val="004377CD"/>
    <w:rsid w:val="0043792C"/>
    <w:rsid w:val="00437A8F"/>
    <w:rsid w:val="00437D5C"/>
    <w:rsid w:val="00437E95"/>
    <w:rsid w:val="0044043D"/>
    <w:rsid w:val="00440B19"/>
    <w:rsid w:val="00440E0F"/>
    <w:rsid w:val="0044109B"/>
    <w:rsid w:val="00441FD6"/>
    <w:rsid w:val="00442520"/>
    <w:rsid w:val="00442C87"/>
    <w:rsid w:val="0044302B"/>
    <w:rsid w:val="00443281"/>
    <w:rsid w:val="00443622"/>
    <w:rsid w:val="0044388F"/>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2DC0"/>
    <w:rsid w:val="00463383"/>
    <w:rsid w:val="00463D79"/>
    <w:rsid w:val="00464007"/>
    <w:rsid w:val="00464C1D"/>
    <w:rsid w:val="00466062"/>
    <w:rsid w:val="00466831"/>
    <w:rsid w:val="00467633"/>
    <w:rsid w:val="00470614"/>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5FD6"/>
    <w:rsid w:val="0048640C"/>
    <w:rsid w:val="00486C89"/>
    <w:rsid w:val="00487245"/>
    <w:rsid w:val="0048789B"/>
    <w:rsid w:val="00490465"/>
    <w:rsid w:val="00490AFD"/>
    <w:rsid w:val="00490D0D"/>
    <w:rsid w:val="0049101E"/>
    <w:rsid w:val="004911CB"/>
    <w:rsid w:val="00491CAA"/>
    <w:rsid w:val="00491CC6"/>
    <w:rsid w:val="00491DA2"/>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230"/>
    <w:rsid w:val="004B7595"/>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AA"/>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A91"/>
    <w:rsid w:val="004E2E65"/>
    <w:rsid w:val="004E2EB9"/>
    <w:rsid w:val="004E300A"/>
    <w:rsid w:val="004E3221"/>
    <w:rsid w:val="004E3C34"/>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C36"/>
    <w:rsid w:val="00505D81"/>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83D"/>
    <w:rsid w:val="00530C48"/>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6A7"/>
    <w:rsid w:val="00567808"/>
    <w:rsid w:val="0057055A"/>
    <w:rsid w:val="005707F6"/>
    <w:rsid w:val="00570ECF"/>
    <w:rsid w:val="00570F5A"/>
    <w:rsid w:val="00571B1C"/>
    <w:rsid w:val="00571E08"/>
    <w:rsid w:val="00571F22"/>
    <w:rsid w:val="0057235D"/>
    <w:rsid w:val="005724F0"/>
    <w:rsid w:val="00572530"/>
    <w:rsid w:val="005725CB"/>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37B1"/>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0DA"/>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4F4E"/>
    <w:rsid w:val="005E55D4"/>
    <w:rsid w:val="005E59C4"/>
    <w:rsid w:val="005E5B77"/>
    <w:rsid w:val="005E6026"/>
    <w:rsid w:val="005E78FA"/>
    <w:rsid w:val="005F07E9"/>
    <w:rsid w:val="005F0E49"/>
    <w:rsid w:val="005F19C2"/>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07A29"/>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16B"/>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8B4"/>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67D84"/>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0B3"/>
    <w:rsid w:val="00684911"/>
    <w:rsid w:val="00684E4B"/>
    <w:rsid w:val="006867F6"/>
    <w:rsid w:val="00687664"/>
    <w:rsid w:val="0068791F"/>
    <w:rsid w:val="00690451"/>
    <w:rsid w:val="006907F9"/>
    <w:rsid w:val="0069085E"/>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4CA"/>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0780"/>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2C21"/>
    <w:rsid w:val="0071308B"/>
    <w:rsid w:val="00713748"/>
    <w:rsid w:val="00713B5B"/>
    <w:rsid w:val="00713FF3"/>
    <w:rsid w:val="0071437F"/>
    <w:rsid w:val="00714FE7"/>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1"/>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105"/>
    <w:rsid w:val="00725539"/>
    <w:rsid w:val="0072603A"/>
    <w:rsid w:val="0072620C"/>
    <w:rsid w:val="0072670D"/>
    <w:rsid w:val="00726CF4"/>
    <w:rsid w:val="00727C80"/>
    <w:rsid w:val="0073014C"/>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4AEC"/>
    <w:rsid w:val="00755DCB"/>
    <w:rsid w:val="0075605F"/>
    <w:rsid w:val="007572E4"/>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198"/>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A2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292"/>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59E0"/>
    <w:rsid w:val="007C65F2"/>
    <w:rsid w:val="007C669B"/>
    <w:rsid w:val="007C6735"/>
    <w:rsid w:val="007C6EE8"/>
    <w:rsid w:val="007C764D"/>
    <w:rsid w:val="007C7834"/>
    <w:rsid w:val="007C7881"/>
    <w:rsid w:val="007C79C4"/>
    <w:rsid w:val="007D00EF"/>
    <w:rsid w:val="007D1161"/>
    <w:rsid w:val="007D21B9"/>
    <w:rsid w:val="007D2C7F"/>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252"/>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A2E"/>
    <w:rsid w:val="00844B30"/>
    <w:rsid w:val="00844CD6"/>
    <w:rsid w:val="00844ED5"/>
    <w:rsid w:val="00845B83"/>
    <w:rsid w:val="00845C7B"/>
    <w:rsid w:val="00845F2B"/>
    <w:rsid w:val="00846AF0"/>
    <w:rsid w:val="00847114"/>
    <w:rsid w:val="0085046F"/>
    <w:rsid w:val="008507F8"/>
    <w:rsid w:val="00851546"/>
    <w:rsid w:val="00851A96"/>
    <w:rsid w:val="00851D9B"/>
    <w:rsid w:val="00852970"/>
    <w:rsid w:val="00852B8C"/>
    <w:rsid w:val="0085332B"/>
    <w:rsid w:val="008536FE"/>
    <w:rsid w:val="0085389E"/>
    <w:rsid w:val="00853C0B"/>
    <w:rsid w:val="00854397"/>
    <w:rsid w:val="008548E5"/>
    <w:rsid w:val="0085503D"/>
    <w:rsid w:val="0085568D"/>
    <w:rsid w:val="008560CF"/>
    <w:rsid w:val="00856195"/>
    <w:rsid w:val="008561D3"/>
    <w:rsid w:val="0085672A"/>
    <w:rsid w:val="00856971"/>
    <w:rsid w:val="00856C44"/>
    <w:rsid w:val="008571E7"/>
    <w:rsid w:val="008577B5"/>
    <w:rsid w:val="00860AC2"/>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1C"/>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90B"/>
    <w:rsid w:val="008C3DBF"/>
    <w:rsid w:val="008C3EB5"/>
    <w:rsid w:val="008C4C17"/>
    <w:rsid w:val="008C54BE"/>
    <w:rsid w:val="008C5696"/>
    <w:rsid w:val="008C5937"/>
    <w:rsid w:val="008C6AFD"/>
    <w:rsid w:val="008C702A"/>
    <w:rsid w:val="008C7714"/>
    <w:rsid w:val="008C77D9"/>
    <w:rsid w:val="008C792C"/>
    <w:rsid w:val="008C7E71"/>
    <w:rsid w:val="008D0631"/>
    <w:rsid w:val="008D086E"/>
    <w:rsid w:val="008D0957"/>
    <w:rsid w:val="008D28B7"/>
    <w:rsid w:val="008D3482"/>
    <w:rsid w:val="008D37FB"/>
    <w:rsid w:val="008D439D"/>
    <w:rsid w:val="008D53D9"/>
    <w:rsid w:val="008D54E5"/>
    <w:rsid w:val="008D5551"/>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073"/>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BA9"/>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B30"/>
    <w:rsid w:val="00947E68"/>
    <w:rsid w:val="00950B3D"/>
    <w:rsid w:val="00950D82"/>
    <w:rsid w:val="00950DA3"/>
    <w:rsid w:val="0095123B"/>
    <w:rsid w:val="0095182D"/>
    <w:rsid w:val="00951B45"/>
    <w:rsid w:val="009521AE"/>
    <w:rsid w:val="009527AC"/>
    <w:rsid w:val="00952A11"/>
    <w:rsid w:val="00952CE5"/>
    <w:rsid w:val="00953B9E"/>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053"/>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4F2"/>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F4E"/>
    <w:rsid w:val="009B2804"/>
    <w:rsid w:val="009B2A9D"/>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7E1"/>
    <w:rsid w:val="009C083D"/>
    <w:rsid w:val="009C1337"/>
    <w:rsid w:val="009C3344"/>
    <w:rsid w:val="009C3BF0"/>
    <w:rsid w:val="009C40FC"/>
    <w:rsid w:val="009C48AD"/>
    <w:rsid w:val="009C4A53"/>
    <w:rsid w:val="009C4A99"/>
    <w:rsid w:val="009C4E7B"/>
    <w:rsid w:val="009C4EED"/>
    <w:rsid w:val="009C60C8"/>
    <w:rsid w:val="009C6328"/>
    <w:rsid w:val="009C7303"/>
    <w:rsid w:val="009C7672"/>
    <w:rsid w:val="009D0F45"/>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25AE"/>
    <w:rsid w:val="009F3BAC"/>
    <w:rsid w:val="009F41AD"/>
    <w:rsid w:val="009F41B6"/>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3D55"/>
    <w:rsid w:val="00A24D09"/>
    <w:rsid w:val="00A25335"/>
    <w:rsid w:val="00A257ED"/>
    <w:rsid w:val="00A25BE3"/>
    <w:rsid w:val="00A26354"/>
    <w:rsid w:val="00A26874"/>
    <w:rsid w:val="00A268AB"/>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CF1"/>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639"/>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A2B"/>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49C"/>
    <w:rsid w:val="00AA4BB4"/>
    <w:rsid w:val="00AA4E40"/>
    <w:rsid w:val="00AA59AC"/>
    <w:rsid w:val="00AA5AC9"/>
    <w:rsid w:val="00AA5F71"/>
    <w:rsid w:val="00AA6579"/>
    <w:rsid w:val="00AA728E"/>
    <w:rsid w:val="00AA72C9"/>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E21"/>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091"/>
    <w:rsid w:val="00AE2C5F"/>
    <w:rsid w:val="00AE3660"/>
    <w:rsid w:val="00AE36C0"/>
    <w:rsid w:val="00AE4155"/>
    <w:rsid w:val="00AE41D9"/>
    <w:rsid w:val="00AE50A8"/>
    <w:rsid w:val="00AE596C"/>
    <w:rsid w:val="00AE67B9"/>
    <w:rsid w:val="00AF08E1"/>
    <w:rsid w:val="00AF094A"/>
    <w:rsid w:val="00AF0B33"/>
    <w:rsid w:val="00AF1B12"/>
    <w:rsid w:val="00AF1DC9"/>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4F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41E"/>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5D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204"/>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1054"/>
    <w:rsid w:val="00B712A5"/>
    <w:rsid w:val="00B71833"/>
    <w:rsid w:val="00B71A55"/>
    <w:rsid w:val="00B71C8F"/>
    <w:rsid w:val="00B72710"/>
    <w:rsid w:val="00B73464"/>
    <w:rsid w:val="00B739A3"/>
    <w:rsid w:val="00B73A01"/>
    <w:rsid w:val="00B74734"/>
    <w:rsid w:val="00B7534B"/>
    <w:rsid w:val="00B77A2E"/>
    <w:rsid w:val="00B77EF4"/>
    <w:rsid w:val="00B80908"/>
    <w:rsid w:val="00B80B5B"/>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5676"/>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4C70"/>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6FA5"/>
    <w:rsid w:val="00BC796E"/>
    <w:rsid w:val="00BD06AE"/>
    <w:rsid w:val="00BD0710"/>
    <w:rsid w:val="00BD2D5D"/>
    <w:rsid w:val="00BD3088"/>
    <w:rsid w:val="00BD31C1"/>
    <w:rsid w:val="00BD40A7"/>
    <w:rsid w:val="00BD4EF7"/>
    <w:rsid w:val="00BD6028"/>
    <w:rsid w:val="00BD61B6"/>
    <w:rsid w:val="00BD61BE"/>
    <w:rsid w:val="00BD645B"/>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6BA"/>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4FC"/>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7DF"/>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BC2"/>
    <w:rsid w:val="00C96E72"/>
    <w:rsid w:val="00C9757A"/>
    <w:rsid w:val="00CA0714"/>
    <w:rsid w:val="00CA0753"/>
    <w:rsid w:val="00CA167E"/>
    <w:rsid w:val="00CA1B5C"/>
    <w:rsid w:val="00CA1DBE"/>
    <w:rsid w:val="00CA21AC"/>
    <w:rsid w:val="00CA233D"/>
    <w:rsid w:val="00CA27C0"/>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6CF"/>
    <w:rsid w:val="00CB2F67"/>
    <w:rsid w:val="00CB2F6F"/>
    <w:rsid w:val="00CB2F70"/>
    <w:rsid w:val="00CB4663"/>
    <w:rsid w:val="00CB497A"/>
    <w:rsid w:val="00CB50E0"/>
    <w:rsid w:val="00CB56C4"/>
    <w:rsid w:val="00CB5B07"/>
    <w:rsid w:val="00CB5E62"/>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C27"/>
    <w:rsid w:val="00CD0FC2"/>
    <w:rsid w:val="00CD14E0"/>
    <w:rsid w:val="00CD15DC"/>
    <w:rsid w:val="00CD1C07"/>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B51"/>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450"/>
    <w:rsid w:val="00D317A5"/>
    <w:rsid w:val="00D3197C"/>
    <w:rsid w:val="00D32546"/>
    <w:rsid w:val="00D3256A"/>
    <w:rsid w:val="00D32615"/>
    <w:rsid w:val="00D3338E"/>
    <w:rsid w:val="00D33B4B"/>
    <w:rsid w:val="00D33BC6"/>
    <w:rsid w:val="00D33D78"/>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180"/>
    <w:rsid w:val="00D4473E"/>
    <w:rsid w:val="00D448BE"/>
    <w:rsid w:val="00D44BF6"/>
    <w:rsid w:val="00D44FEB"/>
    <w:rsid w:val="00D45463"/>
    <w:rsid w:val="00D45876"/>
    <w:rsid w:val="00D45EDE"/>
    <w:rsid w:val="00D4663D"/>
    <w:rsid w:val="00D47182"/>
    <w:rsid w:val="00D50154"/>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A4C"/>
    <w:rsid w:val="00D80D7D"/>
    <w:rsid w:val="00D80F49"/>
    <w:rsid w:val="00D8108C"/>
    <w:rsid w:val="00D8133C"/>
    <w:rsid w:val="00D8133D"/>
    <w:rsid w:val="00D81DD3"/>
    <w:rsid w:val="00D823B3"/>
    <w:rsid w:val="00D83520"/>
    <w:rsid w:val="00D83751"/>
    <w:rsid w:val="00D83B6C"/>
    <w:rsid w:val="00D84145"/>
    <w:rsid w:val="00D84493"/>
    <w:rsid w:val="00D84D47"/>
    <w:rsid w:val="00D85B95"/>
    <w:rsid w:val="00D865A5"/>
    <w:rsid w:val="00D865CD"/>
    <w:rsid w:val="00D874D8"/>
    <w:rsid w:val="00D9008F"/>
    <w:rsid w:val="00D91215"/>
    <w:rsid w:val="00D916C9"/>
    <w:rsid w:val="00D923D8"/>
    <w:rsid w:val="00D92916"/>
    <w:rsid w:val="00D929AD"/>
    <w:rsid w:val="00D92C1E"/>
    <w:rsid w:val="00D931BE"/>
    <w:rsid w:val="00D931FF"/>
    <w:rsid w:val="00D93638"/>
    <w:rsid w:val="00D936DF"/>
    <w:rsid w:val="00D93A1F"/>
    <w:rsid w:val="00D93D6A"/>
    <w:rsid w:val="00D93F74"/>
    <w:rsid w:val="00D9412D"/>
    <w:rsid w:val="00D94AFB"/>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2E5"/>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D04"/>
    <w:rsid w:val="00DB6E86"/>
    <w:rsid w:val="00DB7115"/>
    <w:rsid w:val="00DB725A"/>
    <w:rsid w:val="00DC001B"/>
    <w:rsid w:val="00DC0324"/>
    <w:rsid w:val="00DC0CA7"/>
    <w:rsid w:val="00DC0EFE"/>
    <w:rsid w:val="00DC1032"/>
    <w:rsid w:val="00DC13D2"/>
    <w:rsid w:val="00DC1A82"/>
    <w:rsid w:val="00DC1C56"/>
    <w:rsid w:val="00DC1E7C"/>
    <w:rsid w:val="00DC2615"/>
    <w:rsid w:val="00DC27B0"/>
    <w:rsid w:val="00DC319B"/>
    <w:rsid w:val="00DC349A"/>
    <w:rsid w:val="00DC35D1"/>
    <w:rsid w:val="00DC3B9E"/>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3F26"/>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471E"/>
    <w:rsid w:val="00E5539E"/>
    <w:rsid w:val="00E553D6"/>
    <w:rsid w:val="00E5545D"/>
    <w:rsid w:val="00E55F01"/>
    <w:rsid w:val="00E568DC"/>
    <w:rsid w:val="00E56B60"/>
    <w:rsid w:val="00E56B8B"/>
    <w:rsid w:val="00E56E34"/>
    <w:rsid w:val="00E57981"/>
    <w:rsid w:val="00E57A83"/>
    <w:rsid w:val="00E60361"/>
    <w:rsid w:val="00E6045A"/>
    <w:rsid w:val="00E6126B"/>
    <w:rsid w:val="00E6144E"/>
    <w:rsid w:val="00E61470"/>
    <w:rsid w:val="00E615C5"/>
    <w:rsid w:val="00E61603"/>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079"/>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5AA"/>
    <w:rsid w:val="00E95958"/>
    <w:rsid w:val="00E95DD3"/>
    <w:rsid w:val="00E96967"/>
    <w:rsid w:val="00EA0552"/>
    <w:rsid w:val="00EA08AA"/>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805"/>
    <w:rsid w:val="00EB6B1D"/>
    <w:rsid w:val="00EC03FB"/>
    <w:rsid w:val="00EC1515"/>
    <w:rsid w:val="00EC1916"/>
    <w:rsid w:val="00EC1E20"/>
    <w:rsid w:val="00EC25E9"/>
    <w:rsid w:val="00EC2669"/>
    <w:rsid w:val="00EC30FE"/>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BC2"/>
    <w:rsid w:val="00F2114F"/>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BAD"/>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77B"/>
    <w:rsid w:val="00F52A02"/>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9F7"/>
    <w:rsid w:val="00F87BEF"/>
    <w:rsid w:val="00F87DFB"/>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826"/>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1A0"/>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16CE"/>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3B"/>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header" Target="header2.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4ABD-FFDB-4DC0-A3F5-CA5D32CC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4741</TotalTime>
  <Pages>1</Pages>
  <Words>21402</Words>
  <Characters>128417</Characters>
  <Application>Microsoft Office Word</Application>
  <DocSecurity>0</DocSecurity>
  <Lines>1070</Lines>
  <Paragraphs>299</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149520</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96</cp:revision>
  <cp:lastPrinted>2023-08-17T12:33:00Z</cp:lastPrinted>
  <dcterms:created xsi:type="dcterms:W3CDTF">2021-02-02T12:21:00Z</dcterms:created>
  <dcterms:modified xsi:type="dcterms:W3CDTF">2023-08-17T12:33:00Z</dcterms:modified>
</cp:coreProperties>
</file>