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24A1B20B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</w:p>
    <w:p w14:paraId="0BB86471" w14:textId="075DBE86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CA94724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6B7F2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72D0935E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A85599">
        <w:rPr>
          <w:rFonts w:ascii="Arial" w:hAnsi="Arial" w:cs="Arial"/>
          <w:sz w:val="24"/>
        </w:rPr>
        <w:t>Szwaczka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44587FF2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>Nr 202</w:t>
      </w:r>
      <w:r w:rsidR="006B7F25">
        <w:rPr>
          <w:rFonts w:ascii="Arial" w:hAnsi="Arial" w:cs="Arial"/>
          <w:sz w:val="20"/>
          <w:szCs w:val="20"/>
        </w:rPr>
        <w:t>2</w:t>
      </w:r>
      <w:r w:rsidR="008F0090" w:rsidRPr="00AF0D9A">
        <w:rPr>
          <w:rFonts w:ascii="Arial" w:hAnsi="Arial" w:cs="Arial"/>
          <w:sz w:val="20"/>
          <w:szCs w:val="20"/>
        </w:rPr>
        <w:t xml:space="preserve">/BZP </w:t>
      </w:r>
      <w:r w:rsidR="00F50400">
        <w:rPr>
          <w:rFonts w:ascii="Arial" w:hAnsi="Arial" w:cs="Arial"/>
          <w:sz w:val="20"/>
          <w:szCs w:val="20"/>
        </w:rPr>
        <w:t>00148928</w:t>
      </w:r>
      <w:r w:rsidR="00AF0D9A">
        <w:rPr>
          <w:rFonts w:ascii="Arial" w:hAnsi="Arial" w:cs="Arial"/>
          <w:sz w:val="20"/>
          <w:szCs w:val="20"/>
        </w:rPr>
        <w:t xml:space="preserve">/01 </w:t>
      </w:r>
      <w:r w:rsidR="008F0090" w:rsidRPr="00AF0D9A">
        <w:rPr>
          <w:rFonts w:ascii="Arial" w:hAnsi="Arial" w:cs="Arial"/>
          <w:sz w:val="20"/>
          <w:szCs w:val="20"/>
        </w:rPr>
        <w:t>z dn.</w:t>
      </w:r>
      <w:r w:rsidR="00F50400">
        <w:rPr>
          <w:rFonts w:ascii="Arial" w:hAnsi="Arial" w:cs="Arial"/>
          <w:sz w:val="20"/>
          <w:szCs w:val="20"/>
        </w:rPr>
        <w:t xml:space="preserve"> 09</w:t>
      </w:r>
      <w:r w:rsidR="00B11EA1">
        <w:rPr>
          <w:rFonts w:ascii="Arial" w:hAnsi="Arial" w:cs="Arial"/>
          <w:sz w:val="20"/>
          <w:szCs w:val="20"/>
        </w:rPr>
        <w:t>.</w:t>
      </w:r>
      <w:r w:rsidR="00EA6F20">
        <w:rPr>
          <w:rFonts w:ascii="Arial" w:hAnsi="Arial" w:cs="Arial"/>
          <w:sz w:val="20"/>
          <w:szCs w:val="20"/>
        </w:rPr>
        <w:t>0</w:t>
      </w:r>
      <w:r w:rsidR="00A85599">
        <w:rPr>
          <w:rFonts w:ascii="Arial" w:hAnsi="Arial" w:cs="Arial"/>
          <w:sz w:val="20"/>
          <w:szCs w:val="20"/>
        </w:rPr>
        <w:t>5</w:t>
      </w:r>
      <w:r w:rsidR="00AF0D9A">
        <w:rPr>
          <w:rFonts w:ascii="Arial" w:hAnsi="Arial" w:cs="Arial"/>
          <w:sz w:val="20"/>
          <w:szCs w:val="20"/>
        </w:rPr>
        <w:t>.202</w:t>
      </w:r>
      <w:r w:rsidR="006B7F25">
        <w:rPr>
          <w:rFonts w:ascii="Arial" w:hAnsi="Arial" w:cs="Arial"/>
          <w:sz w:val="20"/>
          <w:szCs w:val="20"/>
        </w:rPr>
        <w:t>2</w:t>
      </w:r>
      <w:r w:rsidR="00AF0D9A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361358B8" w:rsidR="00C951AB" w:rsidRDefault="00C951AB">
      <w:pPr>
        <w:rPr>
          <w:rFonts w:ascii="Arial" w:hAnsi="Arial" w:cs="Arial"/>
        </w:rPr>
      </w:pPr>
    </w:p>
    <w:p w14:paraId="1F3F6B94" w14:textId="5F0ED359" w:rsidR="00A85599" w:rsidRDefault="00A85599">
      <w:pPr>
        <w:rPr>
          <w:rFonts w:ascii="Arial" w:hAnsi="Arial" w:cs="Arial"/>
        </w:rPr>
      </w:pPr>
    </w:p>
    <w:p w14:paraId="56CEDB37" w14:textId="58BCBDAC" w:rsidR="00A85599" w:rsidRDefault="00A85599">
      <w:pPr>
        <w:rPr>
          <w:rFonts w:ascii="Arial" w:hAnsi="Arial" w:cs="Arial"/>
        </w:rPr>
      </w:pPr>
    </w:p>
    <w:p w14:paraId="5BC55084" w14:textId="77777777" w:rsidR="00A85599" w:rsidRDefault="00A85599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5D395181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6B7F25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6B7F25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6B7F25">
        <w:rPr>
          <w:rFonts w:ascii="Arial" w:hAnsi="Arial" w:cs="Arial"/>
          <w:bCs/>
          <w:i/>
          <w:sz w:val="20"/>
          <w:szCs w:val="20"/>
        </w:rPr>
        <w:t>685 ze zm</w:t>
      </w:r>
      <w:r w:rsidRPr="00F41AC8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9D2A471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6B7F25">
        <w:rPr>
          <w:rFonts w:ascii="Arial" w:hAnsi="Arial" w:cs="Arial"/>
          <w:sz w:val="20"/>
          <w:szCs w:val="20"/>
        </w:rPr>
        <w:t xml:space="preserve"> ze zm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333A17D8" w:rsidR="00A24B88" w:rsidRPr="00017E0D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A85599">
        <w:rPr>
          <w:rFonts w:ascii="Arial" w:hAnsi="Arial" w:cs="Arial"/>
          <w:b/>
          <w:spacing w:val="-2"/>
          <w:sz w:val="20"/>
          <w:szCs w:val="20"/>
          <w:u w:val="single"/>
        </w:rPr>
        <w:t>Szwaczka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5DD3C6D8" w14:textId="56CB85F0" w:rsidR="00DF6BDF" w:rsidRDefault="00A56B51" w:rsidP="00DF6BDF">
      <w:pPr>
        <w:spacing w:after="10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Szkoleniem będzie objęta grupa do </w:t>
      </w:r>
      <w:r w:rsidR="00A85599">
        <w:rPr>
          <w:rFonts w:ascii="Arial" w:eastAsia="Times New Roman" w:hAnsi="Arial" w:cs="Arial"/>
          <w:spacing w:val="-2"/>
          <w:sz w:val="20"/>
          <w:szCs w:val="24"/>
          <w:lang w:eastAsia="pl-PL"/>
        </w:rPr>
        <w:t>10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osób </w:t>
      </w:r>
      <w:r w:rsidR="00A85599" w:rsidRPr="00FC4097">
        <w:rPr>
          <w:rFonts w:ascii="Arial" w:hAnsi="Arial" w:cs="Arial"/>
          <w:sz w:val="20"/>
          <w:szCs w:val="20"/>
          <w:lang w:eastAsia="pl-PL"/>
        </w:rPr>
        <w:t xml:space="preserve">bezrobotnych zarejestrowanych w Powiatowym Urzędzie Pracy w Grudziądzu, </w:t>
      </w:r>
      <w:r w:rsidR="00A85599" w:rsidRPr="00FC4097">
        <w:rPr>
          <w:rFonts w:ascii="Arial" w:hAnsi="Arial" w:cs="Arial"/>
          <w:spacing w:val="-2"/>
          <w:sz w:val="20"/>
          <w:szCs w:val="20"/>
        </w:rPr>
        <w:t>kierowanych zgodnie z bieżącym zapotrzebowaniem</w:t>
      </w:r>
      <w:r w:rsidR="00A85599" w:rsidRPr="00FC4097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DF6BDF" w:rsidRPr="00A24B88">
        <w:rPr>
          <w:rFonts w:ascii="Arial" w:hAnsi="Arial" w:cs="Arial"/>
          <w:sz w:val="20"/>
          <w:szCs w:val="20"/>
          <w:lang w:eastAsia="pl-PL"/>
        </w:rPr>
        <w:t xml:space="preserve">Szkolenie odbywać się będzie w formie kursu obejmującego </w:t>
      </w:r>
      <w:r w:rsidR="00DF6BDF">
        <w:rPr>
          <w:rFonts w:ascii="Arial" w:hAnsi="Arial" w:cs="Arial"/>
          <w:sz w:val="20"/>
          <w:szCs w:val="20"/>
          <w:lang w:eastAsia="pl-PL"/>
        </w:rPr>
        <w:t>20</w:t>
      </w:r>
      <w:r w:rsidR="00DF6BDF" w:rsidRPr="00A24B88">
        <w:rPr>
          <w:rFonts w:ascii="Arial" w:hAnsi="Arial" w:cs="Arial"/>
          <w:sz w:val="20"/>
          <w:szCs w:val="20"/>
          <w:lang w:eastAsia="pl-PL"/>
        </w:rPr>
        <w:t xml:space="preserve">0 godzin zajęć szkoleniowych (zajęcia teoretyczne 40 godzin </w:t>
      </w:r>
      <w:r w:rsidR="00DF6BDF">
        <w:rPr>
          <w:rFonts w:ascii="Arial" w:hAnsi="Arial" w:cs="Arial"/>
          <w:sz w:val="20"/>
          <w:szCs w:val="20"/>
          <w:lang w:eastAsia="pl-PL"/>
        </w:rPr>
        <w:br/>
      </w:r>
      <w:r w:rsidR="00DF6BDF" w:rsidRPr="00A24B88">
        <w:rPr>
          <w:rFonts w:ascii="Arial" w:hAnsi="Arial" w:cs="Arial"/>
          <w:sz w:val="20"/>
          <w:szCs w:val="20"/>
          <w:lang w:eastAsia="pl-PL"/>
        </w:rPr>
        <w:t>i zajęcia praktyczne 1</w:t>
      </w:r>
      <w:r w:rsidR="00DF6BDF">
        <w:rPr>
          <w:rFonts w:ascii="Arial" w:hAnsi="Arial" w:cs="Arial"/>
          <w:sz w:val="20"/>
          <w:szCs w:val="20"/>
          <w:lang w:eastAsia="pl-PL"/>
        </w:rPr>
        <w:t>6</w:t>
      </w:r>
      <w:r w:rsidR="00DF6BDF" w:rsidRPr="00A24B88">
        <w:rPr>
          <w:rFonts w:ascii="Arial" w:hAnsi="Arial" w:cs="Arial"/>
          <w:sz w:val="20"/>
          <w:szCs w:val="20"/>
          <w:lang w:eastAsia="pl-PL"/>
        </w:rPr>
        <w:t xml:space="preserve">0 godzin) – jedna godzina zajęć = 60 min (godzina zegarowa kursu liczy </w:t>
      </w:r>
      <w:r w:rsidR="00DF6BDF">
        <w:rPr>
          <w:rFonts w:ascii="Arial" w:hAnsi="Arial" w:cs="Arial"/>
          <w:sz w:val="20"/>
          <w:szCs w:val="20"/>
          <w:lang w:eastAsia="pl-PL"/>
        </w:rPr>
        <w:br/>
      </w:r>
      <w:r w:rsidR="00DF6BDF" w:rsidRPr="00A24B88">
        <w:rPr>
          <w:rFonts w:ascii="Arial" w:hAnsi="Arial" w:cs="Arial"/>
          <w:sz w:val="20"/>
          <w:szCs w:val="20"/>
          <w:lang w:eastAsia="pl-PL"/>
        </w:rPr>
        <w:t>60 minut i obejmuje zajęcia edukacyjne liczące 45 minut oraz przerwę, liczącą średnio 15 minut, gdyż długość przerw może być ustalana w sposób elastyczny).</w:t>
      </w:r>
    </w:p>
    <w:p w14:paraId="31173B70" w14:textId="6BFB45BD" w:rsidR="00BD1616" w:rsidRPr="00A56B51" w:rsidRDefault="00A85599" w:rsidP="00DF6BDF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Podana wielkość jest wielkością maksymalnie określoną w zakresie realizacji usługi. 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</w:t>
      </w:r>
      <w:r w:rsidRPr="00A46E3C">
        <w:rPr>
          <w:rFonts w:ascii="Arial" w:hAnsi="Arial" w:cs="Arial"/>
          <w:sz w:val="20"/>
          <w:szCs w:val="20"/>
          <w:lang w:eastAsia="pl-PL"/>
        </w:rPr>
        <w:t xml:space="preserve">niż </w:t>
      </w:r>
      <w:r w:rsidR="005D625E">
        <w:rPr>
          <w:rFonts w:ascii="Arial" w:hAnsi="Arial" w:cs="Arial"/>
          <w:sz w:val="20"/>
          <w:szCs w:val="20"/>
          <w:lang w:eastAsia="pl-PL"/>
        </w:rPr>
        <w:t>6</w:t>
      </w:r>
      <w:r w:rsidRPr="00A46E3C">
        <w:rPr>
          <w:rFonts w:ascii="Arial" w:hAnsi="Arial" w:cs="Arial"/>
          <w:sz w:val="20"/>
          <w:szCs w:val="20"/>
          <w:lang w:eastAsia="pl-PL"/>
        </w:rPr>
        <w:t xml:space="preserve"> osób</w:t>
      </w:r>
      <w:r w:rsidR="003E2F98">
        <w:rPr>
          <w:rFonts w:ascii="Arial" w:hAnsi="Arial" w:cs="Arial"/>
          <w:sz w:val="20"/>
          <w:szCs w:val="20"/>
          <w:lang w:eastAsia="pl-PL"/>
        </w:rPr>
        <w:t>.</w:t>
      </w:r>
      <w:bookmarkEnd w:id="0"/>
    </w:p>
    <w:p w14:paraId="2DEEC4C0" w14:textId="77777777" w:rsidR="00DF6BDF" w:rsidRPr="00A24B88" w:rsidRDefault="00DF6BDF" w:rsidP="00DF6BD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b/>
          <w:sz w:val="20"/>
          <w:szCs w:val="20"/>
          <w:u w:val="single"/>
        </w:rPr>
        <w:t xml:space="preserve">Zakres tematyczny szkolenia powinien zawierać następujące zagadnienia: </w:t>
      </w:r>
      <w:r w:rsidRPr="00A24B88">
        <w:rPr>
          <w:rFonts w:ascii="Arial" w:hAnsi="Arial" w:cs="Arial"/>
          <w:sz w:val="20"/>
          <w:szCs w:val="20"/>
        </w:rPr>
        <w:t xml:space="preserve"> </w:t>
      </w:r>
    </w:p>
    <w:p w14:paraId="3BFEBCA9" w14:textId="77777777" w:rsidR="00DF6BDF" w:rsidRPr="00A24B88" w:rsidRDefault="00DF6BDF" w:rsidP="00DF6BD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698811A" w14:textId="77777777" w:rsidR="00DF6BDF" w:rsidRPr="007C10FB" w:rsidRDefault="00DF6BDF" w:rsidP="007C10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C10FB">
        <w:rPr>
          <w:rFonts w:ascii="Arial" w:hAnsi="Arial" w:cs="Arial"/>
          <w:sz w:val="20"/>
          <w:szCs w:val="20"/>
          <w:lang w:eastAsia="pl-PL"/>
        </w:rPr>
        <w:t>1). Nowoczesne podejście do pracy produkcyjnej:</w:t>
      </w:r>
    </w:p>
    <w:p w14:paraId="139D96E4" w14:textId="77777777" w:rsidR="00DF6BDF" w:rsidRPr="007C10FB" w:rsidRDefault="00DF6BDF" w:rsidP="007C10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C10FB">
        <w:rPr>
          <w:rFonts w:ascii="Arial" w:hAnsi="Arial" w:cs="Arial"/>
          <w:sz w:val="20"/>
          <w:szCs w:val="20"/>
          <w:lang w:eastAsia="pl-PL"/>
        </w:rPr>
        <w:t>2). Analiza cyklu produkcyjnego:</w:t>
      </w:r>
    </w:p>
    <w:p w14:paraId="1FB27781" w14:textId="77777777" w:rsidR="00DF6BDF" w:rsidRPr="007C10FB" w:rsidRDefault="00DF6BDF" w:rsidP="007C10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C10FB">
        <w:rPr>
          <w:rFonts w:ascii="Arial" w:hAnsi="Arial" w:cs="Arial"/>
          <w:sz w:val="20"/>
          <w:szCs w:val="20"/>
          <w:lang w:eastAsia="pl-PL"/>
        </w:rPr>
        <w:t>Takt produkcji;</w:t>
      </w:r>
    </w:p>
    <w:p w14:paraId="1C9F5F11" w14:textId="77777777" w:rsidR="00DF6BDF" w:rsidRPr="007C10FB" w:rsidRDefault="00DF6BDF" w:rsidP="007C10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C10FB">
        <w:rPr>
          <w:rFonts w:ascii="Arial" w:hAnsi="Arial" w:cs="Arial"/>
          <w:sz w:val="20"/>
          <w:szCs w:val="20"/>
          <w:lang w:eastAsia="pl-PL"/>
        </w:rPr>
        <w:t>Wyznaczanie niezbędnej odsady stanowisk produkcyjnych;</w:t>
      </w:r>
    </w:p>
    <w:p w14:paraId="290EC26E" w14:textId="77777777" w:rsidR="00DF6BDF" w:rsidRPr="007C10FB" w:rsidRDefault="00DF6BDF" w:rsidP="007C10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C10FB">
        <w:rPr>
          <w:rFonts w:ascii="Arial" w:hAnsi="Arial" w:cs="Arial"/>
          <w:sz w:val="20"/>
          <w:szCs w:val="20"/>
          <w:lang w:eastAsia="pl-PL"/>
        </w:rPr>
        <w:t>Usuwanie marnotrawstwa w przedsiębiorstwie - w szczególności identyfikacja miejsc i czynności związanych z marnotrawstwem.</w:t>
      </w:r>
    </w:p>
    <w:p w14:paraId="3645B2BB" w14:textId="77777777" w:rsidR="00DF6BDF" w:rsidRPr="007C10FB" w:rsidRDefault="00DF6BDF" w:rsidP="007C10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C10FB">
        <w:rPr>
          <w:rFonts w:ascii="Arial" w:hAnsi="Arial" w:cs="Arial"/>
          <w:sz w:val="20"/>
          <w:szCs w:val="20"/>
          <w:lang w:eastAsia="pl-PL"/>
        </w:rPr>
        <w:lastRenderedPageBreak/>
        <w:t>3). Techniki organizatorskie odchudzania produkcji:</w:t>
      </w:r>
    </w:p>
    <w:p w14:paraId="2AE66F53" w14:textId="77777777" w:rsidR="00DF6BDF" w:rsidRPr="007C10FB" w:rsidRDefault="00DF6BDF" w:rsidP="007C10F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C10FB">
        <w:rPr>
          <w:rFonts w:ascii="Arial" w:hAnsi="Arial" w:cs="Arial"/>
          <w:sz w:val="20"/>
          <w:szCs w:val="20"/>
          <w:lang w:eastAsia="pl-PL"/>
        </w:rPr>
        <w:t>Optymalizacja przebiegu procesów produkcji</w:t>
      </w:r>
    </w:p>
    <w:p w14:paraId="65499040" w14:textId="59887535" w:rsidR="00DF6BDF" w:rsidRPr="007C10FB" w:rsidRDefault="007C10FB" w:rsidP="007C10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4). </w:t>
      </w:r>
      <w:r w:rsidR="00DF6BDF" w:rsidRPr="007C10FB">
        <w:rPr>
          <w:rFonts w:ascii="Arial" w:hAnsi="Arial" w:cs="Arial"/>
          <w:sz w:val="20"/>
          <w:szCs w:val="20"/>
          <w:lang w:eastAsia="pl-PL"/>
        </w:rPr>
        <w:t>Materiałoznawstwo i rodzaje tkanin przeznaczonych do szycia</w:t>
      </w:r>
    </w:p>
    <w:p w14:paraId="522FE3EE" w14:textId="6305481F" w:rsidR="00DF6BDF" w:rsidRPr="007C10FB" w:rsidRDefault="007C10FB" w:rsidP="007C1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5). </w:t>
      </w:r>
      <w:r w:rsidR="00DF6BDF" w:rsidRPr="007C10FB">
        <w:rPr>
          <w:rFonts w:ascii="Arial" w:hAnsi="Arial" w:cs="Arial"/>
          <w:sz w:val="20"/>
          <w:szCs w:val="20"/>
          <w:lang w:eastAsia="pl-PL"/>
        </w:rPr>
        <w:t>Wyliczanie zużycia materiału, powiększanie i zmniejsz</w:t>
      </w:r>
      <w:r w:rsidRPr="007C10FB">
        <w:rPr>
          <w:rFonts w:ascii="Arial" w:hAnsi="Arial" w:cs="Arial"/>
          <w:sz w:val="20"/>
          <w:szCs w:val="20"/>
          <w:lang w:eastAsia="pl-PL"/>
        </w:rPr>
        <w:t>e</w:t>
      </w:r>
      <w:r w:rsidR="00DF6BDF" w:rsidRPr="007C10FB">
        <w:rPr>
          <w:rFonts w:ascii="Arial" w:hAnsi="Arial" w:cs="Arial"/>
          <w:sz w:val="20"/>
          <w:szCs w:val="20"/>
          <w:lang w:eastAsia="pl-PL"/>
        </w:rPr>
        <w:t>nie form</w:t>
      </w:r>
    </w:p>
    <w:p w14:paraId="124804E5" w14:textId="6F696758" w:rsidR="00DF6BDF" w:rsidRPr="007C10FB" w:rsidRDefault="007C10FB" w:rsidP="007C1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6). </w:t>
      </w:r>
      <w:r w:rsidR="00DF6BDF" w:rsidRPr="007C10FB">
        <w:rPr>
          <w:rFonts w:ascii="Arial" w:hAnsi="Arial" w:cs="Arial"/>
          <w:sz w:val="20"/>
          <w:szCs w:val="20"/>
          <w:lang w:eastAsia="pl-PL"/>
        </w:rPr>
        <w:t>Modelowanie tkanin</w:t>
      </w:r>
    </w:p>
    <w:p w14:paraId="6FF07A17" w14:textId="29EFADD5" w:rsidR="00DF6BDF" w:rsidRPr="007C10FB" w:rsidRDefault="007C10FB" w:rsidP="007C1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7). </w:t>
      </w:r>
      <w:r w:rsidR="00DF6BDF" w:rsidRPr="007C10FB">
        <w:rPr>
          <w:rFonts w:ascii="Arial" w:hAnsi="Arial" w:cs="Arial"/>
          <w:sz w:val="20"/>
          <w:szCs w:val="20"/>
          <w:lang w:eastAsia="pl-PL"/>
        </w:rPr>
        <w:t>Techniki wykonywania konkretnych zamówień w odniesieniu do oczekiwań klienta;</w:t>
      </w:r>
    </w:p>
    <w:p w14:paraId="7788A755" w14:textId="499DF55C" w:rsidR="00DF6BDF" w:rsidRPr="007C10FB" w:rsidRDefault="007C10FB" w:rsidP="007C1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8). </w:t>
      </w:r>
      <w:r w:rsidR="00DF6BDF" w:rsidRPr="007C10FB">
        <w:rPr>
          <w:rFonts w:ascii="Arial" w:hAnsi="Arial" w:cs="Arial"/>
          <w:sz w:val="20"/>
          <w:szCs w:val="20"/>
          <w:lang w:eastAsia="pl-PL"/>
        </w:rPr>
        <w:t>Nauka krojenia materiału</w:t>
      </w:r>
    </w:p>
    <w:p w14:paraId="1C3340F7" w14:textId="77777777" w:rsidR="007C10FB" w:rsidRDefault="007C10FB" w:rsidP="007C1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9). </w:t>
      </w:r>
      <w:r w:rsidR="00DF6BDF" w:rsidRPr="007C10FB">
        <w:rPr>
          <w:rFonts w:ascii="Arial" w:hAnsi="Arial" w:cs="Arial"/>
          <w:sz w:val="20"/>
          <w:szCs w:val="20"/>
        </w:rPr>
        <w:t xml:space="preserve">Nauka szycia </w:t>
      </w:r>
    </w:p>
    <w:p w14:paraId="682F2D45" w14:textId="0D819387" w:rsidR="007C10FB" w:rsidRDefault="007C10FB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Nauka szycia na obszywarce z chłodzeniem ISP, typ IS5002</w:t>
      </w:r>
      <w:r w:rsidR="00A511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C-SIC;</w:t>
      </w:r>
    </w:p>
    <w:p w14:paraId="1BC302BE" w14:textId="6BDD9D16" w:rsidR="00DF6BDF" w:rsidRDefault="009532C5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Omówienie zasad pracy na stanowisku kodowania, praca pod nadzorem liderki na stanowisku kodowania/rzepowania;</w:t>
      </w:r>
    </w:p>
    <w:p w14:paraId="2FE04922" w14:textId="46BC7652" w:rsidR="009532C5" w:rsidRDefault="009532C5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Obszywanie mat (praca na brakach);</w:t>
      </w:r>
    </w:p>
    <w:p w14:paraId="4713F0D8" w14:textId="678333FA" w:rsidR="009532C5" w:rsidRDefault="009532C5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Szycie proste;</w:t>
      </w:r>
    </w:p>
    <w:p w14:paraId="2F6DFDA6" w14:textId="2B2B397B" w:rsidR="009532C5" w:rsidRDefault="009532C5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Użycie podstawowych przędzy;</w:t>
      </w:r>
    </w:p>
    <w:p w14:paraId="3448E71F" w14:textId="3CD43E9C" w:rsidR="009532C5" w:rsidRDefault="009532C5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Szycie prostych kształtów.</w:t>
      </w:r>
    </w:p>
    <w:p w14:paraId="3572AAB5" w14:textId="25EFA35F" w:rsidR="009532C5" w:rsidRDefault="009532C5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10). Nauka szycia na maszynie szwalniczej do lamowania DURK-Adler 0867990020 typ 86719014</w:t>
      </w:r>
      <w:r w:rsidR="001B29BE">
        <w:rPr>
          <w:rFonts w:ascii="Arial" w:hAnsi="Arial" w:cs="Arial"/>
          <w:color w:val="000000"/>
          <w:sz w:val="20"/>
          <w:szCs w:val="20"/>
        </w:rPr>
        <w:t>5</w:t>
      </w:r>
    </w:p>
    <w:p w14:paraId="32A14FC3" w14:textId="3E08084B" w:rsidR="009532C5" w:rsidRDefault="009532C5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obszywanie trudnych kształtów</w:t>
      </w:r>
    </w:p>
    <w:p w14:paraId="55330514" w14:textId="3665E785" w:rsidR="009532C5" w:rsidRPr="007C10FB" w:rsidRDefault="009532C5" w:rsidP="00345A8A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obszywanie na przędzy twistowanej</w:t>
      </w:r>
    </w:p>
    <w:p w14:paraId="662537A2" w14:textId="19F5F388" w:rsidR="009532C5" w:rsidRDefault="009532C5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72934040"/>
    </w:p>
    <w:p w14:paraId="0B8C7476" w14:textId="77777777" w:rsidR="00345A8A" w:rsidRDefault="00345A8A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EE60EF9" w14:textId="3B1B75B4" w:rsidR="00A24B88" w:rsidRPr="00CD0F36" w:rsidRDefault="00FD0460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</w:pPr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Start w:id="2" w:name="_Hlk80084245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</w:t>
      </w:r>
      <w:bookmarkEnd w:id="1"/>
      <w:bookmarkEnd w:id="2"/>
      <w:r w:rsidR="00CD0F36" w:rsidRPr="00CD0F36">
        <w:rPr>
          <w:rFonts w:ascii="Arial" w:hAnsi="Arial" w:cs="Arial"/>
          <w:bCs/>
          <w:spacing w:val="-2"/>
          <w:sz w:val="20"/>
          <w:szCs w:val="20"/>
        </w:rPr>
        <w:t>wiadomości i umiejętności z zakresu nowoczesnych technologii szycia</w:t>
      </w:r>
      <w:r w:rsidR="0024305B" w:rsidRPr="00CD0F36"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4B45F0AE" w:rsidR="00A24B88" w:rsidRPr="0047036E" w:rsidRDefault="00AE0C4B" w:rsidP="0047036E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w grupach </w:t>
      </w:r>
      <w:r>
        <w:rPr>
          <w:rFonts w:ascii="Arial" w:hAnsi="Arial" w:cs="Arial"/>
          <w:sz w:val="20"/>
          <w:szCs w:val="20"/>
          <w:lang w:eastAsia="pl-PL"/>
        </w:rPr>
        <w:t xml:space="preserve">od 3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r w:rsidR="0047036E" w:rsidRPr="00EF1A21">
        <w:rPr>
          <w:rFonts w:ascii="Arial" w:hAnsi="Arial" w:cs="Arial"/>
          <w:sz w:val="20"/>
          <w:szCs w:val="20"/>
          <w:lang w:eastAsia="pl-PL"/>
        </w:rPr>
        <w:t>.</w:t>
      </w:r>
    </w:p>
    <w:p w14:paraId="01C3FC7D" w14:textId="5254C810" w:rsidR="00AE0C4B" w:rsidRDefault="00AE0C4B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dla pierwszej grupy rozpocznie się w ciągu </w:t>
      </w:r>
      <w:r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 szkoleniowej. </w:t>
      </w:r>
      <w:r>
        <w:rPr>
          <w:rFonts w:ascii="Arial" w:hAnsi="Arial" w:cs="Arial"/>
          <w:sz w:val="20"/>
          <w:szCs w:val="20"/>
          <w:lang w:eastAsia="pl-PL"/>
        </w:rPr>
        <w:t>Kolejna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grup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44079">
        <w:rPr>
          <w:rFonts w:ascii="Arial" w:hAnsi="Arial" w:cs="Arial"/>
          <w:sz w:val="20"/>
          <w:szCs w:val="20"/>
          <w:lang w:eastAsia="pl-PL"/>
        </w:rPr>
        <w:t xml:space="preserve">będzie </w:t>
      </w:r>
      <w:r>
        <w:rPr>
          <w:rFonts w:ascii="Arial" w:hAnsi="Arial" w:cs="Arial"/>
          <w:sz w:val="20"/>
          <w:szCs w:val="20"/>
          <w:lang w:eastAsia="pl-PL"/>
        </w:rPr>
        <w:t>realizowana</w:t>
      </w:r>
      <w:r w:rsidRPr="00944079">
        <w:rPr>
          <w:rFonts w:ascii="Arial" w:hAnsi="Arial" w:cs="Arial"/>
          <w:sz w:val="20"/>
          <w:szCs w:val="20"/>
          <w:lang w:eastAsia="pl-PL"/>
        </w:rPr>
        <w:t xml:space="preserve"> na zgłoszenie Zamawiającego z co najmniej </w:t>
      </w:r>
      <w:r>
        <w:rPr>
          <w:rFonts w:ascii="Arial" w:hAnsi="Arial" w:cs="Arial"/>
          <w:sz w:val="20"/>
          <w:szCs w:val="20"/>
          <w:lang w:eastAsia="pl-PL"/>
        </w:rPr>
        <w:t xml:space="preserve">5 </w:t>
      </w:r>
      <w:r w:rsidRPr="00944079">
        <w:rPr>
          <w:rFonts w:ascii="Arial" w:hAnsi="Arial" w:cs="Arial"/>
          <w:sz w:val="20"/>
          <w:szCs w:val="20"/>
          <w:lang w:eastAsia="pl-PL"/>
        </w:rPr>
        <w:t>dniowym wyprzedzeniem przed datą wymagalności realizacji usługi</w:t>
      </w:r>
      <w:r>
        <w:rPr>
          <w:rFonts w:ascii="Arial" w:hAnsi="Arial" w:cs="Arial"/>
          <w:sz w:val="20"/>
          <w:szCs w:val="20"/>
          <w:lang w:eastAsia="pl-PL"/>
        </w:rPr>
        <w:t xml:space="preserve">. Realizacja wszystkich grup szkoleniowych nastąpi 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w ciągu </w:t>
      </w:r>
      <w:r w:rsidR="0048686E">
        <w:rPr>
          <w:rFonts w:ascii="Arial" w:hAnsi="Arial" w:cs="Arial"/>
          <w:bCs/>
          <w:sz w:val="20"/>
          <w:szCs w:val="20"/>
          <w:lang w:eastAsia="pl-PL"/>
        </w:rPr>
        <w:t>5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miesięcy od dnia zawarcia umowy -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maksymalnie 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bCs/>
          <w:sz w:val="20"/>
          <w:szCs w:val="20"/>
          <w:lang w:eastAsia="pl-PL"/>
        </w:rPr>
        <w:t>31 października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202</w:t>
      </w:r>
      <w:r>
        <w:rPr>
          <w:rFonts w:ascii="Arial" w:hAnsi="Arial" w:cs="Arial"/>
          <w:bCs/>
          <w:sz w:val="20"/>
          <w:szCs w:val="20"/>
          <w:lang w:eastAsia="pl-PL"/>
        </w:rPr>
        <w:t>2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roku</w:t>
      </w:r>
    </w:p>
    <w:p w14:paraId="2698B771" w14:textId="346EB8A8" w:rsidR="00EF1A21" w:rsidRPr="00EF1A21" w:rsidRDefault="00A24B88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 w:rsidRPr="00EF1A21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EF1A21">
        <w:rPr>
          <w:rFonts w:ascii="Arial" w:hAnsi="Arial" w:cs="Arial"/>
          <w:spacing w:val="-2"/>
          <w:sz w:val="20"/>
          <w:szCs w:val="20"/>
        </w:rPr>
        <w:t>i świąt</w:t>
      </w:r>
      <w:r w:rsidR="0047036E">
        <w:rPr>
          <w:rFonts w:ascii="Arial" w:hAnsi="Arial" w:cs="Arial"/>
          <w:spacing w:val="-2"/>
          <w:sz w:val="20"/>
          <w:szCs w:val="20"/>
        </w:rPr>
        <w:t>,</w:t>
      </w:r>
      <w:r w:rsidRPr="00EF1A21">
        <w:rPr>
          <w:rFonts w:ascii="Arial" w:hAnsi="Arial" w:cs="Arial"/>
          <w:spacing w:val="-2"/>
          <w:sz w:val="20"/>
          <w:szCs w:val="20"/>
        </w:rPr>
        <w:t xml:space="preserve"> liczba godzin w ciągu jednego dnia nie przekroczy 8 godzin zajęć </w:t>
      </w:r>
      <w:r w:rsidR="00E42614" w:rsidRPr="00EF1A21">
        <w:rPr>
          <w:rFonts w:ascii="Arial" w:hAnsi="Arial" w:cs="Arial"/>
          <w:spacing w:val="-2"/>
          <w:sz w:val="20"/>
          <w:szCs w:val="20"/>
        </w:rPr>
        <w:t>szkoleniowych</w:t>
      </w:r>
      <w:r w:rsidR="0047036E">
        <w:rPr>
          <w:rFonts w:ascii="Arial" w:hAnsi="Arial" w:cs="Arial"/>
          <w:spacing w:val="-2"/>
          <w:sz w:val="20"/>
          <w:szCs w:val="20"/>
        </w:rPr>
        <w:t xml:space="preserve"> </w:t>
      </w:r>
      <w:r w:rsidR="0048686E">
        <w:rPr>
          <w:rFonts w:ascii="Arial" w:hAnsi="Arial" w:cs="Arial"/>
          <w:spacing w:val="-2"/>
          <w:sz w:val="20"/>
          <w:szCs w:val="20"/>
        </w:rPr>
        <w:br/>
      </w:r>
      <w:r w:rsidR="0048686E" w:rsidRPr="00A24B88">
        <w:rPr>
          <w:rFonts w:ascii="Arial" w:hAnsi="Arial" w:cs="Arial"/>
          <w:spacing w:val="-2"/>
          <w:sz w:val="20"/>
          <w:szCs w:val="20"/>
        </w:rPr>
        <w:t>a tygodniowo musi trwać średnio nie mniej niż 25 godzin zegarowych</w:t>
      </w:r>
      <w:r w:rsidR="0048686E">
        <w:rPr>
          <w:rFonts w:ascii="Arial" w:hAnsi="Arial" w:cs="Arial"/>
          <w:spacing w:val="-2"/>
          <w:sz w:val="20"/>
          <w:szCs w:val="20"/>
        </w:rPr>
        <w:t>,</w:t>
      </w:r>
      <w:r w:rsidR="0048686E" w:rsidRPr="00A24B88">
        <w:rPr>
          <w:rFonts w:ascii="Arial" w:hAnsi="Arial" w:cs="Arial"/>
          <w:spacing w:val="-2"/>
          <w:sz w:val="20"/>
          <w:szCs w:val="20"/>
        </w:rPr>
        <w:t xml:space="preserve"> nie wi</w:t>
      </w:r>
      <w:r w:rsidR="0048686E">
        <w:rPr>
          <w:rFonts w:ascii="Arial" w:hAnsi="Arial" w:cs="Arial"/>
          <w:spacing w:val="-2"/>
          <w:sz w:val="20"/>
          <w:szCs w:val="20"/>
        </w:rPr>
        <w:t xml:space="preserve">ęcej niż 150 godzin zegarowych </w:t>
      </w:r>
      <w:r w:rsidR="0048686E" w:rsidRPr="00A24B88">
        <w:rPr>
          <w:rFonts w:ascii="Arial" w:hAnsi="Arial" w:cs="Arial"/>
          <w:spacing w:val="-2"/>
          <w:sz w:val="20"/>
          <w:szCs w:val="20"/>
        </w:rPr>
        <w:t>w miesiącu</w:t>
      </w:r>
      <w:r w:rsidR="0047036E">
        <w:rPr>
          <w:rFonts w:ascii="Arial" w:hAnsi="Arial" w:cs="Arial"/>
          <w:spacing w:val="-2"/>
          <w:sz w:val="20"/>
          <w:szCs w:val="20"/>
        </w:rPr>
        <w:t>.</w:t>
      </w:r>
      <w:r w:rsidR="00E42614" w:rsidRPr="00EF1A21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7C930EBD" w14:textId="1137D951" w:rsidR="00A24B88" w:rsidRPr="00EF1A21" w:rsidRDefault="00017E0D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26622"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726622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 w:rsidRPr="00726622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 w:rsidRPr="00726622">
        <w:rPr>
          <w:rFonts w:ascii="Arial" w:hAnsi="Arial" w:cs="Arial"/>
          <w:spacing w:val="-2"/>
          <w:sz w:val="20"/>
          <w:szCs w:val="20"/>
        </w:rPr>
        <w:br/>
      </w:r>
      <w:r w:rsidR="00A24B88" w:rsidRPr="00726622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</w:t>
      </w:r>
      <w:r w:rsidR="00A24B88" w:rsidRPr="00EF1A21">
        <w:rPr>
          <w:rFonts w:ascii="Arial" w:hAnsi="Arial" w:cs="Arial"/>
          <w:spacing w:val="-2"/>
          <w:sz w:val="20"/>
          <w:szCs w:val="20"/>
        </w:rPr>
        <w:t>.</w:t>
      </w:r>
    </w:p>
    <w:p w14:paraId="30A96BDC" w14:textId="29F99E8F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</w:t>
      </w:r>
      <w:r w:rsidR="00726622">
        <w:rPr>
          <w:rFonts w:ascii="Arial" w:hAnsi="Arial" w:cs="Arial"/>
          <w:spacing w:val="-2"/>
          <w:sz w:val="20"/>
          <w:szCs w:val="20"/>
        </w:rPr>
        <w:t xml:space="preserve"> każdej z grup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7ABA6A5C" w:rsidR="00A24B88" w:rsidRPr="00944079" w:rsidRDefault="00256959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FC4097">
        <w:rPr>
          <w:rFonts w:ascii="Arial" w:hAnsi="Arial" w:cs="Arial"/>
          <w:b/>
          <w:spacing w:val="-2"/>
          <w:sz w:val="20"/>
          <w:szCs w:val="20"/>
          <w:u w:val="single"/>
        </w:rPr>
        <w:t>Zajęcia teoretyczne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zostaną przeprowadzone w pomieszczeniu dostosowanym do p</w:t>
      </w:r>
      <w:r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>
        <w:rPr>
          <w:rFonts w:ascii="Arial" w:hAnsi="Arial" w:cs="Arial"/>
          <w:spacing w:val="-2"/>
          <w:sz w:val="20"/>
          <w:szCs w:val="20"/>
        </w:rPr>
        <w:t xml:space="preserve"> – </w:t>
      </w:r>
      <w:r w:rsidRPr="00FC4097">
        <w:rPr>
          <w:rFonts w:ascii="Arial" w:hAnsi="Arial" w:cs="Arial"/>
          <w:b/>
          <w:i/>
          <w:spacing w:val="-2"/>
          <w:sz w:val="20"/>
          <w:szCs w:val="20"/>
        </w:rPr>
        <w:t xml:space="preserve">pomieszczenia zabezpiecza we własnym zakresie </w:t>
      </w:r>
      <w:r>
        <w:rPr>
          <w:rFonts w:ascii="Arial" w:hAnsi="Arial" w:cs="Arial"/>
          <w:b/>
          <w:i/>
          <w:spacing w:val="-2"/>
          <w:sz w:val="20"/>
          <w:szCs w:val="20"/>
        </w:rPr>
        <w:t xml:space="preserve">i na swój koszt </w:t>
      </w:r>
      <w:r w:rsidRPr="00FC4097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944079">
        <w:rPr>
          <w:rFonts w:ascii="Arial" w:hAnsi="Arial" w:cs="Arial"/>
          <w:spacing w:val="-2"/>
          <w:sz w:val="20"/>
          <w:szCs w:val="20"/>
        </w:rPr>
        <w:t xml:space="preserve">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a </w:t>
      </w:r>
      <w:r w:rsidRPr="00FC4097">
        <w:rPr>
          <w:rFonts w:ascii="Arial" w:hAnsi="Arial" w:cs="Arial"/>
          <w:b/>
          <w:spacing w:val="-2"/>
          <w:sz w:val="20"/>
          <w:szCs w:val="20"/>
          <w:u w:val="single"/>
        </w:rPr>
        <w:t>zajęcia praktyczne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zostaną przeprowadzone w firm</w:t>
      </w:r>
      <w:r>
        <w:rPr>
          <w:rFonts w:ascii="Arial" w:hAnsi="Arial" w:cs="Arial"/>
          <w:spacing w:val="-2"/>
          <w:sz w:val="20"/>
          <w:szCs w:val="20"/>
        </w:rPr>
        <w:t>ie szwalniczej</w:t>
      </w:r>
      <w:r w:rsidRPr="00A24B88">
        <w:rPr>
          <w:rFonts w:ascii="Arial" w:hAnsi="Arial" w:cs="Arial"/>
          <w:spacing w:val="-2"/>
          <w:sz w:val="20"/>
          <w:szCs w:val="20"/>
        </w:rPr>
        <w:t>, któr</w:t>
      </w:r>
      <w:r>
        <w:rPr>
          <w:rFonts w:ascii="Arial" w:hAnsi="Arial" w:cs="Arial"/>
          <w:spacing w:val="-2"/>
          <w:sz w:val="20"/>
          <w:szCs w:val="20"/>
        </w:rPr>
        <w:t>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udostępni niezbędne maszyny do przeprowadzenia z</w:t>
      </w:r>
      <w:r>
        <w:rPr>
          <w:rFonts w:ascii="Arial" w:hAnsi="Arial" w:cs="Arial"/>
          <w:spacing w:val="-2"/>
          <w:sz w:val="20"/>
          <w:szCs w:val="20"/>
        </w:rPr>
        <w:t>ajęć szkoleniowych tj.: PPHU Visscher – Caravelle Poland Sp. z o.o.</w:t>
      </w:r>
      <w:r w:rsidRPr="007B17FF">
        <w:rPr>
          <w:rFonts w:ascii="Arial" w:hAnsi="Arial" w:cs="Arial"/>
          <w:spacing w:val="-2"/>
          <w:sz w:val="20"/>
          <w:szCs w:val="20"/>
        </w:rPr>
        <w:t xml:space="preserve"> ul. </w:t>
      </w:r>
      <w:r>
        <w:rPr>
          <w:rFonts w:ascii="Arial" w:hAnsi="Arial" w:cs="Arial"/>
          <w:spacing w:val="-2"/>
          <w:sz w:val="20"/>
          <w:szCs w:val="20"/>
        </w:rPr>
        <w:t>Składowa 7</w:t>
      </w:r>
      <w:r w:rsidRPr="007B17FF">
        <w:rPr>
          <w:rFonts w:ascii="Arial" w:hAnsi="Arial" w:cs="Arial"/>
          <w:spacing w:val="-2"/>
          <w:sz w:val="20"/>
          <w:szCs w:val="20"/>
        </w:rPr>
        <w:t xml:space="preserve"> w Grudziądzu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–</w:t>
      </w:r>
      <w:r w:rsidRPr="00BF2E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44079">
        <w:rPr>
          <w:rFonts w:ascii="Arial" w:hAnsi="Arial" w:cs="Arial"/>
          <w:sz w:val="20"/>
          <w:szCs w:val="20"/>
        </w:rPr>
        <w:t>logistyką i uzgodnieniami w tym zakresie ze wskazaną firmą zajmuje się Wykonawca</w:t>
      </w:r>
      <w:r>
        <w:rPr>
          <w:rFonts w:ascii="Arial" w:hAnsi="Arial" w:cs="Arial"/>
          <w:sz w:val="20"/>
          <w:szCs w:val="20"/>
        </w:rPr>
        <w:t xml:space="preserve"> we własnym zakresie i na swój koszt</w:t>
      </w:r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39097BDE" w14:textId="7C7ACDA7" w:rsidR="007D1AFF" w:rsidRPr="007D1AFF" w:rsidRDefault="007D1AFF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2ED9">
        <w:rPr>
          <w:rFonts w:ascii="Arial" w:hAnsi="Arial" w:cs="Arial"/>
          <w:spacing w:val="-2"/>
          <w:sz w:val="20"/>
          <w:szCs w:val="20"/>
        </w:rPr>
        <w:t xml:space="preserve">Osoby skierowane na szkolenie, które ukończą szkolenie z wynikiem pozytywnym będą </w:t>
      </w:r>
      <w:r>
        <w:rPr>
          <w:rFonts w:ascii="Arial" w:hAnsi="Arial" w:cs="Arial"/>
          <w:spacing w:val="-2"/>
          <w:sz w:val="20"/>
          <w:szCs w:val="20"/>
        </w:rPr>
        <w:t xml:space="preserve">miały możliwość </w:t>
      </w:r>
      <w:r w:rsidRPr="00BF2ED9">
        <w:rPr>
          <w:rFonts w:ascii="Arial" w:hAnsi="Arial" w:cs="Arial"/>
          <w:spacing w:val="-2"/>
          <w:sz w:val="20"/>
          <w:szCs w:val="20"/>
        </w:rPr>
        <w:t>zatrudni</w:t>
      </w:r>
      <w:r>
        <w:rPr>
          <w:rFonts w:ascii="Arial" w:hAnsi="Arial" w:cs="Arial"/>
          <w:spacing w:val="-2"/>
          <w:sz w:val="20"/>
          <w:szCs w:val="20"/>
        </w:rPr>
        <w:t>e</w:t>
      </w:r>
      <w:r w:rsidRPr="00BF2ED9"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ia – nie należy to do zadań </w:t>
      </w:r>
      <w:r w:rsidRPr="00944079">
        <w:rPr>
          <w:rFonts w:ascii="Arial" w:hAnsi="Arial" w:cs="Arial"/>
          <w:iCs/>
          <w:spacing w:val="-2"/>
          <w:sz w:val="20"/>
          <w:szCs w:val="20"/>
        </w:rPr>
        <w:t>Wykonawcy</w:t>
      </w:r>
      <w:r>
        <w:rPr>
          <w:rFonts w:ascii="Arial" w:hAnsi="Arial" w:cs="Arial"/>
          <w:iCs/>
          <w:spacing w:val="-2"/>
          <w:sz w:val="20"/>
          <w:szCs w:val="20"/>
        </w:rPr>
        <w:t>.</w:t>
      </w:r>
    </w:p>
    <w:p w14:paraId="52678CD4" w14:textId="50932BF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27E14862" w:rsidR="00A24B88" w:rsidRPr="0024305B" w:rsidRDefault="00962E64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Wykonawca zobowiązany będzie zapewnić uczestnikom materiały dydaktyczne oraz surowce na część praktyczną szkolenia</w:t>
      </w:r>
      <w:r w:rsidR="00A24B88" w:rsidRPr="0024305B">
        <w:rPr>
          <w:rFonts w:ascii="Arial" w:hAnsi="Arial" w:cs="Arial"/>
          <w:sz w:val="20"/>
          <w:szCs w:val="20"/>
        </w:rPr>
        <w:t xml:space="preserve">. </w:t>
      </w:r>
    </w:p>
    <w:p w14:paraId="7BBB1543" w14:textId="732CE5C4" w:rsidR="00962E64" w:rsidRPr="00962E64" w:rsidRDefault="00962E64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3" w:name="_Hlk72934222"/>
      <w:r w:rsidRPr="00017E0D">
        <w:rPr>
          <w:rFonts w:ascii="Arial" w:hAnsi="Arial" w:cs="Arial"/>
          <w:spacing w:val="-2"/>
          <w:sz w:val="20"/>
          <w:szCs w:val="20"/>
        </w:rPr>
        <w:t xml:space="preserve">Wykonawca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zobowiązany będzie zapewnić co najmniej jednego opiekuna na </w:t>
      </w:r>
      <w:r>
        <w:rPr>
          <w:rFonts w:ascii="Arial" w:hAnsi="Arial" w:cs="Arial"/>
          <w:spacing w:val="-2"/>
          <w:sz w:val="20"/>
          <w:szCs w:val="20"/>
        </w:rPr>
        <w:t>pięciu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uczestników szkolenia, który posiada </w:t>
      </w:r>
      <w:r>
        <w:rPr>
          <w:rFonts w:ascii="Arial" w:hAnsi="Arial" w:cs="Arial"/>
          <w:spacing w:val="-2"/>
          <w:sz w:val="20"/>
          <w:szCs w:val="20"/>
        </w:rPr>
        <w:t xml:space="preserve">doświadczenie w koordynowaniu zespołem oraz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praktyczne umiejętności szycia na maszynach: </w:t>
      </w:r>
      <w:bookmarkStart w:id="4" w:name="_Hlk79564670"/>
      <w:r>
        <w:rPr>
          <w:rFonts w:ascii="Arial" w:hAnsi="Arial" w:cs="Arial"/>
          <w:color w:val="000000"/>
          <w:sz w:val="20"/>
          <w:szCs w:val="20"/>
        </w:rPr>
        <w:t>obszywarce z chłodzeniem ISP, typ IS5002</w:t>
      </w:r>
      <w:r w:rsidR="00A511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C-SIC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lub równoważn</w:t>
      </w:r>
      <w:r>
        <w:rPr>
          <w:rFonts w:ascii="Arial" w:hAnsi="Arial" w:cs="Arial"/>
          <w:sz w:val="20"/>
          <w:szCs w:val="20"/>
          <w:lang w:eastAsia="pl-PL"/>
        </w:rPr>
        <w:t>ej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9D469A">
        <w:rPr>
          <w:rFonts w:ascii="Arial" w:hAnsi="Arial" w:cs="Arial"/>
          <w:color w:val="000000"/>
          <w:sz w:val="20"/>
          <w:szCs w:val="20"/>
        </w:rPr>
        <w:t>maszynie szwalniczej do lamowania D</w:t>
      </w:r>
      <w:r w:rsidR="00A51131">
        <w:rPr>
          <w:rFonts w:ascii="Arial" w:hAnsi="Arial" w:cs="Arial"/>
          <w:color w:val="000000"/>
          <w:sz w:val="20"/>
          <w:szCs w:val="20"/>
        </w:rPr>
        <w:t>u</w:t>
      </w:r>
      <w:r w:rsidR="001B29BE">
        <w:rPr>
          <w:rFonts w:ascii="Arial" w:hAnsi="Arial" w:cs="Arial"/>
          <w:color w:val="000000"/>
          <w:sz w:val="20"/>
          <w:szCs w:val="20"/>
        </w:rPr>
        <w:t>r</w:t>
      </w:r>
      <w:r w:rsidR="00A51131">
        <w:rPr>
          <w:rFonts w:ascii="Arial" w:hAnsi="Arial" w:cs="Arial"/>
          <w:color w:val="000000"/>
          <w:sz w:val="20"/>
          <w:szCs w:val="20"/>
        </w:rPr>
        <w:t>k</w:t>
      </w:r>
      <w:r w:rsidR="009D469A">
        <w:rPr>
          <w:rFonts w:ascii="Arial" w:hAnsi="Arial" w:cs="Arial"/>
          <w:color w:val="000000"/>
          <w:sz w:val="20"/>
          <w:szCs w:val="20"/>
        </w:rPr>
        <w:t>-Adler 0867990020 typ 86719014</w:t>
      </w:r>
      <w:r w:rsidR="001B29BE">
        <w:rPr>
          <w:rFonts w:ascii="Arial" w:hAnsi="Arial" w:cs="Arial"/>
          <w:color w:val="000000"/>
          <w:sz w:val="20"/>
          <w:szCs w:val="20"/>
        </w:rPr>
        <w:t>5</w:t>
      </w:r>
      <w:r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lub równoważnej</w:t>
      </w:r>
      <w:bookmarkEnd w:id="4"/>
      <w:r w:rsidR="009D469A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6872DB86" w14:textId="13ECBA7D" w:rsidR="00D63315" w:rsidRPr="00C544A7" w:rsidRDefault="00D63315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544A7">
        <w:rPr>
          <w:rFonts w:ascii="Arial" w:hAnsi="Arial" w:cs="Arial"/>
          <w:iCs/>
          <w:sz w:val="20"/>
          <w:szCs w:val="20"/>
        </w:rPr>
        <w:lastRenderedPageBreak/>
        <w:t>Wykonawca</w:t>
      </w:r>
      <w:r w:rsidRPr="00C544A7">
        <w:rPr>
          <w:rFonts w:ascii="Arial" w:hAnsi="Arial" w:cs="Arial"/>
          <w:sz w:val="20"/>
          <w:szCs w:val="20"/>
        </w:rPr>
        <w:t xml:space="preserve"> zobowiązany będzie przed rozpoczęciem szkolenia skierować jego uczestników na wstępne badania lekarskie, dotyczące braku przeciwskazań do udziału w szkoleniu i pokryć związane z nimi koszty. </w:t>
      </w:r>
    </w:p>
    <w:bookmarkEnd w:id="3"/>
    <w:p w14:paraId="796D197B" w14:textId="47BF3C0C" w:rsidR="0024305B" w:rsidRPr="0024305B" w:rsidRDefault="00E07486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="00105D39">
        <w:rPr>
          <w:rFonts w:ascii="Arial" w:hAnsi="Arial" w:cs="Arial"/>
          <w:sz w:val="20"/>
          <w:szCs w:val="20"/>
        </w:rPr>
        <w:t>.</w:t>
      </w:r>
    </w:p>
    <w:p w14:paraId="357B6E5A" w14:textId="015F8007" w:rsidR="00A24B88" w:rsidRPr="00105D39" w:rsidRDefault="00E07486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- wzór w załączeniu</w:t>
      </w:r>
      <w:r>
        <w:rPr>
          <w:rFonts w:ascii="Arial" w:hAnsi="Arial" w:cs="Arial"/>
          <w:sz w:val="20"/>
          <w:szCs w:val="20"/>
        </w:rPr>
        <w:t xml:space="preserve"> SWZ</w:t>
      </w:r>
      <w:r w:rsidR="00A24B88"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63428EC8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875A23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875A23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21A0E620" w14:textId="0FA40C56" w:rsidR="001751DA" w:rsidRPr="001751DA" w:rsidRDefault="001751DA" w:rsidP="00EF0D9B">
      <w:pPr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56676B95" w14:textId="77777777" w:rsidR="00A24B88" w:rsidRPr="00A24B88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7DBB55E8" w14:textId="54836693" w:rsidR="005E637C" w:rsidRDefault="00E77148" w:rsidP="00BD7353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E637C">
        <w:rPr>
          <w:rFonts w:ascii="Arial" w:hAnsi="Arial" w:cs="Arial"/>
          <w:sz w:val="20"/>
          <w:szCs w:val="20"/>
        </w:rPr>
        <w:t xml:space="preserve">Szkolenie będzie finansowane </w:t>
      </w:r>
      <w:bookmarkStart w:id="5" w:name="_Hlk72154126"/>
      <w:r w:rsidR="00EF0D9B" w:rsidRPr="00A24B88">
        <w:rPr>
          <w:rFonts w:ascii="Arial" w:hAnsi="Arial" w:cs="Arial"/>
          <w:sz w:val="20"/>
          <w:szCs w:val="20"/>
        </w:rPr>
        <w:t>ze środków Funduszu Pracy</w:t>
      </w:r>
      <w:r w:rsidR="005E637C">
        <w:rPr>
          <w:rFonts w:ascii="Arial" w:hAnsi="Arial" w:cs="Arial"/>
          <w:sz w:val="20"/>
          <w:szCs w:val="20"/>
        </w:rPr>
        <w:t>.</w:t>
      </w:r>
    </w:p>
    <w:p w14:paraId="2112F377" w14:textId="6675927A" w:rsidR="0062054E" w:rsidRPr="005E637C" w:rsidRDefault="00A24B88" w:rsidP="00BD7353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E637C">
        <w:rPr>
          <w:rFonts w:ascii="Arial" w:hAnsi="Arial" w:cs="Arial"/>
          <w:sz w:val="20"/>
          <w:szCs w:val="20"/>
        </w:rPr>
        <w:t>W</w:t>
      </w:r>
      <w:r w:rsidR="0062054E" w:rsidRPr="005E637C">
        <w:rPr>
          <w:rFonts w:ascii="Arial" w:hAnsi="Arial" w:cs="Arial"/>
          <w:sz w:val="20"/>
          <w:szCs w:val="20"/>
        </w:rPr>
        <w:t xml:space="preserve"> trakcie realizacji zamówienia Z</w:t>
      </w:r>
      <w:r w:rsidRPr="005E637C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5E637C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 w:rsidRPr="005E637C">
        <w:rPr>
          <w:rFonts w:ascii="Arial" w:hAnsi="Arial" w:cs="Arial"/>
          <w:color w:val="000000"/>
          <w:sz w:val="20"/>
          <w:szCs w:val="20"/>
        </w:rPr>
        <w:t>W</w:t>
      </w:r>
      <w:r w:rsidRPr="005E637C">
        <w:rPr>
          <w:rFonts w:ascii="Arial" w:hAnsi="Arial" w:cs="Arial"/>
          <w:color w:val="000000"/>
          <w:sz w:val="20"/>
          <w:szCs w:val="20"/>
        </w:rPr>
        <w:t>ykonawcy odnośnie</w:t>
      </w:r>
      <w:r w:rsidRPr="005E637C">
        <w:rPr>
          <w:rFonts w:ascii="Arial" w:hAnsi="Arial" w:cs="Arial"/>
          <w:sz w:val="20"/>
          <w:szCs w:val="20"/>
        </w:rPr>
        <w:t xml:space="preserve"> spełniania przez </w:t>
      </w:r>
      <w:r w:rsidR="0062054E" w:rsidRPr="005E637C">
        <w:rPr>
          <w:rFonts w:ascii="Arial" w:hAnsi="Arial" w:cs="Arial"/>
          <w:sz w:val="20"/>
          <w:szCs w:val="20"/>
        </w:rPr>
        <w:t>W</w:t>
      </w:r>
      <w:r w:rsidRPr="005E637C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 w:rsidRPr="005E637C">
        <w:rPr>
          <w:rFonts w:ascii="Arial" w:hAnsi="Arial" w:cs="Arial"/>
          <w:sz w:val="20"/>
          <w:szCs w:val="20"/>
        </w:rPr>
        <w:t>2</w:t>
      </w:r>
      <w:r w:rsidRPr="005E637C">
        <w:rPr>
          <w:rFonts w:ascii="Arial" w:hAnsi="Arial" w:cs="Arial"/>
          <w:sz w:val="20"/>
          <w:szCs w:val="20"/>
        </w:rPr>
        <w:t xml:space="preserve"> ppkt </w:t>
      </w:r>
      <w:r w:rsidR="00FE1350" w:rsidRPr="005E637C">
        <w:rPr>
          <w:rFonts w:ascii="Arial" w:hAnsi="Arial" w:cs="Arial"/>
          <w:sz w:val="20"/>
          <w:szCs w:val="20"/>
        </w:rPr>
        <w:t>1</w:t>
      </w:r>
      <w:r w:rsidR="00EF0D9B">
        <w:rPr>
          <w:rFonts w:ascii="Arial" w:hAnsi="Arial" w:cs="Arial"/>
          <w:sz w:val="20"/>
          <w:szCs w:val="20"/>
        </w:rPr>
        <w:t>5</w:t>
      </w:r>
      <w:r w:rsidR="004F40D9" w:rsidRPr="005E637C">
        <w:rPr>
          <w:rFonts w:ascii="Arial" w:hAnsi="Arial" w:cs="Arial"/>
          <w:sz w:val="20"/>
          <w:szCs w:val="20"/>
        </w:rPr>
        <w:t xml:space="preserve"> </w:t>
      </w:r>
      <w:r w:rsidRPr="005E637C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5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427687D5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EF0D9B">
        <w:rPr>
          <w:rFonts w:ascii="Arial" w:hAnsi="Arial" w:cs="Arial"/>
          <w:sz w:val="20"/>
          <w:szCs w:val="20"/>
        </w:rPr>
        <w:t>5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lastRenderedPageBreak/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09BC213C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59EE">
        <w:rPr>
          <w:rFonts w:ascii="Arial" w:hAnsi="Arial" w:cs="Arial"/>
          <w:bCs/>
          <w:sz w:val="20"/>
          <w:szCs w:val="20"/>
        </w:rPr>
        <w:t>traktowane będzie jako niespełnienie wymogu zatrudnienia na podstawie umowy o pr</w:t>
      </w:r>
      <w:r w:rsidR="0062054E" w:rsidRPr="00A259EE">
        <w:rPr>
          <w:rFonts w:ascii="Arial" w:hAnsi="Arial" w:cs="Arial"/>
          <w:bCs/>
          <w:sz w:val="20"/>
          <w:szCs w:val="20"/>
        </w:rPr>
        <w:t>acę osoby</w:t>
      </w:r>
      <w:r w:rsidR="0062054E">
        <w:rPr>
          <w:rFonts w:ascii="Arial" w:hAnsi="Arial" w:cs="Arial"/>
          <w:sz w:val="20"/>
          <w:szCs w:val="20"/>
        </w:rPr>
        <w:t xml:space="preserve">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EF0D9B">
        <w:rPr>
          <w:rFonts w:ascii="Arial" w:hAnsi="Arial" w:cs="Arial"/>
          <w:sz w:val="20"/>
          <w:szCs w:val="20"/>
        </w:rPr>
        <w:t>5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38EB1FED" w14:textId="27C93092" w:rsidR="0053775B" w:rsidRPr="0053775B" w:rsidRDefault="005E72E4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6" w:name="_Hlk72934951"/>
      <w:r w:rsidRPr="00A24B88">
        <w:rPr>
          <w:rFonts w:ascii="Arial" w:hAnsi="Arial" w:cs="Arial"/>
          <w:spacing w:val="-2"/>
          <w:sz w:val="20"/>
          <w:szCs w:val="20"/>
        </w:rPr>
        <w:t xml:space="preserve">Po zakończeniu szkolenia Wykonawca zobowiązany będzie we własnym zakresie zorganizować końcowy egzamin </w:t>
      </w:r>
      <w:r w:rsidRPr="00A24B88">
        <w:rPr>
          <w:rFonts w:ascii="Arial" w:hAnsi="Arial" w:cs="Arial"/>
          <w:sz w:val="20"/>
          <w:szCs w:val="20"/>
        </w:rPr>
        <w:t xml:space="preserve">wewnętrzny, potwierdzający zdobytą wiedzę, a następnie wydać </w:t>
      </w:r>
      <w:r w:rsidRPr="00A24B88">
        <w:rPr>
          <w:rFonts w:ascii="Arial" w:hAnsi="Arial" w:cs="Arial"/>
          <w:b/>
          <w:sz w:val="20"/>
          <w:szCs w:val="20"/>
          <w:u w:val="single"/>
        </w:rPr>
        <w:t>certyfikat, świadectwo, zaświadczenie bądź dyplom o ukończeniu kursu</w:t>
      </w:r>
      <w:r w:rsidR="0053775B">
        <w:rPr>
          <w:rFonts w:ascii="Arial" w:hAnsi="Arial" w:cs="Arial"/>
          <w:sz w:val="20"/>
          <w:szCs w:val="20"/>
        </w:rPr>
        <w:t>.</w:t>
      </w:r>
    </w:p>
    <w:bookmarkEnd w:id="6"/>
    <w:p w14:paraId="0C053695" w14:textId="11ABF2D9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5E72E4">
        <w:rPr>
          <w:rFonts w:ascii="Arial" w:hAnsi="Arial" w:cs="Arial"/>
          <w:b/>
          <w:sz w:val="20"/>
          <w:szCs w:val="20"/>
          <w:u w:val="single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F84EDA">
        <w:rPr>
          <w:rFonts w:ascii="Arial" w:hAnsi="Arial" w:cs="Arial"/>
          <w:sz w:val="20"/>
          <w:szCs w:val="20"/>
        </w:rPr>
        <w:t>częściow</w:t>
      </w:r>
      <w:r w:rsidR="005E72E4">
        <w:rPr>
          <w:rFonts w:ascii="Arial" w:hAnsi="Arial" w:cs="Arial"/>
          <w:sz w:val="20"/>
          <w:szCs w:val="20"/>
        </w:rPr>
        <w:t>e</w:t>
      </w:r>
      <w:r w:rsidR="00F84EDA">
        <w:rPr>
          <w:rFonts w:ascii="Arial" w:hAnsi="Arial" w:cs="Arial"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obejmując</w:t>
      </w:r>
      <w:r w:rsidR="005E72E4">
        <w:rPr>
          <w:rFonts w:ascii="Arial" w:hAnsi="Arial" w:cs="Arial"/>
          <w:sz w:val="20"/>
          <w:szCs w:val="20"/>
        </w:rPr>
        <w:t>e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5E72E4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 w:rsidR="005D12BF">
        <w:rPr>
          <w:rFonts w:ascii="Arial" w:hAnsi="Arial" w:cs="Arial"/>
          <w:sz w:val="20"/>
          <w:szCs w:val="20"/>
        </w:rPr>
        <w:t xml:space="preserve">każdej </w:t>
      </w:r>
      <w:r w:rsidRPr="00730A80">
        <w:rPr>
          <w:rFonts w:ascii="Arial" w:hAnsi="Arial" w:cs="Arial"/>
          <w:sz w:val="20"/>
          <w:szCs w:val="20"/>
        </w:rPr>
        <w:t xml:space="preserve">grupy </w:t>
      </w:r>
      <w:r w:rsidR="005E72E4">
        <w:rPr>
          <w:rFonts w:ascii="Arial" w:hAnsi="Arial" w:cs="Arial"/>
          <w:sz w:val="20"/>
          <w:szCs w:val="20"/>
        </w:rPr>
        <w:t xml:space="preserve">i </w:t>
      </w:r>
      <w:r w:rsidRPr="00730A80">
        <w:rPr>
          <w:rFonts w:ascii="Arial" w:hAnsi="Arial" w:cs="Arial"/>
          <w:sz w:val="20"/>
          <w:szCs w:val="20"/>
        </w:rPr>
        <w:t>sporządzi kalkulację obejmującą faktyczne koszty</w:t>
      </w:r>
      <w:r w:rsidR="005E72E4">
        <w:rPr>
          <w:rFonts w:ascii="Arial" w:hAnsi="Arial" w:cs="Arial"/>
          <w:sz w:val="20"/>
          <w:szCs w:val="20"/>
        </w:rPr>
        <w:t xml:space="preserve"> danego</w:t>
      </w:r>
      <w:r w:rsidRPr="00730A80">
        <w:rPr>
          <w:rFonts w:ascii="Arial" w:hAnsi="Arial" w:cs="Arial"/>
          <w:sz w:val="20"/>
          <w:szCs w:val="20"/>
        </w:rPr>
        <w:t xml:space="preserve"> kursu.</w:t>
      </w:r>
    </w:p>
    <w:p w14:paraId="3F0BB318" w14:textId="77777777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3EE27134" w14:textId="02B292BE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>za okres minionego miesiąca lub jej kopię potwierdzoną za zgodność z oryginałem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71211FD2" w:rsidR="00A24B88" w:rsidRPr="00817504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</w:t>
      </w:r>
      <w:r w:rsidR="0009444C">
        <w:rPr>
          <w:rFonts w:ascii="Arial" w:hAnsi="Arial" w:cs="Arial"/>
          <w:sz w:val="20"/>
          <w:szCs w:val="20"/>
        </w:rPr>
        <w:t>roboczych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</w:t>
      </w:r>
      <w:r w:rsidR="005149EF" w:rsidRPr="00A24B88">
        <w:rPr>
          <w:rFonts w:ascii="Arial" w:hAnsi="Arial" w:cs="Arial"/>
          <w:sz w:val="20"/>
          <w:szCs w:val="20"/>
        </w:rPr>
        <w:t xml:space="preserve">w postaci </w:t>
      </w:r>
      <w:r w:rsidR="005149EF" w:rsidRPr="00A24B88">
        <w:rPr>
          <w:rFonts w:ascii="Arial" w:hAnsi="Arial" w:cs="Arial"/>
          <w:b/>
          <w:sz w:val="20"/>
          <w:szCs w:val="20"/>
          <w:u w:val="single"/>
        </w:rPr>
        <w:t>listy obecności</w:t>
      </w:r>
      <w:r w:rsidR="005149EF" w:rsidRPr="00A24B88">
        <w:rPr>
          <w:rFonts w:ascii="Arial" w:hAnsi="Arial" w:cs="Arial"/>
          <w:sz w:val="20"/>
          <w:szCs w:val="20"/>
        </w:rPr>
        <w:t xml:space="preserve"> z kursu lub jej kopii potwierdzonej za zgodność </w:t>
      </w:r>
      <w:r w:rsidR="005149EF" w:rsidRPr="00A24B88">
        <w:rPr>
          <w:rFonts w:ascii="Arial" w:hAnsi="Arial" w:cs="Arial"/>
          <w:sz w:val="20"/>
          <w:szCs w:val="20"/>
        </w:rPr>
        <w:br/>
        <w:t xml:space="preserve">z oryginałem </w:t>
      </w:r>
      <w:r w:rsidR="005149EF" w:rsidRPr="00A24B88">
        <w:rPr>
          <w:rFonts w:ascii="Arial" w:hAnsi="Arial" w:cs="Arial"/>
          <w:b/>
          <w:sz w:val="20"/>
          <w:szCs w:val="20"/>
          <w:u w:val="single"/>
        </w:rPr>
        <w:t xml:space="preserve">wraz z kserokopią certyfikatu, świadectwa, zaświadczenia bądź dyplomu </w:t>
      </w:r>
      <w:r w:rsidR="005149EF" w:rsidRPr="00A24B88">
        <w:rPr>
          <w:rFonts w:ascii="Arial" w:hAnsi="Arial" w:cs="Arial"/>
          <w:b/>
          <w:sz w:val="20"/>
          <w:szCs w:val="20"/>
          <w:u w:val="single"/>
        </w:rPr>
        <w:br/>
        <w:t>o ukończeniu kursu</w:t>
      </w:r>
      <w:r w:rsidR="005149EF" w:rsidRPr="00A24B88">
        <w:rPr>
          <w:rFonts w:ascii="Arial" w:hAnsi="Arial" w:cs="Arial"/>
          <w:sz w:val="20"/>
          <w:szCs w:val="20"/>
        </w:rPr>
        <w:t xml:space="preserve"> oraz </w:t>
      </w:r>
      <w:r w:rsidR="005149EF" w:rsidRPr="00A24B88">
        <w:rPr>
          <w:rFonts w:ascii="Arial" w:hAnsi="Arial" w:cs="Arial"/>
          <w:b/>
          <w:sz w:val="20"/>
          <w:szCs w:val="20"/>
          <w:u w:val="single"/>
        </w:rPr>
        <w:t>potwierdzeniu odbioru materiałów dydaktycznych i poczęstunku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358F7974" w:rsidR="00BB2CFC" w:rsidRPr="00C83240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7209AC18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Zamawiający nie dopuszcza możliwości składania ofert częściowych w ramach postępowania </w:t>
      </w:r>
      <w:r w:rsidRPr="002B7652">
        <w:rPr>
          <w:rFonts w:ascii="Arial" w:hAnsi="Arial" w:cs="Arial"/>
          <w:b/>
          <w:sz w:val="20"/>
          <w:szCs w:val="20"/>
        </w:rPr>
        <w:br/>
        <w:t>o udzielenie zamówienia.</w:t>
      </w:r>
      <w:r w:rsidRPr="002B7652">
        <w:rPr>
          <w:rFonts w:ascii="Arial" w:hAnsi="Arial" w:cs="Arial"/>
          <w:sz w:val="20"/>
          <w:szCs w:val="20"/>
        </w:rPr>
        <w:t xml:space="preserve"> </w:t>
      </w:r>
    </w:p>
    <w:p w14:paraId="781C0AC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>Liczba części</w:t>
      </w:r>
      <w:r w:rsidRPr="002B7652">
        <w:rPr>
          <w:rFonts w:ascii="Arial" w:hAnsi="Arial" w:cs="Arial"/>
          <w:sz w:val="20"/>
          <w:szCs w:val="20"/>
        </w:rPr>
        <w:t xml:space="preserve"> składających się na postępowanie stanowi jedno zadanie.</w:t>
      </w:r>
    </w:p>
    <w:p w14:paraId="66D764D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Wykonawca składa jedną ofertę, która musi obejmować wycenę wszystkich pozycji określonych formularzem ofertowym. </w:t>
      </w:r>
    </w:p>
    <w:p w14:paraId="70455F01" w14:textId="77777777" w:rsidR="00C83240" w:rsidRPr="002B7652" w:rsidRDefault="00C83240" w:rsidP="00C83240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sz w:val="20"/>
          <w:szCs w:val="20"/>
        </w:rPr>
        <w:t>Usługa stanowi jedną kompleksową całość. Ze względów ekonomiczno-finansowych, grupę docelową uczestników szkolenia, logistykę i sposób realizacji oraz specyfikę zamówienia uzasadnionym jest realizacja zamówienia jako jednej – niepodzielnej części. Z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amówienie objęte prowadzonym postępowaniem o udzielenie zamówienia publicznego jest niepodzielne na mniejsze części i stanowi jedną całość. </w:t>
      </w:r>
    </w:p>
    <w:p w14:paraId="5C332092" w14:textId="6600F170" w:rsidR="00C83240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0"/>
          <w:szCs w:val="20"/>
        </w:rPr>
      </w:pPr>
      <w:r w:rsidRPr="002B7652">
        <w:rPr>
          <w:rFonts w:ascii="Arial" w:hAnsi="Arial" w:cs="Arial"/>
          <w:i/>
          <w:sz w:val="20"/>
          <w:szCs w:val="20"/>
        </w:rPr>
        <w:t>Zamawiający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dokonując oceny w zakresie możliwości podziału zamówienia na dalsze części tj. podziału przedmiotu zamówienia objętego prowadzonym postępowaniem wziął pod uwagę kryteria: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celowości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>: podział jednej tożsamej usługi nie jest uzasadniony rzeczywistymi potrzebami Zamawiającego</w:t>
      </w:r>
      <w:r w:rsidRPr="002B7652">
        <w:rPr>
          <w:rFonts w:ascii="Arial" w:hAnsi="Arial" w:cs="Arial"/>
          <w:i/>
          <w:sz w:val="20"/>
          <w:szCs w:val="20"/>
        </w:rPr>
        <w:t xml:space="preserve">, celem udzielenia zamówienia jest zrealizowanie kompleksowe usługi składającej się z powiązanych ze sobą elementów, </w:t>
      </w:r>
      <w:r w:rsidRPr="002B7652">
        <w:rPr>
          <w:rFonts w:ascii="Arial" w:hAnsi="Arial" w:cs="Arial"/>
          <w:i/>
          <w:sz w:val="20"/>
          <w:szCs w:val="20"/>
          <w:u w:val="single"/>
        </w:rPr>
        <w:t>ekonomiczność</w:t>
      </w:r>
      <w:r w:rsidRPr="002B7652">
        <w:rPr>
          <w:rFonts w:ascii="Arial" w:hAnsi="Arial" w:cs="Arial"/>
          <w:i/>
          <w:sz w:val="20"/>
          <w:szCs w:val="20"/>
        </w:rPr>
        <w:t xml:space="preserve"> kontraktu (po stronie Zamawiającego) i </w:t>
      </w:r>
      <w:r w:rsidRPr="002B7652">
        <w:rPr>
          <w:rFonts w:ascii="Arial" w:hAnsi="Arial" w:cs="Arial"/>
          <w:i/>
          <w:sz w:val="20"/>
          <w:szCs w:val="20"/>
          <w:u w:val="single"/>
        </w:rPr>
        <w:t>opłacalność</w:t>
      </w:r>
      <w:r w:rsidRPr="002B7652">
        <w:rPr>
          <w:rFonts w:ascii="Arial" w:hAnsi="Arial" w:cs="Arial"/>
          <w:i/>
          <w:sz w:val="20"/>
          <w:szCs w:val="20"/>
        </w:rPr>
        <w:t xml:space="preserve"> (po stronie Wykonawców) wskazuje na zasadność nie stosowania dalszego podziału zamówienia, przy podziale zamówienia koszty jakie poniósłby Zamawiający byłyby wyższe o co najmniej 15%,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efektywności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Zamawiający zapewnił dopuszczenie możliwie największej liczby Wykonawców do złożenia ofert w postępowaniu, w rezultacie prowadząc do uzyskania konkurencyjnej ceny usługi i obniżenia wysokości wydatkowanych środków publicznych,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konkurencyjności: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charakter zamówienia, jego specyfika w zakresie powiązanych elementów stanowiących jedną całość, zapewnia pełen dostęp do zamówienia małym i średnim przedsiębiorcom (MŚP)</w:t>
      </w:r>
      <w:r w:rsidRPr="002B7652">
        <w:rPr>
          <w:rFonts w:ascii="Arial" w:hAnsi="Arial" w:cs="Arial"/>
          <w:i/>
          <w:sz w:val="20"/>
          <w:szCs w:val="20"/>
        </w:rPr>
        <w:t> umożliwiając złożenie korzystnych ofert uwzględniających również osiągnięcie zysku</w:t>
      </w:r>
      <w:r>
        <w:rPr>
          <w:rFonts w:ascii="Arial" w:hAnsi="Arial" w:cs="Arial"/>
          <w:i/>
          <w:sz w:val="20"/>
          <w:szCs w:val="20"/>
        </w:rPr>
        <w:t>.</w:t>
      </w:r>
    </w:p>
    <w:p w14:paraId="4D3B5584" w14:textId="77777777" w:rsidR="00C83240" w:rsidRPr="00817504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A93CD3">
      <w:pPr>
        <w:pStyle w:val="Tekstpodstawowy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A93CD3">
      <w:pPr>
        <w:pStyle w:val="Tekstkomentarza"/>
        <w:numPr>
          <w:ilvl w:val="0"/>
          <w:numId w:val="45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0960C850" w14:textId="05E2B825" w:rsidR="0099235E" w:rsidRPr="00E269D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E269D4" w:rsidRPr="00E269D4">
        <w:rPr>
          <w:rFonts w:ascii="Arial" w:hAnsi="Arial" w:cs="Arial"/>
          <w:sz w:val="20"/>
          <w:szCs w:val="20"/>
        </w:rPr>
        <w:t>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741718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75F364AA" w:rsidR="000C3F0E" w:rsidRPr="00817504" w:rsidRDefault="00C90ECA" w:rsidP="00C90ECA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0ECA">
        <w:rPr>
          <w:rFonts w:ascii="Arial" w:hAnsi="Arial" w:cs="Arial"/>
          <w:bCs/>
          <w:sz w:val="20"/>
          <w:szCs w:val="20"/>
          <w:lang w:eastAsia="pl-PL"/>
        </w:rPr>
        <w:t xml:space="preserve">Realizacja wszystkich grup szkolenia nastąpi w ciągu </w:t>
      </w:r>
      <w:r>
        <w:rPr>
          <w:rFonts w:ascii="Arial" w:hAnsi="Arial" w:cs="Arial"/>
          <w:bCs/>
          <w:sz w:val="20"/>
          <w:szCs w:val="20"/>
          <w:lang w:eastAsia="pl-PL"/>
        </w:rPr>
        <w:t>5</w:t>
      </w:r>
      <w:r w:rsidRPr="00C90ECA">
        <w:rPr>
          <w:rFonts w:ascii="Arial" w:hAnsi="Arial" w:cs="Arial"/>
          <w:bCs/>
          <w:sz w:val="20"/>
          <w:szCs w:val="20"/>
          <w:lang w:eastAsia="pl-PL"/>
        </w:rPr>
        <w:t xml:space="preserve"> miesięcy od dnia zawarcia umowy  (maksymalnie do 31 października 2022 roku)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6B97A6CF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7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7"/>
      <w:r w:rsidR="00C21BD9">
        <w:rPr>
          <w:rFonts w:ascii="Arial" w:hAnsi="Arial" w:cs="Arial"/>
          <w:b/>
          <w:sz w:val="20"/>
          <w:szCs w:val="20"/>
          <w:u w:val="single"/>
          <w:lang w:eastAsia="x-none"/>
        </w:rPr>
        <w:t>15</w:t>
      </w:r>
      <w:r w:rsidR="0053633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czerwca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br/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lastRenderedPageBreak/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2A9B4AB9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72102">
        <w:rPr>
          <w:rFonts w:ascii="Arial" w:hAnsi="Arial" w:cs="Arial"/>
          <w:b/>
          <w:sz w:val="20"/>
          <w:szCs w:val="20"/>
          <w:u w:val="single"/>
        </w:rPr>
        <w:t>17</w:t>
      </w:r>
      <w:r w:rsidR="00536331">
        <w:rPr>
          <w:rFonts w:ascii="Arial" w:hAnsi="Arial" w:cs="Arial"/>
          <w:b/>
          <w:sz w:val="20"/>
          <w:szCs w:val="20"/>
          <w:u w:val="single"/>
        </w:rPr>
        <w:t xml:space="preserve"> maja</w:t>
      </w:r>
      <w:r w:rsidR="00C7734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A3689E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2E1968E4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772102">
        <w:rPr>
          <w:rFonts w:ascii="Arial" w:hAnsi="Arial" w:cs="Arial"/>
          <w:b/>
          <w:sz w:val="20"/>
          <w:szCs w:val="20"/>
          <w:u w:val="single"/>
        </w:rPr>
        <w:t>17</w:t>
      </w:r>
      <w:r w:rsidR="00536331">
        <w:rPr>
          <w:rFonts w:ascii="Arial" w:hAnsi="Arial" w:cs="Arial"/>
          <w:b/>
          <w:sz w:val="20"/>
          <w:szCs w:val="20"/>
          <w:u w:val="single"/>
        </w:rPr>
        <w:t xml:space="preserve"> maja</w:t>
      </w:r>
      <w:r w:rsidR="00984DBE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701A118E" w:rsidR="00BD4D5E" w:rsidRPr="00BD4D5E" w:rsidRDefault="0045653D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wykonał</w:t>
      </w:r>
      <w:r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Pr="003411CD">
        <w:rPr>
          <w:rFonts w:ascii="Arial" w:hAnsi="Arial" w:cs="Arial"/>
          <w:sz w:val="20"/>
          <w:szCs w:val="20"/>
        </w:rPr>
        <w:t xml:space="preserve">najmniej 1 usługę </w:t>
      </w:r>
      <w:r w:rsidRPr="00BD4D5E">
        <w:rPr>
          <w:rFonts w:ascii="Arial" w:hAnsi="Arial" w:cs="Arial"/>
          <w:sz w:val="20"/>
          <w:szCs w:val="20"/>
        </w:rPr>
        <w:t xml:space="preserve">szkolenia grupowego o tematyce </w:t>
      </w:r>
      <w:r w:rsidRPr="00BD4D5E">
        <w:rPr>
          <w:rFonts w:ascii="Arial" w:hAnsi="Arial" w:cs="Arial"/>
          <w:sz w:val="20"/>
          <w:szCs w:val="20"/>
        </w:rPr>
        <w:lastRenderedPageBreak/>
        <w:t>zgodnej z przedmiotem zamówienia</w:t>
      </w:r>
      <w:r>
        <w:rPr>
          <w:rFonts w:ascii="Arial" w:hAnsi="Arial" w:cs="Arial"/>
          <w:sz w:val="20"/>
          <w:szCs w:val="20"/>
        </w:rPr>
        <w:t xml:space="preserve"> (usługi szkolenia profil „szwalniczy”)</w:t>
      </w:r>
      <w:r w:rsidRPr="00BD4D5E">
        <w:rPr>
          <w:rFonts w:ascii="Arial" w:hAnsi="Arial" w:cs="Arial"/>
          <w:sz w:val="20"/>
          <w:szCs w:val="20"/>
        </w:rPr>
        <w:t>, która została wykonana lub jest wykonywana należycie</w:t>
      </w:r>
      <w:r w:rsidR="00BD4D5E" w:rsidRPr="00BD4D5E">
        <w:rPr>
          <w:rFonts w:ascii="Arial" w:hAnsi="Arial" w:cs="Arial"/>
          <w:sz w:val="20"/>
          <w:szCs w:val="20"/>
        </w:rPr>
        <w:t>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5F13F3A8" w:rsidR="006D5FBB" w:rsidRDefault="00C454D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Dwoma </w:t>
      </w:r>
      <w:r w:rsidR="00D04416">
        <w:rPr>
          <w:rFonts w:ascii="Arial" w:hAnsi="Arial" w:cs="Arial"/>
          <w:sz w:val="20"/>
          <w:szCs w:val="20"/>
        </w:rPr>
        <w:t>sal</w:t>
      </w:r>
      <w:r>
        <w:rPr>
          <w:rFonts w:ascii="Arial" w:hAnsi="Arial" w:cs="Arial"/>
          <w:sz w:val="20"/>
          <w:szCs w:val="20"/>
        </w:rPr>
        <w:t>ami</w:t>
      </w:r>
      <w:r w:rsidR="00D04416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>ymi</w:t>
      </w:r>
      <w:r w:rsidR="00845BDA">
        <w:rPr>
          <w:rFonts w:ascii="Arial" w:hAnsi="Arial" w:cs="Arial"/>
          <w:sz w:val="20"/>
          <w:szCs w:val="20"/>
        </w:rPr>
        <w:t xml:space="preserve"> </w:t>
      </w:r>
      <w:r w:rsidR="00845BDA" w:rsidRPr="00BD4D5E">
        <w:rPr>
          <w:rFonts w:ascii="Arial" w:hAnsi="Arial" w:cs="Arial"/>
          <w:sz w:val="20"/>
          <w:szCs w:val="20"/>
        </w:rPr>
        <w:t>z do</w:t>
      </w:r>
      <w:r w:rsidR="00845BDA">
        <w:rPr>
          <w:rFonts w:ascii="Arial" w:hAnsi="Arial" w:cs="Arial"/>
          <w:sz w:val="20"/>
          <w:szCs w:val="20"/>
        </w:rPr>
        <w:t xml:space="preserve">stępem do Internetu, dostosowanymi </w:t>
      </w:r>
      <w:r w:rsidR="00845BDA" w:rsidRPr="00BD4D5E">
        <w:rPr>
          <w:rFonts w:ascii="Arial" w:hAnsi="Arial" w:cs="Arial"/>
          <w:sz w:val="20"/>
          <w:szCs w:val="20"/>
        </w:rPr>
        <w:t xml:space="preserve">do ilości osób szkolących </w:t>
      </w:r>
      <w:r w:rsidR="00845BDA">
        <w:rPr>
          <w:rFonts w:ascii="Arial" w:hAnsi="Arial" w:cs="Arial"/>
          <w:sz w:val="20"/>
          <w:szCs w:val="20"/>
        </w:rPr>
        <w:br/>
      </w:r>
      <w:r w:rsidR="00845BDA" w:rsidRPr="00BD4D5E">
        <w:rPr>
          <w:rFonts w:ascii="Arial" w:hAnsi="Arial" w:cs="Arial"/>
          <w:sz w:val="20"/>
          <w:szCs w:val="20"/>
        </w:rPr>
        <w:t xml:space="preserve">z odpowiednią ilością miejsc i stolików oraz koniecznym sprzętem i wyposażeniem sali wykładowej </w:t>
      </w:r>
      <w:r w:rsidR="00845BDA">
        <w:rPr>
          <w:rFonts w:ascii="Arial" w:hAnsi="Arial" w:cs="Arial"/>
          <w:sz w:val="20"/>
          <w:szCs w:val="20"/>
        </w:rPr>
        <w:br/>
      </w:r>
      <w:r w:rsidR="00845BDA" w:rsidRPr="006D5FBB">
        <w:rPr>
          <w:rFonts w:ascii="Arial" w:hAnsi="Arial" w:cs="Arial"/>
          <w:sz w:val="20"/>
          <w:szCs w:val="20"/>
          <w:u w:val="single"/>
        </w:rPr>
        <w:t>w tym</w:t>
      </w:r>
      <w:r w:rsidR="00845BDA" w:rsidRPr="00BD4D5E">
        <w:rPr>
          <w:rFonts w:ascii="Arial" w:hAnsi="Arial" w:cs="Arial"/>
          <w:sz w:val="20"/>
          <w:szCs w:val="20"/>
        </w:rPr>
        <w:t>: komputer z rzutnikiem multimedialnym szt. 1, flipchart lub tablicę szt. 1</w:t>
      </w:r>
      <w:r w:rsidR="00BD4D5E" w:rsidRPr="00BD4D5E">
        <w:rPr>
          <w:rFonts w:ascii="Arial" w:hAnsi="Arial" w:cs="Arial"/>
          <w:sz w:val="20"/>
          <w:szCs w:val="20"/>
        </w:rPr>
        <w:t xml:space="preserve">. </w:t>
      </w:r>
    </w:p>
    <w:p w14:paraId="1E38FA58" w14:textId="087ED0DD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992F16" w:rsidRPr="00920503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co najmniej zawodowe </w:t>
      </w:r>
      <w:r w:rsidR="00992F16" w:rsidRPr="00920503">
        <w:rPr>
          <w:rFonts w:ascii="Arial" w:hAnsi="Arial" w:cs="Arial"/>
          <w:spacing w:val="-2"/>
          <w:sz w:val="20"/>
          <w:szCs w:val="20"/>
          <w:lang w:eastAsia="pl-PL"/>
        </w:rPr>
        <w:t>gdzie przynajmniej jeden z trenerów powinien posiadać uprawnienia pedagogiczne</w:t>
      </w:r>
      <w:r w:rsidR="00992F16" w:rsidRPr="00920503">
        <w:rPr>
          <w:rFonts w:ascii="Arial" w:hAnsi="Arial" w:cs="Arial"/>
          <w:sz w:val="20"/>
          <w:szCs w:val="20"/>
          <w:lang w:eastAsia="pl-PL"/>
        </w:rPr>
        <w:t xml:space="preserve"> a także praktyczne umiejętności szycia na maszynach:</w:t>
      </w:r>
      <w:r w:rsidR="00992F16" w:rsidRPr="00992F16">
        <w:rPr>
          <w:rFonts w:ascii="Arial" w:hAnsi="Arial" w:cs="Arial"/>
          <w:color w:val="000000"/>
          <w:sz w:val="20"/>
          <w:szCs w:val="20"/>
        </w:rPr>
        <w:t xml:space="preserve"> </w:t>
      </w:r>
      <w:r w:rsidR="00992F16">
        <w:rPr>
          <w:rFonts w:ascii="Arial" w:hAnsi="Arial" w:cs="Arial"/>
          <w:color w:val="000000"/>
          <w:sz w:val="20"/>
          <w:szCs w:val="20"/>
        </w:rPr>
        <w:t xml:space="preserve">obszywarce z chłodzeniem ISP, typ IS5002 </w:t>
      </w:r>
      <w:r w:rsidR="00992F16">
        <w:rPr>
          <w:rFonts w:ascii="Arial" w:hAnsi="Arial" w:cs="Arial"/>
          <w:color w:val="000000"/>
          <w:sz w:val="20"/>
          <w:szCs w:val="20"/>
        </w:rPr>
        <w:br/>
        <w:t>C-SIC</w:t>
      </w:r>
      <w:r w:rsidR="00992F16" w:rsidRPr="00A24B88">
        <w:rPr>
          <w:rFonts w:ascii="Arial" w:hAnsi="Arial" w:cs="Arial"/>
          <w:sz w:val="20"/>
          <w:szCs w:val="20"/>
          <w:lang w:eastAsia="pl-PL"/>
        </w:rPr>
        <w:t xml:space="preserve"> lub równoważn</w:t>
      </w:r>
      <w:r w:rsidR="00992F16">
        <w:rPr>
          <w:rFonts w:ascii="Arial" w:hAnsi="Arial" w:cs="Arial"/>
          <w:sz w:val="20"/>
          <w:szCs w:val="20"/>
          <w:lang w:eastAsia="pl-PL"/>
        </w:rPr>
        <w:t>ej</w:t>
      </w:r>
      <w:r w:rsidR="00992F16"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992F16">
        <w:rPr>
          <w:rFonts w:ascii="Arial" w:hAnsi="Arial" w:cs="Arial"/>
          <w:color w:val="000000"/>
          <w:sz w:val="20"/>
          <w:szCs w:val="20"/>
        </w:rPr>
        <w:t>maszynie szwalniczej do lamowania Durk-Adler 0867990020 typ 867190145</w:t>
      </w:r>
      <w:r w:rsidR="00992F16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92F16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</w:t>
      </w:r>
      <w:r w:rsidRPr="0059374C">
        <w:rPr>
          <w:rFonts w:ascii="Arial" w:hAnsi="Arial" w:cs="Arial"/>
          <w:bCs/>
          <w:sz w:val="20"/>
          <w:szCs w:val="20"/>
        </w:rPr>
        <w:lastRenderedPageBreak/>
        <w:t>Wykonawcy w inne przedsięwzięcie gospodarcze Wykonawcy może mieć negatywny wpływ na realizację zamówienia.</w:t>
      </w:r>
    </w:p>
    <w:p w14:paraId="2347EC87" w14:textId="486F920F" w:rsidR="00E269D4" w:rsidRPr="00E269D4" w:rsidRDefault="0048296E" w:rsidP="00E269D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</w:t>
      </w:r>
      <w:r w:rsidR="00E269D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92C7676" w14:textId="77777777" w:rsidR="00E269D4" w:rsidRP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6942">
        <w:rPr>
          <w:rFonts w:ascii="Arial" w:hAnsi="Arial" w:cs="Arial"/>
          <w:sz w:val="20"/>
          <w:szCs w:val="20"/>
        </w:rPr>
        <w:t>warunek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dotyczący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uprawnień do prowadzenia określonej  działalności gospodarczej lub zawodowej, jest spełniony</w:t>
      </w:r>
      <w:r>
        <w:rPr>
          <w:rFonts w:ascii="Arial" w:hAnsi="Arial" w:cs="Arial"/>
          <w:sz w:val="20"/>
          <w:szCs w:val="20"/>
        </w:rPr>
        <w:t>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885837A" w14:textId="77777777" w:rsid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406942">
        <w:rPr>
          <w:rFonts w:ascii="Arial" w:hAnsi="Arial" w:cs="Arial"/>
          <w:bCs/>
          <w:sz w:val="20"/>
          <w:szCs w:val="20"/>
        </w:rPr>
        <w:t xml:space="preserve">W odniesieniu do warunków </w:t>
      </w:r>
      <w:r>
        <w:rPr>
          <w:rFonts w:ascii="Arial" w:hAnsi="Arial" w:cs="Arial"/>
          <w:bCs/>
          <w:sz w:val="20"/>
          <w:szCs w:val="20"/>
        </w:rPr>
        <w:t xml:space="preserve">dotyczących wykształcenia, kwalifikacji zawodowych lub doświadczenia wykonawcy wspólnie ubiegający się o udzielenie zamówienia mogą polegać na zdolnościach tych </w:t>
      </w:r>
      <w:r>
        <w:rPr>
          <w:rFonts w:ascii="Arial" w:hAnsi="Arial" w:cs="Arial"/>
          <w:bCs/>
          <w:sz w:val="20"/>
          <w:szCs w:val="20"/>
        </w:rPr>
        <w:br/>
        <w:t>z wykonawców, którzy wykonają usługi, co do realizacji których te zdolności są wymagane.</w:t>
      </w:r>
    </w:p>
    <w:p w14:paraId="5893C90D" w14:textId="38D0E861" w:rsidR="0048296E" w:rsidRP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69D4">
        <w:rPr>
          <w:rFonts w:ascii="Arial" w:hAnsi="Arial" w:cs="Arial"/>
          <w:bCs/>
          <w:sz w:val="20"/>
          <w:szCs w:val="20"/>
        </w:rPr>
        <w:t>W przypadku, o którym mowa w ppkt 1 i 2, wykonawcy wspólnie ubiegający się o udzielenie zamówienia dołączają odpowiednio do oferty oświadczenie, z którego wynika, które usługi wykonają poszczególni wykonawcy</w:t>
      </w:r>
      <w:r w:rsidR="00A06E3C">
        <w:rPr>
          <w:rFonts w:ascii="Arial" w:hAnsi="Arial" w:cs="Arial"/>
          <w:b/>
          <w:bCs/>
          <w:sz w:val="20"/>
          <w:szCs w:val="20"/>
        </w:rPr>
        <w:t>.</w:t>
      </w: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6B722B0C" w:rsidR="00716E2C" w:rsidRPr="00550438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</w:t>
      </w:r>
      <w:r w:rsidR="00D22AFC">
        <w:rPr>
          <w:rFonts w:ascii="Arial" w:hAnsi="Arial" w:cs="Arial"/>
          <w:b/>
          <w:sz w:val="20"/>
          <w:szCs w:val="20"/>
        </w:rPr>
        <w:t xml:space="preserve"> oraz art. 7</w:t>
      </w:r>
      <w:r w:rsidRPr="00A312BA">
        <w:rPr>
          <w:rFonts w:ascii="Arial" w:hAnsi="Arial" w:cs="Arial"/>
          <w:b/>
          <w:sz w:val="20"/>
          <w:szCs w:val="20"/>
        </w:rPr>
        <w:t xml:space="preserve"> </w:t>
      </w:r>
      <w:r w:rsidR="00550438" w:rsidRPr="00550438">
        <w:rPr>
          <w:rFonts w:ascii="Arial" w:hAnsi="Arial" w:cs="Arial"/>
          <w:b/>
          <w:bCs/>
          <w:iCs/>
          <w:sz w:val="20"/>
          <w:szCs w:val="20"/>
        </w:rPr>
        <w:t xml:space="preserve">ustawy z dnia 13 kwietnia 2022 r. </w:t>
      </w:r>
      <w:r w:rsidR="00550438" w:rsidRPr="00550438">
        <w:rPr>
          <w:rFonts w:ascii="Arial" w:hAnsi="Arial" w:cs="Arial"/>
          <w:b/>
          <w:bCs/>
          <w:iCs/>
          <w:sz w:val="20"/>
          <w:szCs w:val="20"/>
        </w:rPr>
        <w:br/>
        <w:t>o szczególnych rozwiązaniach w zakresie przeciwdziałania wspieraniu agresji na Ukrainę oraz służących ochronie bezpieczeństwa narodowego (Dz.U. 2022 r., poz. 835)</w:t>
      </w:r>
      <w:r w:rsidR="00D22AFC">
        <w:rPr>
          <w:rFonts w:ascii="Arial" w:hAnsi="Arial" w:cs="Arial"/>
          <w:b/>
          <w:bCs/>
          <w:iCs/>
          <w:sz w:val="20"/>
          <w:szCs w:val="20"/>
        </w:rPr>
        <w:t>, Wykonawcę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1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182E691F" w:rsidR="00716E2C" w:rsidRPr="004D2631" w:rsidRDefault="00F13858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2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3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4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5D3CC10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67562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lastRenderedPageBreak/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10A4B0C3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</w:t>
      </w:r>
      <w:r w:rsidR="00550438">
        <w:rPr>
          <w:rFonts w:ascii="Arial" w:hAnsi="Arial" w:cs="Arial"/>
          <w:sz w:val="20"/>
          <w:szCs w:val="20"/>
        </w:rPr>
        <w:t>;</w:t>
      </w:r>
    </w:p>
    <w:p w14:paraId="5A562106" w14:textId="5CF6A771" w:rsidR="00550438" w:rsidRPr="00550438" w:rsidRDefault="00550438" w:rsidP="00550438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50438">
        <w:rPr>
          <w:rFonts w:ascii="Arial" w:hAnsi="Arial" w:cs="Arial"/>
          <w:iCs/>
          <w:sz w:val="20"/>
          <w:szCs w:val="20"/>
        </w:rPr>
        <w:t>o którym mowa w art. 1 pkt. 3;</w:t>
      </w:r>
    </w:p>
    <w:p w14:paraId="353DCFAD" w14:textId="77777777" w:rsidR="00550438" w:rsidRPr="00550438" w:rsidRDefault="00550438" w:rsidP="00D22AF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641E8" w14:textId="1F54FA4A" w:rsidR="00550438" w:rsidRPr="00550438" w:rsidRDefault="00550438" w:rsidP="00D22AF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>wykonawcę oraz uczestnika konkursu, którego jednostką dominującą w rozumieniu art. 3 ust. 1 pkt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8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8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lastRenderedPageBreak/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090D6A01" w:rsidR="004F3654" w:rsidRPr="00ED4793" w:rsidRDefault="0014581A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67562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67562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7562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</w:t>
      </w:r>
      <w:r w:rsidRPr="0014581A">
        <w:rPr>
          <w:rFonts w:ascii="Arial" w:hAnsi="Arial" w:cs="Arial"/>
          <w:color w:val="000000"/>
          <w:sz w:val="20"/>
          <w:szCs w:val="20"/>
        </w:rPr>
        <w:lastRenderedPageBreak/>
        <w:t xml:space="preserve">zawodowych, uprawnień, doświadczenia i wykształcenia niezbędnych do wykonania zamówienia publicznego, a także zakresu wykonywanych przez nie czynności oraz informacją o podstawie do dysponowania tymi </w:t>
      </w:r>
      <w:bookmarkStart w:id="9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9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A93CD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A93CD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0B415673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E74A2B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lastRenderedPageBreak/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5D173EF9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1F071A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08A72DB7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E74A2B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E74A2B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</w:t>
      </w:r>
      <w:r w:rsidR="00E74A2B">
        <w:rPr>
          <w:rFonts w:ascii="Arial" w:hAnsi="Arial" w:cs="Arial"/>
          <w:sz w:val="20"/>
          <w:szCs w:val="20"/>
        </w:rPr>
        <w:t>685 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lastRenderedPageBreak/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6583A33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</w:t>
      </w:r>
      <w:r w:rsidRPr="00553591">
        <w:rPr>
          <w:rFonts w:ascii="Arial" w:eastAsia="Calibri" w:hAnsi="Arial" w:cs="Arial"/>
          <w:sz w:val="20"/>
          <w:szCs w:val="20"/>
        </w:rPr>
        <w:lastRenderedPageBreak/>
        <w:t xml:space="preserve">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</w:t>
      </w:r>
      <w:r w:rsidR="00DC4C4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3591">
        <w:rPr>
          <w:rFonts w:ascii="Arial" w:eastAsia="Calibri" w:hAnsi="Arial" w:cs="Arial"/>
          <w:i/>
          <w:sz w:val="20"/>
          <w:szCs w:val="20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0DA0052A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E74A2B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DCF28C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E74A2B">
        <w:rPr>
          <w:rFonts w:ascii="Arial" w:hAnsi="Arial" w:cs="Arial"/>
          <w:i/>
          <w:sz w:val="20"/>
          <w:szCs w:val="20"/>
        </w:rPr>
        <w:t>ze zm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40435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20945788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992F16">
        <w:rPr>
          <w:rFonts w:ascii="Arial" w:hAnsi="Arial" w:cs="Arial"/>
          <w:sz w:val="20"/>
          <w:szCs w:val="20"/>
          <w:u w:val="single"/>
        </w:rPr>
        <w:t>5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5AFC17CB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992F16">
        <w:rPr>
          <w:rFonts w:ascii="Arial" w:hAnsi="Arial" w:cs="Arial"/>
          <w:sz w:val="20"/>
          <w:szCs w:val="20"/>
          <w:u w:val="single"/>
        </w:rPr>
        <w:t>20</w:t>
      </w:r>
      <w:r w:rsidR="00122427">
        <w:rPr>
          <w:rFonts w:ascii="Arial" w:hAnsi="Arial" w:cs="Arial"/>
          <w:sz w:val="20"/>
          <w:szCs w:val="20"/>
          <w:u w:val="single"/>
        </w:rPr>
        <w:t>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066876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FDC8" w14:textId="77777777" w:rsidR="00A3689E" w:rsidRDefault="00A3689E" w:rsidP="004D2356">
      <w:pPr>
        <w:spacing w:after="0" w:line="240" w:lineRule="auto"/>
      </w:pPr>
      <w:r>
        <w:separator/>
      </w:r>
    </w:p>
  </w:endnote>
  <w:endnote w:type="continuationSeparator" w:id="0">
    <w:p w14:paraId="636776E7" w14:textId="77777777" w:rsidR="00A3689E" w:rsidRDefault="00A3689E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1FDD8D1B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11EA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8559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8A121" id="Łącznik prosty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67A0" w14:textId="77777777" w:rsidR="00A3689E" w:rsidRDefault="00A3689E" w:rsidP="004D2356">
      <w:pPr>
        <w:spacing w:after="0" w:line="240" w:lineRule="auto"/>
      </w:pPr>
      <w:r>
        <w:separator/>
      </w:r>
    </w:p>
  </w:footnote>
  <w:footnote w:type="continuationSeparator" w:id="0">
    <w:p w14:paraId="0067903A" w14:textId="77777777" w:rsidR="00A3689E" w:rsidRDefault="00A3689E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7FB3D40"/>
    <w:multiLevelType w:val="hybridMultilevel"/>
    <w:tmpl w:val="EE0CC9C4"/>
    <w:lvl w:ilvl="0" w:tplc="C61802B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4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A7B24"/>
    <w:multiLevelType w:val="hybridMultilevel"/>
    <w:tmpl w:val="E73A6350"/>
    <w:lvl w:ilvl="0" w:tplc="CBA86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9489">
    <w:abstractNumId w:val="27"/>
  </w:num>
  <w:num w:numId="2" w16cid:durableId="811991413">
    <w:abstractNumId w:val="12"/>
  </w:num>
  <w:num w:numId="3" w16cid:durableId="120854231">
    <w:abstractNumId w:val="38"/>
  </w:num>
  <w:num w:numId="4" w16cid:durableId="781151298">
    <w:abstractNumId w:val="11"/>
  </w:num>
  <w:num w:numId="5" w16cid:durableId="421298125">
    <w:abstractNumId w:val="46"/>
  </w:num>
  <w:num w:numId="6" w16cid:durableId="2104451985">
    <w:abstractNumId w:val="18"/>
  </w:num>
  <w:num w:numId="7" w16cid:durableId="633951335">
    <w:abstractNumId w:val="29"/>
  </w:num>
  <w:num w:numId="8" w16cid:durableId="419985957">
    <w:abstractNumId w:val="39"/>
  </w:num>
  <w:num w:numId="9" w16cid:durableId="1247035082">
    <w:abstractNumId w:val="6"/>
  </w:num>
  <w:num w:numId="10" w16cid:durableId="747582336">
    <w:abstractNumId w:val="15"/>
  </w:num>
  <w:num w:numId="11" w16cid:durableId="483932454">
    <w:abstractNumId w:val="42"/>
  </w:num>
  <w:num w:numId="12" w16cid:durableId="62290380">
    <w:abstractNumId w:val="41"/>
  </w:num>
  <w:num w:numId="13" w16cid:durableId="1395003505">
    <w:abstractNumId w:val="43"/>
  </w:num>
  <w:num w:numId="14" w16cid:durableId="577861047">
    <w:abstractNumId w:val="25"/>
  </w:num>
  <w:num w:numId="15" w16cid:durableId="472454451">
    <w:abstractNumId w:val="16"/>
  </w:num>
  <w:num w:numId="16" w16cid:durableId="2058120269">
    <w:abstractNumId w:val="10"/>
  </w:num>
  <w:num w:numId="17" w16cid:durableId="612588538">
    <w:abstractNumId w:val="1"/>
  </w:num>
  <w:num w:numId="18" w16cid:durableId="1169709541">
    <w:abstractNumId w:val="28"/>
  </w:num>
  <w:num w:numId="19" w16cid:durableId="1659072843">
    <w:abstractNumId w:val="32"/>
  </w:num>
  <w:num w:numId="20" w16cid:durableId="1145701234">
    <w:abstractNumId w:val="47"/>
  </w:num>
  <w:num w:numId="21" w16cid:durableId="862133568">
    <w:abstractNumId w:val="7"/>
  </w:num>
  <w:num w:numId="22" w16cid:durableId="1977903736">
    <w:abstractNumId w:val="45"/>
  </w:num>
  <w:num w:numId="23" w16cid:durableId="375087454">
    <w:abstractNumId w:val="37"/>
  </w:num>
  <w:num w:numId="24" w16cid:durableId="880022516">
    <w:abstractNumId w:val="17"/>
  </w:num>
  <w:num w:numId="25" w16cid:durableId="1673028644">
    <w:abstractNumId w:val="24"/>
  </w:num>
  <w:num w:numId="26" w16cid:durableId="1011491838">
    <w:abstractNumId w:val="0"/>
  </w:num>
  <w:num w:numId="27" w16cid:durableId="919295861">
    <w:abstractNumId w:val="21"/>
  </w:num>
  <w:num w:numId="28" w16cid:durableId="136455420">
    <w:abstractNumId w:val="34"/>
  </w:num>
  <w:num w:numId="29" w16cid:durableId="1419787151">
    <w:abstractNumId w:val="23"/>
  </w:num>
  <w:num w:numId="30" w16cid:durableId="724569147">
    <w:abstractNumId w:val="8"/>
  </w:num>
  <w:num w:numId="31" w16cid:durableId="789864173">
    <w:abstractNumId w:val="30"/>
  </w:num>
  <w:num w:numId="32" w16cid:durableId="711535775">
    <w:abstractNumId w:val="35"/>
  </w:num>
  <w:num w:numId="33" w16cid:durableId="1155072521">
    <w:abstractNumId w:val="2"/>
  </w:num>
  <w:num w:numId="34" w16cid:durableId="1167675313">
    <w:abstractNumId w:val="33"/>
  </w:num>
  <w:num w:numId="35" w16cid:durableId="197545237">
    <w:abstractNumId w:val="48"/>
  </w:num>
  <w:num w:numId="36" w16cid:durableId="1586916468">
    <w:abstractNumId w:val="3"/>
  </w:num>
  <w:num w:numId="37" w16cid:durableId="702294636">
    <w:abstractNumId w:val="20"/>
  </w:num>
  <w:num w:numId="38" w16cid:durableId="1013533210">
    <w:abstractNumId w:val="14"/>
  </w:num>
  <w:num w:numId="39" w16cid:durableId="1043335115">
    <w:abstractNumId w:val="49"/>
  </w:num>
  <w:num w:numId="40" w16cid:durableId="653680057">
    <w:abstractNumId w:val="13"/>
  </w:num>
  <w:num w:numId="41" w16cid:durableId="135031219">
    <w:abstractNumId w:val="19"/>
  </w:num>
  <w:num w:numId="42" w16cid:durableId="1345744507">
    <w:abstractNumId w:val="22"/>
  </w:num>
  <w:num w:numId="43" w16cid:durableId="1591162815">
    <w:abstractNumId w:val="26"/>
  </w:num>
  <w:num w:numId="44" w16cid:durableId="129829287">
    <w:abstractNumId w:val="36"/>
  </w:num>
  <w:num w:numId="45" w16cid:durableId="1203595232">
    <w:abstractNumId w:val="31"/>
  </w:num>
  <w:num w:numId="46" w16cid:durableId="1140876735">
    <w:abstractNumId w:val="5"/>
  </w:num>
  <w:num w:numId="47" w16cid:durableId="509951679">
    <w:abstractNumId w:val="9"/>
  </w:num>
  <w:num w:numId="48" w16cid:durableId="91242777">
    <w:abstractNumId w:val="44"/>
  </w:num>
  <w:num w:numId="49" w16cid:durableId="316762338">
    <w:abstractNumId w:val="4"/>
  </w:num>
  <w:num w:numId="50" w16cid:durableId="17037448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21682"/>
    <w:rsid w:val="00040E69"/>
    <w:rsid w:val="00045EEF"/>
    <w:rsid w:val="00052D03"/>
    <w:rsid w:val="00054B4B"/>
    <w:rsid w:val="0006277D"/>
    <w:rsid w:val="000640AF"/>
    <w:rsid w:val="00066876"/>
    <w:rsid w:val="00072287"/>
    <w:rsid w:val="00077E76"/>
    <w:rsid w:val="00080374"/>
    <w:rsid w:val="0008315D"/>
    <w:rsid w:val="00084805"/>
    <w:rsid w:val="00087B1C"/>
    <w:rsid w:val="00087D34"/>
    <w:rsid w:val="000914E7"/>
    <w:rsid w:val="0009444C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2B9C"/>
    <w:rsid w:val="000F76F4"/>
    <w:rsid w:val="001054C8"/>
    <w:rsid w:val="00105D39"/>
    <w:rsid w:val="00107784"/>
    <w:rsid w:val="0011095E"/>
    <w:rsid w:val="00110DDF"/>
    <w:rsid w:val="0011694F"/>
    <w:rsid w:val="00122427"/>
    <w:rsid w:val="00122A10"/>
    <w:rsid w:val="00124633"/>
    <w:rsid w:val="001302FE"/>
    <w:rsid w:val="00135E2F"/>
    <w:rsid w:val="00135F85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84F30"/>
    <w:rsid w:val="001871A7"/>
    <w:rsid w:val="001911FB"/>
    <w:rsid w:val="001920C2"/>
    <w:rsid w:val="001A677F"/>
    <w:rsid w:val="001B125E"/>
    <w:rsid w:val="001B29BE"/>
    <w:rsid w:val="001B5498"/>
    <w:rsid w:val="001D6470"/>
    <w:rsid w:val="001E60ED"/>
    <w:rsid w:val="001F071A"/>
    <w:rsid w:val="001F15C1"/>
    <w:rsid w:val="001F431F"/>
    <w:rsid w:val="001F4D22"/>
    <w:rsid w:val="002058EA"/>
    <w:rsid w:val="00213292"/>
    <w:rsid w:val="00213BB8"/>
    <w:rsid w:val="0021680D"/>
    <w:rsid w:val="002206F7"/>
    <w:rsid w:val="00221F48"/>
    <w:rsid w:val="00222C8E"/>
    <w:rsid w:val="002241FB"/>
    <w:rsid w:val="00231238"/>
    <w:rsid w:val="00232385"/>
    <w:rsid w:val="00234658"/>
    <w:rsid w:val="00237AC4"/>
    <w:rsid w:val="002422FF"/>
    <w:rsid w:val="00242547"/>
    <w:rsid w:val="002427DB"/>
    <w:rsid w:val="0024305B"/>
    <w:rsid w:val="00243670"/>
    <w:rsid w:val="00251CBC"/>
    <w:rsid w:val="00256959"/>
    <w:rsid w:val="00257C81"/>
    <w:rsid w:val="00261C81"/>
    <w:rsid w:val="0027195D"/>
    <w:rsid w:val="00273A0A"/>
    <w:rsid w:val="00274536"/>
    <w:rsid w:val="00280A0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312F"/>
    <w:rsid w:val="002F7DB4"/>
    <w:rsid w:val="00305C61"/>
    <w:rsid w:val="00312D5F"/>
    <w:rsid w:val="00315CD3"/>
    <w:rsid w:val="0031772F"/>
    <w:rsid w:val="00322D7D"/>
    <w:rsid w:val="00331412"/>
    <w:rsid w:val="00331FC9"/>
    <w:rsid w:val="003359F5"/>
    <w:rsid w:val="003411CD"/>
    <w:rsid w:val="00345A8A"/>
    <w:rsid w:val="00365134"/>
    <w:rsid w:val="00370296"/>
    <w:rsid w:val="00373B26"/>
    <w:rsid w:val="00374206"/>
    <w:rsid w:val="00375566"/>
    <w:rsid w:val="00381595"/>
    <w:rsid w:val="0038214A"/>
    <w:rsid w:val="00383DF8"/>
    <w:rsid w:val="00384E7A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50BF"/>
    <w:rsid w:val="003D78A5"/>
    <w:rsid w:val="003E0E73"/>
    <w:rsid w:val="003E17A1"/>
    <w:rsid w:val="003E233F"/>
    <w:rsid w:val="003E2F98"/>
    <w:rsid w:val="003E6A11"/>
    <w:rsid w:val="003F121F"/>
    <w:rsid w:val="003F3357"/>
    <w:rsid w:val="003F46B3"/>
    <w:rsid w:val="00413C64"/>
    <w:rsid w:val="00413DE0"/>
    <w:rsid w:val="0042114E"/>
    <w:rsid w:val="00425BB8"/>
    <w:rsid w:val="004273D3"/>
    <w:rsid w:val="00432CB5"/>
    <w:rsid w:val="0045653D"/>
    <w:rsid w:val="00462BAA"/>
    <w:rsid w:val="0047036E"/>
    <w:rsid w:val="00472317"/>
    <w:rsid w:val="004756AC"/>
    <w:rsid w:val="00475F13"/>
    <w:rsid w:val="00480986"/>
    <w:rsid w:val="0048296E"/>
    <w:rsid w:val="004868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40D9"/>
    <w:rsid w:val="004F4387"/>
    <w:rsid w:val="004F6C5C"/>
    <w:rsid w:val="00505CB7"/>
    <w:rsid w:val="00512EE6"/>
    <w:rsid w:val="005149EF"/>
    <w:rsid w:val="00526CB1"/>
    <w:rsid w:val="00530756"/>
    <w:rsid w:val="00530E75"/>
    <w:rsid w:val="005323DD"/>
    <w:rsid w:val="00536331"/>
    <w:rsid w:val="005372F7"/>
    <w:rsid w:val="0053775B"/>
    <w:rsid w:val="00537994"/>
    <w:rsid w:val="0054596D"/>
    <w:rsid w:val="00550438"/>
    <w:rsid w:val="00554B5E"/>
    <w:rsid w:val="0056321E"/>
    <w:rsid w:val="00573C60"/>
    <w:rsid w:val="00577247"/>
    <w:rsid w:val="005804F7"/>
    <w:rsid w:val="00590CC1"/>
    <w:rsid w:val="00597420"/>
    <w:rsid w:val="005A0D3A"/>
    <w:rsid w:val="005A0FFC"/>
    <w:rsid w:val="005A3EA0"/>
    <w:rsid w:val="005A5D9C"/>
    <w:rsid w:val="005C0697"/>
    <w:rsid w:val="005C13BF"/>
    <w:rsid w:val="005D12BF"/>
    <w:rsid w:val="005D625E"/>
    <w:rsid w:val="005E05BA"/>
    <w:rsid w:val="005E1348"/>
    <w:rsid w:val="005E637C"/>
    <w:rsid w:val="005E7017"/>
    <w:rsid w:val="005E72E4"/>
    <w:rsid w:val="005F6791"/>
    <w:rsid w:val="00606D54"/>
    <w:rsid w:val="006110F4"/>
    <w:rsid w:val="00611BE6"/>
    <w:rsid w:val="0062054E"/>
    <w:rsid w:val="00622554"/>
    <w:rsid w:val="006327E9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5626"/>
    <w:rsid w:val="006833BA"/>
    <w:rsid w:val="00684E06"/>
    <w:rsid w:val="00685150"/>
    <w:rsid w:val="006956DE"/>
    <w:rsid w:val="006A2F9C"/>
    <w:rsid w:val="006A37E0"/>
    <w:rsid w:val="006B2223"/>
    <w:rsid w:val="006B7F25"/>
    <w:rsid w:val="006C6140"/>
    <w:rsid w:val="006D5399"/>
    <w:rsid w:val="006D5FBB"/>
    <w:rsid w:val="006E532B"/>
    <w:rsid w:val="006F0AB6"/>
    <w:rsid w:val="006F69E4"/>
    <w:rsid w:val="007130DD"/>
    <w:rsid w:val="00716E2C"/>
    <w:rsid w:val="007175DA"/>
    <w:rsid w:val="00722E4E"/>
    <w:rsid w:val="00726622"/>
    <w:rsid w:val="00730A80"/>
    <w:rsid w:val="007347AC"/>
    <w:rsid w:val="00734A04"/>
    <w:rsid w:val="00734AD0"/>
    <w:rsid w:val="007353E5"/>
    <w:rsid w:val="00741718"/>
    <w:rsid w:val="0074335B"/>
    <w:rsid w:val="007454F3"/>
    <w:rsid w:val="00747638"/>
    <w:rsid w:val="007518D1"/>
    <w:rsid w:val="00754915"/>
    <w:rsid w:val="00755DC5"/>
    <w:rsid w:val="00765A8A"/>
    <w:rsid w:val="00772102"/>
    <w:rsid w:val="007868AB"/>
    <w:rsid w:val="00787A55"/>
    <w:rsid w:val="007906B9"/>
    <w:rsid w:val="007A36A2"/>
    <w:rsid w:val="007A5398"/>
    <w:rsid w:val="007A5DE3"/>
    <w:rsid w:val="007B1B5B"/>
    <w:rsid w:val="007B5EAB"/>
    <w:rsid w:val="007B786E"/>
    <w:rsid w:val="007C10FB"/>
    <w:rsid w:val="007D1AFF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45BDA"/>
    <w:rsid w:val="008543D2"/>
    <w:rsid w:val="00867340"/>
    <w:rsid w:val="008729BF"/>
    <w:rsid w:val="00875A23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BAD"/>
    <w:rsid w:val="00902E70"/>
    <w:rsid w:val="00906FF3"/>
    <w:rsid w:val="00907976"/>
    <w:rsid w:val="00907E54"/>
    <w:rsid w:val="009129DD"/>
    <w:rsid w:val="00920503"/>
    <w:rsid w:val="0092178F"/>
    <w:rsid w:val="00924DA3"/>
    <w:rsid w:val="00926856"/>
    <w:rsid w:val="00926D27"/>
    <w:rsid w:val="00927F78"/>
    <w:rsid w:val="00944079"/>
    <w:rsid w:val="009532C5"/>
    <w:rsid w:val="0095402C"/>
    <w:rsid w:val="00957C7A"/>
    <w:rsid w:val="00962E64"/>
    <w:rsid w:val="009702EF"/>
    <w:rsid w:val="009753B4"/>
    <w:rsid w:val="00975CC2"/>
    <w:rsid w:val="00981159"/>
    <w:rsid w:val="00984DBE"/>
    <w:rsid w:val="00985E3C"/>
    <w:rsid w:val="009917E1"/>
    <w:rsid w:val="0099228A"/>
    <w:rsid w:val="0099235E"/>
    <w:rsid w:val="00992F16"/>
    <w:rsid w:val="009B578F"/>
    <w:rsid w:val="009D469A"/>
    <w:rsid w:val="009E2462"/>
    <w:rsid w:val="009E3C95"/>
    <w:rsid w:val="009F056B"/>
    <w:rsid w:val="009F079D"/>
    <w:rsid w:val="009F6E24"/>
    <w:rsid w:val="00A06E3C"/>
    <w:rsid w:val="00A10F2F"/>
    <w:rsid w:val="00A14851"/>
    <w:rsid w:val="00A21468"/>
    <w:rsid w:val="00A24B88"/>
    <w:rsid w:val="00A259EE"/>
    <w:rsid w:val="00A2619B"/>
    <w:rsid w:val="00A35FB6"/>
    <w:rsid w:val="00A3689E"/>
    <w:rsid w:val="00A40602"/>
    <w:rsid w:val="00A41F42"/>
    <w:rsid w:val="00A4440B"/>
    <w:rsid w:val="00A5013D"/>
    <w:rsid w:val="00A51131"/>
    <w:rsid w:val="00A51F60"/>
    <w:rsid w:val="00A56B51"/>
    <w:rsid w:val="00A57924"/>
    <w:rsid w:val="00A60A8B"/>
    <w:rsid w:val="00A64CB9"/>
    <w:rsid w:val="00A67410"/>
    <w:rsid w:val="00A85599"/>
    <w:rsid w:val="00A86D44"/>
    <w:rsid w:val="00A873A7"/>
    <w:rsid w:val="00A9004B"/>
    <w:rsid w:val="00A9320D"/>
    <w:rsid w:val="00A93CD3"/>
    <w:rsid w:val="00AA1BAE"/>
    <w:rsid w:val="00AA1C36"/>
    <w:rsid w:val="00AA2CA4"/>
    <w:rsid w:val="00AA616C"/>
    <w:rsid w:val="00AB0A37"/>
    <w:rsid w:val="00AB262D"/>
    <w:rsid w:val="00AB3947"/>
    <w:rsid w:val="00AB4410"/>
    <w:rsid w:val="00AC474D"/>
    <w:rsid w:val="00AC625B"/>
    <w:rsid w:val="00AC7A17"/>
    <w:rsid w:val="00AE0C4B"/>
    <w:rsid w:val="00AE1716"/>
    <w:rsid w:val="00AE1AB6"/>
    <w:rsid w:val="00AF0D9A"/>
    <w:rsid w:val="00AF2377"/>
    <w:rsid w:val="00B10C31"/>
    <w:rsid w:val="00B11EA1"/>
    <w:rsid w:val="00B21BAD"/>
    <w:rsid w:val="00B24A4E"/>
    <w:rsid w:val="00B3663C"/>
    <w:rsid w:val="00B447BF"/>
    <w:rsid w:val="00B44B9E"/>
    <w:rsid w:val="00B46722"/>
    <w:rsid w:val="00B50278"/>
    <w:rsid w:val="00B50894"/>
    <w:rsid w:val="00B56619"/>
    <w:rsid w:val="00B65764"/>
    <w:rsid w:val="00B70202"/>
    <w:rsid w:val="00B70350"/>
    <w:rsid w:val="00B72A80"/>
    <w:rsid w:val="00B74F70"/>
    <w:rsid w:val="00B759A4"/>
    <w:rsid w:val="00B8161F"/>
    <w:rsid w:val="00B84820"/>
    <w:rsid w:val="00B96B83"/>
    <w:rsid w:val="00BA3FB4"/>
    <w:rsid w:val="00BA6EBD"/>
    <w:rsid w:val="00BB0206"/>
    <w:rsid w:val="00BB2CFC"/>
    <w:rsid w:val="00BC275D"/>
    <w:rsid w:val="00BC558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3704"/>
    <w:rsid w:val="00C06E82"/>
    <w:rsid w:val="00C145EE"/>
    <w:rsid w:val="00C17F06"/>
    <w:rsid w:val="00C21BD9"/>
    <w:rsid w:val="00C31B0E"/>
    <w:rsid w:val="00C35950"/>
    <w:rsid w:val="00C454D6"/>
    <w:rsid w:val="00C4617D"/>
    <w:rsid w:val="00C479EA"/>
    <w:rsid w:val="00C51F44"/>
    <w:rsid w:val="00C544A7"/>
    <w:rsid w:val="00C6045F"/>
    <w:rsid w:val="00C73DA6"/>
    <w:rsid w:val="00C77348"/>
    <w:rsid w:val="00C80C5F"/>
    <w:rsid w:val="00C83240"/>
    <w:rsid w:val="00C83DFC"/>
    <w:rsid w:val="00C85C70"/>
    <w:rsid w:val="00C86712"/>
    <w:rsid w:val="00C90061"/>
    <w:rsid w:val="00C90DA6"/>
    <w:rsid w:val="00C90ECA"/>
    <w:rsid w:val="00C951AB"/>
    <w:rsid w:val="00C9761E"/>
    <w:rsid w:val="00CA2858"/>
    <w:rsid w:val="00CA6E5C"/>
    <w:rsid w:val="00CB1014"/>
    <w:rsid w:val="00CB19C2"/>
    <w:rsid w:val="00CB39E3"/>
    <w:rsid w:val="00CB3D54"/>
    <w:rsid w:val="00CC7242"/>
    <w:rsid w:val="00CD0F36"/>
    <w:rsid w:val="00CD3687"/>
    <w:rsid w:val="00CD37DA"/>
    <w:rsid w:val="00CD78ED"/>
    <w:rsid w:val="00CF25F6"/>
    <w:rsid w:val="00CF406A"/>
    <w:rsid w:val="00D01D09"/>
    <w:rsid w:val="00D039A6"/>
    <w:rsid w:val="00D03A2E"/>
    <w:rsid w:val="00D04416"/>
    <w:rsid w:val="00D12599"/>
    <w:rsid w:val="00D13981"/>
    <w:rsid w:val="00D13AC6"/>
    <w:rsid w:val="00D22AFC"/>
    <w:rsid w:val="00D35A8C"/>
    <w:rsid w:val="00D4041F"/>
    <w:rsid w:val="00D431F4"/>
    <w:rsid w:val="00D465A1"/>
    <w:rsid w:val="00D607D3"/>
    <w:rsid w:val="00D62196"/>
    <w:rsid w:val="00D6293F"/>
    <w:rsid w:val="00D63315"/>
    <w:rsid w:val="00D85F49"/>
    <w:rsid w:val="00DA2D0C"/>
    <w:rsid w:val="00DA342A"/>
    <w:rsid w:val="00DA34A4"/>
    <w:rsid w:val="00DA7CA0"/>
    <w:rsid w:val="00DC25C8"/>
    <w:rsid w:val="00DC4C40"/>
    <w:rsid w:val="00DD640B"/>
    <w:rsid w:val="00DE0FBF"/>
    <w:rsid w:val="00DE1648"/>
    <w:rsid w:val="00DE253C"/>
    <w:rsid w:val="00DE27B9"/>
    <w:rsid w:val="00DF63A3"/>
    <w:rsid w:val="00DF6BDF"/>
    <w:rsid w:val="00DF6D00"/>
    <w:rsid w:val="00E00D5D"/>
    <w:rsid w:val="00E0442E"/>
    <w:rsid w:val="00E07486"/>
    <w:rsid w:val="00E168CB"/>
    <w:rsid w:val="00E20526"/>
    <w:rsid w:val="00E217A7"/>
    <w:rsid w:val="00E2541C"/>
    <w:rsid w:val="00E2676D"/>
    <w:rsid w:val="00E269D4"/>
    <w:rsid w:val="00E40B75"/>
    <w:rsid w:val="00E42614"/>
    <w:rsid w:val="00E42C2D"/>
    <w:rsid w:val="00E54BE5"/>
    <w:rsid w:val="00E56E89"/>
    <w:rsid w:val="00E635F0"/>
    <w:rsid w:val="00E66EA2"/>
    <w:rsid w:val="00E7242B"/>
    <w:rsid w:val="00E74A2B"/>
    <w:rsid w:val="00E762DE"/>
    <w:rsid w:val="00E77148"/>
    <w:rsid w:val="00E77DB7"/>
    <w:rsid w:val="00E8089F"/>
    <w:rsid w:val="00E942A3"/>
    <w:rsid w:val="00EA1289"/>
    <w:rsid w:val="00EA2FC2"/>
    <w:rsid w:val="00EA6F20"/>
    <w:rsid w:val="00EB230A"/>
    <w:rsid w:val="00EB63F8"/>
    <w:rsid w:val="00EC0693"/>
    <w:rsid w:val="00EC5ACE"/>
    <w:rsid w:val="00ED41A4"/>
    <w:rsid w:val="00ED4793"/>
    <w:rsid w:val="00EE25C3"/>
    <w:rsid w:val="00EE4140"/>
    <w:rsid w:val="00EE7AD6"/>
    <w:rsid w:val="00EF0AFB"/>
    <w:rsid w:val="00EF0D9B"/>
    <w:rsid w:val="00EF16FA"/>
    <w:rsid w:val="00EF1A21"/>
    <w:rsid w:val="00EF3868"/>
    <w:rsid w:val="00EF4C21"/>
    <w:rsid w:val="00EF6801"/>
    <w:rsid w:val="00F0076A"/>
    <w:rsid w:val="00F03E04"/>
    <w:rsid w:val="00F13858"/>
    <w:rsid w:val="00F201EA"/>
    <w:rsid w:val="00F20B24"/>
    <w:rsid w:val="00F21140"/>
    <w:rsid w:val="00F2234B"/>
    <w:rsid w:val="00F231B0"/>
    <w:rsid w:val="00F26CEE"/>
    <w:rsid w:val="00F36488"/>
    <w:rsid w:val="00F41AC8"/>
    <w:rsid w:val="00F44E24"/>
    <w:rsid w:val="00F46001"/>
    <w:rsid w:val="00F50400"/>
    <w:rsid w:val="00F536E6"/>
    <w:rsid w:val="00F56990"/>
    <w:rsid w:val="00F648AA"/>
    <w:rsid w:val="00F84EDA"/>
    <w:rsid w:val="00F938C5"/>
    <w:rsid w:val="00FA44F1"/>
    <w:rsid w:val="00FA5841"/>
    <w:rsid w:val="00FB26C1"/>
    <w:rsid w:val="00FB4279"/>
    <w:rsid w:val="00FB5821"/>
    <w:rsid w:val="00FB730A"/>
    <w:rsid w:val="00FB7C9A"/>
    <w:rsid w:val="00FC4097"/>
    <w:rsid w:val="00FC669A"/>
    <w:rsid w:val="00FD0460"/>
    <w:rsid w:val="00FD7F48"/>
    <w:rsid w:val="00FE1350"/>
    <w:rsid w:val="00FE6C3C"/>
    <w:rsid w:val="00FF2AF4"/>
    <w:rsid w:val="00FF2D56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eblex.milnet-z.ron.int/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21</Pages>
  <Words>10781</Words>
  <Characters>64686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148</cp:revision>
  <cp:lastPrinted>2022-04-12T06:10:00Z</cp:lastPrinted>
  <dcterms:created xsi:type="dcterms:W3CDTF">2021-05-12T19:58:00Z</dcterms:created>
  <dcterms:modified xsi:type="dcterms:W3CDTF">2022-05-09T08:20:00Z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