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57" w:rsidRPr="00D94B57" w:rsidRDefault="00D94B57" w:rsidP="00D94B57">
      <w:pPr>
        <w:pStyle w:val="Tekstpodstawowy"/>
        <w:spacing w:before="120"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D94B57">
        <w:rPr>
          <w:rFonts w:ascii="Arial" w:hAnsi="Arial" w:cs="Arial"/>
          <w:b/>
          <w:sz w:val="32"/>
          <w:szCs w:val="32"/>
        </w:rPr>
        <w:t>Opis przedmiotu zamówienia:</w:t>
      </w:r>
    </w:p>
    <w:p w:rsidR="00D94B57" w:rsidRDefault="00D94B57" w:rsidP="00D94B57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</w:p>
    <w:p w:rsidR="00D94B57" w:rsidRPr="00A260C9" w:rsidRDefault="00D94B57" w:rsidP="00D94B57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</w:p>
    <w:p w:rsidR="00D94B57" w:rsidRDefault="00D94B57" w:rsidP="00D94B57">
      <w:pPr>
        <w:pStyle w:val="Default"/>
        <w:spacing w:line="360" w:lineRule="auto"/>
        <w:ind w:left="357"/>
        <w:jc w:val="both"/>
        <w:rPr>
          <w:sz w:val="20"/>
          <w:szCs w:val="20"/>
        </w:rPr>
      </w:pPr>
      <w:r w:rsidRPr="00B042C2">
        <w:rPr>
          <w:sz w:val="20"/>
          <w:szCs w:val="20"/>
        </w:rPr>
        <w:t xml:space="preserve">Wyprodukowanie i sukcesywne - </w:t>
      </w:r>
      <w:r w:rsidRPr="00B042C2">
        <w:rPr>
          <w:rFonts w:eastAsia="Times New Roman"/>
          <w:sz w:val="20"/>
          <w:szCs w:val="20"/>
        </w:rPr>
        <w:t>stosownie do złożonego każdorazowo zapotrzebowania</w:t>
      </w:r>
      <w:r w:rsidRPr="00B042C2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B042C2">
        <w:rPr>
          <w:sz w:val="20"/>
          <w:szCs w:val="20"/>
        </w:rPr>
        <w:t>dostarczanie do siedziby Zamawiającego tablic rejestracyjnych,</w:t>
      </w:r>
      <w:r w:rsidRPr="00B042C2">
        <w:rPr>
          <w:b/>
          <w:sz w:val="20"/>
          <w:szCs w:val="20"/>
        </w:rPr>
        <w:t xml:space="preserve"> </w:t>
      </w:r>
      <w:r w:rsidRPr="00B042C2">
        <w:rPr>
          <w:sz w:val="20"/>
          <w:szCs w:val="20"/>
        </w:rPr>
        <w:t xml:space="preserve">zgodnych z </w:t>
      </w:r>
      <w:r>
        <w:rPr>
          <w:sz w:val="20"/>
          <w:szCs w:val="20"/>
        </w:rPr>
        <w:t>wymogami określonymi</w:t>
      </w:r>
      <w:r w:rsidRPr="00B042C2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B042C2">
        <w:rPr>
          <w:sz w:val="20"/>
          <w:szCs w:val="20"/>
        </w:rPr>
        <w:t xml:space="preserve">w </w:t>
      </w:r>
      <w:r>
        <w:rPr>
          <w:sz w:val="20"/>
          <w:szCs w:val="20"/>
        </w:rPr>
        <w:t>rozporządzeniu</w:t>
      </w:r>
      <w:r w:rsidRPr="00B042C2">
        <w:rPr>
          <w:sz w:val="20"/>
          <w:szCs w:val="20"/>
        </w:rPr>
        <w:t xml:space="preserve"> Ministra Infrastruktury </w:t>
      </w:r>
      <w:r>
        <w:rPr>
          <w:sz w:val="20"/>
          <w:szCs w:val="20"/>
        </w:rPr>
        <w:t xml:space="preserve">i Budownictwa </w:t>
      </w:r>
      <w:r w:rsidRPr="00B042C2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11 grudnia </w:t>
      </w:r>
      <w:r w:rsidRPr="00B042C2">
        <w:rPr>
          <w:sz w:val="20"/>
          <w:szCs w:val="20"/>
        </w:rPr>
        <w:t>20</w:t>
      </w:r>
      <w:r>
        <w:rPr>
          <w:sz w:val="20"/>
          <w:szCs w:val="20"/>
        </w:rPr>
        <w:t>17</w:t>
      </w:r>
      <w:r w:rsidRPr="00B042C2">
        <w:rPr>
          <w:sz w:val="20"/>
          <w:szCs w:val="20"/>
        </w:rPr>
        <w:t xml:space="preserve"> r. w sprawie rejestracji i oznaczania pojazdów</w:t>
      </w:r>
      <w:r>
        <w:rPr>
          <w:sz w:val="20"/>
          <w:szCs w:val="20"/>
        </w:rPr>
        <w:t xml:space="preserve"> oraz wymagań dla tablic rejestracyjnych (</w:t>
      </w:r>
      <w:r w:rsidRPr="00B042C2">
        <w:rPr>
          <w:sz w:val="20"/>
          <w:szCs w:val="20"/>
        </w:rPr>
        <w:t>Dz. U. z 201</w:t>
      </w:r>
      <w:r>
        <w:rPr>
          <w:sz w:val="20"/>
          <w:szCs w:val="20"/>
        </w:rPr>
        <w:t>7</w:t>
      </w:r>
      <w:r w:rsidRPr="00B042C2">
        <w:rPr>
          <w:sz w:val="20"/>
          <w:szCs w:val="20"/>
        </w:rPr>
        <w:t xml:space="preserve"> r., poz. </w:t>
      </w:r>
      <w:r>
        <w:rPr>
          <w:sz w:val="20"/>
          <w:szCs w:val="20"/>
        </w:rPr>
        <w:t xml:space="preserve">2355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B042C2">
        <w:rPr>
          <w:sz w:val="20"/>
          <w:szCs w:val="20"/>
        </w:rPr>
        <w:t>)</w:t>
      </w:r>
      <w:r>
        <w:rPr>
          <w:sz w:val="20"/>
          <w:szCs w:val="20"/>
        </w:rPr>
        <w:t xml:space="preserve">, oraz rozporządzenia Ministra Transportu, Budownictwa i Gospodarki Morskiej </w:t>
      </w:r>
      <w:r>
        <w:rPr>
          <w:sz w:val="20"/>
          <w:szCs w:val="20"/>
        </w:rPr>
        <w:br/>
        <w:t xml:space="preserve">z dnia 02.05.2012 r. w sprawie warunków produkcji i sposobu dystrybucji tablic rejestracyjnych </w:t>
      </w:r>
      <w:r>
        <w:rPr>
          <w:sz w:val="20"/>
          <w:szCs w:val="20"/>
        </w:rPr>
        <w:br/>
        <w:t>i znaków legalizacyjnych  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Dz.U. z 2018 r., poz. 1751).</w:t>
      </w:r>
    </w:p>
    <w:p w:rsidR="00D94B57" w:rsidRDefault="00D94B57" w:rsidP="00D94B57">
      <w:pPr>
        <w:pStyle w:val="Default"/>
        <w:ind w:left="360"/>
        <w:jc w:val="both"/>
        <w:rPr>
          <w:sz w:val="20"/>
          <w:szCs w:val="20"/>
        </w:rPr>
      </w:pPr>
    </w:p>
    <w:p w:rsidR="00D94B57" w:rsidRDefault="00D94B57" w:rsidP="00D94B57">
      <w:pPr>
        <w:pStyle w:val="Default"/>
        <w:ind w:left="360"/>
        <w:jc w:val="both"/>
        <w:rPr>
          <w:sz w:val="20"/>
          <w:szCs w:val="20"/>
        </w:rPr>
      </w:pPr>
    </w:p>
    <w:p w:rsidR="00D94B57" w:rsidRDefault="00D94B57" w:rsidP="00D94B57">
      <w:pPr>
        <w:pStyle w:val="Default"/>
        <w:ind w:left="360"/>
        <w:jc w:val="both"/>
        <w:rPr>
          <w:sz w:val="20"/>
          <w:szCs w:val="20"/>
        </w:rPr>
      </w:pPr>
    </w:p>
    <w:tbl>
      <w:tblPr>
        <w:tblW w:w="6443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41"/>
        <w:gridCol w:w="2693"/>
      </w:tblGrid>
      <w:tr w:rsidR="00D94B57" w:rsidRPr="0009187D" w:rsidTr="00D94B57">
        <w:trPr>
          <w:cantSplit/>
          <w:trHeight w:val="451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693" w:type="dxa"/>
          </w:tcPr>
          <w:p w:rsidR="00D94B57" w:rsidRPr="0009187D" w:rsidRDefault="00D94B57" w:rsidP="00E50696">
            <w:pPr>
              <w:spacing w:after="0"/>
              <w:rPr>
                <w:color w:val="000000"/>
                <w:sz w:val="18"/>
                <w:szCs w:val="18"/>
              </w:rPr>
            </w:pPr>
            <w:r w:rsidRPr="0009187D">
              <w:rPr>
                <w:b/>
                <w:color w:val="000000"/>
                <w:sz w:val="18"/>
                <w:szCs w:val="18"/>
              </w:rPr>
              <w:t xml:space="preserve">Przewidywana </w:t>
            </w:r>
            <w:r>
              <w:rPr>
                <w:b/>
                <w:color w:val="000000"/>
                <w:sz w:val="18"/>
                <w:szCs w:val="18"/>
              </w:rPr>
              <w:t>liczba</w:t>
            </w:r>
            <w:r w:rsidRPr="0009187D">
              <w:rPr>
                <w:b/>
                <w:color w:val="000000"/>
                <w:sz w:val="18"/>
                <w:szCs w:val="18"/>
              </w:rPr>
              <w:t xml:space="preserve">  w szt.</w:t>
            </w:r>
          </w:p>
        </w:tc>
      </w:tr>
      <w:tr w:rsidR="00D94B57" w:rsidRPr="0009187D" w:rsidTr="00D94B57">
        <w:trPr>
          <w:cantSplit/>
          <w:trHeight w:val="356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41" w:type="dxa"/>
            <w:vAlign w:val="center"/>
          </w:tcPr>
          <w:p w:rsidR="00D94B57" w:rsidRPr="0009187D" w:rsidRDefault="00D94B57" w:rsidP="00E50696">
            <w:pPr>
              <w:spacing w:after="0" w:line="240" w:lineRule="auto"/>
              <w:rPr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>Tablice zwyczajne</w:t>
            </w:r>
            <w:r w:rsidRPr="0009187D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</w:p>
        </w:tc>
      </w:tr>
      <w:tr w:rsidR="00D94B57" w:rsidRPr="0009187D" w:rsidTr="00D94B57">
        <w:trPr>
          <w:cantSplit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 w:line="240" w:lineRule="auto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 w:rsidRPr="00BC42E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.9</w:t>
            </w:r>
            <w:r w:rsidRPr="0009187D">
              <w:rPr>
                <w:sz w:val="20"/>
                <w:szCs w:val="20"/>
              </w:rPr>
              <w:t>00 szt.</w:t>
            </w:r>
          </w:p>
        </w:tc>
      </w:tr>
      <w:tr w:rsidR="00D94B57" w:rsidRPr="0009187D" w:rsidTr="00D94B57">
        <w:trPr>
          <w:cantSplit/>
          <w:trHeight w:val="340"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0918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zmniejszone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10</w:t>
            </w:r>
            <w:r w:rsidRPr="0009187D">
              <w:rPr>
                <w:sz w:val="20"/>
                <w:szCs w:val="20"/>
              </w:rPr>
              <w:t>0 szt.</w:t>
            </w:r>
          </w:p>
        </w:tc>
      </w:tr>
      <w:tr w:rsidR="00D94B57" w:rsidRPr="0009187D" w:rsidTr="00D94B57">
        <w:trPr>
          <w:cantSplit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09187D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40</w:t>
            </w:r>
            <w:r w:rsidRPr="0009187D">
              <w:rPr>
                <w:sz w:val="20"/>
                <w:szCs w:val="20"/>
              </w:rPr>
              <w:t>0 szt.</w:t>
            </w:r>
          </w:p>
        </w:tc>
      </w:tr>
      <w:tr w:rsidR="00D94B57" w:rsidRPr="0009187D" w:rsidTr="00D94B57">
        <w:trPr>
          <w:cantSplit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09187D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Motorowerowe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200</w:t>
            </w:r>
            <w:r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D94B57" w:rsidRPr="0009187D" w:rsidTr="00D94B57">
        <w:trPr>
          <w:cantSplit/>
          <w:trHeight w:val="346"/>
          <w:jc w:val="center"/>
        </w:trPr>
        <w:tc>
          <w:tcPr>
            <w:tcW w:w="709" w:type="dxa"/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918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Tablice</w:t>
            </w:r>
            <w:r w:rsidRPr="000918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indywidualne</w:t>
            </w:r>
            <w:r w:rsidRPr="0009187D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D94B57" w:rsidRPr="0009187D" w:rsidTr="00D94B57">
        <w:trPr>
          <w:cantSplit/>
          <w:trHeight w:val="241"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D94B57" w:rsidRPr="0009187D" w:rsidTr="00D94B57">
        <w:trPr>
          <w:cantSplit/>
          <w:trHeight w:val="241"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b/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D94B57" w:rsidRPr="0009187D" w:rsidTr="00D94B57">
        <w:trPr>
          <w:cantSplit/>
          <w:trHeight w:val="417"/>
          <w:jc w:val="center"/>
        </w:trPr>
        <w:tc>
          <w:tcPr>
            <w:tcW w:w="709" w:type="dxa"/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918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:rsidR="00D94B57" w:rsidRPr="0009187D" w:rsidRDefault="00D94B57" w:rsidP="00E50696">
            <w:pPr>
              <w:spacing w:after="0"/>
              <w:rPr>
                <w:color w:val="000000"/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 xml:space="preserve">Tablice </w:t>
            </w:r>
            <w:r>
              <w:rPr>
                <w:b/>
                <w:color w:val="000000"/>
                <w:sz w:val="20"/>
                <w:szCs w:val="20"/>
              </w:rPr>
              <w:t>zabytkowe</w:t>
            </w:r>
            <w:r w:rsidRPr="0009187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D94B57" w:rsidRPr="0009187D" w:rsidTr="00D94B57">
        <w:trPr>
          <w:cantSplit/>
          <w:trHeight w:val="327"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20 szt.</w:t>
            </w:r>
          </w:p>
        </w:tc>
      </w:tr>
      <w:tr w:rsidR="00D94B57" w:rsidRPr="0009187D" w:rsidTr="00D94B57">
        <w:trPr>
          <w:cantSplit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 xml:space="preserve">b/ 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4 szt.</w:t>
            </w:r>
          </w:p>
        </w:tc>
      </w:tr>
      <w:tr w:rsidR="00D94B57" w:rsidRPr="0009187D" w:rsidTr="00D94B57">
        <w:trPr>
          <w:cantSplit/>
          <w:trHeight w:val="338"/>
          <w:jc w:val="center"/>
        </w:trPr>
        <w:tc>
          <w:tcPr>
            <w:tcW w:w="709" w:type="dxa"/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918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:rsidR="00D94B57" w:rsidRPr="0009187D" w:rsidRDefault="00D94B57" w:rsidP="00E5069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Wtórniki</w:t>
            </w:r>
            <w:r w:rsidRPr="0009187D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D94B57" w:rsidRPr="0009187D" w:rsidTr="00D94B57">
        <w:trPr>
          <w:cantSplit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color w:val="000000"/>
                <w:sz w:val="20"/>
                <w:szCs w:val="20"/>
              </w:rPr>
            </w:pPr>
            <w:r w:rsidRPr="0009187D">
              <w:rPr>
                <w:color w:val="000000"/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D94B57" w:rsidRPr="0009187D" w:rsidTr="00D94B57">
        <w:trPr>
          <w:cantSplit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b/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D94B57" w:rsidRPr="0009187D" w:rsidTr="00D94B57">
        <w:trPr>
          <w:cantSplit/>
          <w:trHeight w:val="314"/>
          <w:jc w:val="center"/>
        </w:trPr>
        <w:tc>
          <w:tcPr>
            <w:tcW w:w="709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 xml:space="preserve">c/ </w:t>
            </w:r>
          </w:p>
        </w:tc>
        <w:tc>
          <w:tcPr>
            <w:tcW w:w="3041" w:type="dxa"/>
          </w:tcPr>
          <w:p w:rsidR="00D94B57" w:rsidRPr="0009187D" w:rsidRDefault="00D94B57" w:rsidP="00E50696">
            <w:pPr>
              <w:spacing w:after="0"/>
              <w:rPr>
                <w:color w:val="000000"/>
                <w:sz w:val="20"/>
                <w:szCs w:val="20"/>
              </w:rPr>
            </w:pPr>
            <w:r w:rsidRPr="0009187D">
              <w:rPr>
                <w:color w:val="000000"/>
                <w:sz w:val="20"/>
                <w:szCs w:val="20"/>
              </w:rPr>
              <w:t>Moto</w:t>
            </w:r>
            <w:r>
              <w:rPr>
                <w:color w:val="000000"/>
                <w:sz w:val="20"/>
                <w:szCs w:val="20"/>
              </w:rPr>
              <w:t>rowerowe</w:t>
            </w:r>
          </w:p>
        </w:tc>
        <w:tc>
          <w:tcPr>
            <w:tcW w:w="2693" w:type="dxa"/>
            <w:shd w:val="clear" w:color="auto" w:fill="C0C0C0"/>
          </w:tcPr>
          <w:p w:rsidR="00D94B57" w:rsidRPr="0009187D" w:rsidRDefault="00D94B57" w:rsidP="00E50696">
            <w:pPr>
              <w:spacing w:after="0"/>
              <w:jc w:val="both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>10</w:t>
            </w:r>
            <w:r w:rsidRPr="000918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szt.</w:t>
            </w:r>
          </w:p>
        </w:tc>
      </w:tr>
    </w:tbl>
    <w:p w:rsidR="00D94B57" w:rsidRDefault="00D94B57" w:rsidP="00D94B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Theme="minorHAnsi" w:hAnsi="Verdana" w:cs="Arial"/>
          <w:i/>
          <w:color w:val="333333"/>
          <w:sz w:val="15"/>
          <w:szCs w:val="15"/>
        </w:rPr>
      </w:pPr>
    </w:p>
    <w:p w:rsidR="00D94B57" w:rsidRDefault="00D94B57" w:rsidP="00D94B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Theme="minorHAnsi" w:hAnsi="Verdana" w:cs="Arial"/>
          <w:color w:val="333333"/>
          <w:sz w:val="15"/>
          <w:szCs w:val="15"/>
        </w:rPr>
      </w:pPr>
      <w:bookmarkStart w:id="0" w:name="_GoBack"/>
      <w:bookmarkEnd w:id="0"/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>Zamawiający zastrzega, że podan</w:t>
      </w:r>
      <w:r>
        <w:rPr>
          <w:rFonts w:ascii="Verdana" w:eastAsiaTheme="minorHAnsi" w:hAnsi="Verdana" w:cs="Arial"/>
          <w:i/>
          <w:color w:val="333333"/>
          <w:sz w:val="15"/>
          <w:szCs w:val="15"/>
        </w:rPr>
        <w:t>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w powyższej tabeli </w:t>
      </w:r>
      <w:r>
        <w:rPr>
          <w:rFonts w:ascii="Verdana" w:eastAsiaTheme="minorHAnsi" w:hAnsi="Verdana" w:cs="Arial"/>
          <w:i/>
          <w:color w:val="333333"/>
          <w:sz w:val="15"/>
          <w:szCs w:val="15"/>
        </w:rPr>
        <w:t>liczba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tablic </w:t>
      </w:r>
      <w:r>
        <w:rPr>
          <w:rFonts w:ascii="Verdana" w:eastAsiaTheme="minorHAnsi" w:hAnsi="Verdana" w:cs="Arial"/>
          <w:i/>
          <w:color w:val="333333"/>
          <w:sz w:val="15"/>
          <w:szCs w:val="15"/>
        </w:rPr>
        <w:t>jest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szacunkow</w:t>
      </w:r>
      <w:r>
        <w:rPr>
          <w:rFonts w:ascii="Verdana" w:eastAsiaTheme="minorHAnsi" w:hAnsi="Verdana" w:cs="Arial"/>
          <w:i/>
          <w:color w:val="333333"/>
          <w:sz w:val="15"/>
          <w:szCs w:val="15"/>
        </w:rPr>
        <w:t>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. </w:t>
      </w:r>
      <w:r>
        <w:rPr>
          <w:rFonts w:ascii="Verdana" w:eastAsiaTheme="minorHAnsi" w:hAnsi="Verdana" w:cs="Arial"/>
          <w:i/>
          <w:color w:val="333333"/>
          <w:sz w:val="15"/>
          <w:szCs w:val="15"/>
        </w:rPr>
        <w:t>Liczba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tablic, która zostanie dostarczona Zamawiającemu, uzależniona jest od wielkości zapotrzebowania</w:t>
      </w:r>
      <w:r w:rsidRPr="0009187D">
        <w:rPr>
          <w:rFonts w:ascii="Verdana" w:eastAsiaTheme="minorHAnsi" w:hAnsi="Verdana" w:cs="Arial"/>
          <w:color w:val="333333"/>
          <w:sz w:val="15"/>
          <w:szCs w:val="15"/>
        </w:rPr>
        <w:t>.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Dostawa</w:t>
      </w:r>
      <w:r>
        <w:rPr>
          <w:rFonts w:ascii="Verdana" w:eastAsiaTheme="minorHAnsi" w:hAnsi="Verdana" w:cs="Arial"/>
          <w:i/>
          <w:color w:val="333333"/>
          <w:sz w:val="15"/>
          <w:szCs w:val="15"/>
        </w:rPr>
        <w:t>,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nie musi objąć również wszystkich rodzajów tablic rejestracyjnych opisanych w formularzu ofertowym</w:t>
      </w:r>
      <w:r w:rsidRPr="0009187D">
        <w:rPr>
          <w:rFonts w:ascii="Verdana" w:eastAsiaTheme="minorHAnsi" w:hAnsi="Verdana" w:cs="Arial"/>
          <w:color w:val="333333"/>
          <w:sz w:val="15"/>
          <w:szCs w:val="15"/>
        </w:rPr>
        <w:t>.</w:t>
      </w:r>
    </w:p>
    <w:p w:rsidR="00BD3C3F" w:rsidRDefault="00BD3C3F"/>
    <w:sectPr w:rsidR="00BD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8F"/>
    <w:rsid w:val="009F3A8F"/>
    <w:rsid w:val="00BD3C3F"/>
    <w:rsid w:val="00D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D7D3-67F2-4580-AAF1-6868756A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9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B57"/>
    <w:rPr>
      <w:rFonts w:ascii="Calibri" w:eastAsia="Calibri" w:hAnsi="Calibri" w:cs="Times New Roman"/>
    </w:rPr>
  </w:style>
  <w:style w:type="paragraph" w:customStyle="1" w:styleId="Default">
    <w:name w:val="Default"/>
    <w:rsid w:val="00D94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Fuzowski Emil</dc:creator>
  <cp:keywords/>
  <dc:description/>
  <cp:lastModifiedBy>Fuzowski Emil</cp:lastModifiedBy>
  <cp:revision>2</cp:revision>
  <dcterms:created xsi:type="dcterms:W3CDTF">2018-11-22T13:38:00Z</dcterms:created>
  <dcterms:modified xsi:type="dcterms:W3CDTF">2018-11-22T13:39:00Z</dcterms:modified>
</cp:coreProperties>
</file>