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FB2B" w14:textId="2EFB3C12" w:rsidR="00700522" w:rsidRPr="004708B4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>Gniezno, dn</w:t>
      </w:r>
      <w:r w:rsidR="00551BDB">
        <w:rPr>
          <w:rFonts w:ascii="Arial" w:hAnsi="Arial" w:cs="Arial"/>
          <w:sz w:val="22"/>
          <w:szCs w:val="22"/>
        </w:rPr>
        <w:t>ia</w:t>
      </w:r>
      <w:r w:rsidRPr="004708B4">
        <w:rPr>
          <w:rFonts w:ascii="Arial" w:hAnsi="Arial" w:cs="Arial"/>
          <w:sz w:val="22"/>
          <w:szCs w:val="22"/>
        </w:rPr>
        <w:t xml:space="preserve"> </w:t>
      </w:r>
      <w:r w:rsidR="00551BDB">
        <w:rPr>
          <w:rFonts w:ascii="Arial" w:hAnsi="Arial" w:cs="Arial"/>
          <w:sz w:val="22"/>
          <w:szCs w:val="22"/>
        </w:rPr>
        <w:t>5</w:t>
      </w:r>
      <w:r w:rsidR="00C42B49">
        <w:rPr>
          <w:rFonts w:ascii="Arial" w:hAnsi="Arial" w:cs="Arial"/>
          <w:sz w:val="22"/>
          <w:szCs w:val="22"/>
        </w:rPr>
        <w:t>.</w:t>
      </w:r>
      <w:r w:rsidR="00551BDB">
        <w:rPr>
          <w:rFonts w:ascii="Arial" w:hAnsi="Arial" w:cs="Arial"/>
          <w:sz w:val="22"/>
          <w:szCs w:val="22"/>
        </w:rPr>
        <w:t>06</w:t>
      </w:r>
      <w:r w:rsidRPr="004708B4">
        <w:rPr>
          <w:rFonts w:ascii="Arial" w:hAnsi="Arial" w:cs="Arial"/>
          <w:sz w:val="22"/>
          <w:szCs w:val="22"/>
        </w:rPr>
        <w:t>.202</w:t>
      </w:r>
      <w:r w:rsidR="001516EF" w:rsidRPr="004708B4">
        <w:rPr>
          <w:rFonts w:ascii="Arial" w:hAnsi="Arial" w:cs="Arial"/>
          <w:sz w:val="22"/>
          <w:szCs w:val="22"/>
        </w:rPr>
        <w:t>4</w:t>
      </w:r>
      <w:r w:rsidRPr="004708B4">
        <w:rPr>
          <w:rFonts w:ascii="Arial" w:hAnsi="Arial" w:cs="Arial"/>
          <w:sz w:val="22"/>
          <w:szCs w:val="22"/>
        </w:rPr>
        <w:t xml:space="preserve"> r.</w:t>
      </w:r>
    </w:p>
    <w:p w14:paraId="7EA34C01" w14:textId="18B1C84A" w:rsidR="00700522" w:rsidRPr="004708B4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Nr sprawy </w:t>
      </w:r>
      <w:r w:rsidR="003961E5">
        <w:rPr>
          <w:rFonts w:ascii="Arial" w:hAnsi="Arial" w:cs="Arial"/>
          <w:i/>
          <w:iCs/>
          <w:sz w:val="22"/>
          <w:szCs w:val="22"/>
        </w:rPr>
        <w:t>DZP.241</w:t>
      </w:r>
      <w:r w:rsidR="00884274">
        <w:rPr>
          <w:rFonts w:ascii="Arial" w:hAnsi="Arial" w:cs="Arial"/>
          <w:i/>
          <w:iCs/>
          <w:sz w:val="22"/>
          <w:szCs w:val="22"/>
        </w:rPr>
        <w:t>.</w:t>
      </w:r>
      <w:r w:rsidR="00551BDB">
        <w:rPr>
          <w:rFonts w:ascii="Arial" w:hAnsi="Arial" w:cs="Arial"/>
          <w:i/>
          <w:iCs/>
          <w:sz w:val="22"/>
          <w:szCs w:val="22"/>
        </w:rPr>
        <w:t>7</w:t>
      </w:r>
      <w:r w:rsidR="00884274">
        <w:rPr>
          <w:rFonts w:ascii="Arial" w:hAnsi="Arial" w:cs="Arial"/>
          <w:i/>
          <w:iCs/>
          <w:sz w:val="22"/>
          <w:szCs w:val="22"/>
        </w:rPr>
        <w:t>.2024</w:t>
      </w:r>
    </w:p>
    <w:p w14:paraId="59A7B116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21F533" w14:textId="77777777" w:rsidR="000C2D37" w:rsidRPr="004708B4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70C881C3" w14:textId="77777777" w:rsidR="000C2D37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518FBC0A" w14:textId="77777777" w:rsidR="00A63396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122DB609" w14:textId="77777777" w:rsidR="00A63396" w:rsidRPr="004708B4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D3883BC" w14:textId="7EAD280B" w:rsidR="00A63396" w:rsidRPr="004708B4" w:rsidRDefault="00276AFF" w:rsidP="00A6339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  <w:r w:rsidR="00A63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O WYBORZE OFERTY</w:t>
      </w:r>
    </w:p>
    <w:p w14:paraId="52779803" w14:textId="77777777" w:rsidR="00700522" w:rsidRPr="004708B4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E587548" w14:textId="71614ED0" w:rsidR="003961E5" w:rsidRPr="00CC1259" w:rsidRDefault="003961E5" w:rsidP="003961E5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C1259">
        <w:rPr>
          <w:rFonts w:ascii="Arial" w:hAnsi="Arial" w:cs="Arial"/>
          <w:i/>
          <w:color w:val="000000"/>
          <w:sz w:val="20"/>
          <w:szCs w:val="20"/>
        </w:rPr>
        <w:t>dot. postępowania o udzielenie zam</w:t>
      </w:r>
      <w:r w:rsidR="00551BDB">
        <w:rPr>
          <w:rFonts w:ascii="Arial" w:hAnsi="Arial" w:cs="Arial"/>
          <w:i/>
          <w:color w:val="000000"/>
          <w:sz w:val="20"/>
          <w:szCs w:val="20"/>
        </w:rPr>
        <w:t>ówienia publicznego nr DZP.241.7</w:t>
      </w:r>
      <w:r w:rsidRPr="00CC1259">
        <w:rPr>
          <w:rFonts w:ascii="Arial" w:hAnsi="Arial" w:cs="Arial"/>
          <w:i/>
          <w:color w:val="000000"/>
          <w:sz w:val="20"/>
          <w:szCs w:val="20"/>
        </w:rPr>
        <w:t xml:space="preserve">.2024 </w:t>
      </w:r>
      <w:r w:rsidRPr="00A63396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="00415E44">
        <w:rPr>
          <w:rFonts w:ascii="Arial" w:hAnsi="Arial" w:cs="Arial"/>
          <w:i/>
          <w:sz w:val="20"/>
          <w:szCs w:val="20"/>
        </w:rPr>
        <w:t>Dostawy</w:t>
      </w:r>
      <w:r w:rsidR="00A63396" w:rsidRPr="00A63396">
        <w:rPr>
          <w:rFonts w:ascii="Arial" w:hAnsi="Arial" w:cs="Arial"/>
          <w:i/>
          <w:sz w:val="20"/>
          <w:szCs w:val="20"/>
        </w:rPr>
        <w:t xml:space="preserve"> </w:t>
      </w:r>
      <w:r w:rsidR="00551BDB">
        <w:rPr>
          <w:rFonts w:ascii="Arial" w:hAnsi="Arial" w:cs="Arial"/>
          <w:i/>
          <w:sz w:val="20"/>
          <w:szCs w:val="20"/>
        </w:rPr>
        <w:t>materiałów opatrunkowych</w:t>
      </w:r>
    </w:p>
    <w:p w14:paraId="5B4EB16D" w14:textId="77777777" w:rsidR="00A01197" w:rsidRPr="004708B4" w:rsidRDefault="00A01197" w:rsidP="00276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58204" w14:textId="019A8F41" w:rsidR="003961E5" w:rsidRPr="001A4273" w:rsidRDefault="003961E5" w:rsidP="003961E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273">
        <w:rPr>
          <w:rFonts w:ascii="Arial" w:hAnsi="Arial" w:cs="Arial"/>
          <w:color w:val="000000"/>
          <w:sz w:val="22"/>
          <w:szCs w:val="22"/>
        </w:rPr>
        <w:t xml:space="preserve">         Szpital Pomnik Chrztu Polski w Gnieźnie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273">
        <w:rPr>
          <w:rFonts w:ascii="Arial" w:hAnsi="Arial" w:cs="Arial"/>
          <w:sz w:val="22"/>
          <w:szCs w:val="22"/>
        </w:rPr>
        <w:t xml:space="preserve">zawiadamia, że w wyniku przeprowadzonego </w:t>
      </w:r>
      <w:r>
        <w:rPr>
          <w:rFonts w:ascii="Arial" w:hAnsi="Arial" w:cs="Arial"/>
          <w:sz w:val="22"/>
          <w:szCs w:val="22"/>
        </w:rPr>
        <w:t>postępowania</w:t>
      </w:r>
      <w:r w:rsidRPr="001A4273">
        <w:rPr>
          <w:rFonts w:ascii="Arial" w:hAnsi="Arial" w:cs="Arial"/>
          <w:sz w:val="22"/>
          <w:szCs w:val="22"/>
        </w:rPr>
        <w:t xml:space="preserve"> dokonano wyboru oferty złożonej przez: </w:t>
      </w:r>
    </w:p>
    <w:p w14:paraId="2283A239" w14:textId="77777777" w:rsidR="00CD78E3" w:rsidRPr="004708B4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5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043"/>
        <w:gridCol w:w="2585"/>
        <w:gridCol w:w="2433"/>
      </w:tblGrid>
      <w:tr w:rsidR="00551BDB" w:rsidRPr="00551BDB" w14:paraId="6916864D" w14:textId="77777777" w:rsidTr="00FD76FE">
        <w:trPr>
          <w:cantSplit/>
          <w:trHeight w:val="152"/>
        </w:trPr>
        <w:tc>
          <w:tcPr>
            <w:tcW w:w="761" w:type="dxa"/>
            <w:shd w:val="clear" w:color="auto" w:fill="D9D9D9"/>
            <w:vAlign w:val="center"/>
          </w:tcPr>
          <w:p w14:paraId="32725F30" w14:textId="77777777" w:rsidR="00551BDB" w:rsidRPr="00551BDB" w:rsidRDefault="00551BDB" w:rsidP="00F2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DB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043" w:type="dxa"/>
            <w:shd w:val="clear" w:color="auto" w:fill="D9D9D9"/>
            <w:vAlign w:val="center"/>
          </w:tcPr>
          <w:p w14:paraId="68BA86A2" w14:textId="77777777" w:rsidR="00551BDB" w:rsidRPr="00551BDB" w:rsidRDefault="00551BDB" w:rsidP="00F2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DB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585" w:type="dxa"/>
            <w:shd w:val="clear" w:color="auto" w:fill="D9D9D9"/>
            <w:vAlign w:val="center"/>
          </w:tcPr>
          <w:p w14:paraId="56CBD8A8" w14:textId="77777777" w:rsidR="00551BDB" w:rsidRPr="00551BDB" w:rsidRDefault="00551BDB" w:rsidP="00551BD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DB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433" w:type="dxa"/>
            <w:shd w:val="clear" w:color="auto" w:fill="D9D9D9"/>
            <w:vAlign w:val="center"/>
          </w:tcPr>
          <w:p w14:paraId="65437CC5" w14:textId="77777777" w:rsidR="00551BDB" w:rsidRPr="00551BDB" w:rsidRDefault="00551BDB" w:rsidP="00551BD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DB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551BDB" w:rsidRPr="00551BDB" w14:paraId="0FCAF2BC" w14:textId="77777777" w:rsidTr="00FD76FE">
        <w:trPr>
          <w:cantSplit/>
          <w:trHeight w:val="1319"/>
        </w:trPr>
        <w:tc>
          <w:tcPr>
            <w:tcW w:w="761" w:type="dxa"/>
            <w:shd w:val="clear" w:color="auto" w:fill="auto"/>
            <w:vAlign w:val="center"/>
          </w:tcPr>
          <w:p w14:paraId="202B3807" w14:textId="77777777" w:rsidR="00551BDB" w:rsidRPr="00551BDB" w:rsidRDefault="00551BDB" w:rsidP="00F26F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5112847" w14:textId="77777777" w:rsidR="00551BDB" w:rsidRPr="00551BDB" w:rsidRDefault="00551BDB" w:rsidP="00F2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BDB">
              <w:rPr>
                <w:rFonts w:ascii="Arial" w:hAnsi="Arial" w:cs="Arial"/>
                <w:color w:val="000000"/>
                <w:sz w:val="20"/>
                <w:szCs w:val="20"/>
              </w:rPr>
              <w:t>Toruńskie Zakłady Materiałów Opatrunkowych – S.A.</w:t>
            </w:r>
            <w:r w:rsidRPr="00551BD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Żółkiewskiego 20/26</w:t>
            </w:r>
          </w:p>
          <w:p w14:paraId="6E430D6C" w14:textId="77777777" w:rsidR="00551BDB" w:rsidRPr="00551BDB" w:rsidRDefault="00551BDB" w:rsidP="00F2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BDB">
              <w:rPr>
                <w:rFonts w:ascii="Arial" w:hAnsi="Arial" w:cs="Arial"/>
                <w:color w:val="000000"/>
                <w:sz w:val="20"/>
                <w:szCs w:val="20"/>
              </w:rPr>
              <w:t>87-100 Toruń</w:t>
            </w:r>
            <w:r w:rsidRPr="00551BDB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8790166790</w:t>
            </w:r>
          </w:p>
        </w:tc>
        <w:tc>
          <w:tcPr>
            <w:tcW w:w="2585" w:type="dxa"/>
            <w:vAlign w:val="center"/>
          </w:tcPr>
          <w:p w14:paraId="1D66DC13" w14:textId="77777777" w:rsidR="00551BDB" w:rsidRPr="00551BDB" w:rsidRDefault="00551BDB" w:rsidP="00F26FD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551BDB">
              <w:rPr>
                <w:bCs/>
                <w:sz w:val="20"/>
                <w:szCs w:val="20"/>
              </w:rPr>
              <w:t>54 550,00</w:t>
            </w:r>
          </w:p>
        </w:tc>
        <w:tc>
          <w:tcPr>
            <w:tcW w:w="2433" w:type="dxa"/>
            <w:vAlign w:val="center"/>
          </w:tcPr>
          <w:p w14:paraId="0E1597DA" w14:textId="77777777" w:rsidR="00551BDB" w:rsidRPr="00551BDB" w:rsidRDefault="00551BDB" w:rsidP="00F26FD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D6F3C97" w14:textId="77777777" w:rsidR="00551BDB" w:rsidRPr="00551BDB" w:rsidRDefault="00551BDB" w:rsidP="00F26FD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BDB">
              <w:rPr>
                <w:rFonts w:ascii="Arial" w:hAnsi="Arial" w:cs="Arial"/>
                <w:bCs/>
                <w:sz w:val="20"/>
                <w:szCs w:val="20"/>
              </w:rPr>
              <w:t>58 255,50</w:t>
            </w:r>
          </w:p>
          <w:p w14:paraId="5F74681C" w14:textId="77777777" w:rsidR="00551BDB" w:rsidRPr="00551BDB" w:rsidRDefault="00551BDB" w:rsidP="00F26FD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8AF0C4" w14:textId="77777777" w:rsidR="004708B4" w:rsidRDefault="004708B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675CCE" w14:textId="572706AE" w:rsidR="00276AFF" w:rsidRPr="004708B4" w:rsidRDefault="003961E5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wyżej Wykonawca</w:t>
      </w:r>
      <w:r w:rsidRPr="001A4273">
        <w:rPr>
          <w:rFonts w:ascii="Arial" w:hAnsi="Arial" w:cs="Arial"/>
          <w:sz w:val="22"/>
          <w:szCs w:val="22"/>
        </w:rPr>
        <w:t xml:space="preserve"> spełnia warunki udziału w postępowaniu i nie podlega wykluczeniu, </w:t>
      </w:r>
      <w:r w:rsidR="000C2D37">
        <w:rPr>
          <w:rFonts w:ascii="Arial" w:hAnsi="Arial" w:cs="Arial"/>
          <w:sz w:val="22"/>
          <w:szCs w:val="22"/>
        </w:rPr>
        <w:t xml:space="preserve">                  </w:t>
      </w:r>
      <w:r w:rsidRPr="001A4273">
        <w:rPr>
          <w:rFonts w:ascii="Arial" w:hAnsi="Arial" w:cs="Arial"/>
          <w:sz w:val="22"/>
          <w:szCs w:val="22"/>
        </w:rPr>
        <w:t>a jego oferta jest prawidłowa</w:t>
      </w:r>
      <w:r>
        <w:rPr>
          <w:rFonts w:ascii="Arial" w:hAnsi="Arial" w:cs="Arial"/>
          <w:sz w:val="22"/>
          <w:szCs w:val="22"/>
        </w:rPr>
        <w:t>.</w:t>
      </w:r>
    </w:p>
    <w:p w14:paraId="27602C05" w14:textId="77777777" w:rsidR="00AD2E4D" w:rsidRPr="000C2D37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8585D9" w14:textId="77777777" w:rsidR="00BD4263" w:rsidRPr="00631E7A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1E7A">
        <w:rPr>
          <w:rFonts w:ascii="Arial" w:hAnsi="Arial" w:cs="Arial"/>
          <w:color w:val="000000" w:themeColor="text1"/>
          <w:sz w:val="22"/>
          <w:szCs w:val="22"/>
        </w:rPr>
        <w:t xml:space="preserve">Z-ca Dyrektora ds. </w:t>
      </w:r>
    </w:p>
    <w:p w14:paraId="306C9AFE" w14:textId="77777777" w:rsidR="00BD4263" w:rsidRPr="00631E7A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1E7A">
        <w:rPr>
          <w:rFonts w:ascii="Arial" w:hAnsi="Arial" w:cs="Arial"/>
          <w:color w:val="000000" w:themeColor="text1"/>
          <w:sz w:val="22"/>
          <w:szCs w:val="22"/>
        </w:rPr>
        <w:t>Ekonomiczno-Eksploatacyjnych</w:t>
      </w:r>
    </w:p>
    <w:p w14:paraId="5182CED9" w14:textId="77777777" w:rsidR="00BD4263" w:rsidRPr="00631E7A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1E7A">
        <w:rPr>
          <w:rFonts w:ascii="Arial" w:hAnsi="Arial" w:cs="Arial"/>
          <w:color w:val="000000" w:themeColor="text1"/>
          <w:sz w:val="22"/>
          <w:szCs w:val="22"/>
        </w:rPr>
        <w:t>Zbigniew Beneda</w:t>
      </w:r>
    </w:p>
    <w:p w14:paraId="22464D1A" w14:textId="77777777" w:rsidR="0090770C" w:rsidRPr="00631E7A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31E7A">
        <w:rPr>
          <w:rFonts w:ascii="Arial" w:hAnsi="Arial" w:cs="Arial"/>
          <w:color w:val="000000" w:themeColor="text1"/>
          <w:sz w:val="22"/>
          <w:szCs w:val="22"/>
        </w:rPr>
        <w:t>/podpis na oryginale/</w:t>
      </w:r>
    </w:p>
    <w:p w14:paraId="7E0891FE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9D5BC47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07A4C524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B21E999" w14:textId="77777777" w:rsidR="00276AFF" w:rsidRPr="004708B4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F0B4FCC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0012E50" w14:textId="77777777" w:rsidR="00764901" w:rsidRPr="004708B4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85A6770" w14:textId="77777777" w:rsidR="00AB264A" w:rsidRPr="004708B4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Otrzymują:</w:t>
      </w:r>
    </w:p>
    <w:p w14:paraId="45772ADE" w14:textId="77777777" w:rsidR="00551BDB" w:rsidRPr="00551BDB" w:rsidRDefault="00551BDB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51BDB">
        <w:rPr>
          <w:rFonts w:ascii="Arial" w:hAnsi="Arial" w:cs="Arial"/>
          <w:color w:val="000000"/>
          <w:sz w:val="20"/>
          <w:szCs w:val="20"/>
        </w:rPr>
        <w:t>Toruńskie Zakłady Materiałów Opatrunkowych – S.A.</w:t>
      </w:r>
    </w:p>
    <w:p w14:paraId="057296CF" w14:textId="07B4674F" w:rsidR="00337961" w:rsidRPr="001F77F4" w:rsidRDefault="00AB264A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337961" w:rsidRPr="001F77F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C269" w14:textId="77777777" w:rsidR="00FB1454" w:rsidRDefault="00FB1454" w:rsidP="00DB56F5">
      <w:r>
        <w:separator/>
      </w:r>
    </w:p>
  </w:endnote>
  <w:endnote w:type="continuationSeparator" w:id="0">
    <w:p w14:paraId="13392743" w14:textId="77777777" w:rsidR="00FB1454" w:rsidRDefault="00FB145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17C1" w14:textId="77777777" w:rsidR="00FB1454" w:rsidRDefault="00FB1454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0543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05431">
      <w:rPr>
        <w:rFonts w:asciiTheme="majorHAnsi" w:hAnsiTheme="majorHAnsi" w:cstheme="majorHAnsi"/>
        <w:b/>
        <w:bCs/>
        <w:sz w:val="18"/>
      </w:rPr>
      <w:fldChar w:fldCharType="separate"/>
    </w:r>
    <w:r w:rsidR="00FD76FE">
      <w:rPr>
        <w:rFonts w:asciiTheme="majorHAnsi" w:hAnsiTheme="majorHAnsi" w:cstheme="majorHAnsi"/>
        <w:b/>
        <w:bCs/>
        <w:noProof/>
        <w:sz w:val="18"/>
      </w:rPr>
      <w:t>1</w:t>
    </w:r>
    <w:r w:rsidR="00B0543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4E2301">
      <w:rPr>
        <w:noProof/>
      </w:rPr>
      <w:fldChar w:fldCharType="begin"/>
    </w:r>
    <w:r w:rsidR="004E2301">
      <w:rPr>
        <w:noProof/>
      </w:rPr>
      <w:instrText>NUMPAGES  \* Arabic  \* MERGEFORMAT</w:instrText>
    </w:r>
    <w:r w:rsidR="004E2301">
      <w:rPr>
        <w:noProof/>
      </w:rPr>
      <w:fldChar w:fldCharType="separate"/>
    </w:r>
    <w:r w:rsidR="00FD76FE">
      <w:rPr>
        <w:noProof/>
      </w:rPr>
      <w:t>1</w:t>
    </w:r>
    <w:r w:rsidR="004E2301">
      <w:rPr>
        <w:noProof/>
      </w:rPr>
      <w:fldChar w:fldCharType="end"/>
    </w:r>
  </w:p>
  <w:p w14:paraId="574E32EF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E04E359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92B615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601B12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FB5A68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2DC80B98" w14:textId="77777777" w:rsidR="00FB1454" w:rsidRPr="00D142AE" w:rsidRDefault="00FB1454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5327" w14:textId="77777777" w:rsidR="00FB1454" w:rsidRDefault="00FB1454" w:rsidP="00DB56F5">
      <w:r>
        <w:separator/>
      </w:r>
    </w:p>
  </w:footnote>
  <w:footnote w:type="continuationSeparator" w:id="0">
    <w:p w14:paraId="64A1A17E" w14:textId="77777777" w:rsidR="00FB1454" w:rsidRDefault="00FB145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3ADC" w14:textId="77777777" w:rsidR="00FB1454" w:rsidRPr="00703686" w:rsidRDefault="00FB145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75C3002A" wp14:editId="54EA43E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A3B6CC0" wp14:editId="14C7E34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26"/>
  </w:num>
  <w:num w:numId="5">
    <w:abstractNumId w:val="22"/>
  </w:num>
  <w:num w:numId="6">
    <w:abstractNumId w:val="5"/>
  </w:num>
  <w:num w:numId="7">
    <w:abstractNumId w:val="28"/>
  </w:num>
  <w:num w:numId="8">
    <w:abstractNumId w:val="32"/>
  </w:num>
  <w:num w:numId="9">
    <w:abstractNumId w:val="8"/>
  </w:num>
  <w:num w:numId="10">
    <w:abstractNumId w:val="30"/>
  </w:num>
  <w:num w:numId="11">
    <w:abstractNumId w:val="13"/>
  </w:num>
  <w:num w:numId="12">
    <w:abstractNumId w:val="1"/>
  </w:num>
  <w:num w:numId="13">
    <w:abstractNumId w:val="17"/>
  </w:num>
  <w:num w:numId="14">
    <w:abstractNumId w:val="29"/>
  </w:num>
  <w:num w:numId="15">
    <w:abstractNumId w:val="23"/>
  </w:num>
  <w:num w:numId="16">
    <w:abstractNumId w:val="18"/>
  </w:num>
  <w:num w:numId="17">
    <w:abstractNumId w:val="19"/>
  </w:num>
  <w:num w:numId="18">
    <w:abstractNumId w:val="24"/>
  </w:num>
  <w:num w:numId="19">
    <w:abstractNumId w:val="21"/>
  </w:num>
  <w:num w:numId="20">
    <w:abstractNumId w:val="11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5"/>
  </w:num>
  <w:num w:numId="26">
    <w:abstractNumId w:val="15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0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C2D37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16EF"/>
    <w:rsid w:val="00152802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A16"/>
    <w:rsid w:val="00387E56"/>
    <w:rsid w:val="00390FEA"/>
    <w:rsid w:val="0039135F"/>
    <w:rsid w:val="003961E5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15E44"/>
    <w:rsid w:val="00417068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2F7A"/>
    <w:rsid w:val="00486357"/>
    <w:rsid w:val="00492071"/>
    <w:rsid w:val="004925C7"/>
    <w:rsid w:val="004A09B3"/>
    <w:rsid w:val="004A1DD1"/>
    <w:rsid w:val="004A23FD"/>
    <w:rsid w:val="004A4A8F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2301"/>
    <w:rsid w:val="004E59BB"/>
    <w:rsid w:val="004E79DB"/>
    <w:rsid w:val="004F6056"/>
    <w:rsid w:val="005025BF"/>
    <w:rsid w:val="005037D6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1BDB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1E7A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427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28A"/>
    <w:rsid w:val="009A572C"/>
    <w:rsid w:val="009A64A3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63396"/>
    <w:rsid w:val="00A6691C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31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3CD8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42B49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7729B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1454"/>
    <w:rsid w:val="00FC0DE4"/>
    <w:rsid w:val="00FC1248"/>
    <w:rsid w:val="00FC3069"/>
    <w:rsid w:val="00FC3940"/>
    <w:rsid w:val="00FC3DBE"/>
    <w:rsid w:val="00FC7FE9"/>
    <w:rsid w:val="00FD19F0"/>
    <w:rsid w:val="00FD5305"/>
    <w:rsid w:val="00FD7203"/>
    <w:rsid w:val="00FD76FE"/>
    <w:rsid w:val="00FE13AE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C0C2B"/>
  <w15:docId w15:val="{535A5774-3E0B-4E90-8E55-16490E9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961E5"/>
    <w:rPr>
      <w:sz w:val="22"/>
      <w:szCs w:val="22"/>
      <w:lang w:eastAsia="en-US"/>
    </w:rPr>
  </w:style>
  <w:style w:type="paragraph" w:customStyle="1" w:styleId="Default">
    <w:name w:val="Default"/>
    <w:rsid w:val="003961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536C-C720-4C58-8959-BAC0CE54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9</cp:revision>
  <cp:lastPrinted>2024-06-05T06:51:00Z</cp:lastPrinted>
  <dcterms:created xsi:type="dcterms:W3CDTF">2022-12-07T07:28:00Z</dcterms:created>
  <dcterms:modified xsi:type="dcterms:W3CDTF">2024-06-05T06:57:00Z</dcterms:modified>
</cp:coreProperties>
</file>