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Heading1"/>
        <w:bidi w:val="0"/>
        <w:ind w:hanging="0" w:start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4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dzieci 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 roku szkolnym 2024/2025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wraz z zapewnieniem opieki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a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niepełnosprawn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ego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trasie z miejsca zamieszkania tj. Legionowo do szk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oły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terenie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Łomianek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Rok szkolny 2024/2025 od 2 września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7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(łącznie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88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dni)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Dowóz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dzieci 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uczni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ów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niepełnosprawn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z terenu miasta Legionowo do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szkół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placówek oświatowych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w roku szkolnym 2024/2025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54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97"/>
        </w:tabs>
        <w:ind w:start="754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794"/>
        </w:tabs>
        <w:ind w:start="1151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191"/>
        </w:tabs>
        <w:ind w:start="1548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588"/>
        </w:tabs>
        <w:ind w:start="1945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1985"/>
        </w:tabs>
        <w:ind w:start="2342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381"/>
        </w:tabs>
        <w:ind w:start="2738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778"/>
        </w:tabs>
        <w:ind w:start="3135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175"/>
        </w:tabs>
        <w:ind w:start="3532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572"/>
        </w:tabs>
        <w:ind w:start="3929" w:hanging="39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LibreOffice/24.2.1.2$Windows_X86_64 LibreOffice_project/db4def46b0453cc22e2d0305797cf981b68ef5ac</Application>
  <AppVersion>15.0000</AppVersion>
  <Pages>3</Pages>
  <Words>735</Words>
  <Characters>4779</Characters>
  <CharactersWithSpaces>5469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2024-07-16T09:33:48Z</dcterms:modified>
  <cp:revision>3</cp:revision>
  <dc:subject/>
  <dc:title>Formularz oferty</dc:title>
</cp:coreProperties>
</file>