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73875" w14:textId="77777777" w:rsidR="00031773" w:rsidRPr="0053522B" w:rsidRDefault="00031773" w:rsidP="00031773">
      <w:pPr>
        <w:spacing w:line="276" w:lineRule="auto"/>
        <w:jc w:val="center"/>
        <w:outlineLvl w:val="0"/>
        <w:rPr>
          <w:rFonts w:asciiTheme="minorHAnsi" w:hAnsiTheme="minorHAnsi" w:cstheme="minorHAnsi"/>
          <w:sz w:val="22"/>
          <w:szCs w:val="22"/>
        </w:rPr>
      </w:pPr>
    </w:p>
    <w:p w14:paraId="6AEDBE3D" w14:textId="7DBD7BCF" w:rsidR="00031773" w:rsidRPr="0053522B" w:rsidRDefault="00031773" w:rsidP="00031773">
      <w:pPr>
        <w:jc w:val="center"/>
        <w:rPr>
          <w:rFonts w:asciiTheme="minorHAnsi" w:hAnsiTheme="minorHAnsi" w:cstheme="minorHAnsi"/>
          <w:sz w:val="22"/>
          <w:szCs w:val="22"/>
          <w:lang w:eastAsia="en-US"/>
        </w:rPr>
      </w:pPr>
    </w:p>
    <w:p w14:paraId="3DA80CEB" w14:textId="77777777" w:rsidR="00031773" w:rsidRPr="0053522B" w:rsidRDefault="00031773" w:rsidP="00520D86">
      <w:pPr>
        <w:spacing w:line="360" w:lineRule="auto"/>
        <w:jc w:val="center"/>
        <w:outlineLvl w:val="0"/>
        <w:rPr>
          <w:rFonts w:asciiTheme="minorHAnsi" w:hAnsiTheme="minorHAnsi" w:cstheme="minorHAnsi"/>
          <w:sz w:val="22"/>
          <w:szCs w:val="22"/>
        </w:rPr>
      </w:pPr>
      <w:bookmarkStart w:id="0" w:name="_Toc5281549"/>
      <w:bookmarkStart w:id="1" w:name="_Toc5281485"/>
    </w:p>
    <w:bookmarkEnd w:id="0"/>
    <w:bookmarkEnd w:id="1"/>
    <w:p w14:paraId="4CECD37E" w14:textId="77777777" w:rsidR="003662D4" w:rsidRPr="0053522B" w:rsidRDefault="00EC1974" w:rsidP="003662D4">
      <w:pPr>
        <w:pStyle w:val="Tekstpodstawowy"/>
        <w:tabs>
          <w:tab w:val="left" w:pos="993"/>
        </w:tabs>
        <w:spacing w:before="120" w:after="120"/>
        <w:ind w:left="6372"/>
        <w:jc w:val="right"/>
        <w:rPr>
          <w:rFonts w:asciiTheme="minorHAnsi" w:hAnsiTheme="minorHAnsi" w:cstheme="minorHAnsi"/>
          <w:b/>
          <w:bCs/>
          <w:sz w:val="22"/>
          <w:szCs w:val="22"/>
        </w:rPr>
      </w:pPr>
      <w:r w:rsidRPr="0053522B">
        <w:rPr>
          <w:rFonts w:asciiTheme="minorHAnsi" w:hAnsiTheme="minorHAnsi" w:cstheme="minorHAnsi"/>
          <w:b/>
          <w:bCs/>
          <w:sz w:val="22"/>
          <w:szCs w:val="22"/>
        </w:rPr>
        <w:t xml:space="preserve">Załącznik Nr 1 do </w:t>
      </w:r>
      <w:r w:rsidR="00334352" w:rsidRPr="0053522B">
        <w:rPr>
          <w:rFonts w:asciiTheme="minorHAnsi" w:hAnsiTheme="minorHAnsi" w:cstheme="minorHAnsi"/>
          <w:b/>
          <w:bCs/>
          <w:sz w:val="22"/>
          <w:szCs w:val="22"/>
        </w:rPr>
        <w:t>SWZ</w:t>
      </w:r>
    </w:p>
    <w:p w14:paraId="347A7964" w14:textId="77777777" w:rsidR="00E97B85" w:rsidRPr="0053522B" w:rsidRDefault="00E97B85" w:rsidP="00E97B85">
      <w:pPr>
        <w:spacing w:line="276" w:lineRule="auto"/>
        <w:ind w:left="502"/>
        <w:jc w:val="center"/>
        <w:rPr>
          <w:rFonts w:asciiTheme="minorHAnsi" w:hAnsiTheme="minorHAnsi" w:cstheme="minorHAnsi"/>
          <w:b/>
          <w:bCs/>
          <w:sz w:val="22"/>
          <w:szCs w:val="22"/>
        </w:rPr>
      </w:pPr>
      <w:r w:rsidRPr="0053522B">
        <w:rPr>
          <w:rFonts w:asciiTheme="minorHAnsi" w:hAnsiTheme="minorHAnsi" w:cstheme="minorHAnsi"/>
          <w:b/>
          <w:bCs/>
          <w:sz w:val="22"/>
          <w:szCs w:val="22"/>
        </w:rPr>
        <w:t>Szczegółowy opis przedmiotu zamówienia / Dane techniczne oferowanego sprzętu</w:t>
      </w:r>
    </w:p>
    <w:p w14:paraId="598FCB64" w14:textId="412FC0D2" w:rsidR="00E97B85" w:rsidRPr="0053522B" w:rsidRDefault="00E97B85" w:rsidP="00E97B85">
      <w:pPr>
        <w:spacing w:line="276" w:lineRule="auto"/>
        <w:jc w:val="center"/>
        <w:rPr>
          <w:rFonts w:asciiTheme="minorHAnsi" w:hAnsiTheme="minorHAnsi" w:cstheme="minorHAnsi"/>
          <w:sz w:val="22"/>
          <w:szCs w:val="22"/>
        </w:rPr>
      </w:pPr>
      <w:r w:rsidRPr="0053522B">
        <w:rPr>
          <w:rFonts w:asciiTheme="minorHAnsi" w:hAnsiTheme="minorHAnsi" w:cstheme="minorHAnsi"/>
          <w:sz w:val="22"/>
          <w:szCs w:val="22"/>
        </w:rPr>
        <w:t xml:space="preserve">(sprawa </w:t>
      </w:r>
      <w:r w:rsidRPr="0053522B">
        <w:rPr>
          <w:rFonts w:asciiTheme="minorHAnsi" w:hAnsiTheme="minorHAnsi" w:cstheme="minorHAnsi"/>
          <w:b/>
          <w:sz w:val="22"/>
          <w:szCs w:val="22"/>
        </w:rPr>
        <w:t>BBA-2.262</w:t>
      </w:r>
      <w:r w:rsidR="00465D28">
        <w:rPr>
          <w:rFonts w:asciiTheme="minorHAnsi" w:hAnsiTheme="minorHAnsi" w:cstheme="minorHAnsi"/>
          <w:b/>
          <w:sz w:val="22"/>
          <w:szCs w:val="22"/>
        </w:rPr>
        <w:t>.21.</w:t>
      </w:r>
      <w:r w:rsidRPr="0053522B">
        <w:rPr>
          <w:rFonts w:asciiTheme="minorHAnsi" w:hAnsiTheme="minorHAnsi" w:cstheme="minorHAnsi"/>
          <w:b/>
          <w:sz w:val="22"/>
          <w:szCs w:val="22"/>
        </w:rPr>
        <w:t>202</w:t>
      </w:r>
      <w:r w:rsidR="0073527D" w:rsidRPr="0053522B">
        <w:rPr>
          <w:rFonts w:asciiTheme="minorHAnsi" w:hAnsiTheme="minorHAnsi" w:cstheme="minorHAnsi"/>
          <w:b/>
          <w:sz w:val="22"/>
          <w:szCs w:val="22"/>
        </w:rPr>
        <w:t>1</w:t>
      </w:r>
      <w:r w:rsidRPr="0053522B">
        <w:rPr>
          <w:rFonts w:asciiTheme="minorHAnsi" w:hAnsiTheme="minorHAnsi" w:cstheme="minorHAnsi"/>
          <w:sz w:val="22"/>
          <w:szCs w:val="22"/>
        </w:rPr>
        <w:t>)</w:t>
      </w:r>
    </w:p>
    <w:p w14:paraId="7C7AA1E7" w14:textId="77777777" w:rsidR="00E97B85" w:rsidRPr="0053522B" w:rsidRDefault="00E97B85" w:rsidP="00E97B85">
      <w:pPr>
        <w:spacing w:line="276" w:lineRule="auto"/>
        <w:rPr>
          <w:rFonts w:asciiTheme="minorHAnsi" w:hAnsiTheme="minorHAnsi" w:cstheme="minorHAnsi"/>
          <w:sz w:val="22"/>
          <w:szCs w:val="22"/>
        </w:rPr>
      </w:pPr>
    </w:p>
    <w:p w14:paraId="07A20E50" w14:textId="666CA49F" w:rsidR="006165D9" w:rsidRPr="0053522B" w:rsidRDefault="00E97B85" w:rsidP="00E86503">
      <w:pPr>
        <w:spacing w:before="120"/>
        <w:jc w:val="both"/>
        <w:rPr>
          <w:rFonts w:asciiTheme="minorHAnsi" w:hAnsiTheme="minorHAnsi" w:cstheme="minorHAnsi"/>
          <w:sz w:val="22"/>
          <w:szCs w:val="22"/>
        </w:rPr>
      </w:pPr>
      <w:r w:rsidRPr="0053522B">
        <w:rPr>
          <w:rFonts w:asciiTheme="minorHAnsi" w:hAnsiTheme="minorHAnsi" w:cstheme="minorHAnsi"/>
          <w:sz w:val="22"/>
          <w:szCs w:val="22"/>
        </w:rPr>
        <w:t>Niniejszy załącznik stanowi jednocześnie szczegółowy opis przedmiotu zamówienia. Zaoferowane przez Wykonawcę urządzenia laboratoryjne muszą spełniać minimalne wymagania postawione w niniejszym załączniku w kolumnie „Minimalne wymagania Zamawiającego” oraz zostać dostarczony na warunkach określonych poniżej. Wykonawca w kolumnie „Dane techniczne oferowanego sprzętu” winien odnieść się do każdego z wymagań minimalnych postawionych przez Zamawiającego w kolumnie „Minimalne wymagania Zamawiającego”. Wykonawca określa też producenta/model oferowanego urządzenia</w:t>
      </w:r>
    </w:p>
    <w:p w14:paraId="6F0BBC0C" w14:textId="77777777" w:rsidR="00E97B85" w:rsidRPr="0053522B" w:rsidRDefault="00E97B85" w:rsidP="00E97B85">
      <w:pPr>
        <w:spacing w:before="120"/>
        <w:jc w:val="both"/>
        <w:rPr>
          <w:rFonts w:asciiTheme="minorHAnsi" w:hAnsiTheme="minorHAnsi" w:cstheme="minorHAnsi"/>
          <w:sz w:val="22"/>
          <w:szCs w:val="22"/>
        </w:rPr>
      </w:pPr>
    </w:p>
    <w:p w14:paraId="3C1B68AF" w14:textId="20944F08" w:rsidR="0037666F" w:rsidRPr="0053522B" w:rsidRDefault="00E97B85" w:rsidP="00E97B85">
      <w:pPr>
        <w:spacing w:after="60"/>
        <w:jc w:val="both"/>
        <w:rPr>
          <w:rFonts w:asciiTheme="minorHAnsi" w:hAnsiTheme="minorHAnsi" w:cstheme="minorHAnsi"/>
          <w:sz w:val="22"/>
          <w:szCs w:val="22"/>
        </w:rPr>
      </w:pPr>
      <w:r w:rsidRPr="0053522B">
        <w:rPr>
          <w:rFonts w:asciiTheme="minorHAnsi" w:hAnsiTheme="minorHAnsi" w:cstheme="minorHAnsi"/>
          <w:b/>
          <w:sz w:val="22"/>
          <w:szCs w:val="22"/>
        </w:rPr>
        <w:t xml:space="preserve">Część I. </w:t>
      </w:r>
      <w:r w:rsidR="00C47A85" w:rsidRPr="0053522B">
        <w:rPr>
          <w:rFonts w:asciiTheme="minorHAnsi" w:hAnsiTheme="minorHAnsi" w:cstheme="minorHAnsi"/>
          <w:b/>
          <w:sz w:val="22"/>
          <w:szCs w:val="22"/>
        </w:rPr>
        <w:t>Spektrofotometr do pomiaru barwy – 1 szt.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3649"/>
      </w:tblGrid>
      <w:tr w:rsidR="00E97B85" w:rsidRPr="0053522B" w14:paraId="3B882445" w14:textId="77777777" w:rsidTr="00071FF8">
        <w:trPr>
          <w:tblHeader/>
        </w:trPr>
        <w:tc>
          <w:tcPr>
            <w:tcW w:w="8472" w:type="dxa"/>
            <w:vAlign w:val="center"/>
          </w:tcPr>
          <w:p w14:paraId="028BCFA7" w14:textId="77777777" w:rsidR="00E97B85" w:rsidRPr="0053522B" w:rsidRDefault="00E97B85" w:rsidP="00071FF8">
            <w:pPr>
              <w:spacing w:before="120"/>
              <w:jc w:val="center"/>
              <w:rPr>
                <w:rFonts w:asciiTheme="minorHAnsi" w:hAnsiTheme="minorHAnsi" w:cstheme="minorHAnsi"/>
                <w:b/>
                <w:sz w:val="22"/>
                <w:szCs w:val="22"/>
              </w:rPr>
            </w:pPr>
            <w:r w:rsidRPr="0053522B">
              <w:rPr>
                <w:rFonts w:asciiTheme="minorHAnsi" w:hAnsiTheme="minorHAnsi" w:cstheme="minorHAnsi"/>
                <w:b/>
                <w:sz w:val="22"/>
                <w:szCs w:val="22"/>
              </w:rPr>
              <w:t>Minimalne wymagania Zamawiającego</w:t>
            </w:r>
          </w:p>
        </w:tc>
        <w:tc>
          <w:tcPr>
            <w:tcW w:w="5746" w:type="dxa"/>
            <w:vAlign w:val="center"/>
          </w:tcPr>
          <w:p w14:paraId="48A9F77C" w14:textId="77777777" w:rsidR="00E97B85" w:rsidRPr="0053522B" w:rsidRDefault="00E97B85" w:rsidP="00071FF8">
            <w:pPr>
              <w:spacing w:before="120"/>
              <w:jc w:val="center"/>
              <w:rPr>
                <w:rFonts w:asciiTheme="minorHAnsi" w:hAnsiTheme="minorHAnsi" w:cstheme="minorHAnsi"/>
                <w:b/>
                <w:sz w:val="22"/>
                <w:szCs w:val="22"/>
              </w:rPr>
            </w:pPr>
            <w:r w:rsidRPr="0053522B">
              <w:rPr>
                <w:rFonts w:asciiTheme="minorHAnsi" w:hAnsiTheme="minorHAnsi" w:cstheme="minorHAnsi"/>
                <w:b/>
                <w:sz w:val="22"/>
                <w:szCs w:val="22"/>
              </w:rPr>
              <w:t>Dane techniczne oferowanego sprzętu</w:t>
            </w:r>
          </w:p>
        </w:tc>
      </w:tr>
      <w:tr w:rsidR="00E97B85" w:rsidRPr="0053522B" w14:paraId="17E5064A" w14:textId="77777777" w:rsidTr="00071FF8">
        <w:tc>
          <w:tcPr>
            <w:tcW w:w="8472" w:type="dxa"/>
          </w:tcPr>
          <w:p w14:paraId="37D71511" w14:textId="77777777" w:rsidR="00C47A85" w:rsidRPr="0053522B" w:rsidRDefault="00C47A85" w:rsidP="00C47A85">
            <w:pPr>
              <w:spacing w:before="120" w:after="60"/>
              <w:rPr>
                <w:rFonts w:asciiTheme="minorHAnsi" w:hAnsiTheme="minorHAnsi" w:cstheme="minorHAnsi"/>
                <w:b/>
                <w:sz w:val="22"/>
                <w:szCs w:val="22"/>
              </w:rPr>
            </w:pPr>
            <w:r w:rsidRPr="0053522B">
              <w:rPr>
                <w:rFonts w:asciiTheme="minorHAnsi" w:hAnsiTheme="minorHAnsi" w:cstheme="minorHAnsi"/>
                <w:b/>
                <w:sz w:val="22"/>
                <w:szCs w:val="22"/>
              </w:rPr>
              <w:t>Charakterystyka:</w:t>
            </w:r>
          </w:p>
          <w:p w14:paraId="514FFD93"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system optyczny d/8º;</w:t>
            </w:r>
          </w:p>
          <w:p w14:paraId="04BFC66D"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źródło światła: pulsacyjne ksenonowe z filtrowaniem do światła D65;</w:t>
            </w:r>
          </w:p>
          <w:p w14:paraId="4C2BE4CA"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 xml:space="preserve">zakres długości fali minimum 360-700 </w:t>
            </w:r>
            <w:proofErr w:type="spellStart"/>
            <w:r w:rsidRPr="0053522B">
              <w:rPr>
                <w:rFonts w:asciiTheme="minorHAnsi" w:hAnsiTheme="minorHAnsi" w:cstheme="minorHAnsi"/>
                <w:sz w:val="22"/>
                <w:szCs w:val="22"/>
              </w:rPr>
              <w:t>nm</w:t>
            </w:r>
            <w:proofErr w:type="spellEnd"/>
            <w:r w:rsidRPr="0053522B">
              <w:rPr>
                <w:rFonts w:asciiTheme="minorHAnsi" w:hAnsiTheme="minorHAnsi" w:cstheme="minorHAnsi"/>
                <w:sz w:val="22"/>
                <w:szCs w:val="22"/>
              </w:rPr>
              <w:t>;</w:t>
            </w:r>
          </w:p>
          <w:p w14:paraId="4AF50521"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średnica kuli całkującej: 152 mm;</w:t>
            </w:r>
          </w:p>
          <w:p w14:paraId="34D2A479"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 xml:space="preserve">rozdzielczość pomiaru długości fali nie gorsza niż ±10 </w:t>
            </w:r>
            <w:proofErr w:type="spellStart"/>
            <w:r w:rsidRPr="0053522B">
              <w:rPr>
                <w:rFonts w:asciiTheme="minorHAnsi" w:hAnsiTheme="minorHAnsi" w:cstheme="minorHAnsi"/>
                <w:sz w:val="22"/>
                <w:szCs w:val="22"/>
              </w:rPr>
              <w:t>nm</w:t>
            </w:r>
            <w:proofErr w:type="spellEnd"/>
            <w:r w:rsidRPr="0053522B">
              <w:rPr>
                <w:rFonts w:asciiTheme="minorHAnsi" w:hAnsiTheme="minorHAnsi" w:cstheme="minorHAnsi"/>
                <w:sz w:val="22"/>
                <w:szCs w:val="22"/>
              </w:rPr>
              <w:t>;</w:t>
            </w:r>
          </w:p>
          <w:p w14:paraId="0FFC7580"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 xml:space="preserve">zakres </w:t>
            </w:r>
            <w:proofErr w:type="spellStart"/>
            <w:r w:rsidRPr="0053522B">
              <w:rPr>
                <w:rFonts w:asciiTheme="minorHAnsi" w:hAnsiTheme="minorHAnsi" w:cstheme="minorHAnsi"/>
                <w:sz w:val="22"/>
                <w:szCs w:val="22"/>
              </w:rPr>
              <w:t>reflektancji</w:t>
            </w:r>
            <w:proofErr w:type="spellEnd"/>
            <w:r w:rsidRPr="0053522B">
              <w:rPr>
                <w:rFonts w:asciiTheme="minorHAnsi" w:hAnsiTheme="minorHAnsi" w:cstheme="minorHAnsi"/>
                <w:sz w:val="22"/>
                <w:szCs w:val="22"/>
              </w:rPr>
              <w:t xml:space="preserve"> 0-200%;</w:t>
            </w:r>
          </w:p>
          <w:p w14:paraId="6334642C"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detektor fotodiodowy z siatką holograficzną o wysokiej rozdzielczości;</w:t>
            </w:r>
          </w:p>
          <w:p w14:paraId="6BF3E06C"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powtarzalność odczytów białej płytki nie gorsza niż 0,02 ΔE*</w:t>
            </w:r>
            <w:r w:rsidRPr="0053522B">
              <w:rPr>
                <w:rFonts w:asciiTheme="minorHAnsi" w:hAnsiTheme="minorHAnsi" w:cstheme="minorHAnsi"/>
                <w:sz w:val="22"/>
                <w:szCs w:val="22"/>
                <w:vertAlign w:val="subscript"/>
              </w:rPr>
              <w:t>ab</w:t>
            </w:r>
            <w:r w:rsidRPr="0053522B">
              <w:rPr>
                <w:rFonts w:asciiTheme="minorHAnsi" w:hAnsiTheme="minorHAnsi" w:cstheme="minorHAnsi"/>
                <w:sz w:val="22"/>
                <w:szCs w:val="22"/>
              </w:rPr>
              <w:t>;</w:t>
            </w:r>
          </w:p>
          <w:p w14:paraId="05F5736B"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 xml:space="preserve">zgodność </w:t>
            </w:r>
            <w:proofErr w:type="spellStart"/>
            <w:r w:rsidRPr="0053522B">
              <w:rPr>
                <w:rFonts w:asciiTheme="minorHAnsi" w:hAnsiTheme="minorHAnsi" w:cstheme="minorHAnsi"/>
                <w:sz w:val="22"/>
                <w:szCs w:val="22"/>
              </w:rPr>
              <w:t>międzyinstrumentalna</w:t>
            </w:r>
            <w:proofErr w:type="spellEnd"/>
            <w:r w:rsidRPr="0053522B">
              <w:rPr>
                <w:rFonts w:asciiTheme="minorHAnsi" w:hAnsiTheme="minorHAnsi" w:cstheme="minorHAnsi"/>
                <w:sz w:val="22"/>
                <w:szCs w:val="22"/>
              </w:rPr>
              <w:t xml:space="preserve"> dla pomiarów w świetle odbitym max ±0,15%;</w:t>
            </w:r>
          </w:p>
          <w:p w14:paraId="34597DCE"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możliwość wykonania regulacji odcięcia UV;</w:t>
            </w:r>
          </w:p>
          <w:p w14:paraId="683C0892"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 xml:space="preserve">filtry odcinające 400 </w:t>
            </w:r>
            <w:proofErr w:type="spellStart"/>
            <w:r w:rsidRPr="0053522B">
              <w:rPr>
                <w:rFonts w:asciiTheme="minorHAnsi" w:hAnsiTheme="minorHAnsi" w:cstheme="minorHAnsi"/>
                <w:sz w:val="22"/>
                <w:szCs w:val="22"/>
              </w:rPr>
              <w:t>nm</w:t>
            </w:r>
            <w:proofErr w:type="spellEnd"/>
            <w:r w:rsidRPr="0053522B">
              <w:rPr>
                <w:rFonts w:asciiTheme="minorHAnsi" w:hAnsiTheme="minorHAnsi" w:cstheme="minorHAnsi"/>
                <w:sz w:val="22"/>
                <w:szCs w:val="22"/>
              </w:rPr>
              <w:t xml:space="preserve">, 420 </w:t>
            </w:r>
            <w:proofErr w:type="spellStart"/>
            <w:r w:rsidRPr="0053522B">
              <w:rPr>
                <w:rFonts w:asciiTheme="minorHAnsi" w:hAnsiTheme="minorHAnsi" w:cstheme="minorHAnsi"/>
                <w:sz w:val="22"/>
                <w:szCs w:val="22"/>
              </w:rPr>
              <w:t>nm</w:t>
            </w:r>
            <w:proofErr w:type="spellEnd"/>
            <w:r w:rsidRPr="0053522B">
              <w:rPr>
                <w:rFonts w:asciiTheme="minorHAnsi" w:hAnsiTheme="minorHAnsi" w:cstheme="minorHAnsi"/>
                <w:sz w:val="22"/>
                <w:szCs w:val="22"/>
              </w:rPr>
              <w:t>;</w:t>
            </w:r>
          </w:p>
          <w:p w14:paraId="6221C6D8"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możliwość korygowania udziału promieniowania UV (kalibracja UV);</w:t>
            </w:r>
          </w:p>
          <w:p w14:paraId="44D62555"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możliwość badania próbek wyrobów włókienniczych;</w:t>
            </w:r>
          </w:p>
          <w:p w14:paraId="6663180D"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możliwość badania próbek matowych i z połyskiem;</w:t>
            </w:r>
          </w:p>
          <w:p w14:paraId="029E9354"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co najmniej trzy wymienne przesłony pomiarowe o wymiarach:</w:t>
            </w:r>
          </w:p>
          <w:p w14:paraId="1886A083" w14:textId="77777777" w:rsidR="00C47A85" w:rsidRPr="0053522B" w:rsidRDefault="00C47A85" w:rsidP="00C47A85">
            <w:pPr>
              <w:ind w:left="720" w:hanging="436"/>
              <w:rPr>
                <w:rFonts w:asciiTheme="minorHAnsi" w:hAnsiTheme="minorHAnsi" w:cstheme="minorHAnsi"/>
                <w:sz w:val="22"/>
                <w:szCs w:val="22"/>
              </w:rPr>
            </w:pPr>
            <w:r w:rsidRPr="0053522B">
              <w:rPr>
                <w:rFonts w:asciiTheme="minorHAnsi" w:hAnsiTheme="minorHAnsi" w:cstheme="minorHAnsi"/>
                <w:sz w:val="22"/>
                <w:szCs w:val="22"/>
              </w:rPr>
              <w:t>- duża – oświetlone Φ30 mm ± 0,5mm, mierzone Φ25,5mm ± 0,5mm,</w:t>
            </w:r>
          </w:p>
          <w:p w14:paraId="7FC86E65" w14:textId="77777777" w:rsidR="00C47A85" w:rsidRPr="0053522B" w:rsidRDefault="00C47A85" w:rsidP="00C47A85">
            <w:pPr>
              <w:ind w:left="709" w:hanging="425"/>
              <w:rPr>
                <w:rFonts w:asciiTheme="minorHAnsi" w:hAnsiTheme="minorHAnsi" w:cstheme="minorHAnsi"/>
                <w:sz w:val="22"/>
                <w:szCs w:val="22"/>
              </w:rPr>
            </w:pPr>
            <w:r w:rsidRPr="0053522B">
              <w:rPr>
                <w:rFonts w:asciiTheme="minorHAnsi" w:hAnsiTheme="minorHAnsi" w:cstheme="minorHAnsi"/>
                <w:sz w:val="22"/>
                <w:szCs w:val="22"/>
              </w:rPr>
              <w:t xml:space="preserve">- średnia – oświetlone Φ20 mm ± 0,5mm mierzone Φ16 mm ± 0,5mm, </w:t>
            </w:r>
          </w:p>
          <w:p w14:paraId="4740215C" w14:textId="77777777" w:rsidR="00C47A85" w:rsidRPr="0053522B" w:rsidRDefault="00C47A85" w:rsidP="00C47A85">
            <w:pPr>
              <w:ind w:left="720" w:hanging="436"/>
              <w:rPr>
                <w:rFonts w:asciiTheme="minorHAnsi" w:hAnsiTheme="minorHAnsi" w:cstheme="minorHAnsi"/>
                <w:sz w:val="22"/>
                <w:szCs w:val="22"/>
              </w:rPr>
            </w:pPr>
            <w:r w:rsidRPr="0053522B">
              <w:rPr>
                <w:rFonts w:asciiTheme="minorHAnsi" w:hAnsiTheme="minorHAnsi" w:cstheme="minorHAnsi"/>
                <w:sz w:val="22"/>
                <w:szCs w:val="22"/>
              </w:rPr>
              <w:t>- mała – oświetlenie Φ8 mm ± 1,0 mm, mierzone Φ4,5 mm ± 0,5 mm;</w:t>
            </w:r>
          </w:p>
          <w:p w14:paraId="024CAC41"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automatyczne wykrywanie wielkości przesłony;</w:t>
            </w:r>
          </w:p>
          <w:p w14:paraId="5278E752"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zestaw do kalibracji (co najmniej czarna pułapka, biała płytka wzorcowa i zielona płytka wzorcowa);</w:t>
            </w:r>
          </w:p>
          <w:p w14:paraId="034F06FE"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kamera pozycjonowania próbki;</w:t>
            </w:r>
          </w:p>
          <w:p w14:paraId="09CBEC5C"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możliwość wykonywania pomiarów transmitancji w kuwetach o długości drogi optycznej 10 mm;</w:t>
            </w:r>
          </w:p>
          <w:p w14:paraId="6F372DBC"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komunikacja z komputerem przez port USB;</w:t>
            </w:r>
          </w:p>
          <w:p w14:paraId="32E26B7E" w14:textId="70F45228"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 xml:space="preserve">oprogramowanie umożliwiające pełną kontrolę aparatu, pomiary kolorymetryczne </w:t>
            </w:r>
            <w:r w:rsidR="00987C89" w:rsidRPr="0053522B">
              <w:rPr>
                <w:rFonts w:asciiTheme="minorHAnsi" w:hAnsiTheme="minorHAnsi" w:cstheme="minorHAnsi"/>
                <w:sz w:val="22"/>
                <w:szCs w:val="22"/>
              </w:rPr>
              <w:t>ilościowe,</w:t>
            </w:r>
            <w:r w:rsidRPr="0053522B">
              <w:rPr>
                <w:rFonts w:asciiTheme="minorHAnsi" w:hAnsiTheme="minorHAnsi" w:cstheme="minorHAnsi"/>
                <w:sz w:val="22"/>
                <w:szCs w:val="22"/>
              </w:rPr>
              <w:t xml:space="preserve"> rejestrację widm, kalibrację, pomiar transmitancji i absorbancji;</w:t>
            </w:r>
          </w:p>
          <w:p w14:paraId="33428230"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oprogramowanie do kontroli jakości barwy;</w:t>
            </w:r>
          </w:p>
          <w:p w14:paraId="198934DF"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 xml:space="preserve">oprogramowanie zawierające analizę wskaźników bieli: stopień bieli (ASTM E313, CIE, </w:t>
            </w:r>
            <w:proofErr w:type="spellStart"/>
            <w:r w:rsidRPr="0053522B">
              <w:rPr>
                <w:rFonts w:asciiTheme="minorHAnsi" w:hAnsiTheme="minorHAnsi" w:cstheme="minorHAnsi"/>
                <w:sz w:val="22"/>
                <w:szCs w:val="22"/>
              </w:rPr>
              <w:t>Ganz</w:t>
            </w:r>
            <w:proofErr w:type="spellEnd"/>
            <w:r w:rsidRPr="0053522B">
              <w:rPr>
                <w:rFonts w:asciiTheme="minorHAnsi" w:hAnsiTheme="minorHAnsi" w:cstheme="minorHAnsi"/>
                <w:sz w:val="22"/>
                <w:szCs w:val="22"/>
              </w:rPr>
              <w:t>); zażółcenie; odcień; szara skala (ISO 105-A04);</w:t>
            </w:r>
          </w:p>
          <w:p w14:paraId="3FBE02CA"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określanie koloru w CIE L*a*b*C*h*;</w:t>
            </w:r>
          </w:p>
          <w:p w14:paraId="777DC690"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uchwyt na kuwetę o długości drogi optycznej 10 mm;</w:t>
            </w:r>
          </w:p>
          <w:p w14:paraId="2F377195"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uchwyt umożliwiający pomiar transmitancji próbek w postaci płytek lub folii;</w:t>
            </w:r>
          </w:p>
          <w:p w14:paraId="7D0D30ED"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urządzenie wyposażone w laptop z zainstalowanym pakietem MS Office oraz z oprogramowaniem pozwalającym na zbieranie, obrabianie, porównywanie i analizę danych. Dołączona myszka;</w:t>
            </w:r>
          </w:p>
          <w:p w14:paraId="7E1ADF17"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urządzenie nie większe niż (wys. x szer. x gł.) 400 mm x 350 mm x 500 mm;</w:t>
            </w:r>
          </w:p>
          <w:p w14:paraId="67ED843E"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w zestawie co najmniej 2 kuwety kwarcowe z przykrywką pasujące do uchwytu dostarczonego z aparatem;</w:t>
            </w:r>
          </w:p>
          <w:p w14:paraId="1DF7275A"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w zestawie wszystkie kable i przejściówki niezbędne do podłączenia urządzenia do komputera oraz użytkowania sprzętu;</w:t>
            </w:r>
          </w:p>
          <w:p w14:paraId="2DAD5F98" w14:textId="77777777" w:rsidR="00C47A85" w:rsidRPr="0053522B" w:rsidRDefault="00C47A85" w:rsidP="00C47A85">
            <w:pPr>
              <w:numPr>
                <w:ilvl w:val="0"/>
                <w:numId w:val="60"/>
              </w:numPr>
              <w:tabs>
                <w:tab w:val="clear" w:pos="720"/>
                <w:tab w:val="num" w:pos="426"/>
              </w:tabs>
              <w:suppressAutoHyphens w:val="0"/>
              <w:ind w:left="426" w:hanging="426"/>
              <w:rPr>
                <w:rFonts w:asciiTheme="minorHAnsi" w:hAnsiTheme="minorHAnsi" w:cstheme="minorHAnsi"/>
                <w:sz w:val="22"/>
                <w:szCs w:val="22"/>
              </w:rPr>
            </w:pPr>
            <w:r w:rsidRPr="0053522B">
              <w:rPr>
                <w:rFonts w:asciiTheme="minorHAnsi" w:hAnsiTheme="minorHAnsi" w:cstheme="minorHAnsi"/>
                <w:sz w:val="22"/>
                <w:szCs w:val="22"/>
              </w:rPr>
              <w:t>spełnienie norm ISO 7724/1, CIE No.15, ISO 105-J01;</w:t>
            </w:r>
          </w:p>
          <w:p w14:paraId="52435571" w14:textId="238C4224" w:rsidR="00E97B85" w:rsidRPr="0053522B" w:rsidRDefault="00C47A85" w:rsidP="00071FF8">
            <w:pPr>
              <w:spacing w:after="60"/>
              <w:jc w:val="center"/>
              <w:rPr>
                <w:rFonts w:asciiTheme="minorHAnsi" w:hAnsiTheme="minorHAnsi" w:cstheme="minorHAnsi"/>
                <w:sz w:val="22"/>
                <w:szCs w:val="22"/>
              </w:rPr>
            </w:pPr>
            <w:r w:rsidRPr="0053522B">
              <w:rPr>
                <w:rFonts w:asciiTheme="minorHAnsi" w:hAnsiTheme="minorHAnsi" w:cstheme="minorHAnsi"/>
                <w:sz w:val="22"/>
                <w:szCs w:val="22"/>
              </w:rPr>
              <w:t xml:space="preserve">wzorcowanie urządzenia przez Główny Urząd Miar lub laboratorium akredytowane w systemie L*a*b* dla </w:t>
            </w:r>
            <w:proofErr w:type="spellStart"/>
            <w:r w:rsidRPr="0053522B">
              <w:rPr>
                <w:rFonts w:asciiTheme="minorHAnsi" w:hAnsiTheme="minorHAnsi" w:cstheme="minorHAnsi"/>
                <w:sz w:val="22"/>
                <w:szCs w:val="22"/>
              </w:rPr>
              <w:t>iluminantu</w:t>
            </w:r>
            <w:proofErr w:type="spellEnd"/>
            <w:r w:rsidRPr="0053522B">
              <w:rPr>
                <w:rFonts w:asciiTheme="minorHAnsi" w:hAnsiTheme="minorHAnsi" w:cstheme="minorHAnsi"/>
                <w:sz w:val="22"/>
                <w:szCs w:val="22"/>
              </w:rPr>
              <w:t xml:space="preserve"> D65 i jednego obserwatora kolorymetrycznego 10º za pomocą kolorymetrycznych wzorców odniesienia GUM z zestawu </w:t>
            </w:r>
            <w:proofErr w:type="spellStart"/>
            <w:r w:rsidRPr="0053522B">
              <w:rPr>
                <w:rFonts w:asciiTheme="minorHAnsi" w:hAnsiTheme="minorHAnsi" w:cstheme="minorHAnsi"/>
                <w:sz w:val="22"/>
                <w:szCs w:val="22"/>
              </w:rPr>
              <w:t>Glossy</w:t>
            </w:r>
            <w:proofErr w:type="spellEnd"/>
            <w:r w:rsidRPr="0053522B">
              <w:rPr>
                <w:rFonts w:asciiTheme="minorHAnsi" w:hAnsiTheme="minorHAnsi" w:cstheme="minorHAnsi"/>
                <w:sz w:val="22"/>
                <w:szCs w:val="22"/>
              </w:rPr>
              <w:t xml:space="preserve"> </w:t>
            </w:r>
            <w:proofErr w:type="spellStart"/>
            <w:r w:rsidRPr="0053522B">
              <w:rPr>
                <w:rFonts w:asciiTheme="minorHAnsi" w:hAnsiTheme="minorHAnsi" w:cstheme="minorHAnsi"/>
                <w:sz w:val="22"/>
                <w:szCs w:val="22"/>
              </w:rPr>
              <w:t>Ceramic</w:t>
            </w:r>
            <w:proofErr w:type="spellEnd"/>
            <w:r w:rsidRPr="0053522B">
              <w:rPr>
                <w:rFonts w:asciiTheme="minorHAnsi" w:hAnsiTheme="minorHAnsi" w:cstheme="minorHAnsi"/>
                <w:sz w:val="22"/>
                <w:szCs w:val="22"/>
              </w:rPr>
              <w:t xml:space="preserve"> </w:t>
            </w:r>
            <w:proofErr w:type="spellStart"/>
            <w:r w:rsidRPr="0053522B">
              <w:rPr>
                <w:rFonts w:asciiTheme="minorHAnsi" w:hAnsiTheme="minorHAnsi" w:cstheme="minorHAnsi"/>
                <w:sz w:val="22"/>
                <w:szCs w:val="22"/>
              </w:rPr>
              <w:t>Colour</w:t>
            </w:r>
            <w:proofErr w:type="spellEnd"/>
            <w:r w:rsidRPr="0053522B">
              <w:rPr>
                <w:rFonts w:asciiTheme="minorHAnsi" w:hAnsiTheme="minorHAnsi" w:cstheme="minorHAnsi"/>
                <w:sz w:val="22"/>
                <w:szCs w:val="22"/>
              </w:rPr>
              <w:t xml:space="preserve"> </w:t>
            </w:r>
            <w:proofErr w:type="spellStart"/>
            <w:r w:rsidRPr="0053522B">
              <w:rPr>
                <w:rFonts w:asciiTheme="minorHAnsi" w:hAnsiTheme="minorHAnsi" w:cstheme="minorHAnsi"/>
                <w:sz w:val="22"/>
                <w:szCs w:val="22"/>
              </w:rPr>
              <w:t>Standards</w:t>
            </w:r>
            <w:proofErr w:type="spellEnd"/>
            <w:r w:rsidRPr="0053522B">
              <w:rPr>
                <w:rFonts w:asciiTheme="minorHAnsi" w:hAnsiTheme="minorHAnsi" w:cstheme="minorHAnsi"/>
                <w:sz w:val="22"/>
                <w:szCs w:val="22"/>
              </w:rPr>
              <w:t xml:space="preserve"> DM05. Wyniki różnic barw ΔE, bez uwzględniania niepewności rozszerzonej, dla szarych płytek (pale </w:t>
            </w:r>
            <w:proofErr w:type="spellStart"/>
            <w:r w:rsidRPr="0053522B">
              <w:rPr>
                <w:rFonts w:asciiTheme="minorHAnsi" w:hAnsiTheme="minorHAnsi" w:cstheme="minorHAnsi"/>
                <w:sz w:val="22"/>
                <w:szCs w:val="22"/>
              </w:rPr>
              <w:t>grey</w:t>
            </w:r>
            <w:proofErr w:type="spellEnd"/>
            <w:r w:rsidRPr="0053522B">
              <w:rPr>
                <w:rFonts w:asciiTheme="minorHAnsi" w:hAnsiTheme="minorHAnsi" w:cstheme="minorHAnsi"/>
                <w:sz w:val="22"/>
                <w:szCs w:val="22"/>
              </w:rPr>
              <w:t xml:space="preserve"> DM05, </w:t>
            </w:r>
            <w:proofErr w:type="spellStart"/>
            <w:r w:rsidRPr="0053522B">
              <w:rPr>
                <w:rFonts w:asciiTheme="minorHAnsi" w:hAnsiTheme="minorHAnsi" w:cstheme="minorHAnsi"/>
                <w:sz w:val="22"/>
                <w:szCs w:val="22"/>
              </w:rPr>
              <w:t>mid</w:t>
            </w:r>
            <w:proofErr w:type="spellEnd"/>
            <w:r w:rsidRPr="0053522B">
              <w:rPr>
                <w:rFonts w:asciiTheme="minorHAnsi" w:hAnsiTheme="minorHAnsi" w:cstheme="minorHAnsi"/>
                <w:sz w:val="22"/>
                <w:szCs w:val="22"/>
              </w:rPr>
              <w:t xml:space="preserve"> </w:t>
            </w:r>
            <w:proofErr w:type="spellStart"/>
            <w:r w:rsidRPr="0053522B">
              <w:rPr>
                <w:rFonts w:asciiTheme="minorHAnsi" w:hAnsiTheme="minorHAnsi" w:cstheme="minorHAnsi"/>
                <w:sz w:val="22"/>
                <w:szCs w:val="22"/>
              </w:rPr>
              <w:t>grey</w:t>
            </w:r>
            <w:proofErr w:type="spellEnd"/>
            <w:r w:rsidRPr="0053522B">
              <w:rPr>
                <w:rFonts w:asciiTheme="minorHAnsi" w:hAnsiTheme="minorHAnsi" w:cstheme="minorHAnsi"/>
                <w:sz w:val="22"/>
                <w:szCs w:val="22"/>
              </w:rPr>
              <w:t xml:space="preserve"> DM05, </w:t>
            </w:r>
            <w:proofErr w:type="spellStart"/>
            <w:r w:rsidRPr="0053522B">
              <w:rPr>
                <w:rFonts w:asciiTheme="minorHAnsi" w:hAnsiTheme="minorHAnsi" w:cstheme="minorHAnsi"/>
                <w:sz w:val="22"/>
                <w:szCs w:val="22"/>
              </w:rPr>
              <w:t>deep</w:t>
            </w:r>
            <w:proofErr w:type="spellEnd"/>
            <w:r w:rsidRPr="0053522B">
              <w:rPr>
                <w:rFonts w:asciiTheme="minorHAnsi" w:hAnsiTheme="minorHAnsi" w:cstheme="minorHAnsi"/>
                <w:sz w:val="22"/>
                <w:szCs w:val="22"/>
              </w:rPr>
              <w:t xml:space="preserve"> </w:t>
            </w:r>
            <w:proofErr w:type="spellStart"/>
            <w:r w:rsidRPr="0053522B">
              <w:rPr>
                <w:rFonts w:asciiTheme="minorHAnsi" w:hAnsiTheme="minorHAnsi" w:cstheme="minorHAnsi"/>
                <w:sz w:val="22"/>
                <w:szCs w:val="22"/>
              </w:rPr>
              <w:t>grey</w:t>
            </w:r>
            <w:proofErr w:type="spellEnd"/>
            <w:r w:rsidRPr="0053522B">
              <w:rPr>
                <w:rFonts w:asciiTheme="minorHAnsi" w:hAnsiTheme="minorHAnsi" w:cstheme="minorHAnsi"/>
                <w:sz w:val="22"/>
                <w:szCs w:val="22"/>
              </w:rPr>
              <w:t xml:space="preserve"> DM05) powinny być niższe od 1,5, dla pozostałych płytek (</w:t>
            </w:r>
            <w:proofErr w:type="spellStart"/>
            <w:r w:rsidRPr="0053522B">
              <w:rPr>
                <w:rFonts w:asciiTheme="minorHAnsi" w:hAnsiTheme="minorHAnsi" w:cstheme="minorHAnsi"/>
                <w:sz w:val="22"/>
                <w:szCs w:val="22"/>
              </w:rPr>
              <w:t>deep</w:t>
            </w:r>
            <w:proofErr w:type="spellEnd"/>
            <w:r w:rsidRPr="0053522B">
              <w:rPr>
                <w:rFonts w:asciiTheme="minorHAnsi" w:hAnsiTheme="minorHAnsi" w:cstheme="minorHAnsi"/>
                <w:sz w:val="22"/>
                <w:szCs w:val="22"/>
              </w:rPr>
              <w:t xml:space="preserve"> </w:t>
            </w:r>
            <w:proofErr w:type="spellStart"/>
            <w:r w:rsidRPr="0053522B">
              <w:rPr>
                <w:rFonts w:asciiTheme="minorHAnsi" w:hAnsiTheme="minorHAnsi" w:cstheme="minorHAnsi"/>
                <w:sz w:val="22"/>
                <w:szCs w:val="22"/>
              </w:rPr>
              <w:t>pink</w:t>
            </w:r>
            <w:proofErr w:type="spellEnd"/>
            <w:r w:rsidRPr="0053522B">
              <w:rPr>
                <w:rFonts w:asciiTheme="minorHAnsi" w:hAnsiTheme="minorHAnsi" w:cstheme="minorHAnsi"/>
                <w:sz w:val="22"/>
                <w:szCs w:val="22"/>
              </w:rPr>
              <w:t xml:space="preserve"> DM05, red DM05, </w:t>
            </w:r>
            <w:proofErr w:type="spellStart"/>
            <w:r w:rsidRPr="0053522B">
              <w:rPr>
                <w:rFonts w:asciiTheme="minorHAnsi" w:hAnsiTheme="minorHAnsi" w:cstheme="minorHAnsi"/>
                <w:sz w:val="22"/>
                <w:szCs w:val="22"/>
              </w:rPr>
              <w:t>orange</w:t>
            </w:r>
            <w:proofErr w:type="spellEnd"/>
            <w:r w:rsidRPr="0053522B">
              <w:rPr>
                <w:rFonts w:asciiTheme="minorHAnsi" w:hAnsiTheme="minorHAnsi" w:cstheme="minorHAnsi"/>
                <w:sz w:val="22"/>
                <w:szCs w:val="22"/>
              </w:rPr>
              <w:t xml:space="preserve"> DM05, </w:t>
            </w:r>
            <w:proofErr w:type="spellStart"/>
            <w:r w:rsidRPr="0053522B">
              <w:rPr>
                <w:rFonts w:asciiTheme="minorHAnsi" w:hAnsiTheme="minorHAnsi" w:cstheme="minorHAnsi"/>
                <w:sz w:val="22"/>
                <w:szCs w:val="22"/>
              </w:rPr>
              <w:t>yellow</w:t>
            </w:r>
            <w:proofErr w:type="spellEnd"/>
            <w:r w:rsidRPr="0053522B">
              <w:rPr>
                <w:rFonts w:asciiTheme="minorHAnsi" w:hAnsiTheme="minorHAnsi" w:cstheme="minorHAnsi"/>
                <w:sz w:val="22"/>
                <w:szCs w:val="22"/>
              </w:rPr>
              <w:t xml:space="preserve"> DM05, </w:t>
            </w:r>
            <w:proofErr w:type="spellStart"/>
            <w:r w:rsidRPr="0053522B">
              <w:rPr>
                <w:rFonts w:asciiTheme="minorHAnsi" w:hAnsiTheme="minorHAnsi" w:cstheme="minorHAnsi"/>
                <w:sz w:val="22"/>
                <w:szCs w:val="22"/>
              </w:rPr>
              <w:t>green</w:t>
            </w:r>
            <w:proofErr w:type="spellEnd"/>
            <w:r w:rsidRPr="0053522B">
              <w:rPr>
                <w:rFonts w:asciiTheme="minorHAnsi" w:hAnsiTheme="minorHAnsi" w:cstheme="minorHAnsi"/>
                <w:sz w:val="22"/>
                <w:szCs w:val="22"/>
              </w:rPr>
              <w:t xml:space="preserve"> DM05, </w:t>
            </w:r>
            <w:proofErr w:type="spellStart"/>
            <w:r w:rsidRPr="0053522B">
              <w:rPr>
                <w:rFonts w:asciiTheme="minorHAnsi" w:hAnsiTheme="minorHAnsi" w:cstheme="minorHAnsi"/>
                <w:sz w:val="22"/>
                <w:szCs w:val="22"/>
              </w:rPr>
              <w:t>cyan</w:t>
            </w:r>
            <w:proofErr w:type="spellEnd"/>
            <w:r w:rsidRPr="0053522B">
              <w:rPr>
                <w:rFonts w:asciiTheme="minorHAnsi" w:hAnsiTheme="minorHAnsi" w:cstheme="minorHAnsi"/>
                <w:sz w:val="22"/>
                <w:szCs w:val="22"/>
              </w:rPr>
              <w:t xml:space="preserve"> DM05, </w:t>
            </w:r>
            <w:proofErr w:type="spellStart"/>
            <w:r w:rsidRPr="0053522B">
              <w:rPr>
                <w:rFonts w:asciiTheme="minorHAnsi" w:hAnsiTheme="minorHAnsi" w:cstheme="minorHAnsi"/>
                <w:sz w:val="22"/>
                <w:szCs w:val="22"/>
              </w:rPr>
              <w:t>deep</w:t>
            </w:r>
            <w:proofErr w:type="spellEnd"/>
            <w:r w:rsidRPr="0053522B">
              <w:rPr>
                <w:rFonts w:asciiTheme="minorHAnsi" w:hAnsiTheme="minorHAnsi" w:cstheme="minorHAnsi"/>
                <w:sz w:val="22"/>
                <w:szCs w:val="22"/>
              </w:rPr>
              <w:t xml:space="preserve"> </w:t>
            </w:r>
            <w:proofErr w:type="spellStart"/>
            <w:r w:rsidRPr="0053522B">
              <w:rPr>
                <w:rFonts w:asciiTheme="minorHAnsi" w:hAnsiTheme="minorHAnsi" w:cstheme="minorHAnsi"/>
                <w:sz w:val="22"/>
                <w:szCs w:val="22"/>
              </w:rPr>
              <w:t>blue</w:t>
            </w:r>
            <w:proofErr w:type="spellEnd"/>
            <w:r w:rsidRPr="0053522B">
              <w:rPr>
                <w:rFonts w:asciiTheme="minorHAnsi" w:hAnsiTheme="minorHAnsi" w:cstheme="minorHAnsi"/>
                <w:sz w:val="22"/>
                <w:szCs w:val="22"/>
              </w:rPr>
              <w:t xml:space="preserve"> DM05) powinny być niższe niż 2,5.</w:t>
            </w:r>
          </w:p>
        </w:tc>
        <w:tc>
          <w:tcPr>
            <w:tcW w:w="5746" w:type="dxa"/>
          </w:tcPr>
          <w:p w14:paraId="7C31A71D" w14:textId="77777777" w:rsidR="00E97B85" w:rsidRPr="0053522B" w:rsidRDefault="00E97B85" w:rsidP="00071FF8">
            <w:pPr>
              <w:spacing w:before="120"/>
              <w:rPr>
                <w:rFonts w:asciiTheme="minorHAnsi" w:hAnsiTheme="minorHAnsi" w:cstheme="minorHAnsi"/>
                <w:sz w:val="22"/>
                <w:szCs w:val="22"/>
              </w:rPr>
            </w:pPr>
          </w:p>
        </w:tc>
      </w:tr>
      <w:tr w:rsidR="00E97B85" w:rsidRPr="0053522B" w14:paraId="07C20714" w14:textId="77777777" w:rsidTr="00071FF8">
        <w:tc>
          <w:tcPr>
            <w:tcW w:w="8472" w:type="dxa"/>
          </w:tcPr>
          <w:p w14:paraId="482EF702" w14:textId="77777777" w:rsidR="00E97B85" w:rsidRPr="0053522B" w:rsidRDefault="00E97B85" w:rsidP="00071FF8">
            <w:pPr>
              <w:jc w:val="both"/>
              <w:rPr>
                <w:rFonts w:asciiTheme="minorHAnsi" w:hAnsiTheme="minorHAnsi" w:cstheme="minorHAnsi"/>
                <w:b/>
                <w:sz w:val="22"/>
                <w:szCs w:val="22"/>
              </w:rPr>
            </w:pPr>
            <w:r w:rsidRPr="0053522B">
              <w:rPr>
                <w:rFonts w:asciiTheme="minorHAnsi" w:hAnsiTheme="minorHAnsi" w:cstheme="minorHAnsi"/>
                <w:b/>
                <w:sz w:val="22"/>
                <w:szCs w:val="22"/>
              </w:rPr>
              <w:t>Ilość – 1 sztuka</w:t>
            </w:r>
          </w:p>
        </w:tc>
        <w:tc>
          <w:tcPr>
            <w:tcW w:w="5746" w:type="dxa"/>
          </w:tcPr>
          <w:p w14:paraId="4CC6F56C" w14:textId="77777777" w:rsidR="00E97B85" w:rsidRPr="0053522B" w:rsidRDefault="00E97B85" w:rsidP="00071FF8">
            <w:pPr>
              <w:spacing w:before="120"/>
              <w:rPr>
                <w:rFonts w:asciiTheme="minorHAnsi" w:hAnsiTheme="minorHAnsi" w:cstheme="minorHAnsi"/>
                <w:color w:val="FF0000"/>
                <w:sz w:val="22"/>
                <w:szCs w:val="22"/>
              </w:rPr>
            </w:pPr>
          </w:p>
        </w:tc>
      </w:tr>
      <w:tr w:rsidR="00E97B85" w:rsidRPr="0053522B" w14:paraId="1231A822" w14:textId="77777777" w:rsidTr="00071FF8">
        <w:tc>
          <w:tcPr>
            <w:tcW w:w="8472" w:type="dxa"/>
          </w:tcPr>
          <w:p w14:paraId="3C8D4B6D" w14:textId="77777777" w:rsidR="00C47A85" w:rsidRPr="0053522B" w:rsidRDefault="00C47A85" w:rsidP="00C47A85">
            <w:pPr>
              <w:spacing w:before="60" w:after="60"/>
              <w:jc w:val="both"/>
              <w:rPr>
                <w:rFonts w:asciiTheme="minorHAnsi" w:hAnsiTheme="minorHAnsi" w:cstheme="minorHAnsi"/>
                <w:b/>
                <w:sz w:val="22"/>
                <w:szCs w:val="22"/>
              </w:rPr>
            </w:pPr>
            <w:r w:rsidRPr="0053522B">
              <w:rPr>
                <w:rFonts w:asciiTheme="minorHAnsi" w:hAnsiTheme="minorHAnsi" w:cstheme="minorHAnsi"/>
                <w:b/>
                <w:sz w:val="22"/>
                <w:szCs w:val="22"/>
              </w:rPr>
              <w:t xml:space="preserve">Warunki realizacji zamówienia: </w:t>
            </w:r>
          </w:p>
          <w:p w14:paraId="13935DF5" w14:textId="77777777" w:rsidR="00C47A85" w:rsidRPr="0053522B" w:rsidRDefault="00C47A85" w:rsidP="00C47A85">
            <w:pPr>
              <w:numPr>
                <w:ilvl w:val="0"/>
                <w:numId w:val="81"/>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urządzenie fabrycznie nowe, wyprodukowane nie wcześniej niż w 2020 r, kompletne, gotowe do pracy bez dodatkowych zakupów;</w:t>
            </w:r>
          </w:p>
          <w:p w14:paraId="17882CD0" w14:textId="77777777" w:rsidR="00C47A85" w:rsidRPr="0053522B" w:rsidRDefault="00C47A85" w:rsidP="00C47A85">
            <w:pPr>
              <w:numPr>
                <w:ilvl w:val="0"/>
                <w:numId w:val="81"/>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termin dostawy i instalacji – nie później niż 12 tygodni od daty podpisania umowy;</w:t>
            </w:r>
          </w:p>
          <w:p w14:paraId="5E2BF2DD" w14:textId="77777777" w:rsidR="00C47A85" w:rsidRPr="0053522B" w:rsidRDefault="00C47A85" w:rsidP="00C47A85">
            <w:pPr>
              <w:numPr>
                <w:ilvl w:val="0"/>
                <w:numId w:val="81"/>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naprawy gwarancyjne wykonywane w miejscu przeznaczenia bez ponoszenia żadnych dodatkowych kosztów przez zamawiającego,</w:t>
            </w:r>
          </w:p>
          <w:p w14:paraId="5710F72E" w14:textId="77777777" w:rsidR="00C47A85" w:rsidRPr="0053522B" w:rsidRDefault="00C47A85" w:rsidP="00C47A85">
            <w:pPr>
              <w:numPr>
                <w:ilvl w:val="0"/>
                <w:numId w:val="81"/>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instrukcja obsługi w języku polskim;</w:t>
            </w:r>
          </w:p>
          <w:p w14:paraId="40E772F5" w14:textId="77777777" w:rsidR="00C47A85" w:rsidRPr="0053522B" w:rsidRDefault="00C47A85" w:rsidP="00C47A85">
            <w:pPr>
              <w:numPr>
                <w:ilvl w:val="0"/>
                <w:numId w:val="81"/>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oprogramowanie aparatu w języku polskim;</w:t>
            </w:r>
          </w:p>
          <w:p w14:paraId="753BCC67" w14:textId="36D3EDD0" w:rsidR="00E97B85" w:rsidRPr="0053522B" w:rsidRDefault="00C47A85" w:rsidP="00576AD2">
            <w:pPr>
              <w:pStyle w:val="Akapitzlist"/>
              <w:widowControl/>
              <w:numPr>
                <w:ilvl w:val="0"/>
                <w:numId w:val="62"/>
              </w:numPr>
              <w:suppressAutoHyphens w:val="0"/>
              <w:autoSpaceDE w:val="0"/>
              <w:autoSpaceDN w:val="0"/>
              <w:adjustRightInd w:val="0"/>
              <w:spacing w:after="60"/>
              <w:ind w:left="567" w:hanging="425"/>
              <w:jc w:val="both"/>
              <w:rPr>
                <w:rFonts w:asciiTheme="minorHAnsi" w:hAnsiTheme="minorHAnsi" w:cstheme="minorHAnsi"/>
                <w:szCs w:val="22"/>
              </w:rPr>
            </w:pPr>
            <w:r w:rsidRPr="0053522B">
              <w:rPr>
                <w:rFonts w:asciiTheme="minorHAnsi" w:hAnsiTheme="minorHAnsi" w:cstheme="minorHAnsi"/>
                <w:szCs w:val="22"/>
              </w:rPr>
              <w:t>przeszkolenie w miejscu przeznaczenia urządzenia, personelu laboratorium z prawidłowej jego obsługi.</w:t>
            </w:r>
          </w:p>
        </w:tc>
        <w:tc>
          <w:tcPr>
            <w:tcW w:w="5746" w:type="dxa"/>
          </w:tcPr>
          <w:p w14:paraId="121D8987" w14:textId="77777777" w:rsidR="00E97B85" w:rsidRPr="0053522B" w:rsidRDefault="00E97B85" w:rsidP="00071FF8">
            <w:pPr>
              <w:pStyle w:val="Akapitzlist"/>
              <w:spacing w:line="256" w:lineRule="auto"/>
              <w:ind w:left="0"/>
              <w:jc w:val="both"/>
              <w:rPr>
                <w:rFonts w:asciiTheme="minorHAnsi" w:hAnsiTheme="minorHAnsi" w:cstheme="minorHAnsi"/>
                <w:szCs w:val="22"/>
              </w:rPr>
            </w:pPr>
          </w:p>
        </w:tc>
      </w:tr>
      <w:tr w:rsidR="00E97B85" w:rsidRPr="0053522B" w14:paraId="35C28132" w14:textId="77777777" w:rsidTr="00071FF8">
        <w:tc>
          <w:tcPr>
            <w:tcW w:w="8472" w:type="dxa"/>
          </w:tcPr>
          <w:p w14:paraId="160BDAA6" w14:textId="5544EA1E" w:rsidR="00E97B85" w:rsidRPr="0053522B" w:rsidRDefault="00C47A85" w:rsidP="00071FF8">
            <w:pPr>
              <w:spacing w:before="60" w:after="60"/>
              <w:jc w:val="both"/>
              <w:rPr>
                <w:rFonts w:asciiTheme="minorHAnsi" w:hAnsiTheme="minorHAnsi" w:cstheme="minorHAnsi"/>
                <w:sz w:val="22"/>
                <w:szCs w:val="22"/>
              </w:rPr>
            </w:pPr>
            <w:r w:rsidRPr="0053522B">
              <w:rPr>
                <w:rFonts w:asciiTheme="minorHAnsi" w:hAnsiTheme="minorHAnsi" w:cstheme="minorHAnsi"/>
                <w:b/>
                <w:sz w:val="22"/>
                <w:szCs w:val="22"/>
              </w:rPr>
              <w:t xml:space="preserve">Serwis po sprzedaży: </w:t>
            </w:r>
            <w:r w:rsidRPr="0053522B">
              <w:rPr>
                <w:rFonts w:asciiTheme="minorHAnsi" w:hAnsiTheme="minorHAnsi" w:cstheme="minorHAnsi"/>
                <w:sz w:val="22"/>
                <w:szCs w:val="22"/>
              </w:rPr>
              <w:t>wykonawca musi zapewnić pełny i regularny serwis po sprzedaży, serwis konserwacyjny w miejscu przeznaczenia, gwarantować utrzymanie i naprawę sprzętu po okresie gwarancji.</w:t>
            </w:r>
          </w:p>
        </w:tc>
        <w:tc>
          <w:tcPr>
            <w:tcW w:w="5746" w:type="dxa"/>
          </w:tcPr>
          <w:p w14:paraId="5FCFD1EB" w14:textId="77777777" w:rsidR="00E97B85" w:rsidRPr="0053522B" w:rsidRDefault="00E97B85" w:rsidP="00071FF8">
            <w:pPr>
              <w:spacing w:before="120"/>
              <w:rPr>
                <w:rFonts w:asciiTheme="minorHAnsi" w:hAnsiTheme="minorHAnsi" w:cstheme="minorHAnsi"/>
                <w:sz w:val="22"/>
                <w:szCs w:val="22"/>
              </w:rPr>
            </w:pPr>
          </w:p>
          <w:p w14:paraId="42B50661" w14:textId="77777777" w:rsidR="00E97B85" w:rsidRPr="0053522B" w:rsidRDefault="00E97B85" w:rsidP="00071FF8">
            <w:pPr>
              <w:spacing w:before="120"/>
              <w:rPr>
                <w:rFonts w:asciiTheme="minorHAnsi" w:hAnsiTheme="minorHAnsi" w:cstheme="minorHAnsi"/>
                <w:sz w:val="22"/>
                <w:szCs w:val="22"/>
              </w:rPr>
            </w:pPr>
          </w:p>
        </w:tc>
      </w:tr>
      <w:tr w:rsidR="00E97B85" w:rsidRPr="0053522B" w14:paraId="2C9B4602" w14:textId="77777777" w:rsidTr="00071FF8">
        <w:tc>
          <w:tcPr>
            <w:tcW w:w="8472" w:type="dxa"/>
          </w:tcPr>
          <w:p w14:paraId="01E3195C" w14:textId="1FCF9F3D" w:rsidR="00E97B85" w:rsidRPr="0053522B" w:rsidRDefault="00C47A85" w:rsidP="00071FF8">
            <w:pPr>
              <w:spacing w:before="60" w:after="60"/>
              <w:jc w:val="both"/>
              <w:rPr>
                <w:rFonts w:asciiTheme="minorHAnsi" w:hAnsiTheme="minorHAnsi" w:cstheme="minorHAnsi"/>
                <w:sz w:val="22"/>
                <w:szCs w:val="22"/>
              </w:rPr>
            </w:pPr>
            <w:r w:rsidRPr="0053522B">
              <w:rPr>
                <w:rFonts w:asciiTheme="minorHAnsi" w:hAnsiTheme="minorHAnsi" w:cstheme="minorHAnsi"/>
                <w:b/>
                <w:sz w:val="22"/>
                <w:szCs w:val="22"/>
              </w:rPr>
              <w:t xml:space="preserve">Gwarancja: </w:t>
            </w:r>
            <w:r w:rsidRPr="0053522B">
              <w:rPr>
                <w:rFonts w:asciiTheme="minorHAnsi" w:hAnsiTheme="minorHAnsi" w:cstheme="minorHAnsi"/>
                <w:sz w:val="22"/>
                <w:szCs w:val="22"/>
              </w:rPr>
              <w:t>minimum</w:t>
            </w:r>
            <w:r w:rsidRPr="0053522B">
              <w:rPr>
                <w:rFonts w:asciiTheme="minorHAnsi" w:hAnsiTheme="minorHAnsi" w:cstheme="minorHAnsi"/>
                <w:b/>
                <w:sz w:val="22"/>
                <w:szCs w:val="22"/>
              </w:rPr>
              <w:t xml:space="preserve"> </w:t>
            </w:r>
            <w:r w:rsidRPr="0053522B">
              <w:rPr>
                <w:rFonts w:asciiTheme="minorHAnsi" w:hAnsiTheme="minorHAnsi" w:cstheme="minorHAnsi"/>
                <w:sz w:val="22"/>
                <w:szCs w:val="22"/>
              </w:rPr>
              <w:t>12 miesięcy.</w:t>
            </w:r>
          </w:p>
        </w:tc>
        <w:tc>
          <w:tcPr>
            <w:tcW w:w="5746" w:type="dxa"/>
          </w:tcPr>
          <w:p w14:paraId="005088C3" w14:textId="77777777" w:rsidR="00E97B85" w:rsidRPr="0053522B" w:rsidRDefault="00E97B85" w:rsidP="00071FF8">
            <w:pPr>
              <w:spacing w:before="120"/>
              <w:rPr>
                <w:rFonts w:asciiTheme="minorHAnsi" w:hAnsiTheme="minorHAnsi" w:cstheme="minorHAnsi"/>
                <w:sz w:val="22"/>
                <w:szCs w:val="22"/>
              </w:rPr>
            </w:pPr>
          </w:p>
        </w:tc>
      </w:tr>
      <w:tr w:rsidR="00E97B85" w:rsidRPr="0053522B" w14:paraId="50B0B04E" w14:textId="77777777" w:rsidTr="00071FF8">
        <w:tc>
          <w:tcPr>
            <w:tcW w:w="8472" w:type="dxa"/>
          </w:tcPr>
          <w:p w14:paraId="561C918E" w14:textId="77777777" w:rsidR="00C47A85" w:rsidRPr="0053522B" w:rsidRDefault="00C47A85" w:rsidP="00C47A85">
            <w:pPr>
              <w:spacing w:before="60" w:after="60"/>
              <w:jc w:val="both"/>
              <w:rPr>
                <w:rFonts w:asciiTheme="minorHAnsi" w:hAnsiTheme="minorHAnsi" w:cstheme="minorHAnsi"/>
                <w:sz w:val="22"/>
                <w:szCs w:val="22"/>
              </w:rPr>
            </w:pPr>
            <w:r w:rsidRPr="0053522B">
              <w:rPr>
                <w:rFonts w:asciiTheme="minorHAnsi" w:hAnsiTheme="minorHAnsi" w:cstheme="minorHAnsi"/>
                <w:b/>
                <w:sz w:val="22"/>
                <w:szCs w:val="22"/>
              </w:rPr>
              <w:t xml:space="preserve">Przeznaczenie i dostawa: </w:t>
            </w:r>
          </w:p>
          <w:p w14:paraId="2108CDC1" w14:textId="77777777" w:rsidR="00C47A85" w:rsidRPr="0053522B" w:rsidRDefault="00C47A85" w:rsidP="00C47A85">
            <w:pPr>
              <w:spacing w:before="60" w:after="60"/>
              <w:jc w:val="both"/>
              <w:rPr>
                <w:rFonts w:asciiTheme="minorHAnsi" w:hAnsiTheme="minorHAnsi" w:cstheme="minorHAnsi"/>
                <w:sz w:val="22"/>
                <w:szCs w:val="22"/>
              </w:rPr>
            </w:pPr>
            <w:r w:rsidRPr="0053522B">
              <w:rPr>
                <w:rFonts w:asciiTheme="minorHAnsi" w:hAnsiTheme="minorHAnsi" w:cstheme="minorHAnsi"/>
                <w:sz w:val="22"/>
                <w:szCs w:val="22"/>
              </w:rPr>
              <w:t xml:space="preserve">Laboratorium w Łodzi, ul. M. Skłodowskiej – Curie 19/27, </w:t>
            </w:r>
          </w:p>
          <w:p w14:paraId="4361CE07" w14:textId="162B30F2" w:rsidR="00E97B85" w:rsidRPr="0053522B" w:rsidRDefault="00C47A85" w:rsidP="00071FF8">
            <w:pPr>
              <w:spacing w:after="60"/>
              <w:jc w:val="both"/>
              <w:rPr>
                <w:rFonts w:asciiTheme="minorHAnsi" w:hAnsiTheme="minorHAnsi" w:cstheme="minorHAnsi"/>
                <w:sz w:val="22"/>
                <w:szCs w:val="22"/>
              </w:rPr>
            </w:pPr>
            <w:r w:rsidRPr="0053522B">
              <w:rPr>
                <w:rFonts w:asciiTheme="minorHAnsi" w:hAnsiTheme="minorHAnsi" w:cstheme="minorHAnsi"/>
                <w:sz w:val="22"/>
                <w:szCs w:val="22"/>
              </w:rPr>
              <w:t>90-570 Łódź (Budynek B – I piętro)</w:t>
            </w:r>
          </w:p>
        </w:tc>
        <w:tc>
          <w:tcPr>
            <w:tcW w:w="5746" w:type="dxa"/>
          </w:tcPr>
          <w:p w14:paraId="1A29CD2B" w14:textId="77777777" w:rsidR="00E97B85" w:rsidRPr="0053522B" w:rsidRDefault="00E97B85" w:rsidP="00071FF8">
            <w:pPr>
              <w:spacing w:before="120"/>
              <w:rPr>
                <w:rFonts w:asciiTheme="minorHAnsi" w:hAnsiTheme="minorHAnsi" w:cstheme="minorHAnsi"/>
                <w:sz w:val="22"/>
                <w:szCs w:val="22"/>
              </w:rPr>
            </w:pPr>
          </w:p>
        </w:tc>
      </w:tr>
      <w:tr w:rsidR="0037666F" w:rsidRPr="0053522B" w14:paraId="012EFB5D" w14:textId="77777777" w:rsidTr="0037666F">
        <w:tc>
          <w:tcPr>
            <w:tcW w:w="8472" w:type="dxa"/>
            <w:vAlign w:val="center"/>
          </w:tcPr>
          <w:p w14:paraId="25687754" w14:textId="77777777" w:rsidR="0037666F" w:rsidRPr="0053522B" w:rsidRDefault="0037666F" w:rsidP="00071FF8">
            <w:pPr>
              <w:jc w:val="both"/>
              <w:rPr>
                <w:rFonts w:asciiTheme="minorHAnsi" w:hAnsiTheme="minorHAnsi" w:cstheme="minorHAnsi"/>
                <w:b/>
                <w:sz w:val="22"/>
                <w:szCs w:val="22"/>
              </w:rPr>
            </w:pPr>
            <w:r w:rsidRPr="0053522B">
              <w:rPr>
                <w:rFonts w:asciiTheme="minorHAnsi" w:hAnsiTheme="minorHAnsi" w:cstheme="minorHAnsi"/>
                <w:b/>
                <w:sz w:val="22"/>
                <w:szCs w:val="22"/>
              </w:rPr>
              <w:t>Nazwa producenta/Model/Rok produkcji</w:t>
            </w:r>
          </w:p>
        </w:tc>
        <w:tc>
          <w:tcPr>
            <w:tcW w:w="5746" w:type="dxa"/>
            <w:vAlign w:val="center"/>
          </w:tcPr>
          <w:p w14:paraId="33B6A6EF" w14:textId="77777777" w:rsidR="0037666F" w:rsidRPr="0053522B" w:rsidRDefault="0037666F" w:rsidP="00071FF8">
            <w:pPr>
              <w:spacing w:before="120"/>
              <w:rPr>
                <w:rFonts w:asciiTheme="minorHAnsi" w:hAnsiTheme="minorHAnsi" w:cstheme="minorHAnsi"/>
                <w:sz w:val="22"/>
                <w:szCs w:val="22"/>
              </w:rPr>
            </w:pPr>
          </w:p>
        </w:tc>
      </w:tr>
    </w:tbl>
    <w:p w14:paraId="026DDEC7" w14:textId="77777777" w:rsidR="00E97B85" w:rsidRPr="0053522B" w:rsidRDefault="00E97B85" w:rsidP="00E97B85">
      <w:pPr>
        <w:rPr>
          <w:rFonts w:asciiTheme="minorHAnsi" w:hAnsiTheme="minorHAnsi" w:cstheme="minorHAnsi"/>
          <w:b/>
          <w:bCs/>
          <w:sz w:val="22"/>
          <w:szCs w:val="22"/>
        </w:rPr>
      </w:pPr>
    </w:p>
    <w:p w14:paraId="4C08306A" w14:textId="77777777" w:rsidR="0037666F" w:rsidRPr="0053522B" w:rsidRDefault="0037666F">
      <w:pPr>
        <w:suppressAutoHyphens w:val="0"/>
        <w:rPr>
          <w:rFonts w:asciiTheme="minorHAnsi" w:hAnsiTheme="minorHAnsi" w:cstheme="minorHAnsi"/>
          <w:b/>
          <w:bCs/>
          <w:sz w:val="22"/>
          <w:szCs w:val="22"/>
        </w:rPr>
      </w:pPr>
      <w:r w:rsidRPr="0053522B">
        <w:rPr>
          <w:rFonts w:asciiTheme="minorHAnsi" w:hAnsiTheme="minorHAnsi" w:cstheme="minorHAnsi"/>
          <w:b/>
          <w:bCs/>
          <w:sz w:val="22"/>
          <w:szCs w:val="22"/>
        </w:rPr>
        <w:br w:type="page"/>
      </w:r>
    </w:p>
    <w:p w14:paraId="713639B7" w14:textId="120178ED" w:rsidR="00E97B85" w:rsidRPr="0053522B" w:rsidRDefault="00E97B85" w:rsidP="00E97B85">
      <w:pPr>
        <w:spacing w:after="60"/>
        <w:jc w:val="both"/>
        <w:rPr>
          <w:rFonts w:asciiTheme="minorHAnsi" w:hAnsiTheme="minorHAnsi" w:cstheme="minorHAnsi"/>
          <w:b/>
          <w:sz w:val="22"/>
          <w:szCs w:val="22"/>
        </w:rPr>
      </w:pPr>
      <w:r w:rsidRPr="0053522B">
        <w:rPr>
          <w:rFonts w:asciiTheme="minorHAnsi" w:hAnsiTheme="minorHAnsi" w:cstheme="minorHAnsi"/>
          <w:b/>
          <w:sz w:val="22"/>
          <w:szCs w:val="22"/>
        </w:rPr>
        <w:t xml:space="preserve">Część II . </w:t>
      </w:r>
      <w:r w:rsidR="00C47A85" w:rsidRPr="0053522B">
        <w:rPr>
          <w:rFonts w:asciiTheme="minorHAnsi" w:hAnsiTheme="minorHAnsi" w:cstheme="minorHAnsi"/>
          <w:b/>
          <w:sz w:val="22"/>
          <w:szCs w:val="22"/>
        </w:rPr>
        <w:t>Szafa bezpieczeństwa przystosowana do przechowywania substancji niebezpiecznych</w:t>
      </w:r>
      <w:r w:rsidR="00C47A85" w:rsidRPr="0053522B">
        <w:rPr>
          <w:rFonts w:asciiTheme="minorHAnsi" w:hAnsiTheme="minorHAnsi" w:cstheme="minorHAnsi"/>
          <w:b/>
          <w:i/>
          <w:sz w:val="22"/>
          <w:szCs w:val="22"/>
        </w:rPr>
        <w:t xml:space="preserve"> </w:t>
      </w:r>
      <w:r w:rsidR="00C47A85" w:rsidRPr="0053522B">
        <w:rPr>
          <w:rFonts w:asciiTheme="minorHAnsi" w:hAnsiTheme="minorHAnsi" w:cstheme="minorHAnsi"/>
          <w:b/>
          <w:sz w:val="22"/>
          <w:szCs w:val="22"/>
        </w:rPr>
        <w:t>– 1 szt.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3648"/>
      </w:tblGrid>
      <w:tr w:rsidR="00E97B85" w:rsidRPr="0053522B" w14:paraId="1DA4C60C" w14:textId="77777777" w:rsidTr="00071FF8">
        <w:trPr>
          <w:tblHeader/>
        </w:trPr>
        <w:tc>
          <w:tcPr>
            <w:tcW w:w="8472" w:type="dxa"/>
            <w:vAlign w:val="center"/>
          </w:tcPr>
          <w:p w14:paraId="485125F4" w14:textId="77777777" w:rsidR="00E97B85" w:rsidRPr="0053522B" w:rsidRDefault="00E97B85" w:rsidP="00071FF8">
            <w:pPr>
              <w:spacing w:before="120"/>
              <w:jc w:val="center"/>
              <w:rPr>
                <w:rFonts w:asciiTheme="minorHAnsi" w:hAnsiTheme="minorHAnsi" w:cstheme="minorHAnsi"/>
                <w:b/>
                <w:sz w:val="22"/>
                <w:szCs w:val="22"/>
              </w:rPr>
            </w:pPr>
            <w:r w:rsidRPr="0053522B">
              <w:rPr>
                <w:rFonts w:asciiTheme="minorHAnsi" w:hAnsiTheme="minorHAnsi" w:cstheme="minorHAnsi"/>
                <w:b/>
                <w:sz w:val="22"/>
                <w:szCs w:val="22"/>
              </w:rPr>
              <w:t>Minimalne wymagania Zamawiającego</w:t>
            </w:r>
          </w:p>
        </w:tc>
        <w:tc>
          <w:tcPr>
            <w:tcW w:w="5746" w:type="dxa"/>
            <w:vAlign w:val="center"/>
          </w:tcPr>
          <w:p w14:paraId="6C29E0DF" w14:textId="77777777" w:rsidR="00E97B85" w:rsidRPr="0053522B" w:rsidRDefault="00E97B85" w:rsidP="00071FF8">
            <w:pPr>
              <w:spacing w:before="120"/>
              <w:jc w:val="center"/>
              <w:rPr>
                <w:rFonts w:asciiTheme="minorHAnsi" w:hAnsiTheme="minorHAnsi" w:cstheme="minorHAnsi"/>
                <w:b/>
                <w:sz w:val="22"/>
                <w:szCs w:val="22"/>
              </w:rPr>
            </w:pPr>
            <w:r w:rsidRPr="0053522B">
              <w:rPr>
                <w:rFonts w:asciiTheme="minorHAnsi" w:hAnsiTheme="minorHAnsi" w:cstheme="minorHAnsi"/>
                <w:b/>
                <w:sz w:val="22"/>
                <w:szCs w:val="22"/>
              </w:rPr>
              <w:t>Dane techniczne oferowanego sprzętu</w:t>
            </w:r>
          </w:p>
        </w:tc>
      </w:tr>
      <w:tr w:rsidR="00E97B85" w:rsidRPr="0053522B" w14:paraId="46E3B91B" w14:textId="77777777" w:rsidTr="00071FF8">
        <w:tc>
          <w:tcPr>
            <w:tcW w:w="8472" w:type="dxa"/>
          </w:tcPr>
          <w:p w14:paraId="0B783363" w14:textId="77777777" w:rsidR="00C47A85" w:rsidRPr="0053522B" w:rsidRDefault="00C47A85" w:rsidP="00C47A85">
            <w:pPr>
              <w:spacing w:before="120"/>
              <w:rPr>
                <w:rFonts w:asciiTheme="minorHAnsi" w:hAnsiTheme="minorHAnsi" w:cstheme="minorHAnsi"/>
                <w:b/>
                <w:sz w:val="22"/>
                <w:szCs w:val="22"/>
              </w:rPr>
            </w:pPr>
            <w:r w:rsidRPr="0053522B">
              <w:rPr>
                <w:rFonts w:asciiTheme="minorHAnsi" w:hAnsiTheme="minorHAnsi" w:cstheme="minorHAnsi"/>
                <w:b/>
                <w:sz w:val="22"/>
                <w:szCs w:val="22"/>
              </w:rPr>
              <w:t>Charakterystyka:</w:t>
            </w:r>
          </w:p>
          <w:p w14:paraId="1D5814DD" w14:textId="77777777" w:rsidR="00C47A85" w:rsidRPr="0053522B" w:rsidRDefault="00C47A85" w:rsidP="002E248C">
            <w:pPr>
              <w:pStyle w:val="Akapitzlist"/>
              <w:numPr>
                <w:ilvl w:val="0"/>
                <w:numId w:val="84"/>
              </w:numPr>
              <w:suppressAutoHyphens w:val="0"/>
              <w:ind w:right="111"/>
              <w:jc w:val="both"/>
              <w:rPr>
                <w:rFonts w:asciiTheme="minorHAnsi" w:hAnsiTheme="minorHAnsi" w:cstheme="minorHAnsi"/>
                <w:szCs w:val="22"/>
              </w:rPr>
            </w:pPr>
            <w:r w:rsidRPr="0053522B">
              <w:rPr>
                <w:rFonts w:asciiTheme="minorHAnsi" w:hAnsiTheme="minorHAnsi" w:cstheme="minorHAnsi"/>
                <w:szCs w:val="22"/>
              </w:rPr>
              <w:t>Szafa bezpieczeństwa o wysokości 2000 ± 100 mm, szerokości 1200 ± 20 mm i głębokości 600 ± 20 mm;</w:t>
            </w:r>
          </w:p>
          <w:p w14:paraId="57252917" w14:textId="77777777" w:rsidR="00C47A85" w:rsidRPr="0053522B" w:rsidRDefault="00C47A85" w:rsidP="002E248C">
            <w:pPr>
              <w:pStyle w:val="Akapitzlist"/>
              <w:numPr>
                <w:ilvl w:val="0"/>
                <w:numId w:val="84"/>
              </w:numPr>
              <w:suppressAutoHyphens w:val="0"/>
              <w:ind w:right="111"/>
              <w:jc w:val="both"/>
              <w:rPr>
                <w:rFonts w:asciiTheme="minorHAnsi" w:hAnsiTheme="minorHAnsi" w:cstheme="minorHAnsi"/>
                <w:szCs w:val="22"/>
              </w:rPr>
            </w:pPr>
            <w:r w:rsidRPr="0053522B">
              <w:rPr>
                <w:rFonts w:asciiTheme="minorHAnsi" w:hAnsiTheme="minorHAnsi" w:cstheme="minorHAnsi"/>
                <w:szCs w:val="22"/>
              </w:rPr>
              <w:t>Szafa przeznaczona do długotrwałego przechowywania substancji niebezpiecznych;</w:t>
            </w:r>
          </w:p>
          <w:p w14:paraId="47A64A25" w14:textId="77777777" w:rsidR="00C47A85" w:rsidRPr="0053522B" w:rsidRDefault="00C47A85" w:rsidP="002E248C">
            <w:pPr>
              <w:pStyle w:val="Akapitzlist"/>
              <w:numPr>
                <w:ilvl w:val="0"/>
                <w:numId w:val="84"/>
              </w:numPr>
              <w:suppressAutoHyphens w:val="0"/>
              <w:ind w:right="111"/>
              <w:jc w:val="both"/>
              <w:rPr>
                <w:rFonts w:asciiTheme="minorHAnsi" w:hAnsiTheme="minorHAnsi" w:cstheme="minorHAnsi"/>
                <w:szCs w:val="22"/>
              </w:rPr>
            </w:pPr>
            <w:r w:rsidRPr="0053522B">
              <w:rPr>
                <w:rFonts w:asciiTheme="minorHAnsi" w:hAnsiTheme="minorHAnsi" w:cstheme="minorHAnsi"/>
                <w:szCs w:val="22"/>
              </w:rPr>
              <w:t>Szafa z drzwiami dwuskrzydłowymi lub harmonijkowymi, wyposażonymi w mechanizm blokady w pozycji otwartej;</w:t>
            </w:r>
          </w:p>
          <w:p w14:paraId="517751C5" w14:textId="77777777" w:rsidR="00C47A85" w:rsidRPr="0053522B" w:rsidRDefault="00C47A85" w:rsidP="002E248C">
            <w:pPr>
              <w:pStyle w:val="Akapitzlist"/>
              <w:numPr>
                <w:ilvl w:val="0"/>
                <w:numId w:val="84"/>
              </w:numPr>
              <w:suppressAutoHyphens w:val="0"/>
              <w:ind w:right="111"/>
              <w:jc w:val="both"/>
              <w:rPr>
                <w:rFonts w:asciiTheme="minorHAnsi" w:hAnsiTheme="minorHAnsi" w:cstheme="minorHAnsi"/>
                <w:szCs w:val="22"/>
              </w:rPr>
            </w:pPr>
            <w:r w:rsidRPr="0053522B">
              <w:rPr>
                <w:rFonts w:asciiTheme="minorHAnsi" w:hAnsiTheme="minorHAnsi" w:cstheme="minorHAnsi"/>
                <w:szCs w:val="22"/>
              </w:rPr>
              <w:t>Drzwi wyposażone w zamki z kluczami;</w:t>
            </w:r>
          </w:p>
          <w:p w14:paraId="6988D4B8" w14:textId="77777777" w:rsidR="00C47A85" w:rsidRPr="0053522B" w:rsidRDefault="00C47A85" w:rsidP="002E248C">
            <w:pPr>
              <w:pStyle w:val="Akapitzlist"/>
              <w:numPr>
                <w:ilvl w:val="0"/>
                <w:numId w:val="84"/>
              </w:numPr>
              <w:suppressAutoHyphens w:val="0"/>
              <w:ind w:right="111"/>
              <w:jc w:val="both"/>
              <w:rPr>
                <w:rFonts w:asciiTheme="minorHAnsi" w:hAnsiTheme="minorHAnsi" w:cstheme="minorHAnsi"/>
                <w:szCs w:val="22"/>
              </w:rPr>
            </w:pPr>
            <w:r w:rsidRPr="0053522B">
              <w:rPr>
                <w:rFonts w:asciiTheme="minorHAnsi" w:hAnsiTheme="minorHAnsi" w:cstheme="minorHAnsi"/>
                <w:szCs w:val="22"/>
              </w:rPr>
              <w:t>Drzwi wyposażone w system zamykania zapobiegający trzaskaniu drzwi;</w:t>
            </w:r>
          </w:p>
          <w:p w14:paraId="41559519" w14:textId="77777777" w:rsidR="00C47A85" w:rsidRPr="0053522B" w:rsidRDefault="00C47A85" w:rsidP="002E248C">
            <w:pPr>
              <w:pStyle w:val="Akapitzlist"/>
              <w:numPr>
                <w:ilvl w:val="0"/>
                <w:numId w:val="84"/>
              </w:numPr>
              <w:suppressAutoHyphens w:val="0"/>
              <w:ind w:right="111"/>
              <w:jc w:val="both"/>
              <w:rPr>
                <w:rFonts w:asciiTheme="minorHAnsi" w:hAnsiTheme="minorHAnsi" w:cstheme="minorHAnsi"/>
                <w:szCs w:val="22"/>
              </w:rPr>
            </w:pPr>
            <w:r w:rsidRPr="0053522B">
              <w:rPr>
                <w:rFonts w:asciiTheme="minorHAnsi" w:hAnsiTheme="minorHAnsi" w:cstheme="minorHAnsi"/>
                <w:szCs w:val="22"/>
              </w:rPr>
              <w:t>5 wysuwanych półek wykonanych z chemoodpornego materiału, które można wyjąć do czyszczenia, każda o udźwigu co najmniej 60 kg i pojemności co najmniej 29 l. Wysunięta półka powinna umożliwić wyjęcie butelki o średnicy 90 mm z ostatniego rzędu znajdującego się na tej półce bez wyjmowania innych butelek. Na każdej z półek musi być możliwość postawienia butelek o wysokości co najmniej 250 mm;</w:t>
            </w:r>
          </w:p>
          <w:p w14:paraId="0B45BC66" w14:textId="77777777" w:rsidR="00C47A85" w:rsidRPr="0053522B" w:rsidRDefault="00C47A85" w:rsidP="002E248C">
            <w:pPr>
              <w:pStyle w:val="Akapitzlist"/>
              <w:numPr>
                <w:ilvl w:val="0"/>
                <w:numId w:val="84"/>
              </w:numPr>
              <w:suppressAutoHyphens w:val="0"/>
              <w:ind w:right="111"/>
              <w:jc w:val="both"/>
              <w:rPr>
                <w:rFonts w:asciiTheme="minorHAnsi" w:hAnsiTheme="minorHAnsi" w:cstheme="minorHAnsi"/>
                <w:szCs w:val="22"/>
              </w:rPr>
            </w:pPr>
            <w:r w:rsidRPr="0053522B">
              <w:rPr>
                <w:rFonts w:asciiTheme="minorHAnsi" w:hAnsiTheme="minorHAnsi" w:cstheme="minorHAnsi"/>
                <w:szCs w:val="22"/>
              </w:rPr>
              <w:t xml:space="preserve">Szafa wyposażona w system pozwalający na wentylowanie całej przestrzeni szafy (recyrkulacyjny filtr powietrza wraz z filtrem węglowym): monitoring odciąganego powietrza i monitoring filtra, alarm optyczny i akustyczny, zgodność z ATEX: CE EX II 3/-G EX </w:t>
            </w:r>
            <w:proofErr w:type="spellStart"/>
            <w:r w:rsidRPr="0053522B">
              <w:rPr>
                <w:rFonts w:asciiTheme="minorHAnsi" w:hAnsiTheme="minorHAnsi" w:cstheme="minorHAnsi"/>
                <w:szCs w:val="22"/>
              </w:rPr>
              <w:t>ic</w:t>
            </w:r>
            <w:proofErr w:type="spellEnd"/>
            <w:r w:rsidRPr="0053522B">
              <w:rPr>
                <w:rFonts w:asciiTheme="minorHAnsi" w:hAnsiTheme="minorHAnsi" w:cstheme="minorHAnsi"/>
                <w:szCs w:val="22"/>
              </w:rPr>
              <w:t xml:space="preserve"> </w:t>
            </w:r>
            <w:proofErr w:type="spellStart"/>
            <w:r w:rsidRPr="0053522B">
              <w:rPr>
                <w:rFonts w:asciiTheme="minorHAnsi" w:hAnsiTheme="minorHAnsi" w:cstheme="minorHAnsi"/>
                <w:szCs w:val="22"/>
              </w:rPr>
              <w:t>nAIIB</w:t>
            </w:r>
            <w:proofErr w:type="spellEnd"/>
            <w:r w:rsidRPr="0053522B">
              <w:rPr>
                <w:rFonts w:asciiTheme="minorHAnsi" w:hAnsiTheme="minorHAnsi" w:cstheme="minorHAnsi"/>
                <w:szCs w:val="22"/>
              </w:rPr>
              <w:t xml:space="preserve"> T4 </w:t>
            </w:r>
            <w:proofErr w:type="spellStart"/>
            <w:r w:rsidRPr="0053522B">
              <w:rPr>
                <w:rFonts w:asciiTheme="minorHAnsi" w:hAnsiTheme="minorHAnsi" w:cstheme="minorHAnsi"/>
                <w:szCs w:val="22"/>
              </w:rPr>
              <w:t>Gc</w:t>
            </w:r>
            <w:proofErr w:type="spellEnd"/>
            <w:r w:rsidRPr="0053522B">
              <w:rPr>
                <w:rFonts w:asciiTheme="minorHAnsi" w:hAnsiTheme="minorHAnsi" w:cstheme="minorHAnsi"/>
                <w:szCs w:val="22"/>
              </w:rPr>
              <w:t>, poziom hałasu max. 39dB, napięcie nominalne 230V, możliwość podłączenia do istniejącej instalacji elektrycznej w odległości do 3m;</w:t>
            </w:r>
          </w:p>
          <w:p w14:paraId="4B0CCF9E" w14:textId="77777777" w:rsidR="00C47A85" w:rsidRPr="0053522B" w:rsidRDefault="00C47A85" w:rsidP="002E248C">
            <w:pPr>
              <w:pStyle w:val="Akapitzlist"/>
              <w:numPr>
                <w:ilvl w:val="0"/>
                <w:numId w:val="84"/>
              </w:numPr>
              <w:suppressAutoHyphens w:val="0"/>
              <w:ind w:right="111"/>
              <w:jc w:val="both"/>
              <w:rPr>
                <w:rFonts w:asciiTheme="minorHAnsi" w:hAnsiTheme="minorHAnsi" w:cstheme="minorHAnsi"/>
                <w:szCs w:val="22"/>
              </w:rPr>
            </w:pPr>
            <w:r w:rsidRPr="0053522B">
              <w:rPr>
                <w:rFonts w:asciiTheme="minorHAnsi" w:hAnsiTheme="minorHAnsi" w:cstheme="minorHAnsi"/>
                <w:szCs w:val="22"/>
              </w:rPr>
              <w:t>Możliwość wniesienia wszystkich elementów urządzenia, przed zainstalowaniem, przez drzwi o szerokości 900 mm;</w:t>
            </w:r>
          </w:p>
          <w:p w14:paraId="4585C46D" w14:textId="77777777" w:rsidR="00C47A85" w:rsidRPr="0053522B" w:rsidRDefault="00C47A85" w:rsidP="002E248C">
            <w:pPr>
              <w:pStyle w:val="Akapitzlist"/>
              <w:numPr>
                <w:ilvl w:val="0"/>
                <w:numId w:val="84"/>
              </w:numPr>
              <w:suppressAutoHyphens w:val="0"/>
              <w:ind w:right="111"/>
              <w:jc w:val="both"/>
              <w:rPr>
                <w:rFonts w:asciiTheme="minorHAnsi" w:hAnsiTheme="minorHAnsi" w:cstheme="minorHAnsi"/>
                <w:szCs w:val="22"/>
              </w:rPr>
            </w:pPr>
            <w:r w:rsidRPr="0053522B">
              <w:rPr>
                <w:rFonts w:asciiTheme="minorHAnsi" w:hAnsiTheme="minorHAnsi" w:cstheme="minorHAnsi"/>
                <w:szCs w:val="22"/>
              </w:rPr>
              <w:t>Odporność ogniowa nie gorsza niż 90 minut – potwierdzona certyfikatem zgodności z PN-EN 14470-1, wystawionym przez niezależne laboratorium.</w:t>
            </w:r>
          </w:p>
          <w:p w14:paraId="37CD763F" w14:textId="77777777" w:rsidR="00C47A85" w:rsidRPr="0053522B" w:rsidRDefault="00C47A85" w:rsidP="002E248C">
            <w:pPr>
              <w:pStyle w:val="Akapitzlist"/>
              <w:numPr>
                <w:ilvl w:val="0"/>
                <w:numId w:val="84"/>
              </w:numPr>
              <w:suppressAutoHyphens w:val="0"/>
              <w:ind w:right="111"/>
              <w:jc w:val="both"/>
              <w:rPr>
                <w:rFonts w:asciiTheme="minorHAnsi" w:hAnsiTheme="minorHAnsi" w:cstheme="minorHAnsi"/>
                <w:szCs w:val="22"/>
              </w:rPr>
            </w:pPr>
            <w:r w:rsidRPr="0053522B">
              <w:rPr>
                <w:rFonts w:asciiTheme="minorHAnsi" w:hAnsiTheme="minorHAnsi" w:cstheme="minorHAnsi"/>
                <w:szCs w:val="22"/>
              </w:rPr>
              <w:t>Deklaracja zgodności CE</w:t>
            </w:r>
          </w:p>
          <w:p w14:paraId="603E10E6" w14:textId="77777777" w:rsidR="00C47A85" w:rsidRPr="0053522B" w:rsidRDefault="00C47A85" w:rsidP="002E248C">
            <w:pPr>
              <w:pStyle w:val="Akapitzlist"/>
              <w:numPr>
                <w:ilvl w:val="0"/>
                <w:numId w:val="84"/>
              </w:numPr>
              <w:suppressAutoHyphens w:val="0"/>
              <w:ind w:right="111"/>
              <w:jc w:val="both"/>
              <w:rPr>
                <w:rFonts w:asciiTheme="minorHAnsi" w:hAnsiTheme="minorHAnsi" w:cstheme="minorHAnsi"/>
                <w:szCs w:val="22"/>
              </w:rPr>
            </w:pPr>
            <w:r w:rsidRPr="0053522B">
              <w:rPr>
                <w:rFonts w:asciiTheme="minorHAnsi" w:hAnsiTheme="minorHAnsi" w:cstheme="minorHAnsi"/>
                <w:szCs w:val="22"/>
              </w:rPr>
              <w:t>Uziemienie szafy</w:t>
            </w:r>
          </w:p>
          <w:p w14:paraId="489AB6AF" w14:textId="042E16C2" w:rsidR="00E97B85" w:rsidRPr="0053522B" w:rsidRDefault="00C47A85" w:rsidP="00C47A85">
            <w:pPr>
              <w:pStyle w:val="Akapitzlist"/>
              <w:widowControl/>
              <w:numPr>
                <w:ilvl w:val="0"/>
                <w:numId w:val="60"/>
              </w:numPr>
              <w:suppressAutoHyphens w:val="0"/>
              <w:spacing w:before="60" w:after="60"/>
              <w:jc w:val="both"/>
              <w:rPr>
                <w:rFonts w:asciiTheme="minorHAnsi" w:hAnsiTheme="minorHAnsi" w:cstheme="minorHAnsi"/>
                <w:szCs w:val="22"/>
              </w:rPr>
            </w:pPr>
            <w:r w:rsidRPr="0053522B">
              <w:rPr>
                <w:rFonts w:asciiTheme="minorHAnsi" w:hAnsiTheme="minorHAnsi" w:cstheme="minorHAnsi"/>
                <w:szCs w:val="22"/>
              </w:rPr>
              <w:t>Instrukcja obsługi w języku polskim</w:t>
            </w:r>
          </w:p>
        </w:tc>
        <w:tc>
          <w:tcPr>
            <w:tcW w:w="5746" w:type="dxa"/>
          </w:tcPr>
          <w:p w14:paraId="725F238C" w14:textId="77777777" w:rsidR="00E97B85" w:rsidRPr="0053522B" w:rsidRDefault="00E97B85" w:rsidP="00071FF8">
            <w:pPr>
              <w:spacing w:before="120"/>
              <w:rPr>
                <w:rFonts w:asciiTheme="minorHAnsi" w:hAnsiTheme="minorHAnsi" w:cstheme="minorHAnsi"/>
                <w:sz w:val="22"/>
                <w:szCs w:val="22"/>
              </w:rPr>
            </w:pPr>
          </w:p>
        </w:tc>
      </w:tr>
      <w:tr w:rsidR="00E97B85" w:rsidRPr="0053522B" w14:paraId="433812DD" w14:textId="77777777" w:rsidTr="00071FF8">
        <w:tc>
          <w:tcPr>
            <w:tcW w:w="8472" w:type="dxa"/>
          </w:tcPr>
          <w:p w14:paraId="29411568" w14:textId="77777777" w:rsidR="00E97B85" w:rsidRPr="0053522B" w:rsidRDefault="00E97B85" w:rsidP="00071FF8">
            <w:pPr>
              <w:jc w:val="both"/>
              <w:rPr>
                <w:rFonts w:asciiTheme="minorHAnsi" w:hAnsiTheme="minorHAnsi" w:cstheme="minorHAnsi"/>
                <w:b/>
                <w:sz w:val="22"/>
                <w:szCs w:val="22"/>
              </w:rPr>
            </w:pPr>
            <w:r w:rsidRPr="0053522B">
              <w:rPr>
                <w:rFonts w:asciiTheme="minorHAnsi" w:hAnsiTheme="minorHAnsi" w:cstheme="minorHAnsi"/>
                <w:b/>
                <w:sz w:val="22"/>
                <w:szCs w:val="22"/>
              </w:rPr>
              <w:t>Ilość – 1 sztuka</w:t>
            </w:r>
          </w:p>
        </w:tc>
        <w:tc>
          <w:tcPr>
            <w:tcW w:w="5746" w:type="dxa"/>
          </w:tcPr>
          <w:p w14:paraId="40DEED08" w14:textId="77777777" w:rsidR="00E97B85" w:rsidRPr="0053522B" w:rsidRDefault="00E97B85" w:rsidP="00071FF8">
            <w:pPr>
              <w:spacing w:before="120"/>
              <w:rPr>
                <w:rFonts w:asciiTheme="minorHAnsi" w:hAnsiTheme="minorHAnsi" w:cstheme="minorHAnsi"/>
                <w:color w:val="FF0000"/>
                <w:sz w:val="22"/>
                <w:szCs w:val="22"/>
              </w:rPr>
            </w:pPr>
          </w:p>
        </w:tc>
      </w:tr>
      <w:tr w:rsidR="00E97B85" w:rsidRPr="0053522B" w14:paraId="47F1B9EE" w14:textId="77777777" w:rsidTr="00071FF8">
        <w:tc>
          <w:tcPr>
            <w:tcW w:w="8472" w:type="dxa"/>
          </w:tcPr>
          <w:p w14:paraId="3C427E04" w14:textId="77777777" w:rsidR="00C47A85" w:rsidRPr="0053522B" w:rsidRDefault="00C47A85" w:rsidP="00C47A85">
            <w:pPr>
              <w:spacing w:before="60" w:after="60"/>
              <w:jc w:val="both"/>
              <w:rPr>
                <w:rFonts w:asciiTheme="minorHAnsi" w:hAnsiTheme="minorHAnsi" w:cstheme="minorHAnsi"/>
                <w:b/>
                <w:sz w:val="22"/>
                <w:szCs w:val="22"/>
              </w:rPr>
            </w:pPr>
            <w:r w:rsidRPr="0053522B">
              <w:rPr>
                <w:rFonts w:asciiTheme="minorHAnsi" w:hAnsiTheme="minorHAnsi" w:cstheme="minorHAnsi"/>
                <w:b/>
                <w:sz w:val="22"/>
                <w:szCs w:val="22"/>
              </w:rPr>
              <w:t xml:space="preserve">Warunki realizacji zamówienia: </w:t>
            </w:r>
          </w:p>
          <w:p w14:paraId="5DE92A28" w14:textId="5BF987CC" w:rsidR="00C47A85" w:rsidRPr="0053522B" w:rsidRDefault="00C47A85" w:rsidP="00C47A85">
            <w:pPr>
              <w:numPr>
                <w:ilvl w:val="0"/>
                <w:numId w:val="81"/>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 xml:space="preserve">urządzenie fabrycznie nowe, </w:t>
            </w:r>
            <w:r w:rsidR="00FB79BF">
              <w:rPr>
                <w:rFonts w:asciiTheme="minorHAnsi" w:hAnsiTheme="minorHAnsi" w:cstheme="minorHAnsi"/>
                <w:sz w:val="22"/>
                <w:szCs w:val="22"/>
              </w:rPr>
              <w:t xml:space="preserve">wyprodukowane nie wcześniej niż w 2020 roku, </w:t>
            </w:r>
            <w:r w:rsidR="00911EA3">
              <w:rPr>
                <w:rFonts w:asciiTheme="minorHAnsi" w:hAnsiTheme="minorHAnsi" w:cstheme="minorHAnsi"/>
                <w:sz w:val="22"/>
                <w:szCs w:val="22"/>
              </w:rPr>
              <w:t xml:space="preserve">kompletne, </w:t>
            </w:r>
            <w:r w:rsidRPr="0053522B">
              <w:rPr>
                <w:rFonts w:asciiTheme="minorHAnsi" w:hAnsiTheme="minorHAnsi" w:cstheme="minorHAnsi"/>
                <w:sz w:val="22"/>
                <w:szCs w:val="22"/>
              </w:rPr>
              <w:t>gotowe do pracy bez dodatkowych zakupów;</w:t>
            </w:r>
          </w:p>
          <w:p w14:paraId="55031E0A" w14:textId="77777777" w:rsidR="00C47A85" w:rsidRPr="0053522B" w:rsidRDefault="00C47A85" w:rsidP="00C47A85">
            <w:pPr>
              <w:numPr>
                <w:ilvl w:val="0"/>
                <w:numId w:val="81"/>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termin dostawy i instalacji – nie później niż 12 tygodni od daty podpisania umowy;</w:t>
            </w:r>
          </w:p>
          <w:p w14:paraId="73A459D8" w14:textId="77777777" w:rsidR="00C47A85" w:rsidRPr="0053522B" w:rsidRDefault="00C47A85" w:rsidP="00C47A85">
            <w:pPr>
              <w:numPr>
                <w:ilvl w:val="0"/>
                <w:numId w:val="81"/>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sprawdzenie urządzenia w zakresie parametrów wymaganych w specyfikacji przedmiotu dostawy;</w:t>
            </w:r>
          </w:p>
          <w:p w14:paraId="0317A91C" w14:textId="77777777" w:rsidR="00C47A85" w:rsidRPr="0053522B" w:rsidRDefault="00C47A85" w:rsidP="00C47A85">
            <w:pPr>
              <w:numPr>
                <w:ilvl w:val="0"/>
                <w:numId w:val="81"/>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przeszkolenie w miejscu dostarczenia urządzenia, personelu laboratorium z prawidłowej jego obsługi;</w:t>
            </w:r>
          </w:p>
          <w:p w14:paraId="0C2D7571" w14:textId="716AF8DF" w:rsidR="00E97B85" w:rsidRPr="0053522B" w:rsidRDefault="00C47A85" w:rsidP="00576AD2">
            <w:pPr>
              <w:pStyle w:val="Akapitzlist"/>
              <w:widowControl/>
              <w:numPr>
                <w:ilvl w:val="0"/>
                <w:numId w:val="62"/>
              </w:numPr>
              <w:suppressAutoHyphens w:val="0"/>
              <w:autoSpaceDE w:val="0"/>
              <w:autoSpaceDN w:val="0"/>
              <w:adjustRightInd w:val="0"/>
              <w:spacing w:after="60"/>
              <w:ind w:left="567" w:hanging="425"/>
              <w:jc w:val="both"/>
              <w:rPr>
                <w:rFonts w:asciiTheme="minorHAnsi" w:hAnsiTheme="minorHAnsi" w:cstheme="minorHAnsi"/>
                <w:szCs w:val="22"/>
              </w:rPr>
            </w:pPr>
            <w:r w:rsidRPr="0053522B">
              <w:rPr>
                <w:rFonts w:asciiTheme="minorHAnsi" w:hAnsiTheme="minorHAnsi" w:cstheme="minorHAnsi"/>
                <w:szCs w:val="22"/>
              </w:rPr>
              <w:t>przekazanie personelowi laboratorium wszelkich informacji, niezbędnych do prawidłowej obsługi i działania urządzenia.</w:t>
            </w:r>
          </w:p>
        </w:tc>
        <w:tc>
          <w:tcPr>
            <w:tcW w:w="5746" w:type="dxa"/>
          </w:tcPr>
          <w:p w14:paraId="46FF371A" w14:textId="77777777" w:rsidR="00E97B85" w:rsidRPr="0053522B" w:rsidRDefault="00E97B85" w:rsidP="00071FF8">
            <w:pPr>
              <w:pStyle w:val="Akapitzlist"/>
              <w:spacing w:line="256" w:lineRule="auto"/>
              <w:ind w:left="0"/>
              <w:jc w:val="both"/>
              <w:rPr>
                <w:rFonts w:asciiTheme="minorHAnsi" w:hAnsiTheme="minorHAnsi" w:cstheme="minorHAnsi"/>
                <w:szCs w:val="22"/>
              </w:rPr>
            </w:pPr>
          </w:p>
        </w:tc>
      </w:tr>
      <w:tr w:rsidR="00E97B85" w:rsidRPr="0053522B" w14:paraId="63F1B03D" w14:textId="77777777" w:rsidTr="00071FF8">
        <w:tc>
          <w:tcPr>
            <w:tcW w:w="8472" w:type="dxa"/>
          </w:tcPr>
          <w:p w14:paraId="1F76ACCA" w14:textId="6767BE06" w:rsidR="00E97B85" w:rsidRPr="0053522B" w:rsidRDefault="00C47A85" w:rsidP="004F6253">
            <w:pPr>
              <w:spacing w:before="60" w:after="60"/>
              <w:jc w:val="both"/>
              <w:rPr>
                <w:rFonts w:asciiTheme="minorHAnsi" w:hAnsiTheme="minorHAnsi" w:cstheme="minorHAnsi"/>
                <w:sz w:val="22"/>
                <w:szCs w:val="22"/>
              </w:rPr>
            </w:pPr>
            <w:r w:rsidRPr="0053522B">
              <w:rPr>
                <w:rFonts w:asciiTheme="minorHAnsi" w:hAnsiTheme="minorHAnsi" w:cstheme="minorHAnsi"/>
                <w:b/>
                <w:sz w:val="22"/>
                <w:szCs w:val="22"/>
              </w:rPr>
              <w:t xml:space="preserve">Serwis po sprzedaży: </w:t>
            </w:r>
            <w:r w:rsidRPr="0053522B">
              <w:rPr>
                <w:rFonts w:asciiTheme="minorHAnsi" w:hAnsiTheme="minorHAnsi" w:cstheme="minorHAnsi"/>
                <w:sz w:val="22"/>
                <w:szCs w:val="22"/>
              </w:rPr>
              <w:t>wykonawca musi zapewnić pełny i regularny serwis po sprzedaży, gwarantować utrzymanie i naprawę sprzętu po okresie gwarancji.</w:t>
            </w:r>
          </w:p>
        </w:tc>
        <w:tc>
          <w:tcPr>
            <w:tcW w:w="5746" w:type="dxa"/>
          </w:tcPr>
          <w:p w14:paraId="26CF863E" w14:textId="77777777" w:rsidR="00E97B85" w:rsidRPr="0053522B" w:rsidRDefault="00E97B85" w:rsidP="00071FF8">
            <w:pPr>
              <w:spacing w:before="120"/>
              <w:rPr>
                <w:rFonts w:asciiTheme="minorHAnsi" w:hAnsiTheme="minorHAnsi" w:cstheme="minorHAnsi"/>
                <w:sz w:val="22"/>
                <w:szCs w:val="22"/>
              </w:rPr>
            </w:pPr>
          </w:p>
          <w:p w14:paraId="025DCF98" w14:textId="77777777" w:rsidR="00E97B85" w:rsidRPr="0053522B" w:rsidRDefault="00E97B85" w:rsidP="00071FF8">
            <w:pPr>
              <w:spacing w:before="120"/>
              <w:rPr>
                <w:rFonts w:asciiTheme="minorHAnsi" w:hAnsiTheme="minorHAnsi" w:cstheme="minorHAnsi"/>
                <w:sz w:val="22"/>
                <w:szCs w:val="22"/>
              </w:rPr>
            </w:pPr>
          </w:p>
        </w:tc>
      </w:tr>
      <w:tr w:rsidR="00E97B85" w:rsidRPr="0053522B" w14:paraId="0EE3CF45" w14:textId="77777777" w:rsidTr="00071FF8">
        <w:tc>
          <w:tcPr>
            <w:tcW w:w="8472" w:type="dxa"/>
          </w:tcPr>
          <w:p w14:paraId="4A0312F1" w14:textId="36E50B61" w:rsidR="00E97B85" w:rsidRPr="0053522B" w:rsidRDefault="00E97B85" w:rsidP="00071FF8">
            <w:pPr>
              <w:spacing w:before="60" w:after="60"/>
              <w:jc w:val="both"/>
              <w:rPr>
                <w:rFonts w:asciiTheme="minorHAnsi" w:hAnsiTheme="minorHAnsi" w:cstheme="minorHAnsi"/>
                <w:sz w:val="22"/>
                <w:szCs w:val="22"/>
              </w:rPr>
            </w:pPr>
            <w:r w:rsidRPr="0053522B">
              <w:rPr>
                <w:rFonts w:asciiTheme="minorHAnsi" w:hAnsiTheme="minorHAnsi" w:cstheme="minorHAnsi"/>
                <w:b/>
                <w:sz w:val="22"/>
                <w:szCs w:val="22"/>
              </w:rPr>
              <w:t xml:space="preserve">Gwarancja: </w:t>
            </w:r>
            <w:r w:rsidRPr="0053522B">
              <w:rPr>
                <w:rFonts w:asciiTheme="minorHAnsi" w:hAnsiTheme="minorHAnsi" w:cstheme="minorHAnsi"/>
                <w:sz w:val="22"/>
                <w:szCs w:val="22"/>
              </w:rPr>
              <w:t>minimum</w:t>
            </w:r>
            <w:r w:rsidR="00C12F0B" w:rsidRPr="0053522B">
              <w:rPr>
                <w:rFonts w:asciiTheme="minorHAnsi" w:hAnsiTheme="minorHAnsi" w:cstheme="minorHAnsi"/>
                <w:sz w:val="22"/>
                <w:szCs w:val="22"/>
              </w:rPr>
              <w:t xml:space="preserve"> </w:t>
            </w:r>
            <w:r w:rsidRPr="0053522B">
              <w:rPr>
                <w:rFonts w:asciiTheme="minorHAnsi" w:hAnsiTheme="minorHAnsi" w:cstheme="minorHAnsi"/>
                <w:sz w:val="22"/>
                <w:szCs w:val="22"/>
              </w:rPr>
              <w:t>24 miesiące</w:t>
            </w:r>
          </w:p>
        </w:tc>
        <w:tc>
          <w:tcPr>
            <w:tcW w:w="5746" w:type="dxa"/>
          </w:tcPr>
          <w:p w14:paraId="72FA7EEA" w14:textId="77777777" w:rsidR="00E97B85" w:rsidRPr="0053522B" w:rsidRDefault="00E97B85" w:rsidP="00071FF8">
            <w:pPr>
              <w:spacing w:before="120"/>
              <w:rPr>
                <w:rFonts w:asciiTheme="minorHAnsi" w:hAnsiTheme="minorHAnsi" w:cstheme="minorHAnsi"/>
                <w:sz w:val="22"/>
                <w:szCs w:val="22"/>
              </w:rPr>
            </w:pPr>
          </w:p>
        </w:tc>
      </w:tr>
      <w:tr w:rsidR="00E97B85" w:rsidRPr="0053522B" w14:paraId="4A60DEDF" w14:textId="77777777" w:rsidTr="00071FF8">
        <w:tc>
          <w:tcPr>
            <w:tcW w:w="8472" w:type="dxa"/>
          </w:tcPr>
          <w:p w14:paraId="227DC462" w14:textId="77777777" w:rsidR="00C47A85" w:rsidRPr="0053522B" w:rsidRDefault="00C47A85" w:rsidP="00C47A85">
            <w:pPr>
              <w:spacing w:before="60" w:after="60"/>
              <w:jc w:val="both"/>
              <w:rPr>
                <w:rFonts w:asciiTheme="minorHAnsi" w:hAnsiTheme="minorHAnsi" w:cstheme="minorHAnsi"/>
                <w:sz w:val="22"/>
                <w:szCs w:val="22"/>
              </w:rPr>
            </w:pPr>
            <w:r w:rsidRPr="0053522B">
              <w:rPr>
                <w:rFonts w:asciiTheme="minorHAnsi" w:hAnsiTheme="minorHAnsi" w:cstheme="minorHAnsi"/>
                <w:b/>
                <w:sz w:val="22"/>
                <w:szCs w:val="22"/>
              </w:rPr>
              <w:t xml:space="preserve">Przeznaczenie i dostawa: </w:t>
            </w:r>
          </w:p>
          <w:p w14:paraId="4DE3BAF8" w14:textId="77777777" w:rsidR="00C47A85" w:rsidRPr="0053522B" w:rsidRDefault="00C47A85" w:rsidP="00C47A85">
            <w:pPr>
              <w:spacing w:before="60" w:after="60"/>
              <w:jc w:val="both"/>
              <w:rPr>
                <w:rFonts w:asciiTheme="minorHAnsi" w:hAnsiTheme="minorHAnsi" w:cstheme="minorHAnsi"/>
                <w:sz w:val="22"/>
                <w:szCs w:val="22"/>
              </w:rPr>
            </w:pPr>
            <w:r w:rsidRPr="0053522B">
              <w:rPr>
                <w:rFonts w:asciiTheme="minorHAnsi" w:hAnsiTheme="minorHAnsi" w:cstheme="minorHAnsi"/>
                <w:sz w:val="22"/>
                <w:szCs w:val="22"/>
              </w:rPr>
              <w:t xml:space="preserve">Laboratorium w Łodzi, ul. M. Skłodowskiej – Curie 19/27, </w:t>
            </w:r>
          </w:p>
          <w:p w14:paraId="32C06BBC" w14:textId="178A256C" w:rsidR="00E97B85" w:rsidRPr="0053522B" w:rsidRDefault="00C47A85" w:rsidP="00071FF8">
            <w:pPr>
              <w:spacing w:after="60"/>
              <w:jc w:val="both"/>
              <w:rPr>
                <w:rFonts w:asciiTheme="minorHAnsi" w:hAnsiTheme="minorHAnsi" w:cstheme="minorHAnsi"/>
                <w:sz w:val="22"/>
                <w:szCs w:val="22"/>
              </w:rPr>
            </w:pPr>
            <w:r w:rsidRPr="0053522B">
              <w:rPr>
                <w:rFonts w:asciiTheme="minorHAnsi" w:hAnsiTheme="minorHAnsi" w:cstheme="minorHAnsi"/>
                <w:sz w:val="22"/>
                <w:szCs w:val="22"/>
              </w:rPr>
              <w:t>90-570 Łódź (Budynek B – I piętro)</w:t>
            </w:r>
          </w:p>
        </w:tc>
        <w:tc>
          <w:tcPr>
            <w:tcW w:w="5746" w:type="dxa"/>
          </w:tcPr>
          <w:p w14:paraId="1AF1D40E" w14:textId="77777777" w:rsidR="00E97B85" w:rsidRPr="0053522B" w:rsidRDefault="00E97B85" w:rsidP="00071FF8">
            <w:pPr>
              <w:spacing w:before="120"/>
              <w:rPr>
                <w:rFonts w:asciiTheme="minorHAnsi" w:hAnsiTheme="minorHAnsi" w:cstheme="minorHAnsi"/>
                <w:sz w:val="22"/>
                <w:szCs w:val="22"/>
              </w:rPr>
            </w:pPr>
          </w:p>
        </w:tc>
      </w:tr>
      <w:tr w:rsidR="0037666F" w:rsidRPr="0053522B" w14:paraId="09A1A525" w14:textId="77777777" w:rsidTr="00071FF8">
        <w:tc>
          <w:tcPr>
            <w:tcW w:w="8472" w:type="dxa"/>
            <w:vAlign w:val="center"/>
          </w:tcPr>
          <w:p w14:paraId="0152FD4A" w14:textId="77777777" w:rsidR="0037666F" w:rsidRPr="0053522B" w:rsidRDefault="0037666F" w:rsidP="0037666F">
            <w:pPr>
              <w:jc w:val="both"/>
              <w:rPr>
                <w:rFonts w:asciiTheme="minorHAnsi" w:hAnsiTheme="minorHAnsi" w:cstheme="minorHAnsi"/>
                <w:b/>
                <w:sz w:val="22"/>
                <w:szCs w:val="22"/>
              </w:rPr>
            </w:pPr>
            <w:r w:rsidRPr="0053522B">
              <w:rPr>
                <w:rFonts w:asciiTheme="minorHAnsi" w:hAnsiTheme="minorHAnsi" w:cstheme="minorHAnsi"/>
                <w:b/>
                <w:sz w:val="22"/>
                <w:szCs w:val="22"/>
              </w:rPr>
              <w:t>Nazwa producenta/Model/Rok produkcji</w:t>
            </w:r>
          </w:p>
        </w:tc>
        <w:tc>
          <w:tcPr>
            <w:tcW w:w="5746" w:type="dxa"/>
          </w:tcPr>
          <w:p w14:paraId="67CB9F0D" w14:textId="77777777" w:rsidR="0037666F" w:rsidRPr="0053522B" w:rsidRDefault="0037666F" w:rsidP="0037666F">
            <w:pPr>
              <w:spacing w:before="120"/>
              <w:rPr>
                <w:rFonts w:asciiTheme="minorHAnsi" w:hAnsiTheme="minorHAnsi" w:cstheme="minorHAnsi"/>
                <w:sz w:val="22"/>
                <w:szCs w:val="22"/>
              </w:rPr>
            </w:pPr>
          </w:p>
        </w:tc>
      </w:tr>
    </w:tbl>
    <w:p w14:paraId="19493F35" w14:textId="77777777" w:rsidR="00E97B85" w:rsidRPr="0053522B" w:rsidRDefault="00E97B85" w:rsidP="00E97B85">
      <w:pPr>
        <w:rPr>
          <w:rFonts w:asciiTheme="minorHAnsi" w:hAnsiTheme="minorHAnsi" w:cstheme="minorHAnsi"/>
          <w:b/>
          <w:bCs/>
          <w:sz w:val="22"/>
          <w:szCs w:val="22"/>
        </w:rPr>
      </w:pPr>
    </w:p>
    <w:p w14:paraId="2A0A81AA" w14:textId="77777777" w:rsidR="0037666F" w:rsidRPr="0053522B" w:rsidRDefault="0037666F" w:rsidP="00E97B85">
      <w:pPr>
        <w:spacing w:after="60"/>
        <w:jc w:val="both"/>
        <w:rPr>
          <w:rFonts w:asciiTheme="minorHAnsi" w:hAnsiTheme="minorHAnsi" w:cstheme="minorHAnsi"/>
          <w:b/>
          <w:sz w:val="22"/>
          <w:szCs w:val="22"/>
        </w:rPr>
      </w:pPr>
    </w:p>
    <w:p w14:paraId="701D0D14" w14:textId="77777777" w:rsidR="0037666F" w:rsidRPr="0053522B" w:rsidRDefault="0037666F">
      <w:pPr>
        <w:suppressAutoHyphens w:val="0"/>
        <w:rPr>
          <w:rFonts w:asciiTheme="minorHAnsi" w:hAnsiTheme="minorHAnsi" w:cstheme="minorHAnsi"/>
          <w:b/>
          <w:sz w:val="22"/>
          <w:szCs w:val="22"/>
        </w:rPr>
      </w:pPr>
      <w:r w:rsidRPr="0053522B">
        <w:rPr>
          <w:rFonts w:asciiTheme="minorHAnsi" w:hAnsiTheme="minorHAnsi" w:cstheme="minorHAnsi"/>
          <w:b/>
          <w:sz w:val="22"/>
          <w:szCs w:val="22"/>
        </w:rPr>
        <w:br w:type="page"/>
      </w:r>
    </w:p>
    <w:p w14:paraId="258BAC8E" w14:textId="50EEEAD1" w:rsidR="00E97B85" w:rsidRPr="0053522B" w:rsidRDefault="00E97B85" w:rsidP="00E97B85">
      <w:pPr>
        <w:spacing w:after="60"/>
        <w:jc w:val="both"/>
        <w:rPr>
          <w:rFonts w:asciiTheme="minorHAnsi" w:hAnsiTheme="minorHAnsi" w:cstheme="minorHAnsi"/>
          <w:b/>
          <w:sz w:val="22"/>
          <w:szCs w:val="22"/>
        </w:rPr>
      </w:pPr>
      <w:r w:rsidRPr="0053522B">
        <w:rPr>
          <w:rFonts w:asciiTheme="minorHAnsi" w:hAnsiTheme="minorHAnsi" w:cstheme="minorHAnsi"/>
          <w:b/>
          <w:sz w:val="22"/>
          <w:szCs w:val="22"/>
        </w:rPr>
        <w:t xml:space="preserve">Część III . </w:t>
      </w:r>
      <w:r w:rsidR="00C47A85" w:rsidRPr="0053522B">
        <w:rPr>
          <w:rFonts w:asciiTheme="minorHAnsi" w:hAnsiTheme="minorHAnsi" w:cstheme="minorHAnsi"/>
          <w:b/>
          <w:sz w:val="22"/>
          <w:szCs w:val="22"/>
        </w:rPr>
        <w:t>Membranowa pompa próżniowa</w:t>
      </w:r>
      <w:r w:rsidR="00C47A85" w:rsidRPr="0053522B" w:rsidDel="00C47A85">
        <w:rPr>
          <w:rFonts w:asciiTheme="minorHAnsi" w:hAnsiTheme="minorHAnsi" w:cstheme="minorHAnsi"/>
          <w:b/>
          <w:sz w:val="22"/>
          <w:szCs w:val="22"/>
        </w:rPr>
        <w:t xml:space="preserve"> </w:t>
      </w:r>
      <w:r w:rsidRPr="0053522B">
        <w:rPr>
          <w:rFonts w:asciiTheme="minorHAnsi" w:hAnsiTheme="minorHAnsi" w:cstheme="minorHAnsi"/>
          <w:b/>
          <w:sz w:val="22"/>
          <w:szCs w:val="22"/>
        </w:rPr>
        <w:t xml:space="preserve">– </w:t>
      </w:r>
      <w:r w:rsidR="00C47A85" w:rsidRPr="0053522B">
        <w:rPr>
          <w:rFonts w:asciiTheme="minorHAnsi" w:hAnsiTheme="minorHAnsi" w:cstheme="minorHAnsi"/>
          <w:b/>
          <w:sz w:val="22"/>
          <w:szCs w:val="22"/>
        </w:rPr>
        <w:t>2</w:t>
      </w:r>
      <w:r w:rsidRPr="0053522B">
        <w:rPr>
          <w:rFonts w:asciiTheme="minorHAnsi" w:hAnsiTheme="minorHAnsi" w:cstheme="minorHAnsi"/>
          <w:b/>
          <w:sz w:val="22"/>
          <w:szCs w:val="22"/>
        </w:rPr>
        <w:t xml:space="preserve"> szt.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9"/>
        <w:gridCol w:w="3329"/>
      </w:tblGrid>
      <w:tr w:rsidR="00E97B85" w:rsidRPr="0053522B" w14:paraId="5887C5DA" w14:textId="77777777" w:rsidTr="00AC18B8">
        <w:trPr>
          <w:tblHeader/>
        </w:trPr>
        <w:tc>
          <w:tcPr>
            <w:tcW w:w="6132" w:type="dxa"/>
            <w:vAlign w:val="center"/>
          </w:tcPr>
          <w:p w14:paraId="7A6799D3" w14:textId="77777777" w:rsidR="00E97B85" w:rsidRPr="0053522B" w:rsidRDefault="00E97B85" w:rsidP="00071FF8">
            <w:pPr>
              <w:spacing w:before="120"/>
              <w:jc w:val="center"/>
              <w:rPr>
                <w:rFonts w:asciiTheme="minorHAnsi" w:hAnsiTheme="minorHAnsi" w:cstheme="minorHAnsi"/>
                <w:b/>
                <w:sz w:val="22"/>
                <w:szCs w:val="22"/>
              </w:rPr>
            </w:pPr>
            <w:r w:rsidRPr="0053522B">
              <w:rPr>
                <w:rFonts w:asciiTheme="minorHAnsi" w:hAnsiTheme="minorHAnsi" w:cstheme="minorHAnsi"/>
                <w:b/>
                <w:sz w:val="22"/>
                <w:szCs w:val="22"/>
              </w:rPr>
              <w:t>Minimalne wymagania Zamawiającego</w:t>
            </w:r>
          </w:p>
        </w:tc>
        <w:tc>
          <w:tcPr>
            <w:tcW w:w="3495" w:type="dxa"/>
            <w:vAlign w:val="center"/>
          </w:tcPr>
          <w:p w14:paraId="73853679" w14:textId="77777777" w:rsidR="00E97B85" w:rsidRPr="0053522B" w:rsidRDefault="00E97B85" w:rsidP="00071FF8">
            <w:pPr>
              <w:spacing w:before="120"/>
              <w:jc w:val="center"/>
              <w:rPr>
                <w:rFonts w:asciiTheme="minorHAnsi" w:hAnsiTheme="minorHAnsi" w:cstheme="minorHAnsi"/>
                <w:b/>
                <w:sz w:val="22"/>
                <w:szCs w:val="22"/>
              </w:rPr>
            </w:pPr>
            <w:r w:rsidRPr="0053522B">
              <w:rPr>
                <w:rFonts w:asciiTheme="minorHAnsi" w:hAnsiTheme="minorHAnsi" w:cstheme="minorHAnsi"/>
                <w:b/>
                <w:sz w:val="22"/>
                <w:szCs w:val="22"/>
              </w:rPr>
              <w:t>Dane techniczne oferowanego sprzętu</w:t>
            </w:r>
          </w:p>
        </w:tc>
      </w:tr>
      <w:tr w:rsidR="00E97B85" w:rsidRPr="0053522B" w14:paraId="54A2E834" w14:textId="77777777" w:rsidTr="00AC18B8">
        <w:tc>
          <w:tcPr>
            <w:tcW w:w="6132" w:type="dxa"/>
          </w:tcPr>
          <w:p w14:paraId="39F5B09F" w14:textId="77777777" w:rsidR="00C47A85" w:rsidRPr="0053522B" w:rsidRDefault="00C47A85" w:rsidP="00C47A85">
            <w:pPr>
              <w:rPr>
                <w:rFonts w:asciiTheme="minorHAnsi" w:hAnsiTheme="minorHAnsi" w:cstheme="minorHAnsi"/>
                <w:b/>
                <w:sz w:val="22"/>
                <w:szCs w:val="22"/>
              </w:rPr>
            </w:pPr>
            <w:r w:rsidRPr="0053522B">
              <w:rPr>
                <w:rFonts w:asciiTheme="minorHAnsi" w:hAnsiTheme="minorHAnsi" w:cstheme="minorHAnsi"/>
                <w:b/>
                <w:sz w:val="22"/>
                <w:szCs w:val="22"/>
              </w:rPr>
              <w:t>Charakterystyka:</w:t>
            </w:r>
          </w:p>
          <w:p w14:paraId="21858E18" w14:textId="77777777" w:rsidR="00C47A85" w:rsidRPr="0053522B" w:rsidRDefault="00C47A85" w:rsidP="00C47A85">
            <w:pPr>
              <w:rPr>
                <w:rFonts w:asciiTheme="minorHAnsi" w:hAnsiTheme="minorHAnsi" w:cstheme="minorHAnsi"/>
                <w:sz w:val="22"/>
                <w:szCs w:val="22"/>
              </w:rPr>
            </w:pPr>
            <w:r w:rsidRPr="0053522B">
              <w:rPr>
                <w:rFonts w:asciiTheme="minorHAnsi" w:hAnsiTheme="minorHAnsi" w:cstheme="minorHAnsi"/>
                <w:sz w:val="22"/>
                <w:szCs w:val="22"/>
              </w:rPr>
              <w:t>Membranowa pompa próżniowa wraz z kompletnym wyposażeniem niezbędnym do uruchomienia w laboratorium:</w:t>
            </w:r>
          </w:p>
          <w:p w14:paraId="1BA8E964" w14:textId="77777777" w:rsidR="00C47A85" w:rsidRPr="0053522B" w:rsidRDefault="00C47A85" w:rsidP="002E248C">
            <w:pPr>
              <w:numPr>
                <w:ilvl w:val="0"/>
                <w:numId w:val="86"/>
              </w:numPr>
              <w:suppressAutoHyphens w:val="0"/>
              <w:rPr>
                <w:rFonts w:asciiTheme="minorHAnsi" w:hAnsiTheme="minorHAnsi" w:cstheme="minorHAnsi"/>
                <w:sz w:val="22"/>
                <w:szCs w:val="22"/>
              </w:rPr>
            </w:pPr>
            <w:r w:rsidRPr="0053522B">
              <w:rPr>
                <w:rFonts w:asciiTheme="minorHAnsi" w:hAnsiTheme="minorHAnsi" w:cstheme="minorHAnsi"/>
                <w:sz w:val="22"/>
                <w:szCs w:val="22"/>
              </w:rPr>
              <w:t xml:space="preserve">umożliwiająca filtrację przy ciśnieniu absolutnym w zakresie (2-5 </w:t>
            </w:r>
            <w:proofErr w:type="spellStart"/>
            <w:r w:rsidRPr="0053522B">
              <w:rPr>
                <w:rFonts w:asciiTheme="minorHAnsi" w:hAnsiTheme="minorHAnsi" w:cstheme="minorHAnsi"/>
                <w:sz w:val="22"/>
                <w:szCs w:val="22"/>
              </w:rPr>
              <w:t>kPa</w:t>
            </w:r>
            <w:proofErr w:type="spellEnd"/>
            <w:r w:rsidRPr="0053522B">
              <w:rPr>
                <w:rFonts w:asciiTheme="minorHAnsi" w:hAnsiTheme="minorHAnsi" w:cstheme="minorHAnsi"/>
                <w:sz w:val="22"/>
                <w:szCs w:val="22"/>
              </w:rPr>
              <w:t xml:space="preserve">), </w:t>
            </w:r>
          </w:p>
          <w:p w14:paraId="3A0E5D6C" w14:textId="77777777" w:rsidR="00C47A85" w:rsidRPr="0053522B" w:rsidRDefault="00C47A85" w:rsidP="002E248C">
            <w:pPr>
              <w:numPr>
                <w:ilvl w:val="0"/>
                <w:numId w:val="86"/>
              </w:numPr>
              <w:suppressAutoHyphens w:val="0"/>
              <w:rPr>
                <w:rFonts w:asciiTheme="minorHAnsi" w:hAnsiTheme="minorHAnsi" w:cstheme="minorHAnsi"/>
                <w:sz w:val="22"/>
                <w:szCs w:val="22"/>
              </w:rPr>
            </w:pPr>
            <w:r w:rsidRPr="0053522B">
              <w:rPr>
                <w:rFonts w:asciiTheme="minorHAnsi" w:hAnsiTheme="minorHAnsi" w:cstheme="minorHAnsi"/>
                <w:sz w:val="22"/>
                <w:szCs w:val="22"/>
              </w:rPr>
              <w:t>min. 4 głowicowa, min. 3 stopniowa,</w:t>
            </w:r>
          </w:p>
          <w:p w14:paraId="5422C5A2" w14:textId="77777777" w:rsidR="00C47A85" w:rsidRPr="0053522B" w:rsidRDefault="00C47A85" w:rsidP="002E248C">
            <w:pPr>
              <w:numPr>
                <w:ilvl w:val="0"/>
                <w:numId w:val="86"/>
              </w:numPr>
              <w:suppressAutoHyphens w:val="0"/>
              <w:rPr>
                <w:rFonts w:asciiTheme="minorHAnsi" w:hAnsiTheme="minorHAnsi" w:cstheme="minorHAnsi"/>
                <w:sz w:val="22"/>
                <w:szCs w:val="22"/>
              </w:rPr>
            </w:pPr>
            <w:r w:rsidRPr="0053522B">
              <w:rPr>
                <w:rFonts w:asciiTheme="minorHAnsi" w:hAnsiTheme="minorHAnsi" w:cstheme="minorHAnsi"/>
                <w:sz w:val="22"/>
                <w:szCs w:val="22"/>
              </w:rPr>
              <w:t>próżnia końcowa nie gorsza niż 0,2kPa,</w:t>
            </w:r>
          </w:p>
          <w:p w14:paraId="5504CA0B" w14:textId="77777777" w:rsidR="00C47A85" w:rsidRPr="0053522B" w:rsidRDefault="00C47A85" w:rsidP="002E248C">
            <w:pPr>
              <w:numPr>
                <w:ilvl w:val="0"/>
                <w:numId w:val="86"/>
              </w:numPr>
              <w:suppressAutoHyphens w:val="0"/>
              <w:rPr>
                <w:rFonts w:asciiTheme="minorHAnsi" w:hAnsiTheme="minorHAnsi" w:cstheme="minorHAnsi"/>
                <w:sz w:val="22"/>
                <w:szCs w:val="22"/>
              </w:rPr>
            </w:pPr>
            <w:r w:rsidRPr="0053522B">
              <w:rPr>
                <w:rFonts w:asciiTheme="minorHAnsi" w:hAnsiTheme="minorHAnsi" w:cstheme="minorHAnsi"/>
                <w:sz w:val="22"/>
                <w:szCs w:val="22"/>
              </w:rPr>
              <w:t>manualny regulator próżni,</w:t>
            </w:r>
          </w:p>
          <w:p w14:paraId="33C7DAF1" w14:textId="77777777" w:rsidR="00C47A85" w:rsidRPr="0053522B" w:rsidRDefault="00C47A85" w:rsidP="002E248C">
            <w:pPr>
              <w:numPr>
                <w:ilvl w:val="0"/>
                <w:numId w:val="86"/>
              </w:numPr>
              <w:suppressAutoHyphens w:val="0"/>
              <w:rPr>
                <w:rFonts w:asciiTheme="minorHAnsi" w:hAnsiTheme="minorHAnsi" w:cstheme="minorHAnsi"/>
                <w:sz w:val="22"/>
                <w:szCs w:val="22"/>
              </w:rPr>
            </w:pPr>
            <w:r w:rsidRPr="0053522B">
              <w:rPr>
                <w:rFonts w:asciiTheme="minorHAnsi" w:hAnsiTheme="minorHAnsi" w:cstheme="minorHAnsi"/>
                <w:sz w:val="22"/>
                <w:szCs w:val="22"/>
              </w:rPr>
              <w:t>cyfrowy manometr o dokładności wskazań 0,1kPa, wzorcowany przez GUM lub laboratorium akredytowane w punktach: 2kPa, 3,5kPa, 5kPa. Błąd pomiaru wraz z niepewnością max ± 0,4kPa dla wszystkich punktów wzorcowanych,</w:t>
            </w:r>
          </w:p>
          <w:p w14:paraId="15272C51" w14:textId="77777777" w:rsidR="00C47A85" w:rsidRPr="0053522B" w:rsidRDefault="00C47A85" w:rsidP="002E248C">
            <w:pPr>
              <w:numPr>
                <w:ilvl w:val="0"/>
                <w:numId w:val="86"/>
              </w:numPr>
              <w:suppressAutoHyphens w:val="0"/>
              <w:rPr>
                <w:rFonts w:asciiTheme="minorHAnsi" w:hAnsiTheme="minorHAnsi" w:cstheme="minorHAnsi"/>
                <w:sz w:val="22"/>
                <w:szCs w:val="22"/>
              </w:rPr>
            </w:pPr>
            <w:r w:rsidRPr="0053522B">
              <w:rPr>
                <w:rFonts w:asciiTheme="minorHAnsi" w:hAnsiTheme="minorHAnsi" w:cstheme="minorHAnsi"/>
                <w:sz w:val="22"/>
                <w:szCs w:val="22"/>
              </w:rPr>
              <w:t xml:space="preserve">odporna chemicznie, </w:t>
            </w:r>
          </w:p>
          <w:p w14:paraId="1ADBCDF5" w14:textId="6800C609" w:rsidR="00C47A85" w:rsidRPr="0053522B" w:rsidRDefault="00C47A85" w:rsidP="002E248C">
            <w:pPr>
              <w:numPr>
                <w:ilvl w:val="0"/>
                <w:numId w:val="86"/>
              </w:numPr>
              <w:suppressAutoHyphens w:val="0"/>
              <w:rPr>
                <w:rFonts w:asciiTheme="minorHAnsi" w:hAnsiTheme="minorHAnsi" w:cstheme="minorHAnsi"/>
                <w:sz w:val="22"/>
                <w:szCs w:val="22"/>
              </w:rPr>
            </w:pPr>
            <w:r w:rsidRPr="0053522B">
              <w:rPr>
                <w:rFonts w:asciiTheme="minorHAnsi" w:hAnsiTheme="minorHAnsi" w:cstheme="minorHAnsi"/>
                <w:sz w:val="22"/>
                <w:szCs w:val="22"/>
              </w:rPr>
              <w:t xml:space="preserve">membrany wykonane co najmniej z </w:t>
            </w:r>
            <w:r w:rsidR="0042558A" w:rsidRPr="0053522B">
              <w:rPr>
                <w:rFonts w:asciiTheme="minorHAnsi" w:hAnsiTheme="minorHAnsi" w:cstheme="minorHAnsi"/>
                <w:sz w:val="22"/>
                <w:szCs w:val="22"/>
              </w:rPr>
              <w:t>elastomeru</w:t>
            </w:r>
            <w:r w:rsidRPr="0053522B">
              <w:rPr>
                <w:rFonts w:asciiTheme="minorHAnsi" w:hAnsiTheme="minorHAnsi" w:cstheme="minorHAnsi"/>
                <w:sz w:val="22"/>
                <w:szCs w:val="22"/>
              </w:rPr>
              <w:t xml:space="preserve"> z warstwą PTFE,</w:t>
            </w:r>
          </w:p>
          <w:p w14:paraId="7D79021F" w14:textId="77777777" w:rsidR="00C47A85" w:rsidRPr="0053522B" w:rsidRDefault="00C47A85" w:rsidP="002E248C">
            <w:pPr>
              <w:numPr>
                <w:ilvl w:val="0"/>
                <w:numId w:val="86"/>
              </w:numPr>
              <w:suppressAutoHyphens w:val="0"/>
              <w:rPr>
                <w:rFonts w:asciiTheme="minorHAnsi" w:hAnsiTheme="minorHAnsi" w:cstheme="minorHAnsi"/>
                <w:sz w:val="22"/>
                <w:szCs w:val="22"/>
              </w:rPr>
            </w:pPr>
            <w:r w:rsidRPr="0053522B">
              <w:rPr>
                <w:rFonts w:asciiTheme="minorHAnsi" w:hAnsiTheme="minorHAnsi" w:cstheme="minorHAnsi"/>
                <w:sz w:val="22"/>
                <w:szCs w:val="22"/>
              </w:rPr>
              <w:t>zawory wykonane z PEEK,</w:t>
            </w:r>
          </w:p>
          <w:p w14:paraId="26536277" w14:textId="77777777" w:rsidR="00C47A85" w:rsidRPr="0053522B" w:rsidRDefault="00C47A85" w:rsidP="002E248C">
            <w:pPr>
              <w:numPr>
                <w:ilvl w:val="0"/>
                <w:numId w:val="86"/>
              </w:numPr>
              <w:suppressAutoHyphens w:val="0"/>
              <w:rPr>
                <w:rFonts w:asciiTheme="minorHAnsi" w:hAnsiTheme="minorHAnsi" w:cstheme="minorHAnsi"/>
                <w:sz w:val="22"/>
                <w:szCs w:val="22"/>
              </w:rPr>
            </w:pPr>
            <w:r w:rsidRPr="0053522B">
              <w:rPr>
                <w:rFonts w:asciiTheme="minorHAnsi" w:hAnsiTheme="minorHAnsi" w:cstheme="minorHAnsi"/>
                <w:sz w:val="22"/>
                <w:szCs w:val="22"/>
              </w:rPr>
              <w:t>podłączenie do pompy – wlot – króciec na wąż DN8,</w:t>
            </w:r>
          </w:p>
          <w:p w14:paraId="67F524CD" w14:textId="77777777" w:rsidR="00C47A85" w:rsidRPr="0053522B" w:rsidRDefault="00C47A85" w:rsidP="002E248C">
            <w:pPr>
              <w:numPr>
                <w:ilvl w:val="0"/>
                <w:numId w:val="86"/>
              </w:numPr>
              <w:suppressAutoHyphens w:val="0"/>
              <w:rPr>
                <w:rFonts w:asciiTheme="minorHAnsi" w:hAnsiTheme="minorHAnsi" w:cstheme="minorHAnsi"/>
                <w:sz w:val="22"/>
                <w:szCs w:val="22"/>
              </w:rPr>
            </w:pPr>
            <w:r w:rsidRPr="0053522B">
              <w:rPr>
                <w:rFonts w:asciiTheme="minorHAnsi" w:hAnsiTheme="minorHAnsi" w:cstheme="minorHAnsi"/>
                <w:sz w:val="22"/>
                <w:szCs w:val="22"/>
              </w:rPr>
              <w:t>podłączenie wylot – króciec na wąż DN8,</w:t>
            </w:r>
          </w:p>
          <w:p w14:paraId="4291C7CE" w14:textId="77777777" w:rsidR="00C47A85" w:rsidRPr="0053522B" w:rsidRDefault="00C47A85" w:rsidP="002E248C">
            <w:pPr>
              <w:numPr>
                <w:ilvl w:val="0"/>
                <w:numId w:val="86"/>
              </w:numPr>
              <w:suppressAutoHyphens w:val="0"/>
              <w:rPr>
                <w:rFonts w:asciiTheme="minorHAnsi" w:hAnsiTheme="minorHAnsi" w:cstheme="minorHAnsi"/>
                <w:sz w:val="22"/>
                <w:szCs w:val="22"/>
              </w:rPr>
            </w:pPr>
            <w:r w:rsidRPr="0053522B">
              <w:rPr>
                <w:rFonts w:asciiTheme="minorHAnsi" w:hAnsiTheme="minorHAnsi" w:cstheme="minorHAnsi"/>
                <w:sz w:val="22"/>
                <w:szCs w:val="22"/>
              </w:rPr>
              <w:t xml:space="preserve">max poziom natężenia dźwięku 46 </w:t>
            </w:r>
            <w:proofErr w:type="spellStart"/>
            <w:r w:rsidRPr="0053522B">
              <w:rPr>
                <w:rFonts w:asciiTheme="minorHAnsi" w:hAnsiTheme="minorHAnsi" w:cstheme="minorHAnsi"/>
                <w:sz w:val="22"/>
                <w:szCs w:val="22"/>
              </w:rPr>
              <w:t>dB</w:t>
            </w:r>
            <w:proofErr w:type="spellEnd"/>
            <w:r w:rsidRPr="0053522B">
              <w:rPr>
                <w:rFonts w:asciiTheme="minorHAnsi" w:hAnsiTheme="minorHAnsi" w:cstheme="minorHAnsi"/>
                <w:sz w:val="22"/>
                <w:szCs w:val="22"/>
              </w:rPr>
              <w:t>,</w:t>
            </w:r>
          </w:p>
          <w:p w14:paraId="6DAB02EC" w14:textId="77777777" w:rsidR="00C47A85" w:rsidRPr="0053522B" w:rsidRDefault="00C47A85" w:rsidP="002E248C">
            <w:pPr>
              <w:numPr>
                <w:ilvl w:val="0"/>
                <w:numId w:val="86"/>
              </w:numPr>
              <w:suppressAutoHyphens w:val="0"/>
              <w:rPr>
                <w:rFonts w:asciiTheme="minorHAnsi" w:hAnsiTheme="minorHAnsi" w:cstheme="minorHAnsi"/>
                <w:sz w:val="22"/>
                <w:szCs w:val="22"/>
              </w:rPr>
            </w:pPr>
            <w:r w:rsidRPr="0053522B">
              <w:rPr>
                <w:rFonts w:asciiTheme="minorHAnsi" w:hAnsiTheme="minorHAnsi" w:cstheme="minorHAnsi"/>
                <w:sz w:val="22"/>
                <w:szCs w:val="22"/>
              </w:rPr>
              <w:t xml:space="preserve">min. zasilanie 230 V, 50/60 </w:t>
            </w:r>
            <w:proofErr w:type="spellStart"/>
            <w:r w:rsidRPr="0053522B">
              <w:rPr>
                <w:rFonts w:asciiTheme="minorHAnsi" w:hAnsiTheme="minorHAnsi" w:cstheme="minorHAnsi"/>
                <w:sz w:val="22"/>
                <w:szCs w:val="22"/>
              </w:rPr>
              <w:t>Hz</w:t>
            </w:r>
            <w:proofErr w:type="spellEnd"/>
            <w:r w:rsidRPr="0053522B">
              <w:rPr>
                <w:rFonts w:asciiTheme="minorHAnsi" w:hAnsiTheme="minorHAnsi" w:cstheme="minorHAnsi"/>
                <w:sz w:val="22"/>
                <w:szCs w:val="22"/>
              </w:rPr>
              <w:t xml:space="preserve">, </w:t>
            </w:r>
          </w:p>
          <w:p w14:paraId="549C16D0" w14:textId="77777777" w:rsidR="00C47A85" w:rsidRPr="0053522B" w:rsidRDefault="00C47A85" w:rsidP="002E248C">
            <w:pPr>
              <w:numPr>
                <w:ilvl w:val="0"/>
                <w:numId w:val="86"/>
              </w:numPr>
              <w:suppressAutoHyphens w:val="0"/>
              <w:rPr>
                <w:rFonts w:asciiTheme="minorHAnsi" w:hAnsiTheme="minorHAnsi" w:cstheme="minorHAnsi"/>
                <w:sz w:val="22"/>
                <w:szCs w:val="22"/>
              </w:rPr>
            </w:pPr>
            <w:r w:rsidRPr="0053522B">
              <w:rPr>
                <w:rFonts w:asciiTheme="minorHAnsi" w:hAnsiTheme="minorHAnsi" w:cstheme="minorHAnsi"/>
                <w:sz w:val="22"/>
                <w:szCs w:val="22"/>
              </w:rPr>
              <w:t>moc silnika min. 60W,</w:t>
            </w:r>
          </w:p>
          <w:p w14:paraId="032405CE" w14:textId="7C70CB8E" w:rsidR="00C47A85" w:rsidRPr="0053522B" w:rsidRDefault="00C47A85" w:rsidP="002E248C">
            <w:pPr>
              <w:numPr>
                <w:ilvl w:val="0"/>
                <w:numId w:val="86"/>
              </w:numPr>
              <w:suppressAutoHyphens w:val="0"/>
              <w:rPr>
                <w:rFonts w:asciiTheme="minorHAnsi" w:hAnsiTheme="minorHAnsi" w:cstheme="minorHAnsi"/>
                <w:sz w:val="22"/>
                <w:szCs w:val="22"/>
              </w:rPr>
            </w:pPr>
            <w:r w:rsidRPr="0053522B">
              <w:rPr>
                <w:rFonts w:asciiTheme="minorHAnsi" w:hAnsiTheme="minorHAnsi" w:cstheme="minorHAnsi"/>
                <w:sz w:val="22"/>
                <w:szCs w:val="22"/>
              </w:rPr>
              <w:t>wymiary max:             - szerokość 250mm</w:t>
            </w:r>
          </w:p>
          <w:p w14:paraId="17FF53F4" w14:textId="6E8A8738" w:rsidR="00C47A85" w:rsidRPr="0053522B" w:rsidRDefault="00C47A85" w:rsidP="002E248C">
            <w:pPr>
              <w:pStyle w:val="Akapitzlist"/>
              <w:ind w:left="2880"/>
              <w:rPr>
                <w:rFonts w:asciiTheme="minorHAnsi" w:hAnsiTheme="minorHAnsi" w:cstheme="minorHAnsi"/>
                <w:szCs w:val="22"/>
              </w:rPr>
            </w:pPr>
            <w:r w:rsidRPr="0053522B">
              <w:rPr>
                <w:rFonts w:asciiTheme="minorHAnsi" w:hAnsiTheme="minorHAnsi" w:cstheme="minorHAnsi"/>
                <w:szCs w:val="22"/>
              </w:rPr>
              <w:t>- głębokość 160mm,</w:t>
            </w:r>
          </w:p>
          <w:p w14:paraId="4E06EAE4" w14:textId="311356E5" w:rsidR="00C47A85" w:rsidRPr="0053522B" w:rsidRDefault="00C47A85" w:rsidP="002E248C">
            <w:pPr>
              <w:pStyle w:val="Akapitzlist"/>
              <w:numPr>
                <w:ilvl w:val="0"/>
                <w:numId w:val="86"/>
              </w:numPr>
              <w:rPr>
                <w:rFonts w:asciiTheme="minorHAnsi" w:hAnsiTheme="minorHAnsi" w:cstheme="minorHAnsi"/>
                <w:szCs w:val="22"/>
              </w:rPr>
            </w:pPr>
            <w:r w:rsidRPr="0053522B">
              <w:rPr>
                <w:rFonts w:asciiTheme="minorHAnsi" w:hAnsiTheme="minorHAnsi" w:cstheme="minorHAnsi"/>
                <w:szCs w:val="22"/>
              </w:rPr>
              <w:t>zgodna z wymaganiami CE.</w:t>
            </w:r>
          </w:p>
          <w:p w14:paraId="656C4CBB" w14:textId="4EC2A920" w:rsidR="00E97B85" w:rsidRPr="0053522B" w:rsidRDefault="00E97B85" w:rsidP="00071FF8">
            <w:pPr>
              <w:spacing w:line="360" w:lineRule="auto"/>
              <w:jc w:val="center"/>
              <w:rPr>
                <w:rFonts w:asciiTheme="minorHAnsi" w:hAnsiTheme="minorHAnsi" w:cstheme="minorHAnsi"/>
                <w:sz w:val="22"/>
                <w:szCs w:val="22"/>
              </w:rPr>
            </w:pPr>
          </w:p>
        </w:tc>
        <w:tc>
          <w:tcPr>
            <w:tcW w:w="3495" w:type="dxa"/>
          </w:tcPr>
          <w:p w14:paraId="06C87E53" w14:textId="77777777" w:rsidR="00E97B85" w:rsidRPr="0053522B" w:rsidRDefault="00E97B85" w:rsidP="00071FF8">
            <w:pPr>
              <w:spacing w:before="120"/>
              <w:rPr>
                <w:rFonts w:asciiTheme="minorHAnsi" w:hAnsiTheme="minorHAnsi" w:cstheme="minorHAnsi"/>
                <w:sz w:val="22"/>
                <w:szCs w:val="22"/>
              </w:rPr>
            </w:pPr>
          </w:p>
        </w:tc>
      </w:tr>
      <w:tr w:rsidR="00E97B85" w:rsidRPr="0053522B" w14:paraId="20EA9FE5" w14:textId="77777777" w:rsidTr="00AC18B8">
        <w:tc>
          <w:tcPr>
            <w:tcW w:w="6132" w:type="dxa"/>
          </w:tcPr>
          <w:p w14:paraId="08B2F99F" w14:textId="3672C871" w:rsidR="00E97B85" w:rsidRPr="0053522B" w:rsidRDefault="00E97B85" w:rsidP="00071FF8">
            <w:pPr>
              <w:jc w:val="both"/>
              <w:rPr>
                <w:rFonts w:asciiTheme="minorHAnsi" w:hAnsiTheme="minorHAnsi" w:cstheme="minorHAnsi"/>
                <w:b/>
                <w:sz w:val="22"/>
                <w:szCs w:val="22"/>
              </w:rPr>
            </w:pPr>
            <w:r w:rsidRPr="0053522B">
              <w:rPr>
                <w:rFonts w:asciiTheme="minorHAnsi" w:hAnsiTheme="minorHAnsi" w:cstheme="minorHAnsi"/>
                <w:b/>
                <w:sz w:val="22"/>
                <w:szCs w:val="22"/>
              </w:rPr>
              <w:t xml:space="preserve">Ilość – </w:t>
            </w:r>
            <w:r w:rsidR="0091389C" w:rsidRPr="0053522B">
              <w:rPr>
                <w:rFonts w:asciiTheme="minorHAnsi" w:hAnsiTheme="minorHAnsi" w:cstheme="minorHAnsi"/>
                <w:b/>
                <w:sz w:val="22"/>
                <w:szCs w:val="22"/>
              </w:rPr>
              <w:t>2</w:t>
            </w:r>
            <w:r w:rsidRPr="0053522B">
              <w:rPr>
                <w:rFonts w:asciiTheme="minorHAnsi" w:hAnsiTheme="minorHAnsi" w:cstheme="minorHAnsi"/>
                <w:b/>
                <w:sz w:val="22"/>
                <w:szCs w:val="22"/>
              </w:rPr>
              <w:t xml:space="preserve"> sztuk</w:t>
            </w:r>
            <w:r w:rsidR="0091389C" w:rsidRPr="0053522B">
              <w:rPr>
                <w:rFonts w:asciiTheme="minorHAnsi" w:hAnsiTheme="minorHAnsi" w:cstheme="minorHAnsi"/>
                <w:b/>
                <w:sz w:val="22"/>
                <w:szCs w:val="22"/>
              </w:rPr>
              <w:t>i</w:t>
            </w:r>
          </w:p>
        </w:tc>
        <w:tc>
          <w:tcPr>
            <w:tcW w:w="3495" w:type="dxa"/>
          </w:tcPr>
          <w:p w14:paraId="551EFD5C" w14:textId="77777777" w:rsidR="00E97B85" w:rsidRPr="0053522B" w:rsidRDefault="00E97B85" w:rsidP="00071FF8">
            <w:pPr>
              <w:spacing w:before="120"/>
              <w:rPr>
                <w:rFonts w:asciiTheme="minorHAnsi" w:hAnsiTheme="minorHAnsi" w:cstheme="minorHAnsi"/>
                <w:color w:val="FF0000"/>
                <w:sz w:val="22"/>
                <w:szCs w:val="22"/>
              </w:rPr>
            </w:pPr>
          </w:p>
        </w:tc>
      </w:tr>
      <w:tr w:rsidR="00E97B85" w:rsidRPr="0053522B" w14:paraId="1B5B2C02" w14:textId="77777777" w:rsidTr="00071FF8">
        <w:tc>
          <w:tcPr>
            <w:tcW w:w="8472" w:type="dxa"/>
          </w:tcPr>
          <w:p w14:paraId="0B91E352" w14:textId="77777777" w:rsidR="0091389C" w:rsidRPr="0053522B" w:rsidRDefault="0091389C" w:rsidP="0091389C">
            <w:pPr>
              <w:spacing w:before="60" w:after="60"/>
              <w:jc w:val="both"/>
              <w:rPr>
                <w:rFonts w:asciiTheme="minorHAnsi" w:hAnsiTheme="minorHAnsi" w:cstheme="minorHAnsi"/>
                <w:b/>
                <w:sz w:val="22"/>
                <w:szCs w:val="22"/>
              </w:rPr>
            </w:pPr>
            <w:r w:rsidRPr="0053522B">
              <w:rPr>
                <w:rFonts w:asciiTheme="minorHAnsi" w:hAnsiTheme="minorHAnsi" w:cstheme="minorHAnsi"/>
                <w:b/>
                <w:sz w:val="22"/>
                <w:szCs w:val="22"/>
              </w:rPr>
              <w:t xml:space="preserve">Warunki realizacji zamówienia: </w:t>
            </w:r>
          </w:p>
          <w:p w14:paraId="76CA6700" w14:textId="77777777" w:rsidR="0091389C" w:rsidRPr="0053522B" w:rsidRDefault="0091389C" w:rsidP="002E248C">
            <w:pPr>
              <w:numPr>
                <w:ilvl w:val="0"/>
                <w:numId w:val="86"/>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 xml:space="preserve">odbiór przyrządu nastąpi po sprawdzeniu w laboratorium prawidłowej filtracji rzeczywistej próbki oleju napędowego przy ustawieniu wymaganego ciśnienia absolutnego od 2 </w:t>
            </w:r>
            <w:proofErr w:type="spellStart"/>
            <w:r w:rsidRPr="0053522B">
              <w:rPr>
                <w:rFonts w:asciiTheme="minorHAnsi" w:hAnsiTheme="minorHAnsi" w:cstheme="minorHAnsi"/>
                <w:sz w:val="22"/>
                <w:szCs w:val="22"/>
              </w:rPr>
              <w:t>kPa</w:t>
            </w:r>
            <w:proofErr w:type="spellEnd"/>
            <w:r w:rsidRPr="0053522B">
              <w:rPr>
                <w:rFonts w:asciiTheme="minorHAnsi" w:hAnsiTheme="minorHAnsi" w:cstheme="minorHAnsi"/>
                <w:sz w:val="22"/>
                <w:szCs w:val="22"/>
              </w:rPr>
              <w:t xml:space="preserve"> do 5 </w:t>
            </w:r>
            <w:proofErr w:type="spellStart"/>
            <w:r w:rsidRPr="0053522B">
              <w:rPr>
                <w:rFonts w:asciiTheme="minorHAnsi" w:hAnsiTheme="minorHAnsi" w:cstheme="minorHAnsi"/>
                <w:sz w:val="22"/>
                <w:szCs w:val="22"/>
              </w:rPr>
              <w:t>kPa</w:t>
            </w:r>
            <w:proofErr w:type="spellEnd"/>
            <w:r w:rsidRPr="0053522B">
              <w:rPr>
                <w:rFonts w:asciiTheme="minorHAnsi" w:hAnsiTheme="minorHAnsi" w:cstheme="minorHAnsi"/>
                <w:sz w:val="22"/>
                <w:szCs w:val="22"/>
              </w:rPr>
              <w:t xml:space="preserve">,  </w:t>
            </w:r>
          </w:p>
          <w:p w14:paraId="4DDE5D44" w14:textId="3E8C76A8" w:rsidR="0091389C" w:rsidRPr="0053522B" w:rsidRDefault="0091389C" w:rsidP="002E248C">
            <w:pPr>
              <w:numPr>
                <w:ilvl w:val="0"/>
                <w:numId w:val="86"/>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 xml:space="preserve">przyrząd fabrycznie nowy, </w:t>
            </w:r>
            <w:r w:rsidR="00A3617E">
              <w:rPr>
                <w:rFonts w:asciiTheme="minorHAnsi" w:hAnsiTheme="minorHAnsi" w:cstheme="minorHAnsi"/>
                <w:sz w:val="22"/>
                <w:szCs w:val="22"/>
              </w:rPr>
              <w:t xml:space="preserve">wyprodukowany nie wcześniej niż w 2020 roku, </w:t>
            </w:r>
            <w:r w:rsidRPr="0053522B">
              <w:rPr>
                <w:rFonts w:asciiTheme="minorHAnsi" w:hAnsiTheme="minorHAnsi" w:cstheme="minorHAnsi"/>
                <w:sz w:val="22"/>
                <w:szCs w:val="22"/>
              </w:rPr>
              <w:t>kompletny</w:t>
            </w:r>
          </w:p>
          <w:p w14:paraId="66ACD3B1" w14:textId="77777777" w:rsidR="0091389C" w:rsidRPr="0053522B" w:rsidRDefault="0091389C" w:rsidP="002E248C">
            <w:pPr>
              <w:numPr>
                <w:ilvl w:val="0"/>
                <w:numId w:val="86"/>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certyfikat sprawdzenia przyrządu przez producenta,</w:t>
            </w:r>
          </w:p>
          <w:p w14:paraId="0F420CEA" w14:textId="00BA2AB4" w:rsidR="0091389C" w:rsidRPr="0053522B" w:rsidRDefault="0091389C" w:rsidP="002E248C">
            <w:pPr>
              <w:numPr>
                <w:ilvl w:val="0"/>
                <w:numId w:val="86"/>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termin dostawy – nie później niż 1</w:t>
            </w:r>
            <w:r w:rsidR="00E86503">
              <w:rPr>
                <w:rFonts w:asciiTheme="minorHAnsi" w:hAnsiTheme="minorHAnsi" w:cstheme="minorHAnsi"/>
                <w:sz w:val="22"/>
                <w:szCs w:val="22"/>
              </w:rPr>
              <w:t>0</w:t>
            </w:r>
            <w:r w:rsidRPr="0053522B">
              <w:rPr>
                <w:rFonts w:asciiTheme="minorHAnsi" w:hAnsiTheme="minorHAnsi" w:cstheme="minorHAnsi"/>
                <w:sz w:val="22"/>
                <w:szCs w:val="22"/>
              </w:rPr>
              <w:t xml:space="preserve"> tygodni od daty podpisania umowy;</w:t>
            </w:r>
          </w:p>
          <w:p w14:paraId="73F617CA" w14:textId="77777777" w:rsidR="0091389C" w:rsidRPr="0053522B" w:rsidRDefault="0091389C" w:rsidP="002E248C">
            <w:pPr>
              <w:numPr>
                <w:ilvl w:val="0"/>
                <w:numId w:val="86"/>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instrukcja obsługi w języku polskim,</w:t>
            </w:r>
          </w:p>
          <w:p w14:paraId="42FB95B8" w14:textId="77777777" w:rsidR="0091389C" w:rsidRPr="0053522B" w:rsidRDefault="0091389C" w:rsidP="002E248C">
            <w:pPr>
              <w:numPr>
                <w:ilvl w:val="0"/>
                <w:numId w:val="86"/>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przekazanie personelowi laboratorium wszelkich informacji niezbędnych do prawidłowej obsługi i działania przyrządu,</w:t>
            </w:r>
          </w:p>
          <w:p w14:paraId="48AB9F11" w14:textId="77777777" w:rsidR="0091389C" w:rsidRPr="0053522B" w:rsidRDefault="0091389C" w:rsidP="002E248C">
            <w:pPr>
              <w:numPr>
                <w:ilvl w:val="0"/>
                <w:numId w:val="86"/>
              </w:numPr>
              <w:suppressAutoHyphens w:val="0"/>
              <w:spacing w:before="60" w:after="60"/>
              <w:jc w:val="both"/>
              <w:rPr>
                <w:rFonts w:asciiTheme="minorHAnsi" w:hAnsiTheme="minorHAnsi" w:cstheme="minorHAnsi"/>
                <w:sz w:val="22"/>
                <w:szCs w:val="22"/>
              </w:rPr>
            </w:pPr>
            <w:r w:rsidRPr="0053522B">
              <w:rPr>
                <w:rFonts w:asciiTheme="minorHAnsi" w:hAnsiTheme="minorHAnsi" w:cstheme="minorHAnsi"/>
                <w:sz w:val="22"/>
                <w:szCs w:val="22"/>
              </w:rPr>
              <w:t>szkolenie pracowników laboratorium w zakresie obsługi przyrządu 1 godzina,</w:t>
            </w:r>
          </w:p>
          <w:p w14:paraId="5636D6E8" w14:textId="77777777" w:rsidR="0091389C" w:rsidRPr="0053522B" w:rsidRDefault="0091389C" w:rsidP="002E248C">
            <w:pPr>
              <w:pStyle w:val="Akapitzlist"/>
              <w:numPr>
                <w:ilvl w:val="0"/>
                <w:numId w:val="86"/>
              </w:numPr>
              <w:spacing w:before="60" w:after="60"/>
              <w:jc w:val="both"/>
              <w:rPr>
                <w:rFonts w:asciiTheme="minorHAnsi" w:hAnsiTheme="minorHAnsi" w:cstheme="minorHAnsi"/>
                <w:szCs w:val="22"/>
              </w:rPr>
            </w:pPr>
            <w:r w:rsidRPr="0053522B">
              <w:rPr>
                <w:rFonts w:asciiTheme="minorHAnsi" w:hAnsiTheme="minorHAnsi" w:cstheme="minorHAnsi"/>
                <w:szCs w:val="22"/>
              </w:rPr>
              <w:t>wymagane oznaczenie i certyfikat CE</w:t>
            </w:r>
          </w:p>
          <w:p w14:paraId="7C733E4C" w14:textId="1D256F37" w:rsidR="00E97B85" w:rsidRPr="0053522B" w:rsidRDefault="00E97B85" w:rsidP="00576AD2">
            <w:pPr>
              <w:pStyle w:val="Akapitzlist"/>
              <w:widowControl/>
              <w:numPr>
                <w:ilvl w:val="0"/>
                <w:numId w:val="62"/>
              </w:numPr>
              <w:suppressAutoHyphens w:val="0"/>
              <w:autoSpaceDE w:val="0"/>
              <w:autoSpaceDN w:val="0"/>
              <w:adjustRightInd w:val="0"/>
              <w:spacing w:after="60"/>
              <w:ind w:left="567" w:hanging="425"/>
              <w:jc w:val="both"/>
              <w:rPr>
                <w:rFonts w:asciiTheme="minorHAnsi" w:hAnsiTheme="minorHAnsi" w:cstheme="minorHAnsi"/>
                <w:szCs w:val="22"/>
              </w:rPr>
            </w:pPr>
          </w:p>
        </w:tc>
        <w:tc>
          <w:tcPr>
            <w:tcW w:w="5746" w:type="dxa"/>
          </w:tcPr>
          <w:p w14:paraId="6C29D19C" w14:textId="77777777" w:rsidR="00E97B85" w:rsidRPr="0053522B" w:rsidRDefault="00E97B85" w:rsidP="00071FF8">
            <w:pPr>
              <w:pStyle w:val="Akapitzlist"/>
              <w:spacing w:line="256" w:lineRule="auto"/>
              <w:ind w:left="0"/>
              <w:jc w:val="both"/>
              <w:rPr>
                <w:rFonts w:asciiTheme="minorHAnsi" w:hAnsiTheme="minorHAnsi" w:cstheme="minorHAnsi"/>
                <w:szCs w:val="22"/>
              </w:rPr>
            </w:pPr>
          </w:p>
        </w:tc>
      </w:tr>
      <w:tr w:rsidR="00E97B85" w:rsidRPr="0053522B" w14:paraId="2D841011" w14:textId="77777777" w:rsidTr="00071FF8">
        <w:tc>
          <w:tcPr>
            <w:tcW w:w="8472" w:type="dxa"/>
          </w:tcPr>
          <w:p w14:paraId="13B41695" w14:textId="65247F2C" w:rsidR="00E97B85" w:rsidRPr="0053522B" w:rsidRDefault="0091389C" w:rsidP="00071FF8">
            <w:pPr>
              <w:spacing w:before="60" w:after="60"/>
              <w:jc w:val="both"/>
              <w:rPr>
                <w:rFonts w:asciiTheme="minorHAnsi" w:hAnsiTheme="minorHAnsi" w:cstheme="minorHAnsi"/>
                <w:sz w:val="22"/>
                <w:szCs w:val="22"/>
              </w:rPr>
            </w:pPr>
            <w:r w:rsidRPr="0053522B">
              <w:rPr>
                <w:rFonts w:asciiTheme="minorHAnsi" w:hAnsiTheme="minorHAnsi" w:cstheme="minorHAnsi"/>
                <w:b/>
                <w:sz w:val="22"/>
                <w:szCs w:val="22"/>
              </w:rPr>
              <w:t xml:space="preserve">Serwis po sprzedaży: </w:t>
            </w:r>
            <w:r w:rsidRPr="0053522B">
              <w:rPr>
                <w:rFonts w:asciiTheme="minorHAnsi" w:hAnsiTheme="minorHAnsi" w:cstheme="minorHAnsi"/>
                <w:sz w:val="22"/>
                <w:szCs w:val="22"/>
              </w:rPr>
              <w:t>wykonawca musi zapewnić pełny i regularny serwis po sprzedaży, serwis konserwacyjny w miejscu przeznaczenia, gwarantować utrzymanie i naprawę sprzętu po okresie gwarancji.</w:t>
            </w:r>
          </w:p>
        </w:tc>
        <w:tc>
          <w:tcPr>
            <w:tcW w:w="5746" w:type="dxa"/>
          </w:tcPr>
          <w:p w14:paraId="7ED2FB09" w14:textId="77777777" w:rsidR="00E97B85" w:rsidRPr="0053522B" w:rsidRDefault="00E97B85" w:rsidP="00071FF8">
            <w:pPr>
              <w:spacing w:before="120"/>
              <w:rPr>
                <w:rFonts w:asciiTheme="minorHAnsi" w:hAnsiTheme="minorHAnsi" w:cstheme="minorHAnsi"/>
                <w:sz w:val="22"/>
                <w:szCs w:val="22"/>
              </w:rPr>
            </w:pPr>
          </w:p>
          <w:p w14:paraId="7EF58F36" w14:textId="77777777" w:rsidR="00E97B85" w:rsidRPr="0053522B" w:rsidRDefault="00E97B85" w:rsidP="00071FF8">
            <w:pPr>
              <w:spacing w:before="120"/>
              <w:rPr>
                <w:rFonts w:asciiTheme="minorHAnsi" w:hAnsiTheme="minorHAnsi" w:cstheme="minorHAnsi"/>
                <w:sz w:val="22"/>
                <w:szCs w:val="22"/>
              </w:rPr>
            </w:pPr>
          </w:p>
        </w:tc>
      </w:tr>
      <w:tr w:rsidR="00E97B85" w:rsidRPr="0053522B" w14:paraId="7A6FD9C8" w14:textId="77777777" w:rsidTr="00071FF8">
        <w:tc>
          <w:tcPr>
            <w:tcW w:w="8472" w:type="dxa"/>
          </w:tcPr>
          <w:p w14:paraId="3E6922FC" w14:textId="76C0DC05" w:rsidR="00E97B85" w:rsidRPr="0053522B" w:rsidRDefault="00E97B85" w:rsidP="00071FF8">
            <w:pPr>
              <w:spacing w:before="60" w:after="60"/>
              <w:jc w:val="both"/>
              <w:rPr>
                <w:rFonts w:asciiTheme="minorHAnsi" w:hAnsiTheme="minorHAnsi" w:cstheme="minorHAnsi"/>
                <w:sz w:val="22"/>
                <w:szCs w:val="22"/>
              </w:rPr>
            </w:pPr>
            <w:r w:rsidRPr="0053522B">
              <w:rPr>
                <w:rFonts w:asciiTheme="minorHAnsi" w:hAnsiTheme="minorHAnsi" w:cstheme="minorHAnsi"/>
                <w:b/>
                <w:sz w:val="22"/>
                <w:szCs w:val="22"/>
              </w:rPr>
              <w:t xml:space="preserve">Gwarancja: </w:t>
            </w:r>
            <w:r w:rsidR="0091389C" w:rsidRPr="0053522B">
              <w:rPr>
                <w:rFonts w:asciiTheme="minorHAnsi" w:hAnsiTheme="minorHAnsi" w:cstheme="minorHAnsi"/>
                <w:sz w:val="22"/>
                <w:szCs w:val="22"/>
              </w:rPr>
              <w:t>minimum  12 miesięcy</w:t>
            </w:r>
          </w:p>
        </w:tc>
        <w:tc>
          <w:tcPr>
            <w:tcW w:w="5746" w:type="dxa"/>
          </w:tcPr>
          <w:p w14:paraId="626FE9F9" w14:textId="77777777" w:rsidR="00E97B85" w:rsidRPr="0053522B" w:rsidRDefault="00E97B85" w:rsidP="00071FF8">
            <w:pPr>
              <w:spacing w:before="120"/>
              <w:rPr>
                <w:rFonts w:asciiTheme="minorHAnsi" w:hAnsiTheme="minorHAnsi" w:cstheme="minorHAnsi"/>
                <w:sz w:val="22"/>
                <w:szCs w:val="22"/>
              </w:rPr>
            </w:pPr>
          </w:p>
        </w:tc>
      </w:tr>
      <w:tr w:rsidR="00E97B85" w:rsidRPr="0053522B" w14:paraId="3E06BB56" w14:textId="77777777" w:rsidTr="00071FF8">
        <w:tc>
          <w:tcPr>
            <w:tcW w:w="8472" w:type="dxa"/>
          </w:tcPr>
          <w:p w14:paraId="2DFD6820" w14:textId="77777777" w:rsidR="0091389C" w:rsidRPr="0053522B" w:rsidRDefault="0091389C" w:rsidP="0091389C">
            <w:pPr>
              <w:spacing w:before="60" w:after="60"/>
              <w:jc w:val="both"/>
              <w:rPr>
                <w:rFonts w:asciiTheme="minorHAnsi" w:hAnsiTheme="minorHAnsi" w:cstheme="minorHAnsi"/>
                <w:b/>
                <w:sz w:val="22"/>
                <w:szCs w:val="22"/>
              </w:rPr>
            </w:pPr>
            <w:r w:rsidRPr="0053522B">
              <w:rPr>
                <w:rFonts w:asciiTheme="minorHAnsi" w:hAnsiTheme="minorHAnsi" w:cstheme="minorHAnsi"/>
                <w:b/>
                <w:sz w:val="22"/>
                <w:szCs w:val="22"/>
              </w:rPr>
              <w:t xml:space="preserve">Przeznaczenie i dostawa: </w:t>
            </w:r>
          </w:p>
          <w:p w14:paraId="6D9058C8" w14:textId="77777777" w:rsidR="0091389C" w:rsidRPr="0053522B" w:rsidRDefault="0091389C" w:rsidP="0091389C">
            <w:pPr>
              <w:spacing w:before="60" w:after="60"/>
              <w:jc w:val="both"/>
              <w:rPr>
                <w:rFonts w:asciiTheme="minorHAnsi" w:hAnsiTheme="minorHAnsi" w:cstheme="minorHAnsi"/>
                <w:sz w:val="22"/>
                <w:szCs w:val="22"/>
              </w:rPr>
            </w:pPr>
            <w:r w:rsidRPr="0053522B">
              <w:rPr>
                <w:rFonts w:asciiTheme="minorHAnsi" w:hAnsiTheme="minorHAnsi" w:cstheme="minorHAnsi"/>
                <w:sz w:val="22"/>
                <w:szCs w:val="22"/>
              </w:rPr>
              <w:t xml:space="preserve">Laboratorium w Bydgoszczy, </w:t>
            </w:r>
          </w:p>
          <w:p w14:paraId="77DF5463" w14:textId="3993B989" w:rsidR="00E97B85" w:rsidRPr="0053522B" w:rsidRDefault="0091389C" w:rsidP="00071FF8">
            <w:pPr>
              <w:spacing w:after="60"/>
              <w:jc w:val="both"/>
              <w:rPr>
                <w:rFonts w:asciiTheme="minorHAnsi" w:hAnsiTheme="minorHAnsi" w:cstheme="minorHAnsi"/>
                <w:sz w:val="22"/>
                <w:szCs w:val="22"/>
              </w:rPr>
            </w:pPr>
            <w:r w:rsidRPr="0053522B">
              <w:rPr>
                <w:rFonts w:asciiTheme="minorHAnsi" w:hAnsiTheme="minorHAnsi" w:cstheme="minorHAnsi"/>
                <w:sz w:val="22"/>
                <w:szCs w:val="22"/>
              </w:rPr>
              <w:t>ul. Kasztanowa 57, 85-605 Bydgoszcz</w:t>
            </w:r>
          </w:p>
        </w:tc>
        <w:tc>
          <w:tcPr>
            <w:tcW w:w="5746" w:type="dxa"/>
          </w:tcPr>
          <w:p w14:paraId="4DB54436" w14:textId="77777777" w:rsidR="00E97B85" w:rsidRPr="0053522B" w:rsidRDefault="00E97B85" w:rsidP="00071FF8">
            <w:pPr>
              <w:spacing w:before="120"/>
              <w:rPr>
                <w:rFonts w:asciiTheme="minorHAnsi" w:hAnsiTheme="minorHAnsi" w:cstheme="minorHAnsi"/>
                <w:sz w:val="22"/>
                <w:szCs w:val="22"/>
              </w:rPr>
            </w:pPr>
          </w:p>
        </w:tc>
      </w:tr>
      <w:tr w:rsidR="0037666F" w:rsidRPr="0053522B" w14:paraId="5C0C5A17" w14:textId="77777777" w:rsidTr="00071FF8">
        <w:tc>
          <w:tcPr>
            <w:tcW w:w="8472" w:type="dxa"/>
            <w:vAlign w:val="center"/>
          </w:tcPr>
          <w:p w14:paraId="234DA56A" w14:textId="77777777" w:rsidR="0037666F" w:rsidRPr="0053522B" w:rsidRDefault="0037666F" w:rsidP="0037666F">
            <w:pPr>
              <w:jc w:val="both"/>
              <w:rPr>
                <w:rFonts w:asciiTheme="minorHAnsi" w:hAnsiTheme="minorHAnsi" w:cstheme="minorHAnsi"/>
                <w:b/>
                <w:sz w:val="22"/>
                <w:szCs w:val="22"/>
              </w:rPr>
            </w:pPr>
            <w:r w:rsidRPr="0053522B">
              <w:rPr>
                <w:rFonts w:asciiTheme="minorHAnsi" w:hAnsiTheme="minorHAnsi" w:cstheme="minorHAnsi"/>
                <w:b/>
                <w:sz w:val="22"/>
                <w:szCs w:val="22"/>
              </w:rPr>
              <w:t>Nazwa producenta/Model/Rok produkcji</w:t>
            </w:r>
          </w:p>
        </w:tc>
        <w:tc>
          <w:tcPr>
            <w:tcW w:w="5746" w:type="dxa"/>
          </w:tcPr>
          <w:p w14:paraId="74CF9ECF" w14:textId="77777777" w:rsidR="0037666F" w:rsidRPr="0053522B" w:rsidRDefault="0037666F" w:rsidP="0037666F">
            <w:pPr>
              <w:spacing w:before="120"/>
              <w:rPr>
                <w:rFonts w:asciiTheme="minorHAnsi" w:hAnsiTheme="minorHAnsi" w:cstheme="minorHAnsi"/>
                <w:sz w:val="22"/>
                <w:szCs w:val="22"/>
              </w:rPr>
            </w:pPr>
          </w:p>
        </w:tc>
      </w:tr>
    </w:tbl>
    <w:p w14:paraId="60E91DF6" w14:textId="77777777" w:rsidR="00E97B85" w:rsidRPr="0053522B" w:rsidRDefault="00E97B85" w:rsidP="00E97B85">
      <w:pPr>
        <w:rPr>
          <w:rFonts w:asciiTheme="minorHAnsi" w:hAnsiTheme="minorHAnsi" w:cstheme="minorHAnsi"/>
          <w:b/>
          <w:bCs/>
          <w:sz w:val="22"/>
          <w:szCs w:val="22"/>
        </w:rPr>
      </w:pPr>
    </w:p>
    <w:p w14:paraId="6A2F5F00" w14:textId="77777777" w:rsidR="00E97B85" w:rsidRPr="0053522B" w:rsidRDefault="00E97B85" w:rsidP="00E97B85">
      <w:pPr>
        <w:rPr>
          <w:rFonts w:asciiTheme="minorHAnsi" w:hAnsiTheme="minorHAnsi" w:cstheme="minorHAnsi"/>
          <w:b/>
          <w:bCs/>
          <w:sz w:val="22"/>
          <w:szCs w:val="22"/>
        </w:rPr>
      </w:pPr>
    </w:p>
    <w:p w14:paraId="365C6DC6" w14:textId="77777777" w:rsidR="00E97B85" w:rsidRPr="0053522B" w:rsidRDefault="00E97B85" w:rsidP="00E97B85">
      <w:pPr>
        <w:rPr>
          <w:rFonts w:asciiTheme="minorHAnsi" w:hAnsiTheme="minorHAnsi" w:cstheme="minorHAnsi"/>
          <w:b/>
          <w:bCs/>
          <w:sz w:val="22"/>
          <w:szCs w:val="22"/>
        </w:rPr>
      </w:pPr>
    </w:p>
    <w:p w14:paraId="12EC188E" w14:textId="77777777" w:rsidR="00E97B85" w:rsidRPr="0053522B" w:rsidRDefault="00E97B85" w:rsidP="00E97B85">
      <w:pPr>
        <w:rPr>
          <w:rFonts w:asciiTheme="minorHAnsi" w:hAnsiTheme="minorHAnsi" w:cstheme="minorHAnsi"/>
          <w:b/>
          <w:bCs/>
          <w:sz w:val="22"/>
          <w:szCs w:val="22"/>
        </w:rPr>
      </w:pPr>
    </w:p>
    <w:p w14:paraId="0676A7FA" w14:textId="77777777" w:rsidR="0037666F" w:rsidRPr="0053522B" w:rsidRDefault="0037666F">
      <w:pPr>
        <w:suppressAutoHyphens w:val="0"/>
        <w:rPr>
          <w:rFonts w:asciiTheme="minorHAnsi" w:hAnsiTheme="minorHAnsi" w:cstheme="minorHAnsi"/>
          <w:b/>
          <w:bCs/>
          <w:sz w:val="22"/>
          <w:szCs w:val="22"/>
        </w:rPr>
      </w:pPr>
      <w:r w:rsidRPr="0053522B">
        <w:rPr>
          <w:rFonts w:asciiTheme="minorHAnsi" w:hAnsiTheme="minorHAnsi" w:cstheme="minorHAnsi"/>
          <w:b/>
          <w:bCs/>
          <w:sz w:val="22"/>
          <w:szCs w:val="22"/>
        </w:rPr>
        <w:br w:type="page"/>
      </w:r>
    </w:p>
    <w:p w14:paraId="0E168CD3" w14:textId="77777777" w:rsidR="004A3A95" w:rsidRPr="0053522B" w:rsidRDefault="004A3A95" w:rsidP="001520A1">
      <w:pPr>
        <w:widowControl w:val="0"/>
        <w:tabs>
          <w:tab w:val="left" w:pos="-284"/>
        </w:tabs>
        <w:suppressAutoHyphens w:val="0"/>
        <w:autoSpaceDE w:val="0"/>
        <w:autoSpaceDN w:val="0"/>
        <w:adjustRightInd w:val="0"/>
        <w:spacing w:before="120" w:after="120"/>
        <w:ind w:left="5813" w:firstLine="141"/>
        <w:jc w:val="both"/>
        <w:rPr>
          <w:rFonts w:asciiTheme="minorHAnsi" w:eastAsia="Times New Roman" w:hAnsiTheme="minorHAnsi" w:cstheme="minorHAnsi"/>
          <w:b/>
          <w:bCs/>
          <w:sz w:val="22"/>
          <w:szCs w:val="22"/>
        </w:rPr>
      </w:pPr>
      <w:r w:rsidRPr="0053522B">
        <w:rPr>
          <w:rFonts w:asciiTheme="minorHAnsi" w:eastAsia="Times New Roman" w:hAnsiTheme="minorHAnsi" w:cstheme="minorHAnsi"/>
          <w:b/>
          <w:bCs/>
          <w:sz w:val="22"/>
          <w:szCs w:val="22"/>
        </w:rPr>
        <w:t xml:space="preserve">Załącznik Nr 2 do </w:t>
      </w:r>
      <w:r w:rsidR="00334352" w:rsidRPr="0053522B">
        <w:rPr>
          <w:rFonts w:asciiTheme="minorHAnsi" w:eastAsia="Times New Roman" w:hAnsiTheme="minorHAnsi" w:cstheme="minorHAnsi"/>
          <w:b/>
          <w:bCs/>
          <w:sz w:val="22"/>
          <w:szCs w:val="22"/>
        </w:rPr>
        <w:t>SWZ</w:t>
      </w:r>
    </w:p>
    <w:p w14:paraId="1225333A" w14:textId="77777777" w:rsidR="006704B9" w:rsidRPr="0053522B" w:rsidRDefault="006704B9" w:rsidP="003C4B91">
      <w:pPr>
        <w:ind w:left="5246" w:firstLine="708"/>
        <w:rPr>
          <w:rFonts w:asciiTheme="minorHAnsi" w:hAnsiTheme="minorHAnsi" w:cstheme="minorHAnsi"/>
          <w:b/>
          <w:sz w:val="22"/>
          <w:szCs w:val="22"/>
        </w:rPr>
      </w:pPr>
      <w:bookmarkStart w:id="2" w:name="_Toc370455281"/>
    </w:p>
    <w:p w14:paraId="382AF0DE" w14:textId="77777777" w:rsidR="004A3A95" w:rsidRPr="0053522B" w:rsidRDefault="004A3A95" w:rsidP="003C4B91">
      <w:pPr>
        <w:ind w:left="5246" w:firstLine="708"/>
        <w:rPr>
          <w:rFonts w:asciiTheme="minorHAnsi" w:hAnsiTheme="minorHAnsi" w:cstheme="minorHAnsi"/>
          <w:b/>
          <w:sz w:val="22"/>
          <w:szCs w:val="22"/>
        </w:rPr>
      </w:pPr>
      <w:r w:rsidRPr="0053522B">
        <w:rPr>
          <w:rFonts w:asciiTheme="minorHAnsi" w:hAnsiTheme="minorHAnsi" w:cstheme="minorHAnsi"/>
          <w:b/>
          <w:sz w:val="22"/>
          <w:szCs w:val="22"/>
        </w:rPr>
        <w:t>Zamawiający:</w:t>
      </w:r>
    </w:p>
    <w:p w14:paraId="62674259" w14:textId="77777777" w:rsidR="004A3A95" w:rsidRPr="0053522B" w:rsidRDefault="004A3A95" w:rsidP="003C4B91">
      <w:pPr>
        <w:ind w:left="5954"/>
        <w:rPr>
          <w:rFonts w:asciiTheme="minorHAnsi" w:hAnsiTheme="minorHAnsi" w:cstheme="minorHAnsi"/>
          <w:b/>
          <w:sz w:val="22"/>
          <w:szCs w:val="22"/>
        </w:rPr>
      </w:pPr>
      <w:r w:rsidRPr="0053522B">
        <w:rPr>
          <w:rFonts w:asciiTheme="minorHAnsi" w:hAnsiTheme="minorHAnsi" w:cstheme="minorHAnsi"/>
          <w:b/>
          <w:sz w:val="22"/>
          <w:szCs w:val="22"/>
        </w:rPr>
        <w:t xml:space="preserve">Urząd Ochrony Konkurencji </w:t>
      </w:r>
      <w:r w:rsidR="00BE2F5A" w:rsidRPr="0053522B">
        <w:rPr>
          <w:rFonts w:asciiTheme="minorHAnsi" w:hAnsiTheme="minorHAnsi" w:cstheme="minorHAnsi"/>
          <w:b/>
          <w:sz w:val="22"/>
          <w:szCs w:val="22"/>
        </w:rPr>
        <w:br/>
      </w:r>
      <w:r w:rsidRPr="0053522B">
        <w:rPr>
          <w:rFonts w:asciiTheme="minorHAnsi" w:hAnsiTheme="minorHAnsi" w:cstheme="minorHAnsi"/>
          <w:b/>
          <w:sz w:val="22"/>
          <w:szCs w:val="22"/>
        </w:rPr>
        <w:t>i Konsumentów</w:t>
      </w:r>
    </w:p>
    <w:p w14:paraId="2E693809" w14:textId="77777777" w:rsidR="004A3A95" w:rsidRPr="0053522B" w:rsidRDefault="00A274E3" w:rsidP="003C4B91">
      <w:pPr>
        <w:ind w:left="5954"/>
        <w:rPr>
          <w:rFonts w:asciiTheme="minorHAnsi" w:hAnsiTheme="minorHAnsi" w:cstheme="minorHAnsi"/>
          <w:sz w:val="22"/>
          <w:szCs w:val="22"/>
        </w:rPr>
      </w:pPr>
      <w:r w:rsidRPr="0053522B">
        <w:rPr>
          <w:rFonts w:asciiTheme="minorHAnsi" w:hAnsiTheme="minorHAnsi" w:cstheme="minorHAnsi"/>
          <w:sz w:val="22"/>
          <w:szCs w:val="22"/>
        </w:rPr>
        <w:t>p</w:t>
      </w:r>
      <w:r w:rsidR="004A3A95" w:rsidRPr="0053522B">
        <w:rPr>
          <w:rFonts w:asciiTheme="minorHAnsi" w:hAnsiTheme="minorHAnsi" w:cstheme="minorHAnsi"/>
          <w:sz w:val="22"/>
          <w:szCs w:val="22"/>
        </w:rPr>
        <w:t>l. Powstańców Warszawy 1</w:t>
      </w:r>
    </w:p>
    <w:p w14:paraId="159773BC" w14:textId="77777777" w:rsidR="004A3A95" w:rsidRPr="0053522B" w:rsidRDefault="004A3A95" w:rsidP="003C4B91">
      <w:pPr>
        <w:ind w:left="5954"/>
        <w:rPr>
          <w:rFonts w:asciiTheme="minorHAnsi" w:hAnsiTheme="minorHAnsi" w:cstheme="minorHAnsi"/>
          <w:sz w:val="22"/>
          <w:szCs w:val="22"/>
        </w:rPr>
      </w:pPr>
      <w:r w:rsidRPr="0053522B">
        <w:rPr>
          <w:rFonts w:asciiTheme="minorHAnsi" w:hAnsiTheme="minorHAnsi" w:cstheme="minorHAnsi"/>
          <w:sz w:val="22"/>
          <w:szCs w:val="22"/>
        </w:rPr>
        <w:t xml:space="preserve">00-950 Warszawa </w:t>
      </w:r>
    </w:p>
    <w:p w14:paraId="6E3FAB31" w14:textId="77777777" w:rsidR="004A3A95" w:rsidRPr="0053522B" w:rsidRDefault="004A3A95" w:rsidP="003C4B91">
      <w:pPr>
        <w:rPr>
          <w:rFonts w:asciiTheme="minorHAnsi" w:hAnsiTheme="minorHAnsi" w:cstheme="minorHAnsi"/>
          <w:b/>
          <w:sz w:val="22"/>
          <w:szCs w:val="22"/>
        </w:rPr>
      </w:pPr>
      <w:r w:rsidRPr="0053522B">
        <w:rPr>
          <w:rFonts w:asciiTheme="minorHAnsi" w:hAnsiTheme="minorHAnsi" w:cstheme="minorHAnsi"/>
          <w:b/>
          <w:sz w:val="22"/>
          <w:szCs w:val="22"/>
        </w:rPr>
        <w:t>Wykonawca:</w:t>
      </w:r>
    </w:p>
    <w:p w14:paraId="1B9763F9" w14:textId="77777777" w:rsidR="004A3A95" w:rsidRPr="0053522B" w:rsidRDefault="004A3A95" w:rsidP="003C4B91">
      <w:pPr>
        <w:ind w:right="5954"/>
        <w:rPr>
          <w:rFonts w:asciiTheme="minorHAnsi" w:hAnsiTheme="minorHAnsi" w:cstheme="minorHAnsi"/>
          <w:sz w:val="22"/>
          <w:szCs w:val="22"/>
        </w:rPr>
      </w:pPr>
      <w:r w:rsidRPr="0053522B">
        <w:rPr>
          <w:rFonts w:asciiTheme="minorHAnsi" w:hAnsiTheme="minorHAnsi" w:cstheme="minorHAnsi"/>
          <w:sz w:val="22"/>
          <w:szCs w:val="22"/>
        </w:rPr>
        <w:t>………………………………………………………………………………</w:t>
      </w:r>
    </w:p>
    <w:p w14:paraId="19E313F6" w14:textId="77777777" w:rsidR="004A3A95" w:rsidRPr="0053522B" w:rsidRDefault="004A3A95" w:rsidP="003C4B91">
      <w:pPr>
        <w:ind w:right="5953"/>
        <w:rPr>
          <w:rFonts w:asciiTheme="minorHAnsi" w:hAnsiTheme="minorHAnsi" w:cstheme="minorHAnsi"/>
          <w:i/>
          <w:sz w:val="22"/>
          <w:szCs w:val="22"/>
        </w:rPr>
      </w:pPr>
      <w:r w:rsidRPr="0053522B">
        <w:rPr>
          <w:rFonts w:asciiTheme="minorHAnsi" w:hAnsiTheme="minorHAnsi" w:cstheme="minorHAnsi"/>
          <w:i/>
          <w:sz w:val="22"/>
          <w:szCs w:val="22"/>
        </w:rPr>
        <w:t xml:space="preserve">(pełna nazwa/firma, adres, </w:t>
      </w:r>
      <w:r w:rsidR="00370817" w:rsidRPr="0053522B">
        <w:rPr>
          <w:rFonts w:asciiTheme="minorHAnsi" w:hAnsiTheme="minorHAnsi" w:cstheme="minorHAnsi"/>
          <w:i/>
          <w:sz w:val="22"/>
          <w:szCs w:val="22"/>
        </w:rPr>
        <w:br/>
      </w:r>
      <w:r w:rsidRPr="0053522B">
        <w:rPr>
          <w:rFonts w:asciiTheme="minorHAnsi" w:hAnsiTheme="minorHAnsi" w:cstheme="minorHAnsi"/>
          <w:i/>
          <w:sz w:val="22"/>
          <w:szCs w:val="22"/>
        </w:rPr>
        <w:t>w zależności od podmiotu: NIP/PESEL, KRS/</w:t>
      </w:r>
      <w:proofErr w:type="spellStart"/>
      <w:r w:rsidRPr="0053522B">
        <w:rPr>
          <w:rFonts w:asciiTheme="minorHAnsi" w:hAnsiTheme="minorHAnsi" w:cstheme="minorHAnsi"/>
          <w:i/>
          <w:sz w:val="22"/>
          <w:szCs w:val="22"/>
        </w:rPr>
        <w:t>CEiDG</w:t>
      </w:r>
      <w:proofErr w:type="spellEnd"/>
      <w:r w:rsidRPr="0053522B">
        <w:rPr>
          <w:rFonts w:asciiTheme="minorHAnsi" w:hAnsiTheme="minorHAnsi" w:cstheme="minorHAnsi"/>
          <w:i/>
          <w:sz w:val="22"/>
          <w:szCs w:val="22"/>
        </w:rPr>
        <w:t>)</w:t>
      </w:r>
    </w:p>
    <w:p w14:paraId="3781894D" w14:textId="77777777" w:rsidR="004A3A95" w:rsidRPr="0053522B" w:rsidRDefault="004A3A95" w:rsidP="003C4B91">
      <w:pPr>
        <w:rPr>
          <w:rFonts w:asciiTheme="minorHAnsi" w:hAnsiTheme="minorHAnsi" w:cstheme="minorHAnsi"/>
          <w:sz w:val="22"/>
          <w:szCs w:val="22"/>
          <w:u w:val="single"/>
        </w:rPr>
      </w:pPr>
    </w:p>
    <w:p w14:paraId="7F7D2D01" w14:textId="77777777" w:rsidR="004A3A95" w:rsidRPr="0053522B" w:rsidRDefault="004A3A95" w:rsidP="003C4B91">
      <w:pPr>
        <w:rPr>
          <w:rFonts w:asciiTheme="minorHAnsi" w:hAnsiTheme="minorHAnsi" w:cstheme="minorHAnsi"/>
          <w:sz w:val="22"/>
          <w:szCs w:val="22"/>
          <w:u w:val="single"/>
        </w:rPr>
      </w:pPr>
      <w:r w:rsidRPr="0053522B">
        <w:rPr>
          <w:rFonts w:asciiTheme="minorHAnsi" w:hAnsiTheme="minorHAnsi" w:cstheme="minorHAnsi"/>
          <w:sz w:val="22"/>
          <w:szCs w:val="22"/>
          <w:u w:val="single"/>
        </w:rPr>
        <w:t>reprezentowany przez:</w:t>
      </w:r>
    </w:p>
    <w:p w14:paraId="00347DFF" w14:textId="77777777" w:rsidR="004A3A95" w:rsidRPr="0053522B" w:rsidRDefault="004A3A95" w:rsidP="003C4B91">
      <w:pPr>
        <w:tabs>
          <w:tab w:val="left" w:pos="1134"/>
        </w:tabs>
        <w:ind w:right="5954"/>
        <w:rPr>
          <w:rFonts w:asciiTheme="minorHAnsi" w:hAnsiTheme="minorHAnsi" w:cstheme="minorHAnsi"/>
          <w:sz w:val="22"/>
          <w:szCs w:val="22"/>
        </w:rPr>
      </w:pPr>
      <w:r w:rsidRPr="0053522B">
        <w:rPr>
          <w:rFonts w:asciiTheme="minorHAnsi" w:hAnsiTheme="minorHAnsi" w:cstheme="minorHAnsi"/>
          <w:sz w:val="22"/>
          <w:szCs w:val="22"/>
        </w:rPr>
        <w:t>………………………………………………………………………………</w:t>
      </w:r>
    </w:p>
    <w:p w14:paraId="78D25236" w14:textId="77777777" w:rsidR="004A3A95" w:rsidRPr="0053522B" w:rsidRDefault="004A3A95" w:rsidP="003C4B91">
      <w:pPr>
        <w:ind w:right="5953"/>
        <w:rPr>
          <w:rFonts w:asciiTheme="minorHAnsi" w:hAnsiTheme="minorHAnsi" w:cstheme="minorHAnsi"/>
          <w:i/>
          <w:sz w:val="22"/>
          <w:szCs w:val="22"/>
        </w:rPr>
      </w:pPr>
      <w:r w:rsidRPr="0053522B">
        <w:rPr>
          <w:rFonts w:asciiTheme="minorHAnsi" w:hAnsiTheme="minorHAnsi" w:cstheme="minorHAnsi"/>
          <w:i/>
          <w:sz w:val="22"/>
          <w:szCs w:val="22"/>
        </w:rPr>
        <w:t>(imię, nazwisko, stanowisko/podstawa do reprezentacji)</w:t>
      </w:r>
    </w:p>
    <w:p w14:paraId="37A8D2C3" w14:textId="77777777" w:rsidR="004A3A95" w:rsidRPr="0053522B" w:rsidRDefault="004A3A95" w:rsidP="003C4B91">
      <w:pPr>
        <w:rPr>
          <w:rFonts w:asciiTheme="minorHAnsi" w:hAnsiTheme="minorHAnsi" w:cstheme="minorHAnsi"/>
          <w:sz w:val="22"/>
          <w:szCs w:val="22"/>
        </w:rPr>
      </w:pPr>
    </w:p>
    <w:p w14:paraId="62AA4F57" w14:textId="77777777" w:rsidR="004A3A95" w:rsidRPr="0053522B" w:rsidRDefault="004A3A95" w:rsidP="003C4B91">
      <w:pPr>
        <w:jc w:val="center"/>
        <w:rPr>
          <w:rFonts w:asciiTheme="minorHAnsi" w:hAnsiTheme="minorHAnsi" w:cstheme="minorHAnsi"/>
          <w:b/>
          <w:sz w:val="22"/>
          <w:szCs w:val="22"/>
          <w:u w:val="single"/>
        </w:rPr>
      </w:pPr>
      <w:r w:rsidRPr="0053522B">
        <w:rPr>
          <w:rFonts w:asciiTheme="minorHAnsi" w:hAnsiTheme="minorHAnsi" w:cstheme="minorHAnsi"/>
          <w:b/>
          <w:sz w:val="22"/>
          <w:szCs w:val="22"/>
          <w:u w:val="single"/>
        </w:rPr>
        <w:t xml:space="preserve">Oświadczenie </w:t>
      </w:r>
      <w:r w:rsidR="00CC4F5E" w:rsidRPr="0053522B">
        <w:rPr>
          <w:rFonts w:asciiTheme="minorHAnsi" w:hAnsiTheme="minorHAnsi" w:cstheme="minorHAnsi"/>
          <w:b/>
          <w:sz w:val="22"/>
          <w:szCs w:val="22"/>
          <w:u w:val="single"/>
        </w:rPr>
        <w:t>W</w:t>
      </w:r>
      <w:r w:rsidRPr="0053522B">
        <w:rPr>
          <w:rFonts w:asciiTheme="minorHAnsi" w:hAnsiTheme="minorHAnsi" w:cstheme="minorHAnsi"/>
          <w:b/>
          <w:sz w:val="22"/>
          <w:szCs w:val="22"/>
          <w:u w:val="single"/>
        </w:rPr>
        <w:t xml:space="preserve">ykonawcy </w:t>
      </w:r>
    </w:p>
    <w:p w14:paraId="3AB2A7E7" w14:textId="77777777" w:rsidR="004A3A95" w:rsidRPr="0053522B" w:rsidRDefault="000A5F95" w:rsidP="003C4B91">
      <w:pPr>
        <w:jc w:val="center"/>
        <w:rPr>
          <w:rFonts w:asciiTheme="minorHAnsi" w:hAnsiTheme="minorHAnsi" w:cstheme="minorHAnsi"/>
          <w:b/>
          <w:sz w:val="22"/>
          <w:szCs w:val="22"/>
          <w:u w:val="single"/>
        </w:rPr>
      </w:pPr>
      <w:r w:rsidRPr="0053522B">
        <w:rPr>
          <w:rFonts w:asciiTheme="minorHAnsi" w:hAnsiTheme="minorHAnsi" w:cstheme="minorHAnsi"/>
          <w:b/>
          <w:sz w:val="22"/>
          <w:szCs w:val="22"/>
          <w:u w:val="single"/>
        </w:rPr>
        <w:t>o braku podstaw do wykluczenia z postępowania</w:t>
      </w:r>
    </w:p>
    <w:p w14:paraId="72E026F3" w14:textId="77777777" w:rsidR="004A3A95" w:rsidRPr="0053522B" w:rsidRDefault="004A3A95" w:rsidP="003C4B91">
      <w:pPr>
        <w:jc w:val="both"/>
        <w:rPr>
          <w:rFonts w:asciiTheme="minorHAnsi" w:hAnsiTheme="minorHAnsi" w:cstheme="minorHAnsi"/>
          <w:sz w:val="22"/>
          <w:szCs w:val="22"/>
        </w:rPr>
      </w:pPr>
    </w:p>
    <w:p w14:paraId="1C4336E9" w14:textId="63EC407F" w:rsidR="004A3A95" w:rsidRPr="0053522B" w:rsidRDefault="00334352" w:rsidP="00E97B85">
      <w:pPr>
        <w:spacing w:line="276" w:lineRule="auto"/>
        <w:jc w:val="both"/>
        <w:outlineLvl w:val="0"/>
        <w:rPr>
          <w:rFonts w:asciiTheme="minorHAnsi" w:hAnsiTheme="minorHAnsi" w:cstheme="minorHAnsi"/>
          <w:sz w:val="22"/>
          <w:szCs w:val="22"/>
        </w:rPr>
      </w:pPr>
      <w:bookmarkStart w:id="3" w:name="_Hlk62541304"/>
      <w:bookmarkStart w:id="4" w:name="_Hlk67837903"/>
      <w:r w:rsidRPr="0053522B">
        <w:rPr>
          <w:rFonts w:asciiTheme="minorHAnsi" w:hAnsiTheme="minorHAnsi" w:cstheme="minorHAnsi"/>
          <w:sz w:val="22"/>
          <w:szCs w:val="22"/>
        </w:rPr>
        <w:t xml:space="preserve">Na </w:t>
      </w:r>
      <w:r w:rsidR="0042558A" w:rsidRPr="0053522B">
        <w:rPr>
          <w:rFonts w:asciiTheme="minorHAnsi" w:hAnsiTheme="minorHAnsi" w:cstheme="minorHAnsi"/>
          <w:sz w:val="22"/>
          <w:szCs w:val="22"/>
        </w:rPr>
        <w:t>potrzeby postępowania</w:t>
      </w:r>
      <w:r w:rsidR="004A3A95" w:rsidRPr="0053522B">
        <w:rPr>
          <w:rFonts w:asciiTheme="minorHAnsi" w:hAnsiTheme="minorHAnsi" w:cstheme="minorHAnsi"/>
          <w:sz w:val="22"/>
          <w:szCs w:val="22"/>
        </w:rPr>
        <w:t xml:space="preserve"> o </w:t>
      </w:r>
      <w:r w:rsidR="00BE2F5A" w:rsidRPr="0053522B">
        <w:rPr>
          <w:rFonts w:asciiTheme="minorHAnsi" w:hAnsiTheme="minorHAnsi" w:cstheme="minorHAnsi"/>
          <w:sz w:val="22"/>
          <w:szCs w:val="22"/>
        </w:rPr>
        <w:t xml:space="preserve">udzielenie </w:t>
      </w:r>
      <w:r w:rsidR="00571192" w:rsidRPr="0053522B">
        <w:rPr>
          <w:rFonts w:asciiTheme="minorHAnsi" w:hAnsiTheme="minorHAnsi" w:cstheme="minorHAnsi"/>
          <w:sz w:val="22"/>
          <w:szCs w:val="22"/>
        </w:rPr>
        <w:t>zamówieni</w:t>
      </w:r>
      <w:r w:rsidR="00BE2F5A" w:rsidRPr="0053522B">
        <w:rPr>
          <w:rFonts w:asciiTheme="minorHAnsi" w:hAnsiTheme="minorHAnsi" w:cstheme="minorHAnsi"/>
          <w:sz w:val="22"/>
          <w:szCs w:val="22"/>
        </w:rPr>
        <w:t>a</w:t>
      </w:r>
      <w:r w:rsidR="00571192" w:rsidRPr="0053522B">
        <w:rPr>
          <w:rFonts w:asciiTheme="minorHAnsi" w:hAnsiTheme="minorHAnsi" w:cstheme="minorHAnsi"/>
          <w:sz w:val="22"/>
          <w:szCs w:val="22"/>
        </w:rPr>
        <w:t xml:space="preserve"> publiczne</w:t>
      </w:r>
      <w:r w:rsidR="00BE2F5A" w:rsidRPr="0053522B">
        <w:rPr>
          <w:rFonts w:asciiTheme="minorHAnsi" w:hAnsiTheme="minorHAnsi" w:cstheme="minorHAnsi"/>
          <w:sz w:val="22"/>
          <w:szCs w:val="22"/>
        </w:rPr>
        <w:t>go,</w:t>
      </w:r>
      <w:r w:rsidR="000648A1">
        <w:rPr>
          <w:rFonts w:asciiTheme="minorHAnsi" w:hAnsiTheme="minorHAnsi" w:cstheme="minorHAnsi"/>
          <w:sz w:val="22"/>
          <w:szCs w:val="22"/>
        </w:rPr>
        <w:t xml:space="preserve"> </w:t>
      </w:r>
      <w:r w:rsidR="00571192" w:rsidRPr="0053522B">
        <w:rPr>
          <w:rFonts w:asciiTheme="minorHAnsi" w:hAnsiTheme="minorHAnsi" w:cstheme="minorHAnsi"/>
          <w:sz w:val="22"/>
          <w:szCs w:val="22"/>
        </w:rPr>
        <w:t>prowadzon</w:t>
      </w:r>
      <w:r w:rsidR="00BE2F5A" w:rsidRPr="0053522B">
        <w:rPr>
          <w:rFonts w:asciiTheme="minorHAnsi" w:hAnsiTheme="minorHAnsi" w:cstheme="minorHAnsi"/>
          <w:sz w:val="22"/>
          <w:szCs w:val="22"/>
        </w:rPr>
        <w:t>ego</w:t>
      </w:r>
      <w:r w:rsidR="000648A1">
        <w:rPr>
          <w:rFonts w:asciiTheme="minorHAnsi" w:hAnsiTheme="minorHAnsi" w:cstheme="minorHAnsi"/>
          <w:sz w:val="22"/>
          <w:szCs w:val="22"/>
        </w:rPr>
        <w:t xml:space="preserve"> </w:t>
      </w:r>
      <w:r w:rsidR="00571192" w:rsidRPr="0053522B">
        <w:rPr>
          <w:rFonts w:asciiTheme="minorHAnsi" w:hAnsiTheme="minorHAnsi" w:cstheme="minorHAnsi"/>
          <w:sz w:val="22"/>
          <w:szCs w:val="22"/>
        </w:rPr>
        <w:t>w try</w:t>
      </w:r>
      <w:r w:rsidR="004C6571" w:rsidRPr="0053522B">
        <w:rPr>
          <w:rFonts w:asciiTheme="minorHAnsi" w:hAnsiTheme="minorHAnsi" w:cstheme="minorHAnsi"/>
          <w:sz w:val="22"/>
          <w:szCs w:val="22"/>
        </w:rPr>
        <w:t>b</w:t>
      </w:r>
      <w:r w:rsidR="00571192" w:rsidRPr="0053522B">
        <w:rPr>
          <w:rFonts w:asciiTheme="minorHAnsi" w:hAnsiTheme="minorHAnsi" w:cstheme="minorHAnsi"/>
          <w:sz w:val="22"/>
          <w:szCs w:val="22"/>
        </w:rPr>
        <w:t xml:space="preserve">ie </w:t>
      </w:r>
      <w:r w:rsidRPr="0053522B">
        <w:rPr>
          <w:rFonts w:asciiTheme="minorHAnsi" w:hAnsiTheme="minorHAnsi" w:cstheme="minorHAnsi"/>
          <w:sz w:val="22"/>
          <w:szCs w:val="22"/>
        </w:rPr>
        <w:t xml:space="preserve">art. 275 pkt </w:t>
      </w:r>
      <w:bookmarkEnd w:id="3"/>
      <w:r w:rsidR="00C201C5" w:rsidRPr="0053522B">
        <w:rPr>
          <w:rFonts w:asciiTheme="minorHAnsi" w:hAnsiTheme="minorHAnsi" w:cstheme="minorHAnsi"/>
          <w:sz w:val="22"/>
          <w:szCs w:val="22"/>
        </w:rPr>
        <w:t>1</w:t>
      </w:r>
      <w:r w:rsidR="00154750" w:rsidRPr="0053522B">
        <w:rPr>
          <w:rFonts w:asciiTheme="minorHAnsi" w:hAnsiTheme="minorHAnsi" w:cstheme="minorHAnsi"/>
          <w:sz w:val="22"/>
          <w:szCs w:val="22"/>
        </w:rPr>
        <w:t xml:space="preserve"> </w:t>
      </w:r>
      <w:r w:rsidR="00571192" w:rsidRPr="0053522B">
        <w:rPr>
          <w:rFonts w:asciiTheme="minorHAnsi" w:hAnsiTheme="minorHAnsi" w:cstheme="minorHAnsi"/>
          <w:sz w:val="22"/>
          <w:szCs w:val="22"/>
        </w:rPr>
        <w:t xml:space="preserve">ustawy Prawo zamówień </w:t>
      </w:r>
      <w:r w:rsidR="007A6127" w:rsidRPr="0053522B">
        <w:rPr>
          <w:rFonts w:asciiTheme="minorHAnsi" w:hAnsiTheme="minorHAnsi" w:cstheme="minorHAnsi"/>
          <w:sz w:val="22"/>
          <w:szCs w:val="22"/>
        </w:rPr>
        <w:t>publicznych</w:t>
      </w:r>
      <w:r w:rsidR="007A6127">
        <w:rPr>
          <w:rFonts w:asciiTheme="minorHAnsi" w:hAnsiTheme="minorHAnsi" w:cstheme="minorHAnsi"/>
          <w:sz w:val="22"/>
          <w:szCs w:val="22"/>
        </w:rPr>
        <w:t xml:space="preserve"> pn</w:t>
      </w:r>
      <w:r w:rsidR="004A3A95" w:rsidRPr="0053522B">
        <w:rPr>
          <w:rFonts w:asciiTheme="minorHAnsi" w:hAnsiTheme="minorHAnsi" w:cstheme="minorHAnsi"/>
          <w:sz w:val="22"/>
          <w:szCs w:val="22"/>
        </w:rPr>
        <w:t xml:space="preserve">. </w:t>
      </w:r>
      <w:r w:rsidR="000648A1" w:rsidRPr="0053522B">
        <w:rPr>
          <w:rFonts w:asciiTheme="minorHAnsi" w:hAnsiTheme="minorHAnsi" w:cstheme="minorHAnsi"/>
          <w:b/>
          <w:sz w:val="22"/>
          <w:szCs w:val="22"/>
        </w:rPr>
        <w:t>dostaw</w:t>
      </w:r>
      <w:r w:rsidR="000648A1">
        <w:rPr>
          <w:rFonts w:asciiTheme="minorHAnsi" w:hAnsiTheme="minorHAnsi" w:cstheme="minorHAnsi"/>
          <w:b/>
          <w:sz w:val="22"/>
          <w:szCs w:val="22"/>
        </w:rPr>
        <w:t>a</w:t>
      </w:r>
      <w:r w:rsidR="000648A1" w:rsidRPr="0053522B">
        <w:rPr>
          <w:rFonts w:asciiTheme="minorHAnsi" w:hAnsiTheme="minorHAnsi" w:cstheme="minorHAnsi"/>
          <w:b/>
          <w:sz w:val="22"/>
          <w:szCs w:val="22"/>
        </w:rPr>
        <w:t xml:space="preserve"> </w:t>
      </w:r>
      <w:r w:rsidR="00E97B85" w:rsidRPr="0053522B">
        <w:rPr>
          <w:rFonts w:asciiTheme="minorHAnsi" w:hAnsiTheme="minorHAnsi" w:cstheme="minorHAnsi"/>
          <w:b/>
          <w:sz w:val="22"/>
          <w:szCs w:val="22"/>
        </w:rPr>
        <w:t>urządzeń laboratoryjnych dla laboratoriów Urzędu Ochrony Konkurencji i Konsumentów</w:t>
      </w:r>
      <w:r w:rsidR="00E97B85" w:rsidRPr="0053522B">
        <w:rPr>
          <w:rFonts w:asciiTheme="minorHAnsi" w:hAnsiTheme="minorHAnsi" w:cstheme="minorHAnsi"/>
          <w:sz w:val="22"/>
          <w:szCs w:val="22"/>
        </w:rPr>
        <w:t xml:space="preserve"> (</w:t>
      </w:r>
      <w:r w:rsidR="004761E6" w:rsidRPr="0053522B">
        <w:rPr>
          <w:rFonts w:asciiTheme="minorHAnsi" w:hAnsiTheme="minorHAnsi" w:cstheme="minorHAnsi"/>
          <w:sz w:val="22"/>
          <w:szCs w:val="22"/>
        </w:rPr>
        <w:t>nr. post. BBA-2.</w:t>
      </w:r>
      <w:r w:rsidR="00EC23A7" w:rsidRPr="0053522B">
        <w:rPr>
          <w:rFonts w:asciiTheme="minorHAnsi" w:hAnsiTheme="minorHAnsi" w:cstheme="minorHAnsi"/>
          <w:sz w:val="22"/>
          <w:szCs w:val="22"/>
        </w:rPr>
        <w:t>262</w:t>
      </w:r>
      <w:r w:rsidR="00465D28">
        <w:rPr>
          <w:rFonts w:asciiTheme="minorHAnsi" w:hAnsiTheme="minorHAnsi" w:cstheme="minorHAnsi"/>
          <w:sz w:val="22"/>
          <w:szCs w:val="22"/>
        </w:rPr>
        <w:t>.21.</w:t>
      </w:r>
      <w:r w:rsidR="005F047D" w:rsidRPr="0053522B">
        <w:rPr>
          <w:rFonts w:asciiTheme="minorHAnsi" w:hAnsiTheme="minorHAnsi" w:cstheme="minorHAnsi"/>
          <w:sz w:val="22"/>
          <w:szCs w:val="22"/>
        </w:rPr>
        <w:t>202</w:t>
      </w:r>
      <w:r w:rsidRPr="0053522B">
        <w:rPr>
          <w:rFonts w:asciiTheme="minorHAnsi" w:hAnsiTheme="minorHAnsi" w:cstheme="minorHAnsi"/>
          <w:sz w:val="22"/>
          <w:szCs w:val="22"/>
        </w:rPr>
        <w:t>1</w:t>
      </w:r>
      <w:r w:rsidR="004C6571" w:rsidRPr="0053522B">
        <w:rPr>
          <w:rFonts w:asciiTheme="minorHAnsi" w:hAnsiTheme="minorHAnsi" w:cstheme="minorHAnsi"/>
          <w:sz w:val="22"/>
          <w:szCs w:val="22"/>
        </w:rPr>
        <w:t>),</w:t>
      </w:r>
      <w:r w:rsidR="00154750" w:rsidRPr="0053522B">
        <w:rPr>
          <w:rFonts w:asciiTheme="minorHAnsi" w:hAnsiTheme="minorHAnsi" w:cstheme="minorHAnsi"/>
          <w:sz w:val="22"/>
          <w:szCs w:val="22"/>
        </w:rPr>
        <w:t xml:space="preserve"> </w:t>
      </w:r>
      <w:r w:rsidR="004A3A95" w:rsidRPr="0053522B">
        <w:rPr>
          <w:rFonts w:asciiTheme="minorHAnsi" w:hAnsiTheme="minorHAnsi" w:cstheme="minorHAnsi"/>
          <w:sz w:val="22"/>
          <w:szCs w:val="22"/>
        </w:rPr>
        <w:t xml:space="preserve">prowadzonego przez Urząd Ochrony </w:t>
      </w:r>
      <w:r w:rsidR="007A6127" w:rsidRPr="0053522B">
        <w:rPr>
          <w:rFonts w:asciiTheme="minorHAnsi" w:hAnsiTheme="minorHAnsi" w:cstheme="minorHAnsi"/>
          <w:sz w:val="22"/>
          <w:szCs w:val="22"/>
        </w:rPr>
        <w:t>Konkurencji i</w:t>
      </w:r>
      <w:r w:rsidR="00450619" w:rsidRPr="0053522B">
        <w:rPr>
          <w:rFonts w:asciiTheme="minorHAnsi" w:hAnsiTheme="minorHAnsi" w:cstheme="minorHAnsi"/>
          <w:sz w:val="22"/>
          <w:szCs w:val="22"/>
        </w:rPr>
        <w:t xml:space="preserve"> </w:t>
      </w:r>
      <w:r w:rsidR="004A3A95" w:rsidRPr="0053522B">
        <w:rPr>
          <w:rFonts w:asciiTheme="minorHAnsi" w:hAnsiTheme="minorHAnsi" w:cstheme="minorHAnsi"/>
          <w:sz w:val="22"/>
          <w:szCs w:val="22"/>
        </w:rPr>
        <w:t>Konsumentów</w:t>
      </w:r>
      <w:r w:rsidR="004A3A95" w:rsidRPr="0053522B">
        <w:rPr>
          <w:rFonts w:asciiTheme="minorHAnsi" w:hAnsiTheme="minorHAnsi" w:cstheme="minorHAnsi"/>
          <w:i/>
          <w:sz w:val="22"/>
          <w:szCs w:val="22"/>
        </w:rPr>
        <w:t xml:space="preserve">, </w:t>
      </w:r>
      <w:r w:rsidR="004A3A95" w:rsidRPr="0053522B">
        <w:rPr>
          <w:rFonts w:asciiTheme="minorHAnsi" w:hAnsiTheme="minorHAnsi" w:cstheme="minorHAnsi"/>
          <w:sz w:val="22"/>
          <w:szCs w:val="22"/>
        </w:rPr>
        <w:t>oświadczam, co następuje</w:t>
      </w:r>
      <w:bookmarkEnd w:id="4"/>
      <w:r w:rsidR="004A3A95" w:rsidRPr="0053522B">
        <w:rPr>
          <w:rFonts w:asciiTheme="minorHAnsi" w:hAnsiTheme="minorHAnsi" w:cstheme="minorHAnsi"/>
          <w:sz w:val="22"/>
          <w:szCs w:val="22"/>
        </w:rPr>
        <w:t>:</w:t>
      </w:r>
    </w:p>
    <w:p w14:paraId="599E3B38" w14:textId="77777777" w:rsidR="004A3A95" w:rsidRPr="0053522B" w:rsidRDefault="004A3A95" w:rsidP="003C4B91">
      <w:pPr>
        <w:jc w:val="both"/>
        <w:rPr>
          <w:rFonts w:asciiTheme="minorHAnsi" w:hAnsiTheme="minorHAnsi" w:cstheme="minorHAnsi"/>
          <w:sz w:val="22"/>
          <w:szCs w:val="22"/>
        </w:rPr>
      </w:pPr>
    </w:p>
    <w:p w14:paraId="2652C47D" w14:textId="77777777" w:rsidR="004A3A95" w:rsidRPr="0053522B" w:rsidRDefault="004A3A95" w:rsidP="003C4B91">
      <w:pPr>
        <w:shd w:val="clear" w:color="auto" w:fill="BFBFBF"/>
        <w:rPr>
          <w:rFonts w:asciiTheme="minorHAnsi" w:hAnsiTheme="minorHAnsi" w:cstheme="minorHAnsi"/>
          <w:b/>
          <w:sz w:val="22"/>
          <w:szCs w:val="22"/>
        </w:rPr>
      </w:pPr>
      <w:r w:rsidRPr="0053522B">
        <w:rPr>
          <w:rFonts w:asciiTheme="minorHAnsi" w:hAnsiTheme="minorHAnsi" w:cstheme="minorHAnsi"/>
          <w:b/>
          <w:sz w:val="22"/>
          <w:szCs w:val="22"/>
        </w:rPr>
        <w:t>OŚWIADCZENIA DOTYCZĄCE WYKONAWCY:</w:t>
      </w:r>
    </w:p>
    <w:p w14:paraId="5048AD86" w14:textId="77777777" w:rsidR="004A3A95" w:rsidRPr="0053522B" w:rsidRDefault="004A3A95" w:rsidP="003C4B91">
      <w:pPr>
        <w:suppressAutoHyphens w:val="0"/>
        <w:ind w:left="720"/>
        <w:contextualSpacing/>
        <w:jc w:val="both"/>
        <w:rPr>
          <w:rFonts w:asciiTheme="minorHAnsi" w:hAnsiTheme="minorHAnsi" w:cstheme="minorHAnsi"/>
          <w:sz w:val="22"/>
          <w:szCs w:val="22"/>
          <w:lang w:eastAsia="en-US"/>
        </w:rPr>
      </w:pPr>
    </w:p>
    <w:p w14:paraId="0F35DDC7" w14:textId="368807A4" w:rsidR="005177AC" w:rsidRPr="0053522B" w:rsidRDefault="004A3A95" w:rsidP="000F00CB">
      <w:pPr>
        <w:numPr>
          <w:ilvl w:val="0"/>
          <w:numId w:val="9"/>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sidRPr="0053522B">
        <w:rPr>
          <w:rFonts w:asciiTheme="minorHAnsi" w:hAnsiTheme="minorHAnsi" w:cstheme="minorHAnsi"/>
          <w:sz w:val="22"/>
          <w:szCs w:val="22"/>
          <w:lang w:eastAsia="en-US"/>
        </w:rPr>
        <w:t>Oświadczam, że nie podlegam wykluczen</w:t>
      </w:r>
      <w:r w:rsidR="00A274E3" w:rsidRPr="0053522B">
        <w:rPr>
          <w:rFonts w:asciiTheme="minorHAnsi" w:hAnsiTheme="minorHAnsi" w:cstheme="minorHAnsi"/>
          <w:sz w:val="22"/>
          <w:szCs w:val="22"/>
          <w:lang w:eastAsia="en-US"/>
        </w:rPr>
        <w:t xml:space="preserve">iu </w:t>
      </w:r>
      <w:r w:rsidR="005177AC" w:rsidRPr="0053522B">
        <w:rPr>
          <w:rFonts w:asciiTheme="minorHAnsi" w:hAnsiTheme="minorHAnsi" w:cstheme="minorHAnsi"/>
          <w:sz w:val="22"/>
          <w:szCs w:val="22"/>
        </w:rPr>
        <w:t xml:space="preserve">z postępowania na podstawie art. 108 ustawy z dnia </w:t>
      </w:r>
      <w:r w:rsidR="005B2EC3">
        <w:rPr>
          <w:rFonts w:asciiTheme="minorHAnsi" w:hAnsiTheme="minorHAnsi" w:cstheme="minorHAnsi"/>
          <w:sz w:val="22"/>
          <w:szCs w:val="22"/>
        </w:rPr>
        <w:br/>
      </w:r>
      <w:r w:rsidR="005177AC" w:rsidRPr="0053522B">
        <w:rPr>
          <w:rFonts w:asciiTheme="minorHAnsi" w:hAnsiTheme="minorHAnsi" w:cstheme="minorHAnsi"/>
          <w:sz w:val="22"/>
          <w:szCs w:val="22"/>
        </w:rPr>
        <w:t>11 września 2019 r. Prawo zamówień publicznych (Dz. U. z 20</w:t>
      </w:r>
      <w:r w:rsidR="004016B8" w:rsidRPr="0053522B">
        <w:rPr>
          <w:rFonts w:asciiTheme="minorHAnsi" w:hAnsiTheme="minorHAnsi" w:cstheme="minorHAnsi"/>
          <w:sz w:val="22"/>
          <w:szCs w:val="22"/>
        </w:rPr>
        <w:t>21</w:t>
      </w:r>
      <w:r w:rsidR="005177AC" w:rsidRPr="0053522B">
        <w:rPr>
          <w:rFonts w:asciiTheme="minorHAnsi" w:hAnsiTheme="minorHAnsi" w:cstheme="minorHAnsi"/>
          <w:sz w:val="22"/>
          <w:szCs w:val="22"/>
        </w:rPr>
        <w:t xml:space="preserve"> r., poz. </w:t>
      </w:r>
      <w:r w:rsidR="004016B8" w:rsidRPr="0053522B">
        <w:rPr>
          <w:rFonts w:asciiTheme="minorHAnsi" w:hAnsiTheme="minorHAnsi" w:cstheme="minorHAnsi"/>
          <w:sz w:val="22"/>
          <w:szCs w:val="22"/>
        </w:rPr>
        <w:t>1129),</w:t>
      </w:r>
    </w:p>
    <w:p w14:paraId="2089C495" w14:textId="77777777" w:rsidR="005177AC" w:rsidRPr="0053522B" w:rsidRDefault="005177AC" w:rsidP="000F00CB">
      <w:pPr>
        <w:tabs>
          <w:tab w:val="left" w:pos="284"/>
        </w:tabs>
        <w:suppressAutoHyphens w:val="0"/>
        <w:spacing w:line="276" w:lineRule="auto"/>
        <w:ind w:left="284"/>
        <w:contextualSpacing/>
        <w:jc w:val="both"/>
        <w:rPr>
          <w:rFonts w:asciiTheme="minorHAnsi" w:hAnsiTheme="minorHAnsi" w:cstheme="minorHAnsi"/>
          <w:sz w:val="22"/>
          <w:szCs w:val="22"/>
          <w:lang w:eastAsia="en-US"/>
        </w:rPr>
      </w:pPr>
    </w:p>
    <w:p w14:paraId="60473ED3" w14:textId="0B25DD65" w:rsidR="005177AC" w:rsidRPr="0053522B" w:rsidRDefault="004A3A95" w:rsidP="000F00CB">
      <w:pPr>
        <w:numPr>
          <w:ilvl w:val="0"/>
          <w:numId w:val="9"/>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sidRPr="0053522B">
        <w:rPr>
          <w:rFonts w:asciiTheme="minorHAnsi" w:hAnsiTheme="minorHAnsi" w:cstheme="minorHAnsi"/>
          <w:sz w:val="22"/>
          <w:szCs w:val="22"/>
        </w:rPr>
        <w:t xml:space="preserve">Oświadczam, że zachodzą w stosunku do mnie </w:t>
      </w:r>
      <w:r w:rsidR="005177AC" w:rsidRPr="0053522B">
        <w:rPr>
          <w:rFonts w:asciiTheme="minorHAnsi" w:hAnsiTheme="minorHAnsi" w:cstheme="minorHAnsi"/>
          <w:sz w:val="22"/>
          <w:szCs w:val="22"/>
        </w:rPr>
        <w:t>podstawy wykluczenia z postępowania na podstawie art. …………. Pzp</w:t>
      </w:r>
      <w:r w:rsidR="00C12F0B" w:rsidRPr="0053522B">
        <w:rPr>
          <w:rFonts w:asciiTheme="minorHAnsi" w:hAnsiTheme="minorHAnsi" w:cstheme="minorHAnsi"/>
          <w:sz w:val="22"/>
          <w:szCs w:val="22"/>
        </w:rPr>
        <w:t xml:space="preserve"> </w:t>
      </w:r>
      <w:r w:rsidR="005177AC" w:rsidRPr="0053522B">
        <w:rPr>
          <w:rFonts w:asciiTheme="minorHAnsi" w:hAnsiTheme="minorHAnsi" w:cstheme="minorHAnsi"/>
          <w:i/>
          <w:sz w:val="22"/>
          <w:szCs w:val="22"/>
        </w:rPr>
        <w:t>(podać mającą zastosowanie podstawę wykluczenia spośród wymienionych w art. 108, jeśli dotyczy ).</w:t>
      </w:r>
      <w:r w:rsidR="005177AC" w:rsidRPr="0053522B">
        <w:rPr>
          <w:rFonts w:asciiTheme="minorHAnsi" w:hAnsiTheme="minorHAnsi" w:cstheme="minorHAnsi"/>
          <w:sz w:val="22"/>
          <w:szCs w:val="22"/>
        </w:rPr>
        <w:t xml:space="preserve"> Jednocześnie oświadczam, że w związku z ww. okolicznością, na podstawie art. 110 ustawy Pzp podjąłem następujące środki naprawcze:</w:t>
      </w:r>
      <w:r w:rsidR="00154750" w:rsidRPr="0053522B">
        <w:rPr>
          <w:rFonts w:asciiTheme="minorHAnsi" w:hAnsiTheme="minorHAnsi" w:cstheme="minorHAnsi"/>
          <w:sz w:val="22"/>
          <w:szCs w:val="22"/>
        </w:rPr>
        <w:t xml:space="preserve"> </w:t>
      </w:r>
      <w:r w:rsidR="005177AC" w:rsidRPr="0053522B">
        <w:rPr>
          <w:rFonts w:asciiTheme="minorHAnsi" w:hAnsiTheme="minorHAnsi" w:cstheme="minorHAnsi"/>
          <w:sz w:val="22"/>
          <w:szCs w:val="22"/>
        </w:rPr>
        <w:t>………………………………………………………………………………………….……………………………………………………………….</w:t>
      </w:r>
    </w:p>
    <w:p w14:paraId="491ECFF4" w14:textId="77777777" w:rsidR="0087764F" w:rsidRPr="0053522B" w:rsidRDefault="0087764F" w:rsidP="003C4B91">
      <w:pPr>
        <w:jc w:val="both"/>
        <w:rPr>
          <w:rFonts w:asciiTheme="minorHAnsi" w:hAnsiTheme="minorHAnsi" w:cstheme="minorHAnsi"/>
          <w:i/>
          <w:sz w:val="22"/>
          <w:szCs w:val="22"/>
        </w:rPr>
      </w:pPr>
    </w:p>
    <w:p w14:paraId="3E1C916B" w14:textId="77777777" w:rsidR="004A3A95" w:rsidRPr="0053522B" w:rsidRDefault="004A3A95" w:rsidP="003C4B91">
      <w:pPr>
        <w:shd w:val="clear" w:color="auto" w:fill="BFBFBF"/>
        <w:jc w:val="both"/>
        <w:rPr>
          <w:rFonts w:asciiTheme="minorHAnsi" w:hAnsiTheme="minorHAnsi" w:cstheme="minorHAnsi"/>
          <w:b/>
          <w:sz w:val="22"/>
          <w:szCs w:val="22"/>
        </w:rPr>
      </w:pPr>
      <w:r w:rsidRPr="0053522B">
        <w:rPr>
          <w:rFonts w:asciiTheme="minorHAnsi" w:hAnsiTheme="minorHAnsi" w:cstheme="minorHAnsi"/>
          <w:b/>
          <w:sz w:val="22"/>
          <w:szCs w:val="22"/>
        </w:rPr>
        <w:t>OŚWIADCZENIE DOTYCZĄCE PODANYCH INFORMACJI:</w:t>
      </w:r>
    </w:p>
    <w:p w14:paraId="69037E2D" w14:textId="77777777" w:rsidR="004A3A95" w:rsidRPr="0053522B" w:rsidRDefault="004A3A95" w:rsidP="003C4B91">
      <w:pPr>
        <w:jc w:val="both"/>
        <w:rPr>
          <w:rFonts w:asciiTheme="minorHAnsi" w:hAnsiTheme="minorHAnsi" w:cstheme="minorHAnsi"/>
          <w:b/>
          <w:sz w:val="22"/>
          <w:szCs w:val="22"/>
        </w:rPr>
      </w:pPr>
    </w:p>
    <w:p w14:paraId="460C690D" w14:textId="59095EAA" w:rsidR="004A3A95" w:rsidRPr="0053522B" w:rsidRDefault="004A3A95" w:rsidP="003C4B91">
      <w:pPr>
        <w:jc w:val="both"/>
        <w:rPr>
          <w:rFonts w:asciiTheme="minorHAnsi" w:hAnsiTheme="minorHAnsi" w:cstheme="minorHAnsi"/>
          <w:sz w:val="22"/>
          <w:szCs w:val="22"/>
        </w:rPr>
      </w:pPr>
      <w:r w:rsidRPr="0053522B">
        <w:rPr>
          <w:rFonts w:asciiTheme="minorHAnsi" w:hAnsiTheme="minorHAnsi" w:cstheme="minorHAnsi"/>
          <w:sz w:val="22"/>
          <w:szCs w:val="22"/>
        </w:rPr>
        <w:t xml:space="preserve">Oświadczam, że wszystkie informacje podane w powyższych oświadczeniach są aktualne i zgodne </w:t>
      </w:r>
      <w:r w:rsidR="005B2EC3">
        <w:rPr>
          <w:rFonts w:asciiTheme="minorHAnsi" w:hAnsiTheme="minorHAnsi" w:cstheme="minorHAnsi"/>
          <w:sz w:val="22"/>
          <w:szCs w:val="22"/>
        </w:rPr>
        <w:br/>
      </w:r>
      <w:r w:rsidRPr="0053522B">
        <w:rPr>
          <w:rFonts w:asciiTheme="minorHAnsi" w:hAnsiTheme="minorHAnsi" w:cstheme="minorHAnsi"/>
          <w:sz w:val="22"/>
          <w:szCs w:val="22"/>
        </w:rPr>
        <w:t xml:space="preserve">z prawdą oraz zostały przedstawione z pełną świadomością konsekwencji wprowadzenia </w:t>
      </w:r>
      <w:r w:rsidR="0041172D" w:rsidRPr="0053522B">
        <w:rPr>
          <w:rFonts w:asciiTheme="minorHAnsi" w:hAnsiTheme="minorHAnsi" w:cstheme="minorHAnsi"/>
          <w:sz w:val="22"/>
          <w:szCs w:val="22"/>
        </w:rPr>
        <w:t>Z</w:t>
      </w:r>
      <w:r w:rsidRPr="0053522B">
        <w:rPr>
          <w:rFonts w:asciiTheme="minorHAnsi" w:hAnsiTheme="minorHAnsi" w:cstheme="minorHAnsi"/>
          <w:sz w:val="22"/>
          <w:szCs w:val="22"/>
        </w:rPr>
        <w:t>amawiającego w błąd przy przedstawianiu informacji.</w:t>
      </w:r>
    </w:p>
    <w:p w14:paraId="6526F65B" w14:textId="77777777" w:rsidR="004A3A95" w:rsidRPr="0053522B" w:rsidRDefault="004A3A95" w:rsidP="003C4B91">
      <w:pPr>
        <w:jc w:val="both"/>
        <w:rPr>
          <w:rFonts w:asciiTheme="minorHAnsi" w:hAnsiTheme="minorHAnsi" w:cstheme="minorHAnsi"/>
          <w:sz w:val="22"/>
          <w:szCs w:val="22"/>
        </w:rPr>
      </w:pPr>
    </w:p>
    <w:p w14:paraId="22C5EAB6" w14:textId="77777777" w:rsidR="00813690" w:rsidRPr="0053522B" w:rsidRDefault="00813690" w:rsidP="00334352">
      <w:pPr>
        <w:pStyle w:val="a3zacznik"/>
        <w:spacing w:after="0" w:line="276" w:lineRule="auto"/>
        <w:ind w:left="0"/>
        <w:rPr>
          <w:rFonts w:asciiTheme="minorHAnsi" w:hAnsiTheme="minorHAnsi" w:cstheme="minorHAnsi"/>
          <w:strike/>
          <w:sz w:val="22"/>
          <w:szCs w:val="22"/>
        </w:rPr>
      </w:pPr>
    </w:p>
    <w:p w14:paraId="696C8063" w14:textId="425E2220" w:rsidR="00C8756E" w:rsidRPr="0053522B" w:rsidRDefault="00813690" w:rsidP="00AC18B8">
      <w:pPr>
        <w:pStyle w:val="a3zacznik"/>
        <w:spacing w:after="0" w:line="276" w:lineRule="auto"/>
        <w:ind w:left="0"/>
        <w:rPr>
          <w:rFonts w:asciiTheme="minorHAnsi" w:hAnsiTheme="minorHAnsi" w:cstheme="minorHAnsi"/>
          <w:sz w:val="22"/>
          <w:szCs w:val="22"/>
        </w:rPr>
      </w:pPr>
      <w:r w:rsidRPr="0053522B">
        <w:rPr>
          <w:rFonts w:asciiTheme="minorHAnsi" w:hAnsiTheme="minorHAnsi" w:cstheme="minorHAnsi"/>
          <w:b w:val="0"/>
          <w:i/>
          <w:sz w:val="22"/>
          <w:szCs w:val="22"/>
        </w:rPr>
        <w:t xml:space="preserve">Dokument musi być opatrzony przez osobę lub osoby uprawnione do reprezentowania </w:t>
      </w:r>
      <w:r w:rsidR="00721587">
        <w:rPr>
          <w:rFonts w:asciiTheme="minorHAnsi" w:hAnsiTheme="minorHAnsi" w:cstheme="minorHAnsi"/>
          <w:b w:val="0"/>
          <w:i/>
          <w:sz w:val="22"/>
          <w:szCs w:val="22"/>
        </w:rPr>
        <w:t>Wykonawcy</w:t>
      </w:r>
      <w:r w:rsidR="00721587" w:rsidRPr="0053522B">
        <w:rPr>
          <w:rFonts w:asciiTheme="minorHAnsi" w:hAnsiTheme="minorHAnsi" w:cstheme="minorHAnsi"/>
          <w:b w:val="0"/>
          <w:i/>
          <w:sz w:val="22"/>
          <w:szCs w:val="22"/>
        </w:rPr>
        <w:t xml:space="preserve"> </w:t>
      </w:r>
      <w:r w:rsidRPr="0053522B">
        <w:rPr>
          <w:rFonts w:asciiTheme="minorHAnsi" w:hAnsiTheme="minorHAnsi" w:cstheme="minorHAnsi"/>
          <w:b w:val="0"/>
          <w:i/>
          <w:sz w:val="22"/>
          <w:szCs w:val="22"/>
        </w:rPr>
        <w:t>kwalifikowanym podpisem elektronicznym, profilem zaufanym lub podpisem osobistym</w:t>
      </w:r>
      <w:r w:rsidR="00B94DF1" w:rsidRPr="0053522B">
        <w:rPr>
          <w:rFonts w:asciiTheme="minorHAnsi" w:hAnsiTheme="minorHAnsi" w:cstheme="minorHAnsi"/>
          <w:b w:val="0"/>
          <w:i/>
          <w:sz w:val="22"/>
          <w:szCs w:val="22"/>
        </w:rPr>
        <w:t>.</w:t>
      </w:r>
    </w:p>
    <w:p w14:paraId="02864CE1" w14:textId="77777777" w:rsidR="004A3A95" w:rsidRPr="0053522B" w:rsidRDefault="003C4B91" w:rsidP="000F5240">
      <w:pPr>
        <w:ind w:left="6373"/>
        <w:jc w:val="right"/>
        <w:outlineLvl w:val="2"/>
        <w:rPr>
          <w:rFonts w:asciiTheme="minorHAnsi" w:eastAsia="Times New Roman" w:hAnsiTheme="minorHAnsi" w:cstheme="minorHAnsi"/>
          <w:b/>
          <w:bCs/>
          <w:sz w:val="22"/>
          <w:szCs w:val="22"/>
        </w:rPr>
      </w:pPr>
      <w:r w:rsidRPr="0053522B">
        <w:rPr>
          <w:rFonts w:asciiTheme="minorHAnsi" w:eastAsia="Times New Roman" w:hAnsiTheme="minorHAnsi" w:cstheme="minorHAnsi"/>
          <w:b/>
          <w:bCs/>
          <w:sz w:val="22"/>
          <w:szCs w:val="22"/>
        </w:rPr>
        <w:br w:type="page"/>
      </w:r>
      <w:r w:rsidR="004A3A95" w:rsidRPr="0053522B">
        <w:rPr>
          <w:rFonts w:asciiTheme="minorHAnsi" w:eastAsia="Times New Roman" w:hAnsiTheme="minorHAnsi" w:cstheme="minorHAnsi"/>
          <w:b/>
          <w:bCs/>
          <w:sz w:val="22"/>
          <w:szCs w:val="22"/>
        </w:rPr>
        <w:t xml:space="preserve">Załącznik Nr 3 do </w:t>
      </w:r>
      <w:bookmarkEnd w:id="2"/>
      <w:r w:rsidR="00334352" w:rsidRPr="0053522B">
        <w:rPr>
          <w:rFonts w:asciiTheme="minorHAnsi" w:eastAsia="Times New Roman" w:hAnsiTheme="minorHAnsi" w:cstheme="minorHAnsi"/>
          <w:b/>
          <w:bCs/>
          <w:sz w:val="22"/>
          <w:szCs w:val="22"/>
        </w:rPr>
        <w:t>SWZ</w:t>
      </w:r>
    </w:p>
    <w:p w14:paraId="75401154" w14:textId="77777777" w:rsidR="004A3A95" w:rsidRPr="0053522B" w:rsidRDefault="004A3A95" w:rsidP="000F5240">
      <w:pPr>
        <w:ind w:left="5246" w:firstLine="708"/>
        <w:rPr>
          <w:rFonts w:asciiTheme="minorHAnsi" w:hAnsiTheme="minorHAnsi" w:cstheme="minorHAnsi"/>
          <w:b/>
          <w:sz w:val="22"/>
          <w:szCs w:val="22"/>
        </w:rPr>
      </w:pPr>
    </w:p>
    <w:p w14:paraId="35E5A932" w14:textId="77777777" w:rsidR="004A3A95" w:rsidRPr="0053522B" w:rsidRDefault="004A3A95" w:rsidP="000F5240">
      <w:pPr>
        <w:ind w:left="5246" w:firstLine="708"/>
        <w:rPr>
          <w:rFonts w:asciiTheme="minorHAnsi" w:hAnsiTheme="minorHAnsi" w:cstheme="minorHAnsi"/>
          <w:b/>
          <w:sz w:val="22"/>
          <w:szCs w:val="22"/>
        </w:rPr>
      </w:pPr>
      <w:r w:rsidRPr="0053522B">
        <w:rPr>
          <w:rFonts w:asciiTheme="minorHAnsi" w:hAnsiTheme="minorHAnsi" w:cstheme="minorHAnsi"/>
          <w:b/>
          <w:sz w:val="22"/>
          <w:szCs w:val="22"/>
        </w:rPr>
        <w:t>Zamawiający:</w:t>
      </w:r>
    </w:p>
    <w:p w14:paraId="4698C04D" w14:textId="77777777" w:rsidR="004A3A95" w:rsidRPr="0053522B" w:rsidRDefault="004A3A95" w:rsidP="000F5240">
      <w:pPr>
        <w:ind w:left="5954"/>
        <w:rPr>
          <w:rFonts w:asciiTheme="minorHAnsi" w:hAnsiTheme="minorHAnsi" w:cstheme="minorHAnsi"/>
          <w:b/>
          <w:sz w:val="22"/>
          <w:szCs w:val="22"/>
        </w:rPr>
      </w:pPr>
      <w:r w:rsidRPr="0053522B">
        <w:rPr>
          <w:rFonts w:asciiTheme="minorHAnsi" w:hAnsiTheme="minorHAnsi" w:cstheme="minorHAnsi"/>
          <w:b/>
          <w:sz w:val="22"/>
          <w:szCs w:val="22"/>
        </w:rPr>
        <w:t xml:space="preserve">Urząd Ochrony Konkurencji </w:t>
      </w:r>
      <w:r w:rsidR="000F5240" w:rsidRPr="0053522B">
        <w:rPr>
          <w:rFonts w:asciiTheme="minorHAnsi" w:hAnsiTheme="minorHAnsi" w:cstheme="minorHAnsi"/>
          <w:b/>
          <w:sz w:val="22"/>
          <w:szCs w:val="22"/>
        </w:rPr>
        <w:br/>
      </w:r>
      <w:r w:rsidRPr="0053522B">
        <w:rPr>
          <w:rFonts w:asciiTheme="minorHAnsi" w:hAnsiTheme="minorHAnsi" w:cstheme="minorHAnsi"/>
          <w:b/>
          <w:sz w:val="22"/>
          <w:szCs w:val="22"/>
        </w:rPr>
        <w:t>i Konsumentów</w:t>
      </w:r>
    </w:p>
    <w:p w14:paraId="6D161B58" w14:textId="77777777" w:rsidR="004A3A95" w:rsidRPr="0053522B" w:rsidRDefault="00A274E3" w:rsidP="000F5240">
      <w:pPr>
        <w:ind w:left="5954"/>
        <w:rPr>
          <w:rFonts w:asciiTheme="minorHAnsi" w:hAnsiTheme="minorHAnsi" w:cstheme="minorHAnsi"/>
          <w:sz w:val="22"/>
          <w:szCs w:val="22"/>
        </w:rPr>
      </w:pPr>
      <w:r w:rsidRPr="0053522B">
        <w:rPr>
          <w:rFonts w:asciiTheme="minorHAnsi" w:hAnsiTheme="minorHAnsi" w:cstheme="minorHAnsi"/>
          <w:sz w:val="22"/>
          <w:szCs w:val="22"/>
        </w:rPr>
        <w:t>p</w:t>
      </w:r>
      <w:r w:rsidR="004A3A95" w:rsidRPr="0053522B">
        <w:rPr>
          <w:rFonts w:asciiTheme="minorHAnsi" w:hAnsiTheme="minorHAnsi" w:cstheme="minorHAnsi"/>
          <w:sz w:val="22"/>
          <w:szCs w:val="22"/>
        </w:rPr>
        <w:t>l. Powstańców Warszawy 1</w:t>
      </w:r>
    </w:p>
    <w:p w14:paraId="0423E2DA" w14:textId="77777777" w:rsidR="004A3A95" w:rsidRPr="0053522B" w:rsidRDefault="004A3A95" w:rsidP="000F5240">
      <w:pPr>
        <w:ind w:left="5954"/>
        <w:rPr>
          <w:rFonts w:asciiTheme="minorHAnsi" w:hAnsiTheme="minorHAnsi" w:cstheme="minorHAnsi"/>
          <w:sz w:val="22"/>
          <w:szCs w:val="22"/>
        </w:rPr>
      </w:pPr>
      <w:r w:rsidRPr="0053522B">
        <w:rPr>
          <w:rFonts w:asciiTheme="minorHAnsi" w:hAnsiTheme="minorHAnsi" w:cstheme="minorHAnsi"/>
          <w:sz w:val="22"/>
          <w:szCs w:val="22"/>
        </w:rPr>
        <w:t xml:space="preserve">00-950 Warszawa </w:t>
      </w:r>
    </w:p>
    <w:p w14:paraId="6FC27D9D" w14:textId="77777777" w:rsidR="004A3A95" w:rsidRPr="0053522B" w:rsidRDefault="004A3A95" w:rsidP="000F5240">
      <w:pPr>
        <w:rPr>
          <w:rFonts w:asciiTheme="minorHAnsi" w:hAnsiTheme="minorHAnsi" w:cstheme="minorHAnsi"/>
          <w:b/>
          <w:sz w:val="22"/>
          <w:szCs w:val="22"/>
        </w:rPr>
      </w:pPr>
      <w:r w:rsidRPr="0053522B">
        <w:rPr>
          <w:rFonts w:asciiTheme="minorHAnsi" w:hAnsiTheme="minorHAnsi" w:cstheme="minorHAnsi"/>
          <w:b/>
          <w:sz w:val="22"/>
          <w:szCs w:val="22"/>
        </w:rPr>
        <w:t>Wykonawca:</w:t>
      </w:r>
    </w:p>
    <w:p w14:paraId="1359E7A0" w14:textId="77777777" w:rsidR="004A3A95" w:rsidRPr="0053522B" w:rsidRDefault="004A3A95" w:rsidP="000F5240">
      <w:pPr>
        <w:ind w:right="5954"/>
        <w:rPr>
          <w:rFonts w:asciiTheme="minorHAnsi" w:hAnsiTheme="minorHAnsi" w:cstheme="minorHAnsi"/>
          <w:sz w:val="22"/>
          <w:szCs w:val="22"/>
        </w:rPr>
      </w:pPr>
      <w:r w:rsidRPr="0053522B">
        <w:rPr>
          <w:rFonts w:asciiTheme="minorHAnsi" w:hAnsiTheme="minorHAnsi" w:cstheme="minorHAnsi"/>
          <w:sz w:val="22"/>
          <w:szCs w:val="22"/>
        </w:rPr>
        <w:t>………………………………………………………………………………</w:t>
      </w:r>
    </w:p>
    <w:p w14:paraId="7B1794B4" w14:textId="77777777" w:rsidR="004A3A95" w:rsidRPr="0053522B" w:rsidRDefault="004A3A95" w:rsidP="000F5240">
      <w:pPr>
        <w:ind w:right="5953"/>
        <w:rPr>
          <w:rFonts w:asciiTheme="minorHAnsi" w:hAnsiTheme="minorHAnsi" w:cstheme="minorHAnsi"/>
          <w:i/>
          <w:sz w:val="22"/>
          <w:szCs w:val="22"/>
        </w:rPr>
      </w:pPr>
      <w:r w:rsidRPr="0053522B">
        <w:rPr>
          <w:rFonts w:asciiTheme="minorHAnsi" w:hAnsiTheme="minorHAnsi" w:cstheme="minorHAnsi"/>
          <w:i/>
          <w:sz w:val="22"/>
          <w:szCs w:val="22"/>
        </w:rPr>
        <w:t>(pełna nazwa/firma, adres, w zależności od podmiotu: NIP/PESEL, KRS/</w:t>
      </w:r>
      <w:proofErr w:type="spellStart"/>
      <w:r w:rsidRPr="0053522B">
        <w:rPr>
          <w:rFonts w:asciiTheme="minorHAnsi" w:hAnsiTheme="minorHAnsi" w:cstheme="minorHAnsi"/>
          <w:i/>
          <w:sz w:val="22"/>
          <w:szCs w:val="22"/>
        </w:rPr>
        <w:t>CEiDG</w:t>
      </w:r>
      <w:proofErr w:type="spellEnd"/>
      <w:r w:rsidRPr="0053522B">
        <w:rPr>
          <w:rFonts w:asciiTheme="minorHAnsi" w:hAnsiTheme="minorHAnsi" w:cstheme="minorHAnsi"/>
          <w:i/>
          <w:sz w:val="22"/>
          <w:szCs w:val="22"/>
        </w:rPr>
        <w:t>)</w:t>
      </w:r>
    </w:p>
    <w:p w14:paraId="52B0A457" w14:textId="77777777" w:rsidR="004A3A95" w:rsidRPr="0053522B" w:rsidRDefault="004A3A95" w:rsidP="000F5240">
      <w:pPr>
        <w:rPr>
          <w:rFonts w:asciiTheme="minorHAnsi" w:hAnsiTheme="minorHAnsi" w:cstheme="minorHAnsi"/>
          <w:sz w:val="22"/>
          <w:szCs w:val="22"/>
          <w:u w:val="single"/>
        </w:rPr>
      </w:pPr>
    </w:p>
    <w:p w14:paraId="5D9D8D9F" w14:textId="77777777" w:rsidR="004A3A95" w:rsidRPr="0053522B" w:rsidRDefault="004A3A95" w:rsidP="000F5240">
      <w:pPr>
        <w:rPr>
          <w:rFonts w:asciiTheme="minorHAnsi" w:hAnsiTheme="minorHAnsi" w:cstheme="minorHAnsi"/>
          <w:sz w:val="22"/>
          <w:szCs w:val="22"/>
          <w:u w:val="single"/>
        </w:rPr>
      </w:pPr>
      <w:r w:rsidRPr="0053522B">
        <w:rPr>
          <w:rFonts w:asciiTheme="minorHAnsi" w:hAnsiTheme="minorHAnsi" w:cstheme="minorHAnsi"/>
          <w:sz w:val="22"/>
          <w:szCs w:val="22"/>
          <w:u w:val="single"/>
        </w:rPr>
        <w:t>reprezentowany przez:</w:t>
      </w:r>
    </w:p>
    <w:p w14:paraId="004EFBCF" w14:textId="77777777" w:rsidR="004A3A95" w:rsidRPr="0053522B" w:rsidRDefault="004A3A95" w:rsidP="000F5240">
      <w:pPr>
        <w:ind w:right="5954"/>
        <w:rPr>
          <w:rFonts w:asciiTheme="minorHAnsi" w:hAnsiTheme="minorHAnsi" w:cstheme="minorHAnsi"/>
          <w:sz w:val="22"/>
          <w:szCs w:val="22"/>
        </w:rPr>
      </w:pPr>
      <w:r w:rsidRPr="0053522B">
        <w:rPr>
          <w:rFonts w:asciiTheme="minorHAnsi" w:hAnsiTheme="minorHAnsi" w:cstheme="minorHAnsi"/>
          <w:sz w:val="22"/>
          <w:szCs w:val="22"/>
        </w:rPr>
        <w:t>………………………………………………………………………………</w:t>
      </w:r>
    </w:p>
    <w:p w14:paraId="711EEF04" w14:textId="77777777" w:rsidR="004A3A95" w:rsidRPr="0053522B" w:rsidRDefault="004A3A95" w:rsidP="000F5240">
      <w:pPr>
        <w:ind w:right="5953"/>
        <w:rPr>
          <w:rFonts w:asciiTheme="minorHAnsi" w:hAnsiTheme="minorHAnsi" w:cstheme="minorHAnsi"/>
          <w:i/>
          <w:sz w:val="22"/>
          <w:szCs w:val="22"/>
        </w:rPr>
      </w:pPr>
      <w:r w:rsidRPr="0053522B">
        <w:rPr>
          <w:rFonts w:asciiTheme="minorHAnsi" w:hAnsiTheme="minorHAnsi" w:cstheme="minorHAnsi"/>
          <w:i/>
          <w:sz w:val="22"/>
          <w:szCs w:val="22"/>
        </w:rPr>
        <w:t>(imię, nazwisko, stanowisko/podstawa do reprezentacji)</w:t>
      </w:r>
    </w:p>
    <w:p w14:paraId="4AC45CD9" w14:textId="77777777" w:rsidR="004A3A95" w:rsidRPr="0053522B" w:rsidRDefault="000F5240" w:rsidP="000F5240">
      <w:pPr>
        <w:jc w:val="center"/>
        <w:rPr>
          <w:rFonts w:asciiTheme="minorHAnsi" w:hAnsiTheme="minorHAnsi" w:cstheme="minorHAnsi"/>
          <w:b/>
          <w:sz w:val="22"/>
          <w:szCs w:val="22"/>
          <w:u w:val="single"/>
        </w:rPr>
      </w:pPr>
      <w:r w:rsidRPr="0053522B">
        <w:rPr>
          <w:rFonts w:asciiTheme="minorHAnsi" w:hAnsiTheme="minorHAnsi" w:cstheme="minorHAnsi"/>
          <w:b/>
          <w:sz w:val="22"/>
          <w:szCs w:val="22"/>
          <w:u w:val="single"/>
        </w:rPr>
        <w:t>O</w:t>
      </w:r>
      <w:r w:rsidR="004A3A95" w:rsidRPr="0053522B">
        <w:rPr>
          <w:rFonts w:asciiTheme="minorHAnsi" w:hAnsiTheme="minorHAnsi" w:cstheme="minorHAnsi"/>
          <w:b/>
          <w:sz w:val="22"/>
          <w:szCs w:val="22"/>
          <w:u w:val="single"/>
        </w:rPr>
        <w:t xml:space="preserve">świadczenie </w:t>
      </w:r>
      <w:r w:rsidRPr="0053522B">
        <w:rPr>
          <w:rFonts w:asciiTheme="minorHAnsi" w:hAnsiTheme="minorHAnsi" w:cstheme="minorHAnsi"/>
          <w:b/>
          <w:sz w:val="22"/>
          <w:szCs w:val="22"/>
          <w:u w:val="single"/>
        </w:rPr>
        <w:t>W</w:t>
      </w:r>
      <w:r w:rsidR="004A3A95" w:rsidRPr="0053522B">
        <w:rPr>
          <w:rFonts w:asciiTheme="minorHAnsi" w:hAnsiTheme="minorHAnsi" w:cstheme="minorHAnsi"/>
          <w:b/>
          <w:sz w:val="22"/>
          <w:szCs w:val="22"/>
          <w:u w:val="single"/>
        </w:rPr>
        <w:t xml:space="preserve">ykonawcy </w:t>
      </w:r>
    </w:p>
    <w:p w14:paraId="6A2AC460" w14:textId="77777777" w:rsidR="004A3A95" w:rsidRPr="0053522B" w:rsidRDefault="004A3A95" w:rsidP="000F5240">
      <w:pPr>
        <w:jc w:val="center"/>
        <w:rPr>
          <w:rFonts w:asciiTheme="minorHAnsi" w:hAnsiTheme="minorHAnsi" w:cstheme="minorHAnsi"/>
          <w:sz w:val="22"/>
          <w:szCs w:val="22"/>
        </w:rPr>
      </w:pPr>
      <w:r w:rsidRPr="0053522B">
        <w:rPr>
          <w:rFonts w:asciiTheme="minorHAnsi" w:hAnsiTheme="minorHAnsi" w:cstheme="minorHAnsi"/>
          <w:b/>
          <w:sz w:val="22"/>
          <w:szCs w:val="22"/>
          <w:u w:val="single"/>
        </w:rPr>
        <w:t xml:space="preserve">DOTYCZĄCE SPEŁNIANIA WARUNKÓW UDZIAŁU W POSTĘPOWANIU </w:t>
      </w:r>
      <w:r w:rsidRPr="0053522B">
        <w:rPr>
          <w:rFonts w:asciiTheme="minorHAnsi" w:hAnsiTheme="minorHAnsi" w:cstheme="minorHAnsi"/>
          <w:b/>
          <w:sz w:val="22"/>
          <w:szCs w:val="22"/>
          <w:u w:val="single"/>
        </w:rPr>
        <w:br/>
      </w:r>
    </w:p>
    <w:p w14:paraId="05BC8506" w14:textId="569878E2" w:rsidR="004A3A95" w:rsidRPr="0053522B" w:rsidRDefault="00E97B85" w:rsidP="00C201C5">
      <w:pPr>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Na potrzeby postępowania o udzielenie zamówienia publicznego, prowadzonego w trybie art. 275 pkt 1 ustawy Prawo zamówień publicznych</w:t>
      </w:r>
      <w:r w:rsidR="007A6127">
        <w:rPr>
          <w:rFonts w:asciiTheme="minorHAnsi" w:hAnsiTheme="minorHAnsi" w:cstheme="minorHAnsi"/>
          <w:sz w:val="22"/>
          <w:szCs w:val="22"/>
        </w:rPr>
        <w:t xml:space="preserve"> </w:t>
      </w:r>
      <w:r w:rsidRPr="0053522B">
        <w:rPr>
          <w:rFonts w:asciiTheme="minorHAnsi" w:hAnsiTheme="minorHAnsi" w:cstheme="minorHAnsi"/>
          <w:sz w:val="22"/>
          <w:szCs w:val="22"/>
        </w:rPr>
        <w:t xml:space="preserve">pn. </w:t>
      </w:r>
      <w:r w:rsidR="000648A1" w:rsidRPr="0053522B">
        <w:rPr>
          <w:rFonts w:asciiTheme="minorHAnsi" w:hAnsiTheme="minorHAnsi" w:cstheme="minorHAnsi"/>
          <w:b/>
          <w:sz w:val="22"/>
          <w:szCs w:val="22"/>
        </w:rPr>
        <w:t>dostaw</w:t>
      </w:r>
      <w:r w:rsidR="000648A1">
        <w:rPr>
          <w:rFonts w:asciiTheme="minorHAnsi" w:hAnsiTheme="minorHAnsi" w:cstheme="minorHAnsi"/>
          <w:b/>
          <w:sz w:val="22"/>
          <w:szCs w:val="22"/>
        </w:rPr>
        <w:t>a</w:t>
      </w:r>
      <w:r w:rsidR="000648A1" w:rsidRPr="0053522B">
        <w:rPr>
          <w:rFonts w:asciiTheme="minorHAnsi" w:hAnsiTheme="minorHAnsi" w:cstheme="minorHAnsi"/>
          <w:b/>
          <w:sz w:val="22"/>
          <w:szCs w:val="22"/>
        </w:rPr>
        <w:t xml:space="preserve"> </w:t>
      </w:r>
      <w:r w:rsidRPr="0053522B">
        <w:rPr>
          <w:rFonts w:asciiTheme="minorHAnsi" w:hAnsiTheme="minorHAnsi" w:cstheme="minorHAnsi"/>
          <w:b/>
          <w:sz w:val="22"/>
          <w:szCs w:val="22"/>
        </w:rPr>
        <w:t>urządzeń laboratoryjnych dla laboratoriów Urzędu Ochrony Konkurencji i Konsumentów</w:t>
      </w:r>
      <w:r w:rsidRPr="0053522B">
        <w:rPr>
          <w:rFonts w:asciiTheme="minorHAnsi" w:hAnsiTheme="minorHAnsi" w:cstheme="minorHAnsi"/>
          <w:sz w:val="22"/>
          <w:szCs w:val="22"/>
        </w:rPr>
        <w:t xml:space="preserve"> (nr. post. BBA-2.262</w:t>
      </w:r>
      <w:r w:rsidR="00465D28">
        <w:rPr>
          <w:rFonts w:asciiTheme="minorHAnsi" w:hAnsiTheme="minorHAnsi" w:cstheme="minorHAnsi"/>
          <w:sz w:val="22"/>
          <w:szCs w:val="22"/>
        </w:rPr>
        <w:t>.21.</w:t>
      </w:r>
      <w:r w:rsidRPr="0053522B">
        <w:rPr>
          <w:rFonts w:asciiTheme="minorHAnsi" w:hAnsiTheme="minorHAnsi" w:cstheme="minorHAnsi"/>
          <w:sz w:val="22"/>
          <w:szCs w:val="22"/>
        </w:rPr>
        <w:t>2021), prowadzonego przez Urząd Ochrony Konkurencji i Konsumentów</w:t>
      </w:r>
      <w:r w:rsidRPr="0053522B">
        <w:rPr>
          <w:rFonts w:asciiTheme="minorHAnsi" w:hAnsiTheme="minorHAnsi" w:cstheme="minorHAnsi"/>
          <w:i/>
          <w:sz w:val="22"/>
          <w:szCs w:val="22"/>
        </w:rPr>
        <w:t xml:space="preserve">, </w:t>
      </w:r>
      <w:r w:rsidRPr="0053522B">
        <w:rPr>
          <w:rFonts w:asciiTheme="minorHAnsi" w:hAnsiTheme="minorHAnsi" w:cstheme="minorHAnsi"/>
          <w:sz w:val="22"/>
          <w:szCs w:val="22"/>
        </w:rPr>
        <w:t>oświadczam, co następuje</w:t>
      </w:r>
      <w:r w:rsidR="004D2500" w:rsidRPr="0053522B">
        <w:rPr>
          <w:rFonts w:asciiTheme="minorHAnsi" w:hAnsiTheme="minorHAnsi" w:cstheme="minorHAnsi"/>
          <w:sz w:val="22"/>
          <w:szCs w:val="22"/>
        </w:rPr>
        <w:t>:</w:t>
      </w:r>
    </w:p>
    <w:p w14:paraId="2C47EB1B" w14:textId="77777777" w:rsidR="004D2500" w:rsidRPr="0053522B" w:rsidRDefault="004D2500" w:rsidP="000F5240">
      <w:pPr>
        <w:ind w:firstLine="709"/>
        <w:jc w:val="both"/>
        <w:rPr>
          <w:rFonts w:asciiTheme="minorHAnsi" w:hAnsiTheme="minorHAnsi" w:cstheme="minorHAnsi"/>
          <w:sz w:val="22"/>
          <w:szCs w:val="22"/>
        </w:rPr>
      </w:pPr>
    </w:p>
    <w:p w14:paraId="5E133FED" w14:textId="77777777" w:rsidR="004A3A95" w:rsidRPr="0053522B" w:rsidRDefault="004A3A95" w:rsidP="000F5240">
      <w:pPr>
        <w:shd w:val="clear" w:color="auto" w:fill="BFBFBF"/>
        <w:jc w:val="both"/>
        <w:rPr>
          <w:rFonts w:asciiTheme="minorHAnsi" w:hAnsiTheme="minorHAnsi" w:cstheme="minorHAnsi"/>
          <w:b/>
          <w:sz w:val="22"/>
          <w:szCs w:val="22"/>
        </w:rPr>
      </w:pPr>
      <w:r w:rsidRPr="0053522B">
        <w:rPr>
          <w:rFonts w:asciiTheme="minorHAnsi" w:hAnsiTheme="minorHAnsi" w:cstheme="minorHAnsi"/>
          <w:b/>
          <w:sz w:val="22"/>
          <w:szCs w:val="22"/>
        </w:rPr>
        <w:t>INFORMACJA DOTYCZĄCA WYKONAWCY:</w:t>
      </w:r>
    </w:p>
    <w:p w14:paraId="23884E20" w14:textId="77777777" w:rsidR="00A1466E" w:rsidRPr="0053522B" w:rsidRDefault="004A3A95" w:rsidP="00A1466E">
      <w:pPr>
        <w:spacing w:line="276" w:lineRule="auto"/>
        <w:contextualSpacing/>
        <w:jc w:val="both"/>
        <w:rPr>
          <w:rFonts w:asciiTheme="minorHAnsi" w:hAnsiTheme="minorHAnsi" w:cstheme="minorHAnsi"/>
          <w:sz w:val="22"/>
          <w:szCs w:val="22"/>
        </w:rPr>
      </w:pPr>
      <w:r w:rsidRPr="0053522B">
        <w:rPr>
          <w:rFonts w:asciiTheme="minorHAnsi" w:hAnsiTheme="minorHAnsi" w:cstheme="minorHAnsi"/>
          <w:sz w:val="22"/>
          <w:szCs w:val="22"/>
        </w:rPr>
        <w:t xml:space="preserve">Oświadczam, że spełniam warunki udziału w postępowaniu określone przez Zamawiającego </w:t>
      </w:r>
      <w:r w:rsidRPr="0053522B">
        <w:rPr>
          <w:rFonts w:asciiTheme="minorHAnsi" w:hAnsiTheme="minorHAnsi" w:cstheme="minorHAnsi"/>
          <w:sz w:val="22"/>
          <w:szCs w:val="22"/>
        </w:rPr>
        <w:br/>
        <w:t>w  pkt</w:t>
      </w:r>
      <w:r w:rsidR="00A1466E" w:rsidRPr="0053522B">
        <w:rPr>
          <w:rFonts w:asciiTheme="minorHAnsi" w:hAnsiTheme="minorHAnsi" w:cstheme="minorHAnsi"/>
          <w:sz w:val="22"/>
          <w:szCs w:val="22"/>
        </w:rPr>
        <w:t xml:space="preserve">2.1.-2.4. </w:t>
      </w:r>
      <w:r w:rsidRPr="0053522B">
        <w:rPr>
          <w:rFonts w:asciiTheme="minorHAnsi" w:hAnsiTheme="minorHAnsi" w:cstheme="minorHAnsi"/>
          <w:sz w:val="22"/>
          <w:szCs w:val="22"/>
        </w:rPr>
        <w:t xml:space="preserve">lit. A Części II </w:t>
      </w:r>
      <w:r w:rsidR="00A1466E" w:rsidRPr="0053522B">
        <w:rPr>
          <w:rFonts w:asciiTheme="minorHAnsi" w:hAnsiTheme="minorHAnsi" w:cstheme="minorHAnsi"/>
          <w:sz w:val="22"/>
          <w:szCs w:val="22"/>
        </w:rPr>
        <w:t>SWZ</w:t>
      </w:r>
      <w:r w:rsidR="005177AC" w:rsidRPr="0053522B">
        <w:rPr>
          <w:rFonts w:asciiTheme="minorHAnsi" w:hAnsiTheme="minorHAnsi" w:cstheme="minorHAnsi"/>
          <w:sz w:val="22"/>
          <w:szCs w:val="22"/>
        </w:rPr>
        <w:t xml:space="preserve"> dotyczące:</w:t>
      </w:r>
    </w:p>
    <w:p w14:paraId="3F29F219" w14:textId="77777777" w:rsidR="005177AC" w:rsidRPr="0053522B" w:rsidRDefault="005177AC" w:rsidP="00576AD2">
      <w:pPr>
        <w:numPr>
          <w:ilvl w:val="0"/>
          <w:numId w:val="31"/>
        </w:numPr>
        <w:shd w:val="clear" w:color="auto" w:fill="FFFFFF"/>
        <w:spacing w:line="276" w:lineRule="auto"/>
        <w:ind w:left="993" w:hanging="426"/>
        <w:contextualSpacing/>
        <w:rPr>
          <w:rFonts w:asciiTheme="minorHAnsi" w:hAnsiTheme="minorHAnsi" w:cstheme="minorHAnsi"/>
          <w:sz w:val="22"/>
          <w:szCs w:val="22"/>
        </w:rPr>
      </w:pPr>
      <w:r w:rsidRPr="0053522B">
        <w:rPr>
          <w:rFonts w:asciiTheme="minorHAnsi" w:hAnsiTheme="minorHAnsi" w:cstheme="minorHAnsi"/>
          <w:sz w:val="22"/>
          <w:szCs w:val="22"/>
        </w:rPr>
        <w:t>zdolności do występowania w obrocie gospodarczym</w:t>
      </w:r>
    </w:p>
    <w:p w14:paraId="47398611" w14:textId="77777777" w:rsidR="005177AC" w:rsidRPr="0053522B" w:rsidRDefault="005177AC" w:rsidP="00576AD2">
      <w:pPr>
        <w:numPr>
          <w:ilvl w:val="0"/>
          <w:numId w:val="31"/>
        </w:numPr>
        <w:shd w:val="clear" w:color="auto" w:fill="FFFFFF"/>
        <w:spacing w:line="276" w:lineRule="auto"/>
        <w:ind w:left="993" w:hanging="426"/>
        <w:contextualSpacing/>
        <w:rPr>
          <w:rFonts w:asciiTheme="minorHAnsi" w:hAnsiTheme="minorHAnsi" w:cstheme="minorHAnsi"/>
          <w:sz w:val="22"/>
          <w:szCs w:val="22"/>
        </w:rPr>
      </w:pPr>
      <w:r w:rsidRPr="0053522B">
        <w:rPr>
          <w:rFonts w:asciiTheme="minorHAnsi" w:hAnsiTheme="minorHAnsi" w:cstheme="minorHAnsi"/>
          <w:sz w:val="22"/>
          <w:szCs w:val="22"/>
        </w:rPr>
        <w:t>uprawnień do prowadzenia określonej działalności gospodarczej lub zawodowej, o ile wynika to z odrębnych przepisów</w:t>
      </w:r>
    </w:p>
    <w:p w14:paraId="04D923FA" w14:textId="77777777" w:rsidR="005177AC" w:rsidRPr="0053522B" w:rsidRDefault="005177AC" w:rsidP="00576AD2">
      <w:pPr>
        <w:numPr>
          <w:ilvl w:val="0"/>
          <w:numId w:val="31"/>
        </w:numPr>
        <w:shd w:val="clear" w:color="auto" w:fill="FFFFFF"/>
        <w:spacing w:line="276" w:lineRule="auto"/>
        <w:ind w:left="993" w:hanging="426"/>
        <w:contextualSpacing/>
        <w:rPr>
          <w:rFonts w:asciiTheme="minorHAnsi" w:hAnsiTheme="minorHAnsi" w:cstheme="minorHAnsi"/>
          <w:sz w:val="22"/>
          <w:szCs w:val="22"/>
        </w:rPr>
      </w:pPr>
      <w:r w:rsidRPr="0053522B">
        <w:rPr>
          <w:rFonts w:asciiTheme="minorHAnsi" w:hAnsiTheme="minorHAnsi" w:cstheme="minorHAnsi"/>
          <w:sz w:val="22"/>
          <w:szCs w:val="22"/>
        </w:rPr>
        <w:t>sytuacji ekonomicznej lub finansowej</w:t>
      </w:r>
    </w:p>
    <w:p w14:paraId="1945F395" w14:textId="77777777" w:rsidR="004A3A95" w:rsidRPr="0053522B" w:rsidRDefault="005177AC" w:rsidP="00576AD2">
      <w:pPr>
        <w:numPr>
          <w:ilvl w:val="0"/>
          <w:numId w:val="31"/>
        </w:numPr>
        <w:shd w:val="clear" w:color="auto" w:fill="FFFFFF"/>
        <w:spacing w:line="276" w:lineRule="auto"/>
        <w:ind w:left="993" w:hanging="426"/>
        <w:contextualSpacing/>
        <w:rPr>
          <w:rFonts w:asciiTheme="minorHAnsi" w:hAnsiTheme="minorHAnsi" w:cstheme="minorHAnsi"/>
          <w:sz w:val="22"/>
          <w:szCs w:val="22"/>
        </w:rPr>
      </w:pPr>
      <w:r w:rsidRPr="0053522B">
        <w:rPr>
          <w:rFonts w:asciiTheme="minorHAnsi" w:hAnsiTheme="minorHAnsi" w:cstheme="minorHAnsi"/>
          <w:sz w:val="22"/>
          <w:szCs w:val="22"/>
        </w:rPr>
        <w:t xml:space="preserve">zdolności technicznej lub zawodowej </w:t>
      </w:r>
    </w:p>
    <w:p w14:paraId="2B9E52BA" w14:textId="77777777" w:rsidR="00A1466E" w:rsidRPr="0053522B" w:rsidRDefault="00A1466E" w:rsidP="00A1466E">
      <w:pPr>
        <w:shd w:val="clear" w:color="auto" w:fill="FFFFFF"/>
        <w:spacing w:line="276" w:lineRule="auto"/>
        <w:ind w:left="993"/>
        <w:contextualSpacing/>
        <w:rPr>
          <w:rFonts w:asciiTheme="minorHAnsi" w:hAnsiTheme="minorHAnsi" w:cstheme="minorHAnsi"/>
          <w:sz w:val="22"/>
          <w:szCs w:val="22"/>
        </w:rPr>
      </w:pPr>
    </w:p>
    <w:p w14:paraId="03A11D8A" w14:textId="77777777" w:rsidR="004A3A95" w:rsidRPr="0053522B" w:rsidRDefault="004A3A95" w:rsidP="000F5240">
      <w:pPr>
        <w:jc w:val="both"/>
        <w:rPr>
          <w:rFonts w:asciiTheme="minorHAnsi" w:hAnsiTheme="minorHAnsi" w:cstheme="minorHAnsi"/>
          <w:sz w:val="22"/>
          <w:szCs w:val="22"/>
        </w:rPr>
      </w:pPr>
    </w:p>
    <w:p w14:paraId="56F6EE5B" w14:textId="77777777" w:rsidR="004A3A95" w:rsidRPr="0053522B" w:rsidRDefault="004A3A95" w:rsidP="000F5240">
      <w:pPr>
        <w:shd w:val="clear" w:color="auto" w:fill="BFBFBF"/>
        <w:jc w:val="both"/>
        <w:rPr>
          <w:rFonts w:asciiTheme="minorHAnsi" w:hAnsiTheme="minorHAnsi" w:cstheme="minorHAnsi"/>
          <w:b/>
          <w:sz w:val="22"/>
          <w:szCs w:val="22"/>
        </w:rPr>
      </w:pPr>
      <w:r w:rsidRPr="0053522B">
        <w:rPr>
          <w:rFonts w:asciiTheme="minorHAnsi" w:hAnsiTheme="minorHAnsi" w:cstheme="minorHAnsi"/>
          <w:b/>
          <w:sz w:val="22"/>
          <w:szCs w:val="22"/>
        </w:rPr>
        <w:t>OŚWIADCZENIE DOTYCZĄCE PODANYCH INFORMACJI:</w:t>
      </w:r>
    </w:p>
    <w:p w14:paraId="5A22EDE0" w14:textId="6B3700BB" w:rsidR="004A3A95" w:rsidRPr="0053522B" w:rsidRDefault="004A3A95" w:rsidP="000F5240">
      <w:pPr>
        <w:jc w:val="both"/>
        <w:rPr>
          <w:rFonts w:asciiTheme="minorHAnsi" w:hAnsiTheme="minorHAnsi" w:cstheme="minorHAnsi"/>
          <w:sz w:val="22"/>
          <w:szCs w:val="22"/>
        </w:rPr>
      </w:pPr>
      <w:r w:rsidRPr="0053522B">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53522B">
        <w:rPr>
          <w:rFonts w:asciiTheme="minorHAnsi" w:hAnsiTheme="minorHAnsi" w:cstheme="minorHAnsi"/>
          <w:sz w:val="22"/>
          <w:szCs w:val="22"/>
        </w:rPr>
        <w:t>Z</w:t>
      </w:r>
      <w:r w:rsidRPr="0053522B">
        <w:rPr>
          <w:rFonts w:asciiTheme="minorHAnsi" w:hAnsiTheme="minorHAnsi" w:cstheme="minorHAnsi"/>
          <w:sz w:val="22"/>
          <w:szCs w:val="22"/>
        </w:rPr>
        <w:t>amawiającego w błąd przy przedstawianiu informacji.</w:t>
      </w:r>
    </w:p>
    <w:p w14:paraId="090C9BE5" w14:textId="683E982B" w:rsidR="00244F30" w:rsidRPr="0053522B" w:rsidRDefault="00244F30" w:rsidP="00244F30">
      <w:pPr>
        <w:pStyle w:val="a3zacznik"/>
        <w:spacing w:after="0" w:line="276" w:lineRule="auto"/>
        <w:ind w:left="0"/>
        <w:rPr>
          <w:rFonts w:asciiTheme="minorHAnsi" w:hAnsiTheme="minorHAnsi" w:cstheme="minorHAnsi"/>
          <w:b w:val="0"/>
          <w:i/>
          <w:sz w:val="22"/>
          <w:szCs w:val="22"/>
        </w:rPr>
      </w:pPr>
      <w:bookmarkStart w:id="5" w:name="_Hlk62741040"/>
      <w:r w:rsidRPr="0053522B">
        <w:rPr>
          <w:rFonts w:asciiTheme="minorHAnsi" w:hAnsiTheme="minorHAnsi" w:cstheme="minorHAnsi"/>
          <w:b w:val="0"/>
          <w:i/>
          <w:sz w:val="22"/>
          <w:szCs w:val="22"/>
        </w:rPr>
        <w:t xml:space="preserve">Dokument musi być opatrzony przez osobę lub osoby uprawnione do reprezentowania </w:t>
      </w:r>
      <w:r w:rsidR="00721587">
        <w:rPr>
          <w:rFonts w:asciiTheme="minorHAnsi" w:hAnsiTheme="minorHAnsi" w:cstheme="minorHAnsi"/>
          <w:b w:val="0"/>
          <w:i/>
          <w:sz w:val="22"/>
          <w:szCs w:val="22"/>
        </w:rPr>
        <w:t>Wykonawcy</w:t>
      </w:r>
      <w:r w:rsidR="00721587" w:rsidRPr="0053522B">
        <w:rPr>
          <w:rFonts w:asciiTheme="minorHAnsi" w:hAnsiTheme="minorHAnsi" w:cstheme="minorHAnsi"/>
          <w:b w:val="0"/>
          <w:i/>
          <w:sz w:val="22"/>
          <w:szCs w:val="22"/>
        </w:rPr>
        <w:t xml:space="preserve"> </w:t>
      </w:r>
      <w:r w:rsidRPr="0053522B">
        <w:rPr>
          <w:rFonts w:asciiTheme="minorHAnsi" w:hAnsiTheme="minorHAnsi" w:cstheme="minorHAnsi"/>
          <w:b w:val="0"/>
          <w:i/>
          <w:sz w:val="22"/>
          <w:szCs w:val="22"/>
        </w:rPr>
        <w:t xml:space="preserve">kwalifikowanym podpisem elektronicznym, profilem zaufanym lub podpisem. </w:t>
      </w:r>
    </w:p>
    <w:p w14:paraId="43C55AC9" w14:textId="183C1FFE" w:rsidR="00F433A0" w:rsidRPr="0053522B" w:rsidRDefault="000F5240" w:rsidP="00F433A0">
      <w:pPr>
        <w:ind w:left="5246" w:firstLine="708"/>
        <w:jc w:val="right"/>
        <w:rPr>
          <w:rFonts w:asciiTheme="minorHAnsi" w:hAnsiTheme="minorHAnsi" w:cstheme="minorHAnsi"/>
          <w:b/>
          <w:bCs/>
          <w:sz w:val="22"/>
          <w:szCs w:val="22"/>
          <w:lang w:eastAsia="pl-PL"/>
        </w:rPr>
      </w:pPr>
      <w:bookmarkStart w:id="6" w:name="_Toc370455282"/>
      <w:bookmarkEnd w:id="5"/>
      <w:r w:rsidRPr="0053522B">
        <w:rPr>
          <w:rFonts w:asciiTheme="minorHAnsi" w:hAnsiTheme="minorHAnsi" w:cstheme="minorHAnsi"/>
          <w:b/>
          <w:sz w:val="22"/>
          <w:szCs w:val="22"/>
        </w:rPr>
        <w:br w:type="page"/>
      </w:r>
      <w:bookmarkEnd w:id="6"/>
    </w:p>
    <w:p w14:paraId="5890B50C" w14:textId="77777777" w:rsidR="005B2EC3" w:rsidRPr="0053522B" w:rsidRDefault="005B2EC3" w:rsidP="005B2EC3">
      <w:pPr>
        <w:suppressAutoHyphens w:val="0"/>
        <w:spacing w:line="276" w:lineRule="auto"/>
        <w:jc w:val="both"/>
        <w:rPr>
          <w:rFonts w:asciiTheme="minorHAnsi" w:hAnsiTheme="minorHAnsi" w:cstheme="minorHAnsi"/>
          <w:sz w:val="22"/>
          <w:szCs w:val="22"/>
        </w:rPr>
      </w:pPr>
      <w:r w:rsidRPr="0053522B">
        <w:rPr>
          <w:rFonts w:asciiTheme="minorHAnsi" w:hAnsiTheme="minorHAnsi" w:cstheme="minorHAnsi"/>
          <w:b/>
          <w:bCs/>
          <w:sz w:val="22"/>
          <w:szCs w:val="22"/>
          <w:lang w:eastAsia="pl-PL"/>
        </w:rPr>
        <w:t>UWAGA!!! Wykonawcy składający oferty na kilka części zamówienia zobowiązani są do złożenia formularzy ofertowych osobno dla każdej części zamówienia.</w:t>
      </w:r>
    </w:p>
    <w:p w14:paraId="79A8B766" w14:textId="77777777" w:rsidR="005B2EC3" w:rsidRDefault="005B2EC3" w:rsidP="005223B3">
      <w:pPr>
        <w:suppressAutoHyphens w:val="0"/>
        <w:spacing w:line="276" w:lineRule="auto"/>
        <w:rPr>
          <w:rFonts w:asciiTheme="minorHAnsi" w:hAnsiTheme="minorHAnsi" w:cstheme="minorHAnsi"/>
          <w:bCs/>
          <w:sz w:val="22"/>
          <w:szCs w:val="22"/>
          <w:lang w:eastAsia="pl-PL"/>
        </w:rPr>
      </w:pPr>
    </w:p>
    <w:p w14:paraId="5DCB3974" w14:textId="77777777" w:rsidR="005223B3" w:rsidRPr="0053522B" w:rsidRDefault="005223B3" w:rsidP="005223B3">
      <w:pPr>
        <w:suppressAutoHyphens w:val="0"/>
        <w:spacing w:line="276" w:lineRule="auto"/>
        <w:rPr>
          <w:rFonts w:asciiTheme="minorHAnsi" w:hAnsiTheme="minorHAnsi" w:cstheme="minorHAnsi"/>
          <w:sz w:val="22"/>
          <w:szCs w:val="22"/>
          <w:lang w:eastAsia="pl-PL"/>
        </w:rPr>
      </w:pPr>
      <w:r w:rsidRPr="0053522B">
        <w:rPr>
          <w:rFonts w:asciiTheme="minorHAnsi" w:hAnsiTheme="minorHAnsi" w:cstheme="minorHAnsi"/>
          <w:bCs/>
          <w:sz w:val="22"/>
          <w:szCs w:val="22"/>
          <w:lang w:eastAsia="pl-PL"/>
        </w:rPr>
        <w:t>……………………………………</w:t>
      </w:r>
      <w:r w:rsidRPr="0053522B">
        <w:rPr>
          <w:rFonts w:asciiTheme="minorHAnsi" w:hAnsiTheme="minorHAnsi" w:cstheme="minorHAnsi"/>
          <w:bCs/>
          <w:sz w:val="22"/>
          <w:szCs w:val="22"/>
          <w:lang w:eastAsia="pl-PL"/>
        </w:rPr>
        <w:tab/>
      </w:r>
    </w:p>
    <w:p w14:paraId="58680F1A" w14:textId="7CF8B573" w:rsidR="005223B3" w:rsidRPr="0053522B" w:rsidRDefault="00CC4F5E" w:rsidP="005223B3">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lang w:eastAsia="pl-PL"/>
        </w:rPr>
        <w:t>(nazwa i adres Wykonawcy</w:t>
      </w:r>
      <w:r w:rsidR="005223B3" w:rsidRPr="0053522B">
        <w:rPr>
          <w:rFonts w:asciiTheme="minorHAnsi" w:hAnsiTheme="minorHAnsi" w:cstheme="minorHAnsi"/>
          <w:sz w:val="22"/>
          <w:szCs w:val="22"/>
          <w:lang w:eastAsia="pl-PL"/>
        </w:rPr>
        <w:t xml:space="preserve">) </w:t>
      </w:r>
      <w:r w:rsidR="005223B3" w:rsidRPr="0053522B">
        <w:rPr>
          <w:rFonts w:asciiTheme="minorHAnsi" w:hAnsiTheme="minorHAnsi" w:cstheme="minorHAnsi"/>
          <w:sz w:val="22"/>
          <w:szCs w:val="22"/>
          <w:lang w:eastAsia="pl-PL"/>
        </w:rPr>
        <w:tab/>
      </w:r>
      <w:r w:rsidR="005223B3" w:rsidRPr="0053522B">
        <w:rPr>
          <w:rFonts w:asciiTheme="minorHAnsi" w:hAnsiTheme="minorHAnsi" w:cstheme="minorHAnsi"/>
          <w:sz w:val="22"/>
          <w:szCs w:val="22"/>
          <w:lang w:eastAsia="pl-PL"/>
        </w:rPr>
        <w:tab/>
      </w:r>
      <w:r w:rsidR="005223B3" w:rsidRPr="0053522B">
        <w:rPr>
          <w:rFonts w:asciiTheme="minorHAnsi" w:hAnsiTheme="minorHAnsi" w:cstheme="minorHAnsi"/>
          <w:sz w:val="22"/>
          <w:szCs w:val="22"/>
          <w:lang w:eastAsia="pl-PL"/>
        </w:rPr>
        <w:tab/>
      </w:r>
      <w:r w:rsidR="00401AF8" w:rsidRPr="0053522B">
        <w:rPr>
          <w:rFonts w:asciiTheme="minorHAnsi" w:hAnsiTheme="minorHAnsi" w:cstheme="minorHAnsi"/>
          <w:sz w:val="22"/>
          <w:szCs w:val="22"/>
          <w:lang w:eastAsia="pl-PL"/>
        </w:rPr>
        <w:tab/>
      </w:r>
      <w:r w:rsidR="00401AF8" w:rsidRPr="0053522B">
        <w:rPr>
          <w:rFonts w:asciiTheme="minorHAnsi" w:hAnsiTheme="minorHAnsi" w:cstheme="minorHAnsi"/>
          <w:sz w:val="22"/>
          <w:szCs w:val="22"/>
          <w:lang w:eastAsia="pl-PL"/>
        </w:rPr>
        <w:tab/>
      </w:r>
      <w:r w:rsidR="005223B3" w:rsidRPr="0053522B">
        <w:rPr>
          <w:rFonts w:asciiTheme="minorHAnsi" w:hAnsiTheme="minorHAnsi" w:cstheme="minorHAnsi"/>
          <w:sz w:val="22"/>
          <w:szCs w:val="22"/>
          <w:lang w:eastAsia="pl-PL"/>
        </w:rPr>
        <w:tab/>
      </w:r>
      <w:r w:rsidR="00607513" w:rsidRPr="0053522B">
        <w:rPr>
          <w:rFonts w:asciiTheme="minorHAnsi" w:hAnsiTheme="minorHAnsi" w:cstheme="minorHAnsi"/>
          <w:b/>
          <w:bCs/>
          <w:sz w:val="22"/>
          <w:szCs w:val="22"/>
          <w:lang w:eastAsia="pl-PL"/>
        </w:rPr>
        <w:t xml:space="preserve">Załącznik Nr </w:t>
      </w:r>
      <w:r w:rsidR="00F433A0">
        <w:rPr>
          <w:rFonts w:asciiTheme="minorHAnsi" w:hAnsiTheme="minorHAnsi" w:cstheme="minorHAnsi"/>
          <w:b/>
          <w:bCs/>
          <w:sz w:val="22"/>
          <w:szCs w:val="22"/>
          <w:lang w:eastAsia="pl-PL"/>
        </w:rPr>
        <w:t>4</w:t>
      </w:r>
      <w:r w:rsidR="00607513" w:rsidRPr="0053522B">
        <w:rPr>
          <w:rFonts w:asciiTheme="minorHAnsi" w:hAnsiTheme="minorHAnsi" w:cstheme="minorHAnsi"/>
          <w:b/>
          <w:bCs/>
          <w:sz w:val="22"/>
          <w:szCs w:val="22"/>
          <w:lang w:eastAsia="pl-PL"/>
        </w:rPr>
        <w:t xml:space="preserve"> do S</w:t>
      </w:r>
      <w:r w:rsidR="005223B3" w:rsidRPr="0053522B">
        <w:rPr>
          <w:rFonts w:asciiTheme="minorHAnsi" w:hAnsiTheme="minorHAnsi" w:cstheme="minorHAnsi"/>
          <w:b/>
          <w:bCs/>
          <w:sz w:val="22"/>
          <w:szCs w:val="22"/>
          <w:lang w:eastAsia="pl-PL"/>
        </w:rPr>
        <w:t>WZ</w:t>
      </w:r>
    </w:p>
    <w:p w14:paraId="2B182ADE" w14:textId="77777777" w:rsidR="005223B3" w:rsidRPr="0053522B" w:rsidRDefault="005223B3" w:rsidP="005223B3">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lang w:eastAsia="pl-PL"/>
        </w:rPr>
        <w:t>Tel. ....................................................</w:t>
      </w:r>
    </w:p>
    <w:p w14:paraId="593158FE" w14:textId="77777777" w:rsidR="005223B3" w:rsidRPr="0053522B" w:rsidRDefault="005223B3" w:rsidP="005223B3">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lang w:eastAsia="pl-PL"/>
        </w:rPr>
        <w:t>Fax. ....................................................</w:t>
      </w:r>
    </w:p>
    <w:p w14:paraId="552FFA03" w14:textId="77777777" w:rsidR="005223B3" w:rsidRPr="0053522B" w:rsidRDefault="005223B3" w:rsidP="005223B3">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lang w:eastAsia="pl-PL"/>
        </w:rPr>
        <w:t xml:space="preserve">REGON ............................................. </w:t>
      </w:r>
    </w:p>
    <w:p w14:paraId="2C973AF4" w14:textId="77777777" w:rsidR="005223B3" w:rsidRPr="0053522B" w:rsidRDefault="005223B3" w:rsidP="005223B3">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lang w:eastAsia="pl-PL"/>
        </w:rPr>
        <w:t>NIP ....................................................</w:t>
      </w:r>
    </w:p>
    <w:p w14:paraId="40BD71C4" w14:textId="77777777" w:rsidR="005223B3" w:rsidRPr="0053522B" w:rsidRDefault="005223B3" w:rsidP="005223B3">
      <w:pPr>
        <w:spacing w:line="276" w:lineRule="auto"/>
        <w:ind w:left="5664"/>
        <w:jc w:val="both"/>
        <w:rPr>
          <w:rFonts w:asciiTheme="minorHAnsi" w:hAnsiTheme="minorHAnsi" w:cstheme="minorHAnsi"/>
          <w:b/>
          <w:sz w:val="22"/>
          <w:szCs w:val="22"/>
        </w:rPr>
      </w:pPr>
      <w:r w:rsidRPr="0053522B">
        <w:rPr>
          <w:rFonts w:asciiTheme="minorHAnsi" w:hAnsiTheme="minorHAnsi" w:cstheme="minorHAnsi"/>
          <w:b/>
          <w:sz w:val="22"/>
          <w:szCs w:val="22"/>
        </w:rPr>
        <w:t>Urząd Ochrony Konkurencji</w:t>
      </w:r>
    </w:p>
    <w:p w14:paraId="3EC23ED9" w14:textId="77777777" w:rsidR="005223B3" w:rsidRPr="0053522B" w:rsidRDefault="005223B3" w:rsidP="005223B3">
      <w:pPr>
        <w:spacing w:line="276" w:lineRule="auto"/>
        <w:ind w:left="5664"/>
        <w:jc w:val="both"/>
        <w:rPr>
          <w:rFonts w:asciiTheme="minorHAnsi" w:hAnsiTheme="minorHAnsi" w:cstheme="minorHAnsi"/>
          <w:b/>
          <w:sz w:val="22"/>
          <w:szCs w:val="22"/>
        </w:rPr>
      </w:pPr>
      <w:r w:rsidRPr="0053522B">
        <w:rPr>
          <w:rFonts w:asciiTheme="minorHAnsi" w:hAnsiTheme="minorHAnsi" w:cstheme="minorHAnsi"/>
          <w:b/>
          <w:sz w:val="22"/>
          <w:szCs w:val="22"/>
        </w:rPr>
        <w:t>i Konsumentów</w:t>
      </w:r>
    </w:p>
    <w:p w14:paraId="3CF1F215" w14:textId="77777777" w:rsidR="005223B3" w:rsidRPr="0053522B" w:rsidRDefault="005223B3" w:rsidP="005223B3">
      <w:pPr>
        <w:spacing w:line="276" w:lineRule="auto"/>
        <w:ind w:left="5664"/>
        <w:jc w:val="both"/>
        <w:rPr>
          <w:rFonts w:asciiTheme="minorHAnsi" w:hAnsiTheme="minorHAnsi" w:cstheme="minorHAnsi"/>
          <w:b/>
          <w:sz w:val="22"/>
          <w:szCs w:val="22"/>
        </w:rPr>
      </w:pPr>
      <w:r w:rsidRPr="0053522B">
        <w:rPr>
          <w:rFonts w:asciiTheme="minorHAnsi" w:hAnsiTheme="minorHAnsi" w:cstheme="minorHAnsi"/>
          <w:b/>
          <w:sz w:val="22"/>
          <w:szCs w:val="22"/>
        </w:rPr>
        <w:t>pl. Powstańców Warszawy 1</w:t>
      </w:r>
    </w:p>
    <w:p w14:paraId="28E0F502" w14:textId="77777777" w:rsidR="005223B3" w:rsidRPr="0053522B" w:rsidRDefault="005223B3" w:rsidP="005223B3">
      <w:pPr>
        <w:spacing w:line="276" w:lineRule="auto"/>
        <w:ind w:left="5664"/>
        <w:jc w:val="both"/>
        <w:rPr>
          <w:rFonts w:asciiTheme="minorHAnsi" w:hAnsiTheme="minorHAnsi" w:cstheme="minorHAnsi"/>
          <w:b/>
          <w:sz w:val="22"/>
          <w:szCs w:val="22"/>
        </w:rPr>
      </w:pPr>
      <w:r w:rsidRPr="0053522B">
        <w:rPr>
          <w:rFonts w:asciiTheme="minorHAnsi" w:hAnsiTheme="minorHAnsi" w:cstheme="minorHAnsi"/>
          <w:b/>
          <w:sz w:val="22"/>
          <w:szCs w:val="22"/>
        </w:rPr>
        <w:t>00 – 950 Warszawa</w:t>
      </w:r>
    </w:p>
    <w:p w14:paraId="59241E59" w14:textId="77777777" w:rsidR="005223B3" w:rsidRPr="0053522B" w:rsidRDefault="005223B3" w:rsidP="005223B3">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59AD2741" w14:textId="2E8B89A8" w:rsidR="005223B3" w:rsidRDefault="005223B3" w:rsidP="005223B3">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3522B">
        <w:rPr>
          <w:rFonts w:asciiTheme="minorHAnsi" w:hAnsiTheme="minorHAnsi" w:cstheme="minorHAnsi"/>
          <w:b/>
          <w:bCs/>
          <w:sz w:val="22"/>
          <w:szCs w:val="22"/>
          <w:lang w:eastAsia="pl-PL"/>
        </w:rPr>
        <w:t>FORMULARZ OFERTOWY</w:t>
      </w:r>
    </w:p>
    <w:p w14:paraId="3A2CC700" w14:textId="3CACC90B" w:rsidR="00195A3C" w:rsidRPr="0053522B" w:rsidRDefault="00195A3C" w:rsidP="005223B3">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195A3C">
        <w:rPr>
          <w:rFonts w:asciiTheme="minorHAnsi" w:hAnsiTheme="minorHAnsi" w:cstheme="minorHAnsi"/>
          <w:b/>
          <w:bCs/>
          <w:sz w:val="22"/>
          <w:szCs w:val="22"/>
          <w:lang w:eastAsia="pl-PL"/>
        </w:rPr>
        <w:t>BBA-2.262.21.2021</w:t>
      </w:r>
    </w:p>
    <w:p w14:paraId="161C78B1" w14:textId="5176CB10" w:rsidR="005223B3" w:rsidRPr="0053522B" w:rsidRDefault="005223B3" w:rsidP="005223B3">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3522B">
        <w:rPr>
          <w:rFonts w:asciiTheme="minorHAnsi" w:hAnsiTheme="minorHAnsi" w:cstheme="minorHAnsi"/>
          <w:b/>
          <w:sz w:val="22"/>
          <w:szCs w:val="22"/>
          <w:lang w:eastAsia="pl-PL"/>
        </w:rPr>
        <w:t xml:space="preserve">Część </w:t>
      </w:r>
      <w:r w:rsidR="009A51F6" w:rsidRPr="0053522B">
        <w:rPr>
          <w:rFonts w:asciiTheme="minorHAnsi" w:hAnsiTheme="minorHAnsi" w:cstheme="minorHAnsi"/>
          <w:b/>
          <w:sz w:val="22"/>
          <w:szCs w:val="22"/>
          <w:lang w:eastAsia="pl-PL"/>
        </w:rPr>
        <w:t>I</w:t>
      </w:r>
      <w:r w:rsidRPr="0053522B">
        <w:rPr>
          <w:rFonts w:asciiTheme="minorHAnsi" w:hAnsiTheme="minorHAnsi" w:cstheme="minorHAnsi"/>
          <w:b/>
          <w:sz w:val="22"/>
          <w:szCs w:val="22"/>
          <w:lang w:eastAsia="pl-PL"/>
        </w:rPr>
        <w:t xml:space="preserve"> zamówienia</w:t>
      </w:r>
    </w:p>
    <w:p w14:paraId="5D4EECC0" w14:textId="77777777" w:rsidR="005223B3" w:rsidRPr="0053522B" w:rsidRDefault="005223B3" w:rsidP="005223B3">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37DD6269" w14:textId="7D4D6033" w:rsidR="005223B3" w:rsidRPr="0053522B" w:rsidRDefault="005223B3" w:rsidP="004E2777">
      <w:pPr>
        <w:suppressAutoHyphens w:val="0"/>
        <w:autoSpaceDE w:val="0"/>
        <w:autoSpaceDN w:val="0"/>
        <w:adjustRightInd w:val="0"/>
        <w:spacing w:line="276" w:lineRule="auto"/>
        <w:jc w:val="both"/>
        <w:rPr>
          <w:rFonts w:asciiTheme="minorHAnsi" w:hAnsiTheme="minorHAnsi" w:cstheme="minorHAnsi"/>
          <w:sz w:val="22"/>
          <w:szCs w:val="22"/>
        </w:rPr>
      </w:pPr>
      <w:r w:rsidRPr="0053522B">
        <w:rPr>
          <w:rFonts w:asciiTheme="minorHAnsi" w:hAnsiTheme="minorHAnsi" w:cstheme="minorHAnsi"/>
          <w:sz w:val="22"/>
          <w:szCs w:val="22"/>
          <w:lang w:eastAsia="pl-PL"/>
        </w:rPr>
        <w:t xml:space="preserve">W odpowiedzi na publiczne ogłoszenie o zamówieniu </w:t>
      </w:r>
      <w:r w:rsidRPr="0053522B">
        <w:rPr>
          <w:rFonts w:asciiTheme="minorHAnsi" w:hAnsiTheme="minorHAnsi" w:cstheme="minorHAnsi"/>
          <w:sz w:val="22"/>
          <w:szCs w:val="22"/>
        </w:rPr>
        <w:t xml:space="preserve">publicznym prowadzonym w </w:t>
      </w:r>
      <w:r w:rsidR="00AC4358" w:rsidRPr="0053522B">
        <w:rPr>
          <w:rFonts w:asciiTheme="minorHAnsi" w:hAnsiTheme="minorHAnsi" w:cstheme="minorHAnsi"/>
          <w:sz w:val="22"/>
          <w:szCs w:val="22"/>
        </w:rPr>
        <w:t>trybie podstawowym na podstawie art. 275 ust</w:t>
      </w:r>
      <w:r w:rsidR="00A12BE6" w:rsidRPr="0053522B">
        <w:rPr>
          <w:rFonts w:asciiTheme="minorHAnsi" w:hAnsiTheme="minorHAnsi" w:cstheme="minorHAnsi"/>
          <w:sz w:val="22"/>
          <w:szCs w:val="22"/>
        </w:rPr>
        <w:t>.</w:t>
      </w:r>
      <w:r w:rsidR="00AC4358" w:rsidRPr="0053522B">
        <w:rPr>
          <w:rFonts w:asciiTheme="minorHAnsi" w:hAnsiTheme="minorHAnsi" w:cstheme="minorHAnsi"/>
          <w:sz w:val="22"/>
          <w:szCs w:val="22"/>
        </w:rPr>
        <w:t xml:space="preserve"> 1 ustawy Prawo zamówień publicznych </w:t>
      </w:r>
      <w:r w:rsidRPr="0053522B">
        <w:rPr>
          <w:rFonts w:asciiTheme="minorHAnsi" w:hAnsiTheme="minorHAnsi" w:cstheme="minorHAnsi"/>
          <w:sz w:val="22"/>
          <w:szCs w:val="22"/>
        </w:rPr>
        <w:t>na:</w:t>
      </w:r>
      <w:r w:rsidR="00BA1CDC" w:rsidRPr="0053522B">
        <w:rPr>
          <w:rFonts w:asciiTheme="minorHAnsi" w:hAnsiTheme="minorHAnsi" w:cstheme="minorHAnsi"/>
          <w:sz w:val="22"/>
          <w:szCs w:val="22"/>
        </w:rPr>
        <w:t xml:space="preserve"> </w:t>
      </w:r>
      <w:r w:rsidR="00E97B85" w:rsidRPr="0053522B">
        <w:rPr>
          <w:rFonts w:asciiTheme="minorHAnsi" w:hAnsiTheme="minorHAnsi" w:cstheme="minorHAnsi"/>
          <w:b/>
          <w:sz w:val="22"/>
          <w:szCs w:val="22"/>
        </w:rPr>
        <w:t>dostawę urządzeń laboratoryjnych dla laboratoriów Urzędu Ochrony Konkurencji i Konsumentów</w:t>
      </w:r>
      <w:r w:rsidR="00195A3C">
        <w:rPr>
          <w:rFonts w:asciiTheme="minorHAnsi" w:hAnsiTheme="minorHAnsi" w:cstheme="minorHAnsi"/>
          <w:sz w:val="22"/>
          <w:szCs w:val="22"/>
        </w:rPr>
        <w:t xml:space="preserve">, </w:t>
      </w:r>
      <w:r w:rsidR="00E97B85" w:rsidRPr="0053522B">
        <w:rPr>
          <w:rFonts w:asciiTheme="minorHAnsi" w:hAnsiTheme="minorHAnsi" w:cstheme="minorHAnsi"/>
          <w:sz w:val="22"/>
          <w:szCs w:val="22"/>
        </w:rPr>
        <w:t>prowadzonego przez Urząd Ochrony Konkurencji i Konsumentów</w:t>
      </w:r>
      <w:r w:rsidR="00E97B85" w:rsidRPr="0053522B">
        <w:rPr>
          <w:rFonts w:asciiTheme="minorHAnsi" w:hAnsiTheme="minorHAnsi" w:cstheme="minorHAnsi"/>
          <w:i/>
          <w:sz w:val="22"/>
          <w:szCs w:val="22"/>
        </w:rPr>
        <w:t xml:space="preserve">, </w:t>
      </w:r>
      <w:r w:rsidR="001B7B89" w:rsidRPr="0053522B">
        <w:rPr>
          <w:rFonts w:asciiTheme="minorHAnsi" w:hAnsiTheme="minorHAnsi" w:cstheme="minorHAnsi"/>
          <w:sz w:val="22"/>
          <w:szCs w:val="22"/>
          <w:lang w:eastAsia="pl-PL"/>
        </w:rPr>
        <w:t xml:space="preserve">oferujemy wykonanie przedmiotu zamówienia w zakresie określonym </w:t>
      </w:r>
      <w:r w:rsidR="00195A3C">
        <w:rPr>
          <w:rFonts w:asciiTheme="minorHAnsi" w:hAnsiTheme="minorHAnsi" w:cstheme="minorHAnsi"/>
          <w:sz w:val="22"/>
          <w:szCs w:val="22"/>
          <w:lang w:eastAsia="pl-PL"/>
        </w:rPr>
        <w:br/>
      </w:r>
      <w:r w:rsidR="001B7B89" w:rsidRPr="0053522B">
        <w:rPr>
          <w:rFonts w:asciiTheme="minorHAnsi" w:hAnsiTheme="minorHAnsi" w:cstheme="minorHAnsi"/>
          <w:sz w:val="22"/>
          <w:szCs w:val="22"/>
          <w:lang w:eastAsia="pl-PL"/>
        </w:rPr>
        <w:t>w SWZ, zgodnie z opisem przedmiotu zamówienia na następujących warunkach cenowych</w:t>
      </w:r>
      <w:r w:rsidR="0087764F" w:rsidRPr="0053522B">
        <w:rPr>
          <w:rFonts w:asciiTheme="minorHAnsi" w:hAnsiTheme="minorHAnsi" w:cstheme="minorHAnsi"/>
          <w:sz w:val="22"/>
          <w:szCs w:val="22"/>
          <w:lang w:eastAsia="pl-PL"/>
        </w:rPr>
        <w:t>:</w:t>
      </w:r>
    </w:p>
    <w:p w14:paraId="431515C2" w14:textId="77777777" w:rsidR="00864A17" w:rsidRPr="0053522B" w:rsidRDefault="00864A17" w:rsidP="00864A17">
      <w:pPr>
        <w:pStyle w:val="Akapitzlist"/>
        <w:ind w:left="0"/>
        <w:jc w:val="both"/>
        <w:rPr>
          <w:rFonts w:asciiTheme="minorHAnsi" w:hAnsiTheme="minorHAnsi" w:cstheme="minorHAnsi"/>
          <w:szCs w:val="2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9"/>
        <w:gridCol w:w="1047"/>
        <w:gridCol w:w="1785"/>
        <w:gridCol w:w="1979"/>
      </w:tblGrid>
      <w:tr w:rsidR="00864A17" w:rsidRPr="0053522B" w14:paraId="24AEF80D" w14:textId="77777777" w:rsidTr="00D10DA1">
        <w:trPr>
          <w:trHeight w:val="480"/>
        </w:trPr>
        <w:tc>
          <w:tcPr>
            <w:tcW w:w="4369" w:type="dxa"/>
            <w:vAlign w:val="center"/>
          </w:tcPr>
          <w:p w14:paraId="1AF0957C" w14:textId="77777777" w:rsidR="00864A17" w:rsidRPr="0053522B" w:rsidRDefault="00864A17" w:rsidP="00071FF8">
            <w:pPr>
              <w:pStyle w:val="Akapitzlist"/>
              <w:ind w:left="0"/>
              <w:jc w:val="center"/>
              <w:rPr>
                <w:rFonts w:asciiTheme="minorHAnsi" w:hAnsiTheme="minorHAnsi" w:cstheme="minorHAnsi"/>
                <w:b/>
                <w:szCs w:val="22"/>
                <w:lang w:eastAsia="pl-PL"/>
              </w:rPr>
            </w:pPr>
            <w:r w:rsidRPr="0053522B">
              <w:rPr>
                <w:rFonts w:asciiTheme="minorHAnsi" w:hAnsiTheme="minorHAnsi" w:cstheme="minorHAnsi"/>
                <w:b/>
                <w:szCs w:val="22"/>
                <w:lang w:eastAsia="pl-PL"/>
              </w:rPr>
              <w:t>Marka, model oferowanego urządzenia</w:t>
            </w:r>
          </w:p>
        </w:tc>
        <w:tc>
          <w:tcPr>
            <w:tcW w:w="1047" w:type="dxa"/>
            <w:vAlign w:val="center"/>
          </w:tcPr>
          <w:p w14:paraId="1AA38001" w14:textId="77777777" w:rsidR="00864A17" w:rsidRPr="0053522B" w:rsidRDefault="00864A17" w:rsidP="00071FF8">
            <w:pPr>
              <w:pStyle w:val="Akapitzlist"/>
              <w:ind w:left="0"/>
              <w:jc w:val="center"/>
              <w:rPr>
                <w:rFonts w:asciiTheme="minorHAnsi" w:hAnsiTheme="minorHAnsi" w:cstheme="minorHAnsi"/>
                <w:b/>
                <w:szCs w:val="22"/>
                <w:lang w:eastAsia="pl-PL"/>
              </w:rPr>
            </w:pPr>
            <w:r w:rsidRPr="0053522B">
              <w:rPr>
                <w:rFonts w:asciiTheme="minorHAnsi" w:hAnsiTheme="minorHAnsi" w:cstheme="minorHAnsi"/>
                <w:b/>
                <w:szCs w:val="22"/>
                <w:lang w:eastAsia="pl-PL"/>
              </w:rPr>
              <w:t>Liczba sztuk</w:t>
            </w:r>
          </w:p>
        </w:tc>
        <w:tc>
          <w:tcPr>
            <w:tcW w:w="1785" w:type="dxa"/>
            <w:vAlign w:val="center"/>
          </w:tcPr>
          <w:p w14:paraId="0D72648F" w14:textId="77777777" w:rsidR="00864A17" w:rsidRPr="0053522B" w:rsidRDefault="00864A17" w:rsidP="00071FF8">
            <w:pPr>
              <w:pStyle w:val="Akapitzlist"/>
              <w:ind w:left="0"/>
              <w:jc w:val="center"/>
              <w:rPr>
                <w:rFonts w:asciiTheme="minorHAnsi" w:hAnsiTheme="minorHAnsi" w:cstheme="minorHAnsi"/>
                <w:b/>
                <w:szCs w:val="22"/>
                <w:lang w:eastAsia="pl-PL"/>
              </w:rPr>
            </w:pPr>
            <w:r w:rsidRPr="0053522B">
              <w:rPr>
                <w:rFonts w:asciiTheme="minorHAnsi" w:hAnsiTheme="minorHAnsi" w:cstheme="minorHAnsi"/>
                <w:b/>
                <w:szCs w:val="22"/>
                <w:lang w:eastAsia="pl-PL"/>
              </w:rPr>
              <w:t xml:space="preserve">Cena jednostkowa </w:t>
            </w:r>
            <w:r w:rsidRPr="0053522B">
              <w:rPr>
                <w:rFonts w:asciiTheme="minorHAnsi" w:hAnsiTheme="minorHAnsi" w:cstheme="minorHAnsi"/>
                <w:b/>
                <w:szCs w:val="22"/>
                <w:lang w:eastAsia="pl-PL"/>
              </w:rPr>
              <w:br/>
              <w:t>(zł brutto)</w:t>
            </w:r>
          </w:p>
        </w:tc>
        <w:tc>
          <w:tcPr>
            <w:tcW w:w="1979" w:type="dxa"/>
            <w:vAlign w:val="center"/>
          </w:tcPr>
          <w:p w14:paraId="78886C48" w14:textId="77777777" w:rsidR="00864A17" w:rsidRPr="0053522B" w:rsidRDefault="00864A17" w:rsidP="00071FF8">
            <w:pPr>
              <w:pStyle w:val="Akapitzlist"/>
              <w:ind w:left="0"/>
              <w:jc w:val="center"/>
              <w:rPr>
                <w:rFonts w:asciiTheme="minorHAnsi" w:hAnsiTheme="minorHAnsi" w:cstheme="minorHAnsi"/>
                <w:b/>
                <w:szCs w:val="22"/>
                <w:lang w:eastAsia="pl-PL"/>
              </w:rPr>
            </w:pPr>
            <w:r w:rsidRPr="0053522B">
              <w:rPr>
                <w:rFonts w:asciiTheme="minorHAnsi" w:hAnsiTheme="minorHAnsi" w:cstheme="minorHAnsi"/>
                <w:b/>
                <w:szCs w:val="22"/>
                <w:lang w:eastAsia="pl-PL"/>
              </w:rPr>
              <w:t xml:space="preserve">Cena </w:t>
            </w:r>
            <w:r w:rsidRPr="0053522B">
              <w:rPr>
                <w:rFonts w:asciiTheme="minorHAnsi" w:hAnsiTheme="minorHAnsi" w:cstheme="minorHAnsi"/>
                <w:b/>
                <w:szCs w:val="22"/>
                <w:lang w:eastAsia="pl-PL"/>
              </w:rPr>
              <w:br/>
              <w:t>(zł brutto)</w:t>
            </w:r>
          </w:p>
        </w:tc>
      </w:tr>
      <w:tr w:rsidR="00864A17" w:rsidRPr="0053522B" w14:paraId="064C7D0D" w14:textId="77777777" w:rsidTr="00D10DA1">
        <w:trPr>
          <w:trHeight w:val="265"/>
        </w:trPr>
        <w:tc>
          <w:tcPr>
            <w:tcW w:w="4369" w:type="dxa"/>
            <w:vAlign w:val="center"/>
          </w:tcPr>
          <w:p w14:paraId="676EC1CB" w14:textId="77777777" w:rsidR="00864A17" w:rsidRPr="0053522B" w:rsidRDefault="00864A17"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A</w:t>
            </w:r>
          </w:p>
        </w:tc>
        <w:tc>
          <w:tcPr>
            <w:tcW w:w="1047" w:type="dxa"/>
            <w:vAlign w:val="center"/>
          </w:tcPr>
          <w:p w14:paraId="1F0D75FE" w14:textId="77777777" w:rsidR="00864A17" w:rsidRPr="0053522B" w:rsidRDefault="00864A17"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B</w:t>
            </w:r>
          </w:p>
        </w:tc>
        <w:tc>
          <w:tcPr>
            <w:tcW w:w="1785" w:type="dxa"/>
            <w:vAlign w:val="center"/>
          </w:tcPr>
          <w:p w14:paraId="627464AB" w14:textId="77777777" w:rsidR="00864A17" w:rsidRPr="0053522B" w:rsidRDefault="00864A17"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C</w:t>
            </w:r>
          </w:p>
        </w:tc>
        <w:tc>
          <w:tcPr>
            <w:tcW w:w="1979" w:type="dxa"/>
            <w:vAlign w:val="center"/>
          </w:tcPr>
          <w:p w14:paraId="2646D455" w14:textId="77777777" w:rsidR="00864A17" w:rsidRPr="0053522B" w:rsidRDefault="00864A17"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D = B * C</w:t>
            </w:r>
          </w:p>
        </w:tc>
      </w:tr>
      <w:tr w:rsidR="00864A17" w:rsidRPr="0053522B" w14:paraId="0B908E62" w14:textId="77777777" w:rsidTr="00D10DA1">
        <w:tc>
          <w:tcPr>
            <w:tcW w:w="4369" w:type="dxa"/>
            <w:vAlign w:val="center"/>
          </w:tcPr>
          <w:p w14:paraId="489012A4" w14:textId="6BEE2BEA" w:rsidR="00071FF8" w:rsidRPr="0053522B" w:rsidRDefault="0091389C" w:rsidP="00071FF8">
            <w:pPr>
              <w:pStyle w:val="Akapitzlist"/>
              <w:ind w:left="0"/>
              <w:jc w:val="center"/>
              <w:rPr>
                <w:rFonts w:asciiTheme="minorHAnsi" w:hAnsiTheme="minorHAnsi" w:cstheme="minorHAnsi"/>
                <w:b/>
                <w:szCs w:val="22"/>
              </w:rPr>
            </w:pPr>
            <w:r w:rsidRPr="0053522B">
              <w:rPr>
                <w:rFonts w:asciiTheme="minorHAnsi" w:hAnsiTheme="minorHAnsi" w:cstheme="minorHAnsi"/>
                <w:b/>
                <w:szCs w:val="22"/>
              </w:rPr>
              <w:t>Spektrofotometr do pomiaru barwy</w:t>
            </w:r>
            <w:r w:rsidRPr="0053522B" w:rsidDel="0091389C">
              <w:rPr>
                <w:rFonts w:asciiTheme="minorHAnsi" w:hAnsiTheme="minorHAnsi" w:cstheme="minorHAnsi"/>
                <w:b/>
                <w:szCs w:val="22"/>
              </w:rPr>
              <w:t xml:space="preserve"> </w:t>
            </w:r>
          </w:p>
          <w:p w14:paraId="5A27F0E6" w14:textId="77777777" w:rsidR="00864A17" w:rsidRPr="0053522B" w:rsidRDefault="00864A17"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w:t>
            </w:r>
          </w:p>
          <w:p w14:paraId="495180CB" w14:textId="77777777" w:rsidR="00864A17" w:rsidRPr="0053522B" w:rsidRDefault="00864A17"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(marka)</w:t>
            </w:r>
          </w:p>
          <w:p w14:paraId="56C6D266" w14:textId="77777777" w:rsidR="00071FF8" w:rsidRPr="0053522B" w:rsidRDefault="00071FF8" w:rsidP="00071FF8">
            <w:pPr>
              <w:pStyle w:val="Akapitzlist"/>
              <w:ind w:left="0"/>
              <w:jc w:val="center"/>
              <w:rPr>
                <w:rFonts w:asciiTheme="minorHAnsi" w:hAnsiTheme="minorHAnsi" w:cstheme="minorHAnsi"/>
                <w:szCs w:val="22"/>
                <w:lang w:eastAsia="pl-PL"/>
              </w:rPr>
            </w:pPr>
          </w:p>
          <w:p w14:paraId="2482670D" w14:textId="77777777" w:rsidR="00864A17" w:rsidRPr="0053522B" w:rsidRDefault="00864A17" w:rsidP="00071FF8">
            <w:pPr>
              <w:pStyle w:val="Akapitzlist"/>
              <w:spacing w:before="240"/>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w:t>
            </w:r>
          </w:p>
          <w:p w14:paraId="39B828F4" w14:textId="77777777" w:rsidR="00864A17" w:rsidRPr="0053522B" w:rsidRDefault="00864A17"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(model</w:t>
            </w:r>
            <w:r w:rsidR="00071FF8" w:rsidRPr="0053522B">
              <w:rPr>
                <w:rFonts w:asciiTheme="minorHAnsi" w:hAnsiTheme="minorHAnsi" w:cstheme="minorHAnsi"/>
                <w:szCs w:val="22"/>
                <w:lang w:eastAsia="pl-PL"/>
              </w:rPr>
              <w:t>)</w:t>
            </w:r>
          </w:p>
        </w:tc>
        <w:tc>
          <w:tcPr>
            <w:tcW w:w="1047" w:type="dxa"/>
            <w:vAlign w:val="center"/>
          </w:tcPr>
          <w:p w14:paraId="6907DA33" w14:textId="77777777" w:rsidR="00864A17" w:rsidRPr="0053522B" w:rsidRDefault="00864A17" w:rsidP="00071FF8">
            <w:pPr>
              <w:pStyle w:val="Akapitzlist"/>
              <w:spacing w:before="120"/>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1</w:t>
            </w:r>
          </w:p>
        </w:tc>
        <w:tc>
          <w:tcPr>
            <w:tcW w:w="1785" w:type="dxa"/>
            <w:vAlign w:val="center"/>
          </w:tcPr>
          <w:p w14:paraId="6D4AD441" w14:textId="77777777" w:rsidR="00864A17" w:rsidRPr="0053522B" w:rsidRDefault="00864A17" w:rsidP="00071FF8">
            <w:pPr>
              <w:pStyle w:val="Akapitzlist"/>
              <w:spacing w:before="120"/>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w:t>
            </w:r>
          </w:p>
        </w:tc>
        <w:tc>
          <w:tcPr>
            <w:tcW w:w="1979" w:type="dxa"/>
            <w:vAlign w:val="center"/>
          </w:tcPr>
          <w:p w14:paraId="6ABDB9DF" w14:textId="77777777" w:rsidR="00864A17" w:rsidRPr="0053522B" w:rsidRDefault="00864A17" w:rsidP="00071FF8">
            <w:pPr>
              <w:pStyle w:val="Akapitzlist"/>
              <w:spacing w:before="120"/>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w:t>
            </w:r>
          </w:p>
        </w:tc>
      </w:tr>
    </w:tbl>
    <w:p w14:paraId="30392C9C" w14:textId="77777777" w:rsidR="004F6253" w:rsidRDefault="004F6253" w:rsidP="00864A17">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p>
    <w:p w14:paraId="43B30E6F" w14:textId="77777777" w:rsidR="00864A17" w:rsidRPr="0053522B" w:rsidRDefault="00864A17" w:rsidP="00864A17">
      <w:pPr>
        <w:suppressAutoHyphens w:val="0"/>
        <w:autoSpaceDE w:val="0"/>
        <w:autoSpaceDN w:val="0"/>
        <w:adjustRightInd w:val="0"/>
        <w:spacing w:before="240" w:line="276" w:lineRule="auto"/>
        <w:rPr>
          <w:rFonts w:asciiTheme="minorHAnsi" w:hAnsiTheme="minorHAnsi" w:cstheme="minorHAnsi"/>
          <w:color w:val="000000"/>
          <w:sz w:val="22"/>
          <w:szCs w:val="22"/>
          <w:lang w:eastAsia="pl-PL"/>
        </w:rPr>
      </w:pPr>
      <w:r w:rsidRPr="0053522B">
        <w:rPr>
          <w:rFonts w:asciiTheme="minorHAnsi" w:hAnsiTheme="minorHAnsi" w:cstheme="minorHAnsi"/>
          <w:b/>
          <w:bCs/>
          <w:color w:val="000000"/>
          <w:sz w:val="22"/>
          <w:szCs w:val="22"/>
          <w:lang w:eastAsia="pl-PL"/>
        </w:rPr>
        <w:t xml:space="preserve">Cena brutto - ............................................. zł </w:t>
      </w:r>
    </w:p>
    <w:p w14:paraId="1C712415" w14:textId="77777777" w:rsidR="004F6253" w:rsidRDefault="004F6253" w:rsidP="00864A17">
      <w:pPr>
        <w:spacing w:line="276" w:lineRule="auto"/>
        <w:jc w:val="both"/>
        <w:rPr>
          <w:rFonts w:asciiTheme="minorHAnsi" w:hAnsiTheme="minorHAnsi" w:cstheme="minorHAnsi"/>
          <w:b/>
          <w:bCs/>
          <w:color w:val="000000"/>
          <w:sz w:val="22"/>
          <w:szCs w:val="22"/>
          <w:lang w:eastAsia="pl-PL"/>
        </w:rPr>
      </w:pPr>
    </w:p>
    <w:p w14:paraId="473D8114" w14:textId="77777777" w:rsidR="00864A17" w:rsidRPr="0053522B" w:rsidRDefault="00864A17" w:rsidP="00864A17">
      <w:pPr>
        <w:spacing w:line="276" w:lineRule="auto"/>
        <w:jc w:val="both"/>
        <w:rPr>
          <w:rFonts w:asciiTheme="minorHAnsi" w:hAnsiTheme="minorHAnsi" w:cstheme="minorHAnsi"/>
          <w:sz w:val="22"/>
          <w:szCs w:val="22"/>
        </w:rPr>
      </w:pPr>
      <w:r w:rsidRPr="0053522B">
        <w:rPr>
          <w:rFonts w:asciiTheme="minorHAnsi" w:hAnsiTheme="minorHAnsi" w:cstheme="minorHAnsi"/>
          <w:b/>
          <w:bCs/>
          <w:color w:val="000000"/>
          <w:sz w:val="22"/>
          <w:szCs w:val="22"/>
          <w:lang w:eastAsia="pl-PL"/>
        </w:rPr>
        <w:t>(słownie złotych: ........................................................................................................................)</w:t>
      </w:r>
    </w:p>
    <w:p w14:paraId="1D8DC46B" w14:textId="77777777" w:rsidR="00864A17" w:rsidRPr="0053522B" w:rsidRDefault="00864A17" w:rsidP="00864A17">
      <w:pPr>
        <w:spacing w:after="120" w:line="276" w:lineRule="auto"/>
        <w:jc w:val="both"/>
        <w:rPr>
          <w:rFonts w:asciiTheme="minorHAnsi" w:hAnsiTheme="minorHAnsi" w:cstheme="minorHAnsi"/>
          <w:b/>
          <w:bCs/>
          <w:sz w:val="22"/>
          <w:szCs w:val="22"/>
        </w:rPr>
      </w:pPr>
    </w:p>
    <w:p w14:paraId="62B502C7" w14:textId="77777777" w:rsidR="00864A17" w:rsidRPr="0053522B" w:rsidRDefault="00864A17" w:rsidP="00864A17">
      <w:pPr>
        <w:spacing w:after="120" w:line="276" w:lineRule="auto"/>
        <w:jc w:val="both"/>
        <w:rPr>
          <w:rFonts w:asciiTheme="minorHAnsi" w:hAnsiTheme="minorHAnsi" w:cstheme="minorHAnsi"/>
          <w:bCs/>
          <w:sz w:val="22"/>
          <w:szCs w:val="22"/>
        </w:rPr>
      </w:pPr>
      <w:r w:rsidRPr="0053522B">
        <w:rPr>
          <w:rFonts w:asciiTheme="minorHAnsi" w:hAnsiTheme="minorHAnsi" w:cstheme="minorHAnsi"/>
          <w:b/>
          <w:bCs/>
          <w:sz w:val="22"/>
          <w:szCs w:val="22"/>
        </w:rPr>
        <w:t>Oświadczam/y,</w:t>
      </w:r>
      <w:r w:rsidRPr="0053522B">
        <w:rPr>
          <w:rFonts w:asciiTheme="minorHAnsi" w:hAnsiTheme="minorHAnsi" w:cstheme="minorHAnsi"/>
          <w:bCs/>
          <w:sz w:val="22"/>
          <w:szCs w:val="22"/>
        </w:rPr>
        <w:t xml:space="preserve"> że powyższe ceny brutto zawierają wszystkie koszty, jakie ponosi </w:t>
      </w:r>
      <w:r w:rsidRPr="0053522B">
        <w:rPr>
          <w:rFonts w:asciiTheme="minorHAnsi" w:hAnsiTheme="minorHAnsi" w:cstheme="minorHAnsi"/>
          <w:bCs/>
          <w:sz w:val="22"/>
          <w:szCs w:val="22"/>
        </w:rPr>
        <w:br/>
        <w:t xml:space="preserve">Zamawiający w przypadku wyboru niniejszej oferty. </w:t>
      </w:r>
    </w:p>
    <w:p w14:paraId="55387830" w14:textId="2069A2FD" w:rsidR="00864A17" w:rsidRPr="0053522B" w:rsidRDefault="00864A17" w:rsidP="00864A17">
      <w:pPr>
        <w:spacing w:before="120" w:after="120" w:line="276" w:lineRule="auto"/>
        <w:jc w:val="both"/>
        <w:rPr>
          <w:rFonts w:asciiTheme="minorHAnsi" w:hAnsiTheme="minorHAnsi" w:cstheme="minorHAnsi"/>
          <w:bCs/>
          <w:sz w:val="22"/>
          <w:szCs w:val="22"/>
        </w:rPr>
      </w:pPr>
      <w:r w:rsidRPr="0053522B">
        <w:rPr>
          <w:rFonts w:asciiTheme="minorHAnsi" w:hAnsiTheme="minorHAnsi" w:cstheme="minorHAnsi"/>
          <w:b/>
          <w:bCs/>
          <w:sz w:val="22"/>
          <w:szCs w:val="22"/>
        </w:rPr>
        <w:t xml:space="preserve">Oświadczamy, </w:t>
      </w:r>
      <w:r w:rsidR="004F6253">
        <w:rPr>
          <w:rFonts w:asciiTheme="minorHAnsi" w:hAnsiTheme="minorHAnsi" w:cstheme="minorHAnsi"/>
          <w:b/>
          <w:bCs/>
          <w:sz w:val="22"/>
          <w:szCs w:val="22"/>
        </w:rPr>
        <w:t>że</w:t>
      </w:r>
      <w:r w:rsidR="004F6253" w:rsidRPr="0053522B">
        <w:rPr>
          <w:rFonts w:asciiTheme="minorHAnsi" w:hAnsiTheme="minorHAnsi" w:cstheme="minorHAnsi"/>
          <w:b/>
          <w:bCs/>
          <w:sz w:val="22"/>
          <w:szCs w:val="22"/>
        </w:rPr>
        <w:t xml:space="preserve"> </w:t>
      </w:r>
      <w:r w:rsidRPr="0053522B">
        <w:rPr>
          <w:rFonts w:asciiTheme="minorHAnsi" w:hAnsiTheme="minorHAnsi" w:cstheme="minorHAnsi"/>
          <w:bCs/>
          <w:sz w:val="22"/>
          <w:szCs w:val="22"/>
        </w:rPr>
        <w:t xml:space="preserve">udzielamy </w:t>
      </w:r>
      <w:r w:rsidRPr="0053522B">
        <w:rPr>
          <w:rFonts w:asciiTheme="minorHAnsi" w:hAnsiTheme="minorHAnsi" w:cstheme="minorHAnsi"/>
          <w:b/>
          <w:bCs/>
          <w:sz w:val="22"/>
          <w:szCs w:val="22"/>
        </w:rPr>
        <w:t>…...…....</w:t>
      </w:r>
      <w:r w:rsidR="00730C15" w:rsidRPr="0053522B">
        <w:rPr>
          <w:rFonts w:asciiTheme="minorHAnsi" w:hAnsiTheme="minorHAnsi" w:cstheme="minorHAnsi"/>
          <w:b/>
          <w:bCs/>
          <w:sz w:val="22"/>
          <w:szCs w:val="22"/>
        </w:rPr>
        <w:t xml:space="preserve"> </w:t>
      </w:r>
      <w:r w:rsidRPr="0053522B">
        <w:rPr>
          <w:rFonts w:asciiTheme="minorHAnsi" w:hAnsiTheme="minorHAnsi" w:cstheme="minorHAnsi"/>
          <w:b/>
          <w:bCs/>
          <w:sz w:val="22"/>
          <w:szCs w:val="22"/>
        </w:rPr>
        <w:t>miesięcznej gwarancji</w:t>
      </w:r>
      <w:r w:rsidRPr="0053522B">
        <w:rPr>
          <w:rFonts w:asciiTheme="minorHAnsi" w:hAnsiTheme="minorHAnsi" w:cstheme="minorHAnsi"/>
          <w:bCs/>
          <w:sz w:val="22"/>
          <w:szCs w:val="22"/>
        </w:rPr>
        <w:t xml:space="preserve"> na oferowane urządzenie </w:t>
      </w:r>
      <w:r w:rsidRPr="0053522B">
        <w:rPr>
          <w:rFonts w:asciiTheme="minorHAnsi" w:hAnsiTheme="minorHAnsi" w:cstheme="minorHAnsi"/>
          <w:bCs/>
          <w:sz w:val="22"/>
          <w:szCs w:val="22"/>
        </w:rPr>
        <w:br/>
        <w:t>na warunkach określonych w SWZ.</w:t>
      </w:r>
      <w:r w:rsidR="004F6253">
        <w:rPr>
          <w:rFonts w:asciiTheme="minorHAnsi" w:hAnsiTheme="minorHAnsi" w:cstheme="minorHAnsi"/>
          <w:bCs/>
          <w:sz w:val="22"/>
          <w:szCs w:val="22"/>
        </w:rPr>
        <w:t xml:space="preserve"> (minimum 12 miesięcy)</w:t>
      </w:r>
    </w:p>
    <w:p w14:paraId="3B81F114" w14:textId="77777777" w:rsidR="004F6253" w:rsidRDefault="004F6253" w:rsidP="004016B8">
      <w:pPr>
        <w:spacing w:before="120" w:after="120" w:line="276" w:lineRule="auto"/>
        <w:jc w:val="both"/>
        <w:rPr>
          <w:rFonts w:asciiTheme="minorHAnsi" w:hAnsiTheme="minorHAnsi" w:cstheme="minorHAnsi"/>
          <w:bCs/>
          <w:sz w:val="22"/>
          <w:szCs w:val="22"/>
        </w:rPr>
      </w:pPr>
    </w:p>
    <w:p w14:paraId="0E7AA733" w14:textId="5109B078" w:rsidR="004016B8" w:rsidRPr="0053522B" w:rsidRDefault="004016B8" w:rsidP="004016B8">
      <w:pPr>
        <w:spacing w:before="120" w:after="120" w:line="276" w:lineRule="auto"/>
        <w:jc w:val="both"/>
        <w:rPr>
          <w:rFonts w:asciiTheme="minorHAnsi" w:hAnsiTheme="minorHAnsi" w:cstheme="minorHAnsi"/>
          <w:bCs/>
          <w:sz w:val="22"/>
          <w:szCs w:val="22"/>
        </w:rPr>
      </w:pPr>
      <w:r w:rsidRPr="00AC18B8">
        <w:rPr>
          <w:rFonts w:asciiTheme="minorHAnsi" w:hAnsiTheme="minorHAnsi" w:cstheme="minorHAnsi"/>
          <w:b/>
          <w:bCs/>
          <w:sz w:val="22"/>
          <w:szCs w:val="22"/>
        </w:rPr>
        <w:t>Oświadczam/y</w:t>
      </w:r>
      <w:r w:rsidR="000648A1">
        <w:rPr>
          <w:rFonts w:asciiTheme="minorHAnsi" w:hAnsiTheme="minorHAnsi" w:cstheme="minorHAnsi"/>
          <w:b/>
          <w:bCs/>
          <w:sz w:val="22"/>
          <w:szCs w:val="22"/>
        </w:rPr>
        <w:t>,</w:t>
      </w:r>
      <w:r w:rsidRPr="0053522B">
        <w:rPr>
          <w:rFonts w:asciiTheme="minorHAnsi" w:hAnsiTheme="minorHAnsi" w:cstheme="minorHAnsi"/>
          <w:bCs/>
          <w:sz w:val="22"/>
          <w:szCs w:val="22"/>
        </w:rPr>
        <w:t xml:space="preserve"> że oferowany </w:t>
      </w:r>
      <w:r w:rsidR="000648A1">
        <w:rPr>
          <w:rFonts w:asciiTheme="minorHAnsi" w:hAnsiTheme="minorHAnsi" w:cstheme="minorHAnsi"/>
          <w:bCs/>
          <w:sz w:val="22"/>
          <w:szCs w:val="22"/>
        </w:rPr>
        <w:t>s</w:t>
      </w:r>
      <w:r w:rsidR="000648A1" w:rsidRPr="0053522B">
        <w:rPr>
          <w:rFonts w:asciiTheme="minorHAnsi" w:hAnsiTheme="minorHAnsi" w:cstheme="minorHAnsi"/>
          <w:bCs/>
          <w:sz w:val="22"/>
          <w:szCs w:val="22"/>
        </w:rPr>
        <w:t xml:space="preserve">pektrofotometr </w:t>
      </w:r>
      <w:r w:rsidRPr="0053522B">
        <w:rPr>
          <w:rFonts w:asciiTheme="minorHAnsi" w:hAnsiTheme="minorHAnsi" w:cstheme="minorHAnsi"/>
          <w:bCs/>
          <w:sz w:val="22"/>
          <w:szCs w:val="22"/>
        </w:rPr>
        <w:t>do pomiaru barwy posiada następujące parametry:</w:t>
      </w:r>
    </w:p>
    <w:p w14:paraId="31942F79" w14:textId="52613920" w:rsidR="004016B8" w:rsidRPr="0053522B" w:rsidRDefault="004016B8" w:rsidP="004016B8">
      <w:pPr>
        <w:spacing w:before="120" w:after="120" w:line="276" w:lineRule="auto"/>
        <w:jc w:val="both"/>
        <w:rPr>
          <w:rFonts w:asciiTheme="minorHAnsi" w:hAnsiTheme="minorHAnsi" w:cstheme="minorHAnsi"/>
          <w:b/>
          <w:bCs/>
          <w:sz w:val="22"/>
          <w:szCs w:val="22"/>
        </w:rPr>
      </w:pPr>
      <w:r w:rsidRPr="0053522B">
        <w:rPr>
          <w:rFonts w:asciiTheme="minorHAnsi" w:hAnsiTheme="minorHAnsi" w:cstheme="minorHAnsi"/>
          <w:b/>
          <w:bCs/>
          <w:sz w:val="22"/>
          <w:szCs w:val="22"/>
        </w:rPr>
        <w:t>a)</w:t>
      </w:r>
      <w:r w:rsidRPr="0053522B">
        <w:rPr>
          <w:rFonts w:asciiTheme="minorHAnsi" w:hAnsiTheme="minorHAnsi" w:cstheme="minorHAnsi"/>
          <w:b/>
          <w:bCs/>
          <w:sz w:val="22"/>
          <w:szCs w:val="22"/>
        </w:rPr>
        <w:tab/>
        <w:t xml:space="preserve">Dodatkowy filtr odcinający 460 </w:t>
      </w:r>
      <w:proofErr w:type="spellStart"/>
      <w:r w:rsidRPr="0053522B">
        <w:rPr>
          <w:rFonts w:asciiTheme="minorHAnsi" w:hAnsiTheme="minorHAnsi" w:cstheme="minorHAnsi"/>
          <w:b/>
          <w:bCs/>
          <w:sz w:val="22"/>
          <w:szCs w:val="22"/>
        </w:rPr>
        <w:t>nm</w:t>
      </w:r>
      <w:proofErr w:type="spellEnd"/>
      <w:r w:rsidRPr="0053522B">
        <w:rPr>
          <w:rFonts w:asciiTheme="minorHAnsi" w:hAnsiTheme="minorHAnsi" w:cstheme="minorHAnsi"/>
          <w:b/>
          <w:bCs/>
          <w:sz w:val="22"/>
          <w:szCs w:val="22"/>
        </w:rPr>
        <w:t xml:space="preserve"> – TAK/NIE*</w:t>
      </w:r>
    </w:p>
    <w:p w14:paraId="1CEDF360" w14:textId="745447F5" w:rsidR="004016B8" w:rsidRPr="0053522B" w:rsidRDefault="004016B8" w:rsidP="004016B8">
      <w:pPr>
        <w:spacing w:before="120" w:after="120" w:line="276" w:lineRule="auto"/>
        <w:jc w:val="both"/>
        <w:rPr>
          <w:rFonts w:asciiTheme="minorHAnsi" w:hAnsiTheme="minorHAnsi" w:cstheme="minorHAnsi"/>
          <w:b/>
          <w:bCs/>
          <w:sz w:val="22"/>
          <w:szCs w:val="22"/>
        </w:rPr>
      </w:pPr>
      <w:r w:rsidRPr="0053522B">
        <w:rPr>
          <w:rFonts w:asciiTheme="minorHAnsi" w:hAnsiTheme="minorHAnsi" w:cstheme="minorHAnsi"/>
          <w:b/>
          <w:bCs/>
          <w:sz w:val="22"/>
          <w:szCs w:val="22"/>
        </w:rPr>
        <w:t>b)</w:t>
      </w:r>
      <w:r w:rsidRPr="0053522B">
        <w:rPr>
          <w:rFonts w:asciiTheme="minorHAnsi" w:hAnsiTheme="minorHAnsi" w:cstheme="minorHAnsi"/>
          <w:b/>
          <w:bCs/>
          <w:sz w:val="22"/>
          <w:szCs w:val="22"/>
        </w:rPr>
        <w:tab/>
        <w:t>Dodatkowa przesłona pomiarowa o wymiarach oświetlenie Φ3 mm ± 0,2 mm, mierzone Φ2,5 mm ± 0,2 mm  – TAK/NIE*</w:t>
      </w:r>
    </w:p>
    <w:p w14:paraId="536A95C8" w14:textId="065B881C" w:rsidR="004016B8" w:rsidRPr="0053522B" w:rsidRDefault="004016B8" w:rsidP="004016B8">
      <w:pPr>
        <w:spacing w:before="120" w:after="120" w:line="276" w:lineRule="auto"/>
        <w:jc w:val="both"/>
        <w:rPr>
          <w:rFonts w:asciiTheme="minorHAnsi" w:hAnsiTheme="minorHAnsi" w:cstheme="minorHAnsi"/>
          <w:b/>
          <w:bCs/>
          <w:sz w:val="22"/>
          <w:szCs w:val="22"/>
        </w:rPr>
      </w:pPr>
      <w:r w:rsidRPr="0053522B">
        <w:rPr>
          <w:rFonts w:asciiTheme="minorHAnsi" w:hAnsiTheme="minorHAnsi" w:cstheme="minorHAnsi"/>
          <w:b/>
          <w:bCs/>
          <w:sz w:val="22"/>
          <w:szCs w:val="22"/>
        </w:rPr>
        <w:t>c)</w:t>
      </w:r>
      <w:r w:rsidRPr="0053522B">
        <w:rPr>
          <w:rFonts w:asciiTheme="minorHAnsi" w:hAnsiTheme="minorHAnsi" w:cstheme="minorHAnsi"/>
          <w:b/>
          <w:bCs/>
          <w:sz w:val="22"/>
          <w:szCs w:val="22"/>
        </w:rPr>
        <w:tab/>
        <w:t>Bezpłatny przegląd wraz z konserwacją i kalibracją po roku użytkowania urządzenia – TAK/NIE*</w:t>
      </w:r>
    </w:p>
    <w:p w14:paraId="00815D29" w14:textId="04B7D0FE" w:rsidR="004016B8" w:rsidRPr="0053522B" w:rsidRDefault="004016B8" w:rsidP="004016B8">
      <w:pPr>
        <w:spacing w:before="120" w:after="120" w:line="276" w:lineRule="auto"/>
        <w:jc w:val="both"/>
        <w:rPr>
          <w:rFonts w:asciiTheme="minorHAnsi" w:hAnsiTheme="minorHAnsi" w:cstheme="minorHAnsi"/>
          <w:b/>
          <w:bCs/>
          <w:sz w:val="22"/>
          <w:szCs w:val="22"/>
        </w:rPr>
      </w:pPr>
      <w:r w:rsidRPr="0053522B">
        <w:rPr>
          <w:rFonts w:asciiTheme="minorHAnsi" w:hAnsiTheme="minorHAnsi" w:cstheme="minorHAnsi"/>
          <w:b/>
          <w:bCs/>
          <w:sz w:val="22"/>
          <w:szCs w:val="22"/>
        </w:rPr>
        <w:t xml:space="preserve">(* </w:t>
      </w:r>
      <w:r w:rsidRPr="0053522B">
        <w:rPr>
          <w:rFonts w:asciiTheme="minorHAnsi" w:hAnsiTheme="minorHAnsi" w:cstheme="minorHAnsi"/>
          <w:b/>
          <w:bCs/>
          <w:i/>
          <w:sz w:val="22"/>
          <w:szCs w:val="22"/>
        </w:rPr>
        <w:t>niepotrzebne skreślić</w:t>
      </w:r>
      <w:r w:rsidRPr="0053522B">
        <w:rPr>
          <w:rFonts w:asciiTheme="minorHAnsi" w:hAnsiTheme="minorHAnsi" w:cstheme="minorHAnsi"/>
          <w:b/>
          <w:bCs/>
          <w:sz w:val="22"/>
          <w:szCs w:val="22"/>
        </w:rPr>
        <w:t xml:space="preserve">. Nieskreślenie żadnego z wyrazów jest równoznaczne z oświadczeniem </w:t>
      </w:r>
      <w:r w:rsidR="004F6253">
        <w:rPr>
          <w:rFonts w:asciiTheme="minorHAnsi" w:hAnsiTheme="minorHAnsi" w:cstheme="minorHAnsi"/>
          <w:b/>
          <w:bCs/>
          <w:sz w:val="22"/>
          <w:szCs w:val="22"/>
        </w:rPr>
        <w:br/>
      </w:r>
      <w:r w:rsidRPr="0053522B">
        <w:rPr>
          <w:rFonts w:asciiTheme="minorHAnsi" w:hAnsiTheme="minorHAnsi" w:cstheme="minorHAnsi"/>
          <w:b/>
          <w:bCs/>
          <w:sz w:val="22"/>
          <w:szCs w:val="22"/>
        </w:rPr>
        <w:t>o oferowaniu urządzenia o minimal</w:t>
      </w:r>
      <w:r w:rsidR="003B0702" w:rsidRPr="0053522B">
        <w:rPr>
          <w:rFonts w:asciiTheme="minorHAnsi" w:hAnsiTheme="minorHAnsi" w:cstheme="minorHAnsi"/>
          <w:b/>
          <w:bCs/>
          <w:sz w:val="22"/>
          <w:szCs w:val="22"/>
        </w:rPr>
        <w:t>nych parametrach wskazanych w S</w:t>
      </w:r>
      <w:r w:rsidRPr="0053522B">
        <w:rPr>
          <w:rFonts w:asciiTheme="minorHAnsi" w:hAnsiTheme="minorHAnsi" w:cstheme="minorHAnsi"/>
          <w:b/>
          <w:bCs/>
          <w:sz w:val="22"/>
          <w:szCs w:val="22"/>
        </w:rPr>
        <w:t>WZ)</w:t>
      </w:r>
    </w:p>
    <w:p w14:paraId="7267B8DA" w14:textId="1D214D6D" w:rsidR="00864A17" w:rsidRPr="0053522B" w:rsidRDefault="00864A17" w:rsidP="00864A17">
      <w:pPr>
        <w:spacing w:line="276" w:lineRule="auto"/>
        <w:jc w:val="both"/>
        <w:rPr>
          <w:rFonts w:asciiTheme="minorHAnsi" w:hAnsiTheme="minorHAnsi" w:cstheme="minorHAnsi"/>
          <w:b/>
          <w:bCs/>
          <w:sz w:val="22"/>
          <w:szCs w:val="22"/>
        </w:rPr>
      </w:pPr>
      <w:r w:rsidRPr="0053522B">
        <w:rPr>
          <w:rFonts w:asciiTheme="minorHAnsi" w:hAnsiTheme="minorHAnsi" w:cstheme="minorHAnsi"/>
          <w:b/>
          <w:bCs/>
          <w:sz w:val="22"/>
          <w:szCs w:val="22"/>
        </w:rPr>
        <w:t>Zobowiązujemy się</w:t>
      </w:r>
      <w:r w:rsidRPr="0053522B">
        <w:rPr>
          <w:rFonts w:asciiTheme="minorHAnsi" w:hAnsiTheme="minorHAnsi" w:cstheme="minorHAnsi"/>
          <w:bCs/>
          <w:sz w:val="22"/>
          <w:szCs w:val="22"/>
        </w:rPr>
        <w:t xml:space="preserve"> do realizacji przedmiotu zamówienia</w:t>
      </w:r>
      <w:r w:rsidRPr="0053522B">
        <w:rPr>
          <w:rFonts w:asciiTheme="minorHAnsi" w:hAnsiTheme="minorHAnsi" w:cstheme="minorHAnsi"/>
          <w:sz w:val="22"/>
          <w:szCs w:val="22"/>
        </w:rPr>
        <w:t xml:space="preserve"> zgodnie z opisem przedmiotu </w:t>
      </w:r>
      <w:r w:rsidRPr="0053522B">
        <w:rPr>
          <w:rFonts w:asciiTheme="minorHAnsi" w:hAnsiTheme="minorHAnsi" w:cstheme="minorHAnsi"/>
          <w:bCs/>
          <w:sz w:val="22"/>
          <w:szCs w:val="22"/>
        </w:rPr>
        <w:t>zamówienia</w:t>
      </w:r>
      <w:r w:rsidR="004F6253">
        <w:rPr>
          <w:rFonts w:asciiTheme="minorHAnsi" w:hAnsiTheme="minorHAnsi" w:cstheme="minorHAnsi"/>
          <w:bCs/>
          <w:sz w:val="22"/>
          <w:szCs w:val="22"/>
        </w:rPr>
        <w:t xml:space="preserve"> </w:t>
      </w:r>
      <w:r w:rsidR="004F6253">
        <w:rPr>
          <w:rFonts w:asciiTheme="minorHAnsi" w:hAnsiTheme="minorHAnsi" w:cstheme="minorHAnsi"/>
          <w:bCs/>
          <w:sz w:val="22"/>
          <w:szCs w:val="22"/>
        </w:rPr>
        <w:br/>
      </w:r>
      <w:r w:rsidRPr="0053522B">
        <w:rPr>
          <w:rFonts w:asciiTheme="minorHAnsi" w:hAnsiTheme="minorHAnsi" w:cstheme="minorHAnsi"/>
          <w:b/>
          <w:bCs/>
          <w:sz w:val="22"/>
          <w:szCs w:val="22"/>
        </w:rPr>
        <w:t>w terminie określonym w SWZ.</w:t>
      </w:r>
    </w:p>
    <w:p w14:paraId="102B8739" w14:textId="77777777" w:rsidR="00864A17" w:rsidRPr="0053522B" w:rsidRDefault="00864A17" w:rsidP="00864A17">
      <w:pPr>
        <w:spacing w:line="276" w:lineRule="auto"/>
        <w:jc w:val="both"/>
        <w:rPr>
          <w:rFonts w:asciiTheme="minorHAnsi" w:hAnsiTheme="minorHAnsi" w:cstheme="minorHAnsi"/>
          <w:b/>
          <w:bCs/>
          <w:sz w:val="22"/>
          <w:szCs w:val="22"/>
        </w:rPr>
      </w:pPr>
    </w:p>
    <w:p w14:paraId="70EF4B47" w14:textId="5A64805A" w:rsidR="00864A17" w:rsidRPr="0053522B" w:rsidRDefault="00864A17" w:rsidP="00864A17">
      <w:pPr>
        <w:spacing w:line="276" w:lineRule="auto"/>
        <w:jc w:val="both"/>
        <w:rPr>
          <w:rFonts w:asciiTheme="minorHAnsi" w:hAnsiTheme="minorHAnsi" w:cstheme="minorHAnsi"/>
          <w:b/>
          <w:bCs/>
          <w:sz w:val="22"/>
          <w:szCs w:val="22"/>
        </w:rPr>
      </w:pPr>
      <w:r w:rsidRPr="0053522B">
        <w:rPr>
          <w:rFonts w:asciiTheme="minorHAnsi" w:hAnsiTheme="minorHAnsi" w:cstheme="minorHAnsi"/>
          <w:b/>
          <w:bCs/>
          <w:sz w:val="22"/>
          <w:szCs w:val="22"/>
        </w:rPr>
        <w:t xml:space="preserve">Oświadczamy, </w:t>
      </w:r>
      <w:r w:rsidR="004F6253">
        <w:rPr>
          <w:rFonts w:asciiTheme="minorHAnsi" w:hAnsiTheme="minorHAnsi" w:cstheme="minorHAnsi"/>
          <w:b/>
          <w:bCs/>
          <w:sz w:val="22"/>
          <w:szCs w:val="22"/>
        </w:rPr>
        <w:t>że</w:t>
      </w:r>
      <w:r w:rsidR="004F6253" w:rsidRPr="0053522B">
        <w:rPr>
          <w:rFonts w:asciiTheme="minorHAnsi" w:hAnsiTheme="minorHAnsi" w:cstheme="minorHAnsi"/>
          <w:bCs/>
          <w:sz w:val="22"/>
          <w:szCs w:val="22"/>
        </w:rPr>
        <w:t xml:space="preserve"> </w:t>
      </w:r>
      <w:r w:rsidRPr="0053522B">
        <w:rPr>
          <w:rFonts w:asciiTheme="minorHAnsi" w:hAnsiTheme="minorHAnsi" w:cstheme="minorHAnsi"/>
          <w:bCs/>
          <w:sz w:val="22"/>
          <w:szCs w:val="22"/>
        </w:rPr>
        <w:t>oferowane urządzenia spełniają wszystkie minimalne wymagania Zamawiającego określone w Załączniku Nr 1 do SWZ „Szczegółowy opis przedmiotu zamówienia”.</w:t>
      </w:r>
    </w:p>
    <w:p w14:paraId="2727DE20" w14:textId="77777777" w:rsidR="001B56E5" w:rsidRPr="0053522B" w:rsidRDefault="001B56E5" w:rsidP="004E2777">
      <w:pPr>
        <w:spacing w:line="276" w:lineRule="auto"/>
        <w:jc w:val="both"/>
        <w:rPr>
          <w:rFonts w:asciiTheme="minorHAnsi" w:hAnsiTheme="minorHAnsi" w:cstheme="minorHAnsi"/>
          <w:b/>
          <w:sz w:val="22"/>
          <w:szCs w:val="22"/>
        </w:rPr>
      </w:pPr>
    </w:p>
    <w:p w14:paraId="55A5592E" w14:textId="77777777" w:rsidR="00AC4358" w:rsidRPr="0053522B" w:rsidRDefault="00AC4358" w:rsidP="004E2777">
      <w:pPr>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 xml:space="preserve">W trybie art. 225 ust. 2 ustawy Prawo zamówień publicznych </w:t>
      </w:r>
      <w:r w:rsidRPr="0053522B">
        <w:rPr>
          <w:rFonts w:asciiTheme="minorHAnsi" w:hAnsiTheme="minorHAnsi" w:cstheme="minorHAnsi"/>
          <w:b/>
          <w:sz w:val="22"/>
          <w:szCs w:val="22"/>
        </w:rPr>
        <w:t xml:space="preserve">oświadczamy, iż </w:t>
      </w:r>
      <w:r w:rsidRPr="0053522B">
        <w:rPr>
          <w:rFonts w:asciiTheme="minorHAnsi" w:hAnsiTheme="minorHAnsi" w:cstheme="minorHAnsi"/>
          <w:sz w:val="22"/>
          <w:szCs w:val="22"/>
        </w:rPr>
        <w:t>wybór naszej oferty</w:t>
      </w:r>
      <w:r w:rsidRPr="0053522B">
        <w:rPr>
          <w:rFonts w:asciiTheme="minorHAnsi" w:hAnsiTheme="minorHAnsi" w:cstheme="minorHAnsi"/>
          <w:b/>
          <w:sz w:val="22"/>
          <w:szCs w:val="22"/>
        </w:rPr>
        <w:t xml:space="preserve"> nie będzie/będzie* </w:t>
      </w:r>
      <w:r w:rsidRPr="0053522B">
        <w:rPr>
          <w:rFonts w:asciiTheme="minorHAnsi" w:hAnsiTheme="minorHAnsi" w:cstheme="minorHAnsi"/>
          <w:sz w:val="22"/>
          <w:szCs w:val="22"/>
        </w:rPr>
        <w:t>prowadził do powstania u Zamawiającego obowiązku podatkowego zgodnie z przepisami ustawy o podatku od towarów i usług.</w:t>
      </w:r>
    </w:p>
    <w:p w14:paraId="435B2B4D" w14:textId="77777777" w:rsidR="001B56E5" w:rsidRPr="0053522B" w:rsidRDefault="001B56E5" w:rsidP="004E2777">
      <w:pPr>
        <w:pStyle w:val="Tekstpodstawowywcity"/>
        <w:spacing w:line="276" w:lineRule="auto"/>
        <w:rPr>
          <w:rFonts w:asciiTheme="minorHAnsi" w:hAnsiTheme="minorHAnsi" w:cstheme="minorHAnsi"/>
          <w:i/>
          <w:sz w:val="22"/>
          <w:szCs w:val="22"/>
        </w:rPr>
      </w:pPr>
    </w:p>
    <w:p w14:paraId="1B9910E7" w14:textId="77777777" w:rsidR="00AC4358" w:rsidRPr="0053522B" w:rsidRDefault="00AC4358" w:rsidP="004E2777">
      <w:pPr>
        <w:pStyle w:val="Tekstpodstawowywcity"/>
        <w:spacing w:line="276" w:lineRule="auto"/>
        <w:rPr>
          <w:rFonts w:asciiTheme="minorHAnsi" w:hAnsiTheme="minorHAnsi" w:cstheme="minorHAnsi"/>
          <w:b/>
          <w:bCs/>
          <w:sz w:val="22"/>
          <w:szCs w:val="22"/>
        </w:rPr>
      </w:pPr>
      <w:r w:rsidRPr="0053522B">
        <w:rPr>
          <w:rFonts w:asciiTheme="minorHAnsi" w:hAnsiTheme="minorHAnsi" w:cstheme="minorHAnsi"/>
          <w:i/>
          <w:sz w:val="22"/>
          <w:szCs w:val="22"/>
        </w:rPr>
        <w:t xml:space="preserve">W przypadku, gdy wybór oferty Wykonawcy </w:t>
      </w:r>
      <w:r w:rsidRPr="0053522B">
        <w:rPr>
          <w:rFonts w:asciiTheme="minorHAnsi" w:hAnsiTheme="minorHAnsi" w:cstheme="minorHAnsi"/>
          <w:b/>
          <w:i/>
          <w:sz w:val="22"/>
          <w:szCs w:val="22"/>
        </w:rPr>
        <w:t>będzie prowadził</w:t>
      </w:r>
      <w:r w:rsidRPr="0053522B">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5A2A1EEB" w14:textId="77777777" w:rsidR="00AC4358" w:rsidRPr="0053522B" w:rsidRDefault="00AC4358" w:rsidP="004E2777">
      <w:pPr>
        <w:pStyle w:val="Tekstpodstawowy"/>
        <w:spacing w:line="276" w:lineRule="auto"/>
        <w:rPr>
          <w:rFonts w:asciiTheme="minorHAnsi" w:hAnsiTheme="minorHAnsi" w:cstheme="minorHAnsi"/>
          <w:i/>
          <w:sz w:val="22"/>
          <w:szCs w:val="22"/>
        </w:rPr>
      </w:pPr>
      <w:r w:rsidRPr="0053522B">
        <w:rPr>
          <w:rFonts w:asciiTheme="minorHAnsi" w:hAnsiTheme="minorHAnsi" w:cstheme="minorHAnsi"/>
          <w:i/>
          <w:sz w:val="22"/>
          <w:szCs w:val="22"/>
        </w:rPr>
        <w:t xml:space="preserve">Nazwa towaru lub usług prowadzących do powstania u Zamawiającego obowiązku podatkowego ………………………………………………………………………………………………………………… </w:t>
      </w:r>
    </w:p>
    <w:p w14:paraId="1CF115A2" w14:textId="77777777" w:rsidR="00AC4358" w:rsidRPr="0053522B" w:rsidRDefault="00AC4358" w:rsidP="004E2777">
      <w:pPr>
        <w:pStyle w:val="Tekstpodstawowy"/>
        <w:spacing w:line="276" w:lineRule="auto"/>
        <w:rPr>
          <w:rFonts w:asciiTheme="minorHAnsi" w:hAnsiTheme="minorHAnsi" w:cstheme="minorHAnsi"/>
          <w:i/>
          <w:sz w:val="22"/>
          <w:szCs w:val="22"/>
        </w:rPr>
      </w:pPr>
      <w:r w:rsidRPr="0053522B">
        <w:rPr>
          <w:rFonts w:asciiTheme="minorHAnsi" w:hAnsiTheme="minorHAnsi" w:cstheme="minorHAnsi"/>
          <w:i/>
          <w:sz w:val="22"/>
          <w:szCs w:val="22"/>
        </w:rPr>
        <w:t>oraz wartość tych towarów i usług bez podatku od towarów i usług: ……………..……………. zł</w:t>
      </w:r>
    </w:p>
    <w:p w14:paraId="67D7AFC8" w14:textId="577851D0" w:rsidR="00AC4358" w:rsidRPr="0053522B" w:rsidRDefault="00AC4358" w:rsidP="004E2777">
      <w:pPr>
        <w:pStyle w:val="Tekstpodstawowy"/>
        <w:spacing w:line="276" w:lineRule="auto"/>
        <w:rPr>
          <w:rFonts w:asciiTheme="minorHAnsi" w:hAnsiTheme="minorHAnsi" w:cstheme="minorHAnsi"/>
          <w:b/>
          <w:i/>
          <w:sz w:val="22"/>
          <w:szCs w:val="22"/>
        </w:rPr>
      </w:pPr>
      <w:r w:rsidRPr="0053522B">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87F73E1" w14:textId="77777777" w:rsidR="005223B3" w:rsidRPr="0053522B" w:rsidRDefault="005223B3" w:rsidP="004E2777">
      <w:pPr>
        <w:pStyle w:val="Tekstpodstawowy"/>
        <w:spacing w:line="276" w:lineRule="auto"/>
        <w:rPr>
          <w:rFonts w:asciiTheme="minorHAnsi" w:hAnsiTheme="minorHAnsi" w:cstheme="minorHAnsi"/>
          <w:b/>
          <w:i/>
          <w:sz w:val="22"/>
          <w:szCs w:val="22"/>
        </w:rPr>
      </w:pPr>
    </w:p>
    <w:p w14:paraId="2C8D71FB" w14:textId="77777777" w:rsidR="005223B3" w:rsidRPr="0053522B" w:rsidRDefault="005223B3" w:rsidP="004E2777">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Oświadczamy</w:t>
      </w:r>
      <w:r w:rsidRPr="0053522B">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495A6B99" w14:textId="77777777" w:rsidR="005223B3" w:rsidRPr="0053522B" w:rsidRDefault="005223B3" w:rsidP="004E2777">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Oświadczamy</w:t>
      </w:r>
      <w:r w:rsidRPr="0053522B">
        <w:rPr>
          <w:rFonts w:asciiTheme="minorHAnsi" w:hAnsiTheme="minorHAnsi" w:cstheme="minorHAnsi"/>
          <w:sz w:val="22"/>
          <w:szCs w:val="22"/>
        </w:rPr>
        <w:t>, że podana przez nas cena zawiera wszystkie koszty związane z realizacją niniejszego zamówienia, w tym koszty transportu do siedziby Zamawiającego, w miejsce wskazane przez upoważnionego pracownika Zamawiającego.</w:t>
      </w:r>
    </w:p>
    <w:p w14:paraId="2CDE9603" w14:textId="77777777" w:rsidR="00B94DF1" w:rsidRPr="0053522B" w:rsidRDefault="00B94DF1" w:rsidP="004E2777">
      <w:pPr>
        <w:pStyle w:val="Tekstpodstawowywcity10"/>
        <w:spacing w:after="0" w:line="276" w:lineRule="auto"/>
        <w:ind w:left="0"/>
        <w:jc w:val="both"/>
        <w:rPr>
          <w:rFonts w:asciiTheme="minorHAnsi" w:hAnsiTheme="minorHAnsi" w:cstheme="minorHAnsi"/>
          <w:b/>
          <w:sz w:val="22"/>
          <w:szCs w:val="22"/>
        </w:rPr>
      </w:pPr>
    </w:p>
    <w:p w14:paraId="722DCB3A" w14:textId="77777777" w:rsidR="005223B3" w:rsidRPr="0053522B" w:rsidRDefault="005223B3" w:rsidP="004E2777">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Oświadczamy</w:t>
      </w:r>
      <w:r w:rsidRPr="0053522B">
        <w:rPr>
          <w:rFonts w:asciiTheme="minorHAnsi" w:hAnsiTheme="minorHAnsi" w:cstheme="minorHAnsi"/>
          <w:sz w:val="22"/>
          <w:szCs w:val="22"/>
        </w:rPr>
        <w:t>, że podana przez nas cena nie będzie podlegać zmianie w czasie trwania przedmiotowej umowy.</w:t>
      </w:r>
    </w:p>
    <w:p w14:paraId="61DA5D9D" w14:textId="77777777" w:rsidR="00B94DF1" w:rsidRPr="0053522B" w:rsidRDefault="00B94DF1" w:rsidP="004E2777">
      <w:pPr>
        <w:pStyle w:val="Tekstpodstawowywcity10"/>
        <w:spacing w:after="0" w:line="276" w:lineRule="auto"/>
        <w:ind w:left="0"/>
        <w:jc w:val="both"/>
        <w:rPr>
          <w:rFonts w:asciiTheme="minorHAnsi" w:hAnsiTheme="minorHAnsi" w:cstheme="minorHAnsi"/>
          <w:b/>
          <w:sz w:val="22"/>
          <w:szCs w:val="22"/>
        </w:rPr>
      </w:pPr>
    </w:p>
    <w:p w14:paraId="11463F75" w14:textId="77777777" w:rsidR="005223B3" w:rsidRPr="0053522B" w:rsidRDefault="00AC4358" w:rsidP="004E2777">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Oświadczamy, że</w:t>
      </w:r>
      <w:r w:rsidRPr="0053522B">
        <w:rPr>
          <w:rFonts w:asciiTheme="minorHAnsi" w:hAnsiTheme="minorHAnsi" w:cstheme="minorHAnsi"/>
          <w:sz w:val="22"/>
          <w:szCs w:val="22"/>
        </w:rPr>
        <w:t xml:space="preserve"> uważamy się za związanych niniejszą ofertą na czas wskazany w SWZ</w:t>
      </w:r>
      <w:r w:rsidR="00B94DF1" w:rsidRPr="0053522B">
        <w:rPr>
          <w:rFonts w:asciiTheme="minorHAnsi" w:hAnsiTheme="minorHAnsi" w:cstheme="minorHAnsi"/>
          <w:sz w:val="22"/>
          <w:szCs w:val="22"/>
        </w:rPr>
        <w:t>.</w:t>
      </w:r>
    </w:p>
    <w:p w14:paraId="4EFD22CD" w14:textId="77777777" w:rsidR="00B94DF1" w:rsidRPr="0053522B" w:rsidRDefault="00B94DF1" w:rsidP="004E2777">
      <w:pPr>
        <w:spacing w:line="276" w:lineRule="auto"/>
        <w:jc w:val="both"/>
        <w:rPr>
          <w:rFonts w:asciiTheme="minorHAnsi" w:hAnsiTheme="minorHAnsi" w:cstheme="minorHAnsi"/>
          <w:b/>
          <w:sz w:val="22"/>
          <w:szCs w:val="22"/>
        </w:rPr>
      </w:pPr>
    </w:p>
    <w:p w14:paraId="602CEE42" w14:textId="2E8586D5" w:rsidR="004E2777" w:rsidRPr="0053522B" w:rsidRDefault="004E2777" w:rsidP="004E2777">
      <w:pPr>
        <w:spacing w:line="276" w:lineRule="auto"/>
        <w:jc w:val="both"/>
        <w:rPr>
          <w:rFonts w:asciiTheme="minorHAnsi" w:hAnsiTheme="minorHAnsi" w:cstheme="minorHAnsi"/>
          <w:sz w:val="22"/>
          <w:szCs w:val="22"/>
        </w:rPr>
      </w:pPr>
      <w:r w:rsidRPr="0053522B">
        <w:rPr>
          <w:rFonts w:asciiTheme="minorHAnsi" w:hAnsiTheme="minorHAnsi" w:cstheme="minorHAnsi"/>
          <w:b/>
          <w:sz w:val="22"/>
          <w:szCs w:val="22"/>
        </w:rPr>
        <w:t>Oświadczamy</w:t>
      </w:r>
      <w:r w:rsidRPr="0053522B">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36BD475F" w14:textId="77777777" w:rsidR="004E2777" w:rsidRPr="0053522B" w:rsidRDefault="004E2777" w:rsidP="004E2777">
      <w:pPr>
        <w:pStyle w:val="Tekstpodstawowywcity10"/>
        <w:spacing w:after="0" w:line="276" w:lineRule="auto"/>
        <w:ind w:left="0"/>
        <w:jc w:val="both"/>
        <w:rPr>
          <w:rFonts w:asciiTheme="minorHAnsi" w:hAnsiTheme="minorHAnsi" w:cstheme="minorHAnsi"/>
          <w:sz w:val="22"/>
          <w:szCs w:val="22"/>
        </w:rPr>
      </w:pPr>
    </w:p>
    <w:p w14:paraId="1667E8D9" w14:textId="1F238E26" w:rsidR="005223B3" w:rsidRPr="0053522B" w:rsidRDefault="005223B3" w:rsidP="004E2777">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Oświadczamy</w:t>
      </w:r>
      <w:r w:rsidRPr="0053522B">
        <w:rPr>
          <w:rFonts w:asciiTheme="minorHAnsi" w:hAnsiTheme="minorHAnsi" w:cstheme="minorHAnsi"/>
          <w:sz w:val="22"/>
          <w:szCs w:val="22"/>
        </w:rPr>
        <w:t xml:space="preserve">, że </w:t>
      </w:r>
      <w:r w:rsidR="00AC4358" w:rsidRPr="0053522B">
        <w:rPr>
          <w:rFonts w:asciiTheme="minorHAnsi" w:hAnsiTheme="minorHAnsi" w:cstheme="minorHAnsi"/>
          <w:b/>
          <w:bCs/>
          <w:sz w:val="22"/>
          <w:szCs w:val="22"/>
        </w:rPr>
        <w:t>p</w:t>
      </w:r>
      <w:r w:rsidR="00AC4358" w:rsidRPr="0053522B">
        <w:rPr>
          <w:rFonts w:asciiTheme="minorHAnsi" w:hAnsiTheme="minorHAnsi" w:cstheme="minorHAnsi"/>
          <w:b/>
          <w:sz w:val="22"/>
          <w:szCs w:val="22"/>
        </w:rPr>
        <w:t>rojektowane postanowienia umowy</w:t>
      </w:r>
      <w:r w:rsidR="00C12F0B" w:rsidRPr="0053522B">
        <w:rPr>
          <w:rFonts w:asciiTheme="minorHAnsi" w:hAnsiTheme="minorHAnsi" w:cstheme="minorHAnsi"/>
          <w:b/>
          <w:sz w:val="22"/>
          <w:szCs w:val="22"/>
        </w:rPr>
        <w:t xml:space="preserve"> </w:t>
      </w:r>
      <w:r w:rsidRPr="0053522B">
        <w:rPr>
          <w:rFonts w:asciiTheme="minorHAnsi" w:hAnsiTheme="minorHAnsi" w:cstheme="minorHAnsi"/>
          <w:sz w:val="22"/>
          <w:szCs w:val="22"/>
        </w:rPr>
        <w:t xml:space="preserve">– stanowiące </w:t>
      </w:r>
      <w:r w:rsidRPr="0053522B">
        <w:rPr>
          <w:rFonts w:asciiTheme="minorHAnsi" w:hAnsiTheme="minorHAnsi" w:cstheme="minorHAnsi"/>
          <w:b/>
          <w:sz w:val="22"/>
          <w:szCs w:val="22"/>
        </w:rPr>
        <w:t xml:space="preserve">Załącznik Nr </w:t>
      </w:r>
      <w:r w:rsidR="0044074D" w:rsidRPr="0053522B">
        <w:rPr>
          <w:rFonts w:asciiTheme="minorHAnsi" w:hAnsiTheme="minorHAnsi" w:cstheme="minorHAnsi"/>
          <w:b/>
          <w:sz w:val="22"/>
          <w:szCs w:val="22"/>
        </w:rPr>
        <w:t>6</w:t>
      </w:r>
      <w:r w:rsidR="00C12F0B" w:rsidRPr="0053522B">
        <w:rPr>
          <w:rFonts w:asciiTheme="minorHAnsi" w:hAnsiTheme="minorHAnsi" w:cstheme="minorHAnsi"/>
          <w:b/>
          <w:sz w:val="22"/>
          <w:szCs w:val="22"/>
        </w:rPr>
        <w:t xml:space="preserve"> </w:t>
      </w:r>
      <w:r w:rsidR="005320BF" w:rsidRPr="0053522B">
        <w:rPr>
          <w:rFonts w:asciiTheme="minorHAnsi" w:hAnsiTheme="minorHAnsi" w:cstheme="minorHAnsi"/>
          <w:sz w:val="22"/>
          <w:szCs w:val="22"/>
        </w:rPr>
        <w:t>do niniejszej S</w:t>
      </w:r>
      <w:r w:rsidRPr="0053522B">
        <w:rPr>
          <w:rFonts w:asciiTheme="minorHAnsi" w:hAnsiTheme="minorHAnsi" w:cstheme="minorHAnsi"/>
          <w:sz w:val="22"/>
          <w:szCs w:val="22"/>
        </w:rPr>
        <w:t>WZ zostały przez nas zaakceptowane i zobowiązujemy się w przypadku wyboru naszej oferty do zawarcia umowy na podanych warunkach w miejscu i terminie wyznaczonym przez Zamawiającego.</w:t>
      </w:r>
    </w:p>
    <w:p w14:paraId="166B4B9B" w14:textId="565780C2" w:rsidR="005223B3" w:rsidRPr="0053522B" w:rsidRDefault="005223B3" w:rsidP="004E2777">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 xml:space="preserve">Warunki płatności </w:t>
      </w:r>
      <w:r w:rsidRPr="0053522B">
        <w:rPr>
          <w:rFonts w:asciiTheme="minorHAnsi" w:hAnsiTheme="minorHAnsi" w:cstheme="minorHAnsi"/>
          <w:sz w:val="22"/>
          <w:szCs w:val="22"/>
        </w:rPr>
        <w:t xml:space="preserve">- wynagrodzenie będzie płatne na podstawie faktury VAT przelewem </w:t>
      </w:r>
      <w:r w:rsidRPr="0053522B">
        <w:rPr>
          <w:rFonts w:asciiTheme="minorHAnsi" w:hAnsiTheme="minorHAnsi" w:cstheme="minorHAnsi"/>
          <w:sz w:val="22"/>
          <w:szCs w:val="22"/>
        </w:rPr>
        <w:br/>
        <w:t xml:space="preserve">na rachunek bankowy, w terminie do 21 dni od daty otrzymania przez Zamawiającego prawidłowo wystawionej faktury VAT. </w:t>
      </w:r>
      <w:r w:rsidRPr="0053522B">
        <w:rPr>
          <w:rFonts w:asciiTheme="minorHAnsi" w:hAnsiTheme="minorHAnsi" w:cstheme="minorHAnsi"/>
          <w:snapToGrid w:val="0"/>
          <w:sz w:val="22"/>
          <w:szCs w:val="22"/>
        </w:rPr>
        <w:t xml:space="preserve">Szczegółowe warunki płatności określone zostały </w:t>
      </w:r>
      <w:r w:rsidR="00E97B85" w:rsidRPr="0053522B">
        <w:rPr>
          <w:rFonts w:asciiTheme="minorHAnsi" w:hAnsiTheme="minorHAnsi" w:cstheme="minorHAnsi"/>
          <w:snapToGrid w:val="0"/>
          <w:sz w:val="22"/>
          <w:szCs w:val="22"/>
        </w:rPr>
        <w:br/>
      </w:r>
      <w:r w:rsidRPr="0053522B">
        <w:rPr>
          <w:rFonts w:asciiTheme="minorHAnsi" w:hAnsiTheme="minorHAnsi" w:cstheme="minorHAnsi"/>
          <w:snapToGrid w:val="0"/>
          <w:sz w:val="22"/>
          <w:szCs w:val="22"/>
        </w:rPr>
        <w:t xml:space="preserve">w Załączniku Nr </w:t>
      </w:r>
      <w:r w:rsidR="0044074D" w:rsidRPr="0053522B">
        <w:rPr>
          <w:rFonts w:asciiTheme="minorHAnsi" w:hAnsiTheme="minorHAnsi" w:cstheme="minorHAnsi"/>
          <w:snapToGrid w:val="0"/>
          <w:sz w:val="22"/>
          <w:szCs w:val="22"/>
        </w:rPr>
        <w:t>6</w:t>
      </w:r>
      <w:r w:rsidR="00BA1CDC" w:rsidRPr="0053522B">
        <w:rPr>
          <w:rFonts w:asciiTheme="minorHAnsi" w:hAnsiTheme="minorHAnsi" w:cstheme="minorHAnsi"/>
          <w:snapToGrid w:val="0"/>
          <w:sz w:val="22"/>
          <w:szCs w:val="22"/>
        </w:rPr>
        <w:t xml:space="preserve"> </w:t>
      </w:r>
      <w:r w:rsidR="009846B7" w:rsidRPr="0053522B">
        <w:rPr>
          <w:rFonts w:asciiTheme="minorHAnsi" w:hAnsiTheme="minorHAnsi" w:cstheme="minorHAnsi"/>
          <w:snapToGrid w:val="0"/>
          <w:sz w:val="22"/>
          <w:szCs w:val="22"/>
        </w:rPr>
        <w:t>do S</w:t>
      </w:r>
      <w:r w:rsidRPr="0053522B">
        <w:rPr>
          <w:rFonts w:asciiTheme="minorHAnsi" w:hAnsiTheme="minorHAnsi" w:cstheme="minorHAnsi"/>
          <w:snapToGrid w:val="0"/>
          <w:sz w:val="22"/>
          <w:szCs w:val="22"/>
        </w:rPr>
        <w:t>WZ (</w:t>
      </w:r>
      <w:r w:rsidR="00AC4358" w:rsidRPr="0053522B">
        <w:rPr>
          <w:rFonts w:asciiTheme="minorHAnsi" w:hAnsiTheme="minorHAnsi" w:cstheme="minorHAnsi"/>
          <w:b/>
          <w:bCs/>
          <w:sz w:val="22"/>
          <w:szCs w:val="22"/>
        </w:rPr>
        <w:t>P</w:t>
      </w:r>
      <w:r w:rsidR="00AC4358" w:rsidRPr="0053522B">
        <w:rPr>
          <w:rFonts w:asciiTheme="minorHAnsi" w:hAnsiTheme="minorHAnsi" w:cstheme="minorHAnsi"/>
          <w:b/>
          <w:sz w:val="22"/>
          <w:szCs w:val="22"/>
        </w:rPr>
        <w:t>rojektowane postanowienia umowy</w:t>
      </w:r>
      <w:r w:rsidRPr="0053522B">
        <w:rPr>
          <w:rFonts w:asciiTheme="minorHAnsi" w:hAnsiTheme="minorHAnsi" w:cstheme="minorHAnsi"/>
          <w:snapToGrid w:val="0"/>
          <w:sz w:val="22"/>
          <w:szCs w:val="22"/>
        </w:rPr>
        <w:t>).</w:t>
      </w:r>
    </w:p>
    <w:p w14:paraId="539257A5" w14:textId="77777777" w:rsidR="004F6253" w:rsidRDefault="004F6253" w:rsidP="004E2777">
      <w:pPr>
        <w:pStyle w:val="Tekstpodstawowywcity10"/>
        <w:spacing w:after="0" w:line="276" w:lineRule="auto"/>
        <w:ind w:left="0"/>
        <w:jc w:val="both"/>
        <w:rPr>
          <w:rFonts w:asciiTheme="minorHAnsi" w:hAnsiTheme="minorHAnsi" w:cstheme="minorHAnsi"/>
          <w:bCs/>
          <w:sz w:val="22"/>
          <w:szCs w:val="22"/>
        </w:rPr>
      </w:pPr>
    </w:p>
    <w:p w14:paraId="2D4046A3" w14:textId="77777777" w:rsidR="005223B3" w:rsidRPr="0053522B" w:rsidRDefault="005223B3" w:rsidP="004E2777">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Cs/>
          <w:sz w:val="22"/>
          <w:szCs w:val="22"/>
        </w:rPr>
        <w:t>Oświadczamy,</w:t>
      </w:r>
      <w:r w:rsidRPr="0053522B">
        <w:rPr>
          <w:rFonts w:asciiTheme="minorHAnsi" w:hAnsiTheme="minorHAnsi" w:cstheme="minorHAnsi"/>
          <w:sz w:val="22"/>
          <w:szCs w:val="22"/>
        </w:rPr>
        <w:t xml:space="preserve"> że naszym pełnomocnikiem dla potrzeb niniejszego zamówienia jest: ……………………………………………………………………………………………………</w:t>
      </w:r>
    </w:p>
    <w:p w14:paraId="15E2A014" w14:textId="77777777" w:rsidR="005223B3" w:rsidRPr="0053522B" w:rsidRDefault="005223B3" w:rsidP="004E2777">
      <w:pPr>
        <w:spacing w:line="276" w:lineRule="auto"/>
        <w:jc w:val="both"/>
        <w:rPr>
          <w:rFonts w:asciiTheme="minorHAnsi" w:hAnsiTheme="minorHAnsi" w:cstheme="minorHAnsi"/>
          <w:i/>
          <w:iCs/>
          <w:sz w:val="22"/>
          <w:szCs w:val="22"/>
        </w:rPr>
      </w:pPr>
      <w:r w:rsidRPr="0053522B">
        <w:rPr>
          <w:rFonts w:asciiTheme="minorHAnsi" w:hAnsiTheme="minorHAnsi" w:cstheme="minorHAnsi"/>
          <w:sz w:val="22"/>
          <w:szCs w:val="22"/>
        </w:rPr>
        <w:t>(Wypełniają jedynie przedsiębiorcy składający wspólną ofertę)</w:t>
      </w:r>
    </w:p>
    <w:p w14:paraId="22EE397C" w14:textId="77777777" w:rsidR="005223B3" w:rsidRPr="0053522B" w:rsidRDefault="005223B3" w:rsidP="004E2777">
      <w:pPr>
        <w:pStyle w:val="Znak1ZnakZnakZnakZnakZnakZnakZnakZnakZnakZnakZnakZnakZnakZnakZnakZnakZnakZnak"/>
        <w:spacing w:line="276" w:lineRule="auto"/>
        <w:jc w:val="both"/>
        <w:rPr>
          <w:rFonts w:asciiTheme="minorHAnsi" w:hAnsiTheme="minorHAnsi" w:cstheme="minorHAnsi"/>
          <w:sz w:val="22"/>
          <w:szCs w:val="22"/>
        </w:rPr>
      </w:pPr>
      <w:r w:rsidRPr="0053522B">
        <w:rPr>
          <w:rFonts w:asciiTheme="minorHAnsi" w:hAnsiTheme="minorHAnsi" w:cstheme="minorHAnsi"/>
          <w:b/>
          <w:bCs/>
          <w:sz w:val="22"/>
          <w:szCs w:val="22"/>
        </w:rPr>
        <w:t>Zamówienie realizujemy</w:t>
      </w:r>
      <w:r w:rsidRPr="0053522B">
        <w:rPr>
          <w:rFonts w:asciiTheme="minorHAnsi" w:hAnsiTheme="minorHAnsi" w:cstheme="minorHAnsi"/>
          <w:sz w:val="22"/>
          <w:szCs w:val="22"/>
        </w:rPr>
        <w:t xml:space="preserve"> sami/ przy udziale </w:t>
      </w:r>
      <w:r w:rsidR="00CC4F5E" w:rsidRPr="0053522B">
        <w:rPr>
          <w:rFonts w:asciiTheme="minorHAnsi" w:hAnsiTheme="minorHAnsi" w:cstheme="minorHAnsi"/>
          <w:sz w:val="22"/>
          <w:szCs w:val="22"/>
        </w:rPr>
        <w:t>p</w:t>
      </w:r>
      <w:r w:rsidRPr="0053522B">
        <w:rPr>
          <w:rFonts w:asciiTheme="minorHAnsi" w:hAnsiTheme="minorHAnsi" w:cstheme="minorHAnsi"/>
          <w:sz w:val="22"/>
          <w:szCs w:val="22"/>
        </w:rPr>
        <w:t xml:space="preserve">odwykonawców* </w:t>
      </w:r>
    </w:p>
    <w:p w14:paraId="281FFC1A" w14:textId="77777777" w:rsidR="005223B3" w:rsidRPr="0053522B" w:rsidRDefault="005223B3" w:rsidP="004E2777">
      <w:pPr>
        <w:pStyle w:val="Znak1ZnakZnakZnakZnakZnakZnakZnakZnakZnakZnakZnakZnakZnakZnakZnakZnakZnakZnak"/>
        <w:spacing w:line="276" w:lineRule="auto"/>
        <w:jc w:val="both"/>
        <w:rPr>
          <w:rFonts w:asciiTheme="minorHAnsi" w:hAnsiTheme="minorHAnsi" w:cstheme="minorHAnsi"/>
          <w:sz w:val="22"/>
          <w:szCs w:val="22"/>
        </w:rPr>
      </w:pPr>
      <w:r w:rsidRPr="0053522B">
        <w:rPr>
          <w:rFonts w:asciiTheme="minorHAnsi" w:hAnsiTheme="minorHAnsi" w:cstheme="minorHAnsi"/>
          <w:i/>
          <w:iCs/>
          <w:sz w:val="22"/>
          <w:szCs w:val="22"/>
        </w:rPr>
        <w:t>* niepotrzebne skreślić</w:t>
      </w:r>
    </w:p>
    <w:p w14:paraId="6E1731CE" w14:textId="77777777" w:rsidR="005223B3" w:rsidRPr="0053522B" w:rsidRDefault="005223B3" w:rsidP="004E2777">
      <w:pPr>
        <w:pStyle w:val="Znak"/>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Podwykonawcom zostaną powierzone do wykonania następujące zakresy zamówienia:</w:t>
      </w:r>
    </w:p>
    <w:p w14:paraId="0ADEAD2A" w14:textId="77777777" w:rsidR="005223B3" w:rsidRPr="0053522B" w:rsidRDefault="005223B3" w:rsidP="004E2777">
      <w:pPr>
        <w:pStyle w:val="Znak"/>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w:t>
      </w:r>
    </w:p>
    <w:p w14:paraId="4748F6D4" w14:textId="77777777" w:rsidR="005223B3" w:rsidRPr="0053522B" w:rsidRDefault="004E2777" w:rsidP="004E2777">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b/>
          <w:bCs/>
          <w:sz w:val="22"/>
          <w:szCs w:val="22"/>
        </w:rPr>
        <w:t>Dane kontaktowe</w:t>
      </w:r>
      <w:r w:rsidR="005223B3" w:rsidRPr="0053522B">
        <w:rPr>
          <w:rFonts w:asciiTheme="minorHAnsi" w:hAnsiTheme="minorHAnsi" w:cstheme="minorHAnsi"/>
          <w:sz w:val="22"/>
          <w:szCs w:val="22"/>
        </w:rPr>
        <w:t>:</w:t>
      </w:r>
    </w:p>
    <w:p w14:paraId="5531EE9E" w14:textId="77777777" w:rsidR="005223B3" w:rsidRPr="0053522B" w:rsidRDefault="005223B3" w:rsidP="004E2777">
      <w:pPr>
        <w:pStyle w:val="Znak"/>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Imię i Nazwisko</w:t>
      </w:r>
    </w:p>
    <w:p w14:paraId="779C07CD" w14:textId="77777777" w:rsidR="005223B3" w:rsidRPr="0053522B" w:rsidRDefault="005223B3" w:rsidP="004E2777">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sz w:val="22"/>
          <w:szCs w:val="22"/>
        </w:rPr>
        <w:t>…………………………………………………………………………………………...………</w:t>
      </w:r>
    </w:p>
    <w:p w14:paraId="37E42C99" w14:textId="77777777" w:rsidR="005223B3" w:rsidRPr="0053522B" w:rsidRDefault="005223B3" w:rsidP="004E2777">
      <w:pPr>
        <w:pStyle w:val="Znak"/>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Adres:</w:t>
      </w:r>
    </w:p>
    <w:p w14:paraId="478FBD6D" w14:textId="77777777" w:rsidR="005223B3" w:rsidRPr="0053522B" w:rsidRDefault="005223B3" w:rsidP="004E2777">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sz w:val="22"/>
          <w:szCs w:val="22"/>
        </w:rPr>
        <w:t>…….……………………………………………………………………………………..……….</w:t>
      </w:r>
    </w:p>
    <w:p w14:paraId="7062E240" w14:textId="77777777" w:rsidR="005223B3" w:rsidRPr="0053522B" w:rsidRDefault="005223B3" w:rsidP="004E2777">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sz w:val="22"/>
          <w:szCs w:val="22"/>
        </w:rPr>
        <w:t>Telefon/Fax:</w:t>
      </w:r>
    </w:p>
    <w:p w14:paraId="1C8EA16C" w14:textId="77777777" w:rsidR="005223B3" w:rsidRPr="0053522B" w:rsidRDefault="005223B3" w:rsidP="004E2777">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sz w:val="22"/>
          <w:szCs w:val="22"/>
        </w:rPr>
        <w:t>………….……………………………………………………………..…………………………</w:t>
      </w:r>
    </w:p>
    <w:p w14:paraId="26D35C91" w14:textId="77777777" w:rsidR="005223B3" w:rsidRPr="0053522B" w:rsidRDefault="005223B3" w:rsidP="004E2777">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sz w:val="22"/>
          <w:szCs w:val="22"/>
        </w:rPr>
        <w:t xml:space="preserve">Adres e-mail: </w:t>
      </w:r>
    </w:p>
    <w:p w14:paraId="1592E039" w14:textId="77777777" w:rsidR="00071FF8" w:rsidRPr="0053522B" w:rsidRDefault="005223B3" w:rsidP="00071FF8">
      <w:pPr>
        <w:pStyle w:val="Tekstpodstawowy"/>
        <w:spacing w:before="120" w:after="120"/>
        <w:rPr>
          <w:rFonts w:asciiTheme="minorHAnsi" w:hAnsiTheme="minorHAnsi" w:cstheme="minorHAnsi"/>
          <w:i/>
          <w:sz w:val="22"/>
          <w:szCs w:val="22"/>
        </w:rPr>
      </w:pPr>
      <w:r w:rsidRPr="0053522B">
        <w:rPr>
          <w:rFonts w:asciiTheme="minorHAnsi" w:hAnsiTheme="minorHAnsi" w:cstheme="minorHAnsi"/>
          <w:sz w:val="22"/>
          <w:szCs w:val="22"/>
        </w:rPr>
        <w:t>........................................................................................................................................................</w:t>
      </w:r>
      <w:r w:rsidR="00071FF8" w:rsidRPr="0053522B">
        <w:rPr>
          <w:rFonts w:asciiTheme="minorHAnsi" w:eastAsia="Times New Roman" w:hAnsiTheme="minorHAnsi" w:cstheme="minorHAnsi"/>
          <w:bCs/>
          <w:sz w:val="22"/>
          <w:szCs w:val="22"/>
          <w:lang w:eastAsia="pl-PL"/>
        </w:rPr>
        <w:t xml:space="preserve"> „</w:t>
      </w:r>
      <w:r w:rsidR="00071FF8" w:rsidRPr="0053522B">
        <w:rPr>
          <w:rFonts w:asciiTheme="minorHAnsi" w:hAnsiTheme="minorHAnsi" w:cstheme="minorHAnsi"/>
          <w:sz w:val="22"/>
          <w:szCs w:val="22"/>
        </w:rPr>
        <w:t xml:space="preserve">Rodzaj Wykonawcy </w:t>
      </w:r>
      <w:r w:rsidR="00071FF8" w:rsidRPr="0053522B">
        <w:rPr>
          <w:rFonts w:asciiTheme="minorHAnsi" w:hAnsiTheme="minorHAnsi" w:cstheme="minorHAnsi"/>
          <w:i/>
          <w:sz w:val="22"/>
          <w:szCs w:val="22"/>
        </w:rPr>
        <w:t>(zaznaczyć właściwe):</w:t>
      </w:r>
    </w:p>
    <w:p w14:paraId="3EB0B15D"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mikroprzedsiębiorstwo</w:t>
      </w:r>
    </w:p>
    <w:p w14:paraId="1B9121A4"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małe przedsiębiorstwo</w:t>
      </w:r>
    </w:p>
    <w:p w14:paraId="29C456CA"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średnie przedsiębiorstwo</w:t>
      </w:r>
    </w:p>
    <w:p w14:paraId="6C423E6D"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jednoosobowa działalność gospodarcza</w:t>
      </w:r>
    </w:p>
    <w:p w14:paraId="4461BA88"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osoba fizyczna nieprowadząca działalności gospodarczej</w:t>
      </w:r>
    </w:p>
    <w:p w14:paraId="743DD2A3"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inny rodzaj</w:t>
      </w:r>
    </w:p>
    <w:p w14:paraId="1BB0FE9E" w14:textId="75F37741" w:rsidR="00071FF8" w:rsidRPr="0053522B" w:rsidRDefault="00071FF8" w:rsidP="005B2EC3">
      <w:pPr>
        <w:pStyle w:val="Tekstprzypisudolnego"/>
        <w:ind w:left="851"/>
        <w:jc w:val="both"/>
        <w:rPr>
          <w:rStyle w:val="DeltaViewInsertion"/>
          <w:rFonts w:asciiTheme="minorHAnsi" w:hAnsiTheme="minorHAnsi" w:cstheme="minorHAnsi"/>
          <w:b w:val="0"/>
          <w:sz w:val="22"/>
          <w:szCs w:val="22"/>
        </w:rPr>
      </w:pPr>
      <w:r w:rsidRPr="0053522B">
        <w:rPr>
          <w:rStyle w:val="DeltaViewInsertion"/>
          <w:rFonts w:asciiTheme="minorHAnsi" w:hAnsiTheme="minorHAnsi" w:cstheme="minorHAnsi"/>
          <w:sz w:val="22"/>
          <w:szCs w:val="22"/>
        </w:rPr>
        <w:t xml:space="preserve">(*Mikroprzedsiębiorstwo: przedsiębiorstwo, które zatrudnia mniej niż 10 osób </w:t>
      </w:r>
      <w:r w:rsidR="00BA1CDC" w:rsidRPr="0053522B">
        <w:rPr>
          <w:rStyle w:val="DeltaViewInsertion"/>
          <w:rFonts w:asciiTheme="minorHAnsi" w:hAnsiTheme="minorHAnsi" w:cstheme="minorHAnsi"/>
          <w:sz w:val="22"/>
          <w:szCs w:val="22"/>
        </w:rPr>
        <w:br/>
      </w:r>
      <w:r w:rsidRPr="0053522B">
        <w:rPr>
          <w:rStyle w:val="DeltaViewInsertion"/>
          <w:rFonts w:asciiTheme="minorHAnsi" w:hAnsiTheme="minorHAnsi" w:cstheme="minorHAnsi"/>
          <w:sz w:val="22"/>
          <w:szCs w:val="22"/>
        </w:rPr>
        <w:t>i którego roczny obrót lub roczna suma bilansowa nie przekracza 2 milionów EUR.</w:t>
      </w:r>
    </w:p>
    <w:p w14:paraId="7024C42C" w14:textId="1832DE38" w:rsidR="00071FF8" w:rsidRPr="0053522B" w:rsidRDefault="00071FF8" w:rsidP="005B2EC3">
      <w:pPr>
        <w:pStyle w:val="Tekstpodstawowy"/>
        <w:ind w:left="851"/>
        <w:rPr>
          <w:rStyle w:val="DeltaViewInsertion"/>
          <w:rFonts w:asciiTheme="minorHAnsi" w:hAnsiTheme="minorHAnsi" w:cstheme="minorHAnsi"/>
          <w:b w:val="0"/>
          <w:sz w:val="22"/>
          <w:szCs w:val="22"/>
        </w:rPr>
      </w:pPr>
      <w:r w:rsidRPr="0053522B">
        <w:rPr>
          <w:rStyle w:val="DeltaViewInsertion"/>
          <w:rFonts w:asciiTheme="minorHAnsi" w:hAnsiTheme="minorHAnsi" w:cstheme="minorHAnsi"/>
          <w:sz w:val="22"/>
          <w:szCs w:val="22"/>
        </w:rPr>
        <w:t xml:space="preserve">Małe przedsiębiorstwo: przedsiębiorstwo, które zatrudnia mniej niż 50 osób </w:t>
      </w:r>
      <w:r w:rsidR="00BA1CDC" w:rsidRPr="0053522B">
        <w:rPr>
          <w:rStyle w:val="DeltaViewInsertion"/>
          <w:rFonts w:asciiTheme="minorHAnsi" w:hAnsiTheme="minorHAnsi" w:cstheme="minorHAnsi"/>
          <w:sz w:val="22"/>
          <w:szCs w:val="22"/>
        </w:rPr>
        <w:br/>
      </w:r>
      <w:r w:rsidRPr="0053522B">
        <w:rPr>
          <w:rStyle w:val="DeltaViewInsertion"/>
          <w:rFonts w:asciiTheme="minorHAnsi" w:hAnsiTheme="minorHAnsi" w:cstheme="minorHAnsi"/>
          <w:sz w:val="22"/>
          <w:szCs w:val="22"/>
        </w:rPr>
        <w:t>i którego roczny obrót lub roczna suma bilansowa nie przekracza 10 milionów EUR.</w:t>
      </w:r>
    </w:p>
    <w:p w14:paraId="4D86B57C" w14:textId="44D65EC9" w:rsidR="00071FF8" w:rsidRPr="0053522B" w:rsidRDefault="00071FF8" w:rsidP="005B2EC3">
      <w:pPr>
        <w:ind w:left="851"/>
        <w:jc w:val="both"/>
        <w:outlineLvl w:val="2"/>
        <w:rPr>
          <w:rFonts w:asciiTheme="minorHAnsi" w:eastAsia="Times New Roman" w:hAnsiTheme="minorHAnsi" w:cstheme="minorHAnsi"/>
          <w:bCs/>
          <w:sz w:val="22"/>
          <w:szCs w:val="22"/>
          <w:lang w:eastAsia="pl-PL"/>
        </w:rPr>
      </w:pPr>
      <w:r w:rsidRPr="0053522B">
        <w:rPr>
          <w:rStyle w:val="DeltaViewInsertion"/>
          <w:rFonts w:asciiTheme="minorHAnsi" w:hAnsiTheme="minorHAnsi" w:cstheme="minorHAnsi"/>
          <w:sz w:val="22"/>
          <w:szCs w:val="22"/>
        </w:rPr>
        <w:t>Średnie przedsiębiorstwa: przedsiębiorstwa, które nie są mikroprzedsiębiorstwami ani małymi przedsiębiorstwami</w:t>
      </w:r>
      <w:r w:rsidR="00BA1CDC" w:rsidRPr="0053522B">
        <w:rPr>
          <w:rStyle w:val="DeltaViewInsertion"/>
          <w:rFonts w:asciiTheme="minorHAnsi" w:hAnsiTheme="minorHAnsi" w:cstheme="minorHAnsi"/>
          <w:sz w:val="22"/>
          <w:szCs w:val="22"/>
        </w:rPr>
        <w:t xml:space="preserve"> </w:t>
      </w:r>
      <w:r w:rsidRPr="0053522B">
        <w:rPr>
          <w:rFonts w:asciiTheme="minorHAnsi" w:hAnsiTheme="minorHAnsi" w:cstheme="minorHAnsi"/>
          <w:i/>
          <w:sz w:val="22"/>
          <w:szCs w:val="22"/>
        </w:rPr>
        <w:t>i które zatrudniają mniej niż 250 osób i których roczny obrót nie przekracza 50 milionów EUR lub roczna suma bilansowa nie przekracza 43 milionów EUR</w:t>
      </w:r>
      <w:r w:rsidRPr="0053522B">
        <w:rPr>
          <w:rStyle w:val="DeltaViewInsertion"/>
          <w:rFonts w:asciiTheme="minorHAnsi" w:hAnsiTheme="minorHAnsi" w:cstheme="minorHAnsi"/>
          <w:sz w:val="22"/>
          <w:szCs w:val="22"/>
        </w:rPr>
        <w:t>)</w:t>
      </w:r>
      <w:r w:rsidRPr="0053522B">
        <w:rPr>
          <w:rStyle w:val="DeltaViewInsertion"/>
          <w:rFonts w:asciiTheme="minorHAnsi" w:hAnsiTheme="minorHAnsi" w:cstheme="minorHAnsi"/>
          <w:b w:val="0"/>
          <w:i w:val="0"/>
          <w:sz w:val="22"/>
          <w:szCs w:val="22"/>
        </w:rPr>
        <w:t>.”</w:t>
      </w:r>
    </w:p>
    <w:p w14:paraId="7BE2F9B0" w14:textId="77777777" w:rsidR="005223B3" w:rsidRPr="0053522B" w:rsidRDefault="005223B3" w:rsidP="004E2777">
      <w:pPr>
        <w:pStyle w:val="Tekstpodstawowy"/>
        <w:widowControl w:val="0"/>
        <w:spacing w:line="276" w:lineRule="auto"/>
        <w:rPr>
          <w:rFonts w:asciiTheme="minorHAnsi" w:hAnsiTheme="minorHAnsi" w:cstheme="minorHAnsi"/>
          <w:snapToGrid w:val="0"/>
          <w:sz w:val="22"/>
          <w:szCs w:val="22"/>
        </w:rPr>
      </w:pPr>
      <w:r w:rsidRPr="0053522B">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4D91CB19" w14:textId="77777777" w:rsidR="005223B3" w:rsidRPr="0053522B" w:rsidRDefault="005223B3" w:rsidP="00576AD2">
      <w:pPr>
        <w:pStyle w:val="Tekstpodstawowy"/>
        <w:widowControl w:val="0"/>
        <w:numPr>
          <w:ilvl w:val="0"/>
          <w:numId w:val="39"/>
        </w:numPr>
        <w:suppressAutoHyphens w:val="0"/>
        <w:spacing w:line="276" w:lineRule="auto"/>
        <w:rPr>
          <w:rFonts w:asciiTheme="minorHAnsi" w:hAnsiTheme="minorHAnsi" w:cstheme="minorHAnsi"/>
          <w:snapToGrid w:val="0"/>
          <w:sz w:val="22"/>
          <w:szCs w:val="22"/>
        </w:rPr>
      </w:pPr>
      <w:r w:rsidRPr="0053522B">
        <w:rPr>
          <w:rFonts w:asciiTheme="minorHAnsi" w:hAnsiTheme="minorHAnsi" w:cstheme="minorHAnsi"/>
          <w:snapToGrid w:val="0"/>
          <w:sz w:val="22"/>
          <w:szCs w:val="22"/>
        </w:rPr>
        <w:t>....................................................................................................................................................</w:t>
      </w:r>
    </w:p>
    <w:p w14:paraId="6D296927" w14:textId="77777777" w:rsidR="005223B3" w:rsidRPr="0053522B" w:rsidRDefault="005223B3" w:rsidP="004E2777">
      <w:pPr>
        <w:pStyle w:val="Tekstpodstawowy"/>
        <w:spacing w:line="276" w:lineRule="auto"/>
        <w:rPr>
          <w:rFonts w:asciiTheme="minorHAnsi" w:hAnsiTheme="minorHAnsi" w:cstheme="minorHAnsi"/>
          <w:snapToGrid w:val="0"/>
          <w:sz w:val="22"/>
          <w:szCs w:val="22"/>
        </w:rPr>
      </w:pPr>
      <w:r w:rsidRPr="0053522B">
        <w:rPr>
          <w:rFonts w:asciiTheme="minorHAnsi" w:hAnsiTheme="minorHAnsi" w:cstheme="minorHAnsi"/>
          <w:sz w:val="22"/>
          <w:szCs w:val="22"/>
        </w:rPr>
        <w:t>Załącznikami do niniejszego Formularza Ofertowego są:</w:t>
      </w:r>
    </w:p>
    <w:p w14:paraId="68B3ECA9" w14:textId="77777777" w:rsidR="005223B3" w:rsidRPr="0053522B" w:rsidRDefault="005223B3" w:rsidP="00576AD2">
      <w:pPr>
        <w:pStyle w:val="Tekstpodstawowy"/>
        <w:widowControl w:val="0"/>
        <w:numPr>
          <w:ilvl w:val="0"/>
          <w:numId w:val="39"/>
        </w:numPr>
        <w:suppressAutoHyphens w:val="0"/>
        <w:spacing w:line="276" w:lineRule="auto"/>
        <w:rPr>
          <w:rFonts w:asciiTheme="minorHAnsi" w:hAnsiTheme="minorHAnsi" w:cstheme="minorHAnsi"/>
          <w:snapToGrid w:val="0"/>
          <w:sz w:val="22"/>
          <w:szCs w:val="22"/>
        </w:rPr>
      </w:pPr>
      <w:r w:rsidRPr="0053522B">
        <w:rPr>
          <w:rFonts w:asciiTheme="minorHAnsi" w:hAnsiTheme="minorHAnsi" w:cstheme="minorHAnsi"/>
          <w:snapToGrid w:val="0"/>
          <w:sz w:val="22"/>
          <w:szCs w:val="22"/>
        </w:rPr>
        <w:t>..................................................................................................................................................</w:t>
      </w:r>
    </w:p>
    <w:p w14:paraId="42C061D9" w14:textId="21037B70" w:rsidR="00AC4358" w:rsidRPr="0053522B" w:rsidRDefault="00AC4358" w:rsidP="00071FF8">
      <w:pPr>
        <w:suppressAutoHyphens w:val="0"/>
        <w:spacing w:line="276" w:lineRule="auto"/>
        <w:jc w:val="both"/>
        <w:rPr>
          <w:rFonts w:asciiTheme="minorHAnsi" w:hAnsiTheme="minorHAnsi" w:cstheme="minorHAnsi"/>
          <w:b/>
          <w:bCs/>
          <w:sz w:val="22"/>
          <w:szCs w:val="22"/>
          <w:lang w:eastAsia="pl-PL"/>
        </w:rPr>
      </w:pPr>
      <w:r w:rsidRPr="0053522B">
        <w:rPr>
          <w:rFonts w:asciiTheme="minorHAnsi" w:hAnsiTheme="minorHAnsi" w:cstheme="minorHAnsi"/>
          <w:i/>
          <w:sz w:val="22"/>
          <w:szCs w:val="22"/>
        </w:rPr>
        <w:t xml:space="preserve">Formularz ofertowy oraz załączniki do niniejszego formularza muszą być </w:t>
      </w:r>
      <w:r w:rsidR="00721587">
        <w:rPr>
          <w:rFonts w:asciiTheme="minorHAnsi" w:hAnsiTheme="minorHAnsi" w:cstheme="minorHAnsi"/>
          <w:i/>
          <w:sz w:val="22"/>
          <w:szCs w:val="22"/>
        </w:rPr>
        <w:t>opatrzone</w:t>
      </w:r>
      <w:r w:rsidR="00721587" w:rsidRPr="00794CA6">
        <w:rPr>
          <w:rFonts w:asciiTheme="minorHAnsi" w:hAnsiTheme="minorHAnsi" w:cstheme="minorHAnsi"/>
          <w:i/>
          <w:sz w:val="22"/>
          <w:szCs w:val="22"/>
        </w:rPr>
        <w:t xml:space="preserve"> przez osobę lub osoby uprawnione do reprezentowania </w:t>
      </w:r>
      <w:r w:rsidR="00721587">
        <w:rPr>
          <w:rFonts w:asciiTheme="minorHAnsi" w:hAnsiTheme="minorHAnsi" w:cstheme="minorHAnsi"/>
          <w:i/>
          <w:sz w:val="22"/>
          <w:szCs w:val="22"/>
        </w:rPr>
        <w:t xml:space="preserve">Wykonawcy </w:t>
      </w:r>
      <w:r w:rsidR="00721587" w:rsidRPr="00794CA6">
        <w:rPr>
          <w:rFonts w:asciiTheme="minorHAnsi" w:hAnsiTheme="minorHAnsi" w:cstheme="minorHAnsi"/>
          <w:i/>
          <w:sz w:val="22"/>
          <w:szCs w:val="22"/>
        </w:rPr>
        <w:t>kwalifikowanym podpisem elektronicznym, profilem zaufanym lub podpisem osobistym</w:t>
      </w:r>
      <w:r w:rsidR="00721587">
        <w:rPr>
          <w:rFonts w:asciiTheme="minorHAnsi" w:hAnsiTheme="minorHAnsi" w:cstheme="minorHAnsi"/>
          <w:i/>
          <w:sz w:val="22"/>
          <w:szCs w:val="22"/>
        </w:rPr>
        <w:t>.</w:t>
      </w:r>
      <w:r w:rsidRPr="0053522B">
        <w:rPr>
          <w:rFonts w:asciiTheme="minorHAnsi" w:hAnsiTheme="minorHAnsi" w:cstheme="minorHAnsi"/>
          <w:b/>
          <w:bCs/>
          <w:sz w:val="22"/>
          <w:szCs w:val="22"/>
          <w:lang w:eastAsia="pl-PL"/>
        </w:rPr>
        <w:br w:type="page"/>
      </w:r>
    </w:p>
    <w:p w14:paraId="6976893D" w14:textId="2648F496" w:rsidR="00071FF8" w:rsidRPr="0053522B" w:rsidRDefault="00071FF8" w:rsidP="00071FF8">
      <w:pPr>
        <w:suppressAutoHyphens w:val="0"/>
        <w:spacing w:line="276" w:lineRule="auto"/>
        <w:jc w:val="both"/>
        <w:rPr>
          <w:rFonts w:asciiTheme="minorHAnsi" w:hAnsiTheme="minorHAnsi" w:cstheme="minorHAnsi"/>
          <w:sz w:val="22"/>
          <w:szCs w:val="22"/>
        </w:rPr>
      </w:pPr>
      <w:r w:rsidRPr="0053522B">
        <w:rPr>
          <w:rFonts w:asciiTheme="minorHAnsi" w:hAnsiTheme="minorHAnsi" w:cstheme="minorHAnsi"/>
          <w:b/>
          <w:bCs/>
          <w:sz w:val="22"/>
          <w:szCs w:val="22"/>
          <w:lang w:eastAsia="pl-PL"/>
        </w:rPr>
        <w:t xml:space="preserve">UWAGA!!! Wykonawcy składający oferty na kilka części zamówienia </w:t>
      </w:r>
      <w:r w:rsidR="00E2434B" w:rsidRPr="0053522B">
        <w:rPr>
          <w:rFonts w:asciiTheme="minorHAnsi" w:hAnsiTheme="minorHAnsi" w:cstheme="minorHAnsi"/>
          <w:b/>
          <w:bCs/>
          <w:sz w:val="22"/>
          <w:szCs w:val="22"/>
          <w:lang w:eastAsia="pl-PL"/>
        </w:rPr>
        <w:t>zobowiązani są</w:t>
      </w:r>
      <w:r w:rsidRPr="0053522B">
        <w:rPr>
          <w:rFonts w:asciiTheme="minorHAnsi" w:hAnsiTheme="minorHAnsi" w:cstheme="minorHAnsi"/>
          <w:b/>
          <w:bCs/>
          <w:sz w:val="22"/>
          <w:szCs w:val="22"/>
          <w:lang w:eastAsia="pl-PL"/>
        </w:rPr>
        <w:t xml:space="preserve"> do złożenia formularzy ofertowych osobno dla każdej części zamówienia.</w:t>
      </w:r>
    </w:p>
    <w:p w14:paraId="037BC6F9" w14:textId="77777777" w:rsidR="00071FF8" w:rsidRPr="0053522B" w:rsidRDefault="00071FF8" w:rsidP="00071FF8">
      <w:pPr>
        <w:suppressAutoHyphens w:val="0"/>
        <w:spacing w:line="276" w:lineRule="auto"/>
        <w:jc w:val="both"/>
        <w:rPr>
          <w:rFonts w:asciiTheme="minorHAnsi" w:hAnsiTheme="minorHAnsi" w:cstheme="minorHAnsi"/>
          <w:sz w:val="22"/>
          <w:szCs w:val="22"/>
        </w:rPr>
      </w:pPr>
    </w:p>
    <w:p w14:paraId="3E8D01D1" w14:textId="77777777" w:rsidR="00071FF8" w:rsidRPr="0053522B" w:rsidRDefault="00071FF8" w:rsidP="00071FF8">
      <w:pPr>
        <w:suppressAutoHyphens w:val="0"/>
        <w:spacing w:line="276" w:lineRule="auto"/>
        <w:rPr>
          <w:rFonts w:asciiTheme="minorHAnsi" w:hAnsiTheme="minorHAnsi" w:cstheme="minorHAnsi"/>
          <w:sz w:val="22"/>
          <w:szCs w:val="22"/>
          <w:lang w:eastAsia="pl-PL"/>
        </w:rPr>
      </w:pPr>
      <w:r w:rsidRPr="0053522B">
        <w:rPr>
          <w:rFonts w:asciiTheme="minorHAnsi" w:hAnsiTheme="minorHAnsi" w:cstheme="minorHAnsi"/>
          <w:bCs/>
          <w:sz w:val="22"/>
          <w:szCs w:val="22"/>
          <w:lang w:eastAsia="pl-PL"/>
        </w:rPr>
        <w:t>……………………………………</w:t>
      </w:r>
      <w:r w:rsidRPr="0053522B">
        <w:rPr>
          <w:rFonts w:asciiTheme="minorHAnsi" w:hAnsiTheme="minorHAnsi" w:cstheme="minorHAnsi"/>
          <w:bCs/>
          <w:sz w:val="22"/>
          <w:szCs w:val="22"/>
          <w:lang w:eastAsia="pl-PL"/>
        </w:rPr>
        <w:tab/>
      </w:r>
    </w:p>
    <w:p w14:paraId="428B9414" w14:textId="37C8F286" w:rsidR="00071FF8" w:rsidRPr="0053522B" w:rsidRDefault="00071FF8" w:rsidP="00071FF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lang w:eastAsia="pl-PL"/>
        </w:rPr>
        <w:t xml:space="preserve">(nazwa i adres Wykonawcy) </w:t>
      </w:r>
      <w:r w:rsidRPr="0053522B">
        <w:rPr>
          <w:rFonts w:asciiTheme="minorHAnsi" w:hAnsiTheme="minorHAnsi" w:cstheme="minorHAnsi"/>
          <w:sz w:val="22"/>
          <w:szCs w:val="22"/>
          <w:lang w:eastAsia="pl-PL"/>
        </w:rPr>
        <w:tab/>
      </w:r>
      <w:r w:rsidRPr="0053522B">
        <w:rPr>
          <w:rFonts w:asciiTheme="minorHAnsi" w:hAnsiTheme="minorHAnsi" w:cstheme="minorHAnsi"/>
          <w:sz w:val="22"/>
          <w:szCs w:val="22"/>
          <w:lang w:eastAsia="pl-PL"/>
        </w:rPr>
        <w:tab/>
      </w:r>
      <w:r w:rsidRPr="0053522B">
        <w:rPr>
          <w:rFonts w:asciiTheme="minorHAnsi" w:hAnsiTheme="minorHAnsi" w:cstheme="minorHAnsi"/>
          <w:sz w:val="22"/>
          <w:szCs w:val="22"/>
          <w:lang w:eastAsia="pl-PL"/>
        </w:rPr>
        <w:tab/>
      </w:r>
      <w:r w:rsidRPr="0053522B">
        <w:rPr>
          <w:rFonts w:asciiTheme="minorHAnsi" w:hAnsiTheme="minorHAnsi" w:cstheme="minorHAnsi"/>
          <w:sz w:val="22"/>
          <w:szCs w:val="22"/>
          <w:lang w:eastAsia="pl-PL"/>
        </w:rPr>
        <w:tab/>
      </w:r>
      <w:r w:rsidRPr="0053522B">
        <w:rPr>
          <w:rFonts w:asciiTheme="minorHAnsi" w:hAnsiTheme="minorHAnsi" w:cstheme="minorHAnsi"/>
          <w:sz w:val="22"/>
          <w:szCs w:val="22"/>
          <w:lang w:eastAsia="pl-PL"/>
        </w:rPr>
        <w:tab/>
      </w:r>
      <w:r w:rsidRPr="0053522B">
        <w:rPr>
          <w:rFonts w:asciiTheme="minorHAnsi" w:hAnsiTheme="minorHAnsi" w:cstheme="minorHAnsi"/>
          <w:sz w:val="22"/>
          <w:szCs w:val="22"/>
          <w:lang w:eastAsia="pl-PL"/>
        </w:rPr>
        <w:tab/>
      </w:r>
      <w:r w:rsidRPr="0053522B">
        <w:rPr>
          <w:rFonts w:asciiTheme="minorHAnsi" w:hAnsiTheme="minorHAnsi" w:cstheme="minorHAnsi"/>
          <w:b/>
          <w:bCs/>
          <w:sz w:val="22"/>
          <w:szCs w:val="22"/>
          <w:lang w:eastAsia="pl-PL"/>
        </w:rPr>
        <w:t xml:space="preserve">Załącznik Nr </w:t>
      </w:r>
      <w:r w:rsidR="00F433A0">
        <w:rPr>
          <w:rFonts w:asciiTheme="minorHAnsi" w:hAnsiTheme="minorHAnsi" w:cstheme="minorHAnsi"/>
          <w:b/>
          <w:bCs/>
          <w:sz w:val="22"/>
          <w:szCs w:val="22"/>
          <w:lang w:eastAsia="pl-PL"/>
        </w:rPr>
        <w:t>4</w:t>
      </w:r>
      <w:r w:rsidRPr="0053522B">
        <w:rPr>
          <w:rFonts w:asciiTheme="minorHAnsi" w:hAnsiTheme="minorHAnsi" w:cstheme="minorHAnsi"/>
          <w:b/>
          <w:bCs/>
          <w:sz w:val="22"/>
          <w:szCs w:val="22"/>
          <w:lang w:eastAsia="pl-PL"/>
        </w:rPr>
        <w:t xml:space="preserve"> do SWZ</w:t>
      </w:r>
    </w:p>
    <w:p w14:paraId="7FBCA558" w14:textId="77777777" w:rsidR="00071FF8" w:rsidRPr="0053522B" w:rsidRDefault="00071FF8" w:rsidP="00071FF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lang w:eastAsia="pl-PL"/>
        </w:rPr>
        <w:t>Tel. ....................................................</w:t>
      </w:r>
    </w:p>
    <w:p w14:paraId="03201842" w14:textId="77777777" w:rsidR="00071FF8" w:rsidRPr="0053522B" w:rsidRDefault="00071FF8" w:rsidP="00071FF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lang w:eastAsia="pl-PL"/>
        </w:rPr>
        <w:t>Fax. ....................................................</w:t>
      </w:r>
    </w:p>
    <w:p w14:paraId="014F560D" w14:textId="77777777" w:rsidR="00071FF8" w:rsidRPr="0053522B" w:rsidRDefault="00071FF8" w:rsidP="00071FF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lang w:eastAsia="pl-PL"/>
        </w:rPr>
        <w:t xml:space="preserve">REGON ............................................. </w:t>
      </w:r>
    </w:p>
    <w:p w14:paraId="5BA4DB6F" w14:textId="77777777" w:rsidR="00071FF8" w:rsidRPr="0053522B" w:rsidRDefault="00071FF8" w:rsidP="00071FF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lang w:eastAsia="pl-PL"/>
        </w:rPr>
        <w:t>NIP ....................................................</w:t>
      </w:r>
    </w:p>
    <w:p w14:paraId="5E831053" w14:textId="77777777" w:rsidR="00071FF8" w:rsidRPr="0053522B" w:rsidRDefault="00071FF8" w:rsidP="00071FF8">
      <w:pPr>
        <w:spacing w:line="276" w:lineRule="auto"/>
        <w:ind w:left="5664"/>
        <w:jc w:val="both"/>
        <w:rPr>
          <w:rFonts w:asciiTheme="minorHAnsi" w:hAnsiTheme="minorHAnsi" w:cstheme="minorHAnsi"/>
          <w:b/>
          <w:sz w:val="22"/>
          <w:szCs w:val="22"/>
        </w:rPr>
      </w:pPr>
      <w:r w:rsidRPr="0053522B">
        <w:rPr>
          <w:rFonts w:asciiTheme="minorHAnsi" w:hAnsiTheme="minorHAnsi" w:cstheme="minorHAnsi"/>
          <w:b/>
          <w:sz w:val="22"/>
          <w:szCs w:val="22"/>
        </w:rPr>
        <w:t>Urząd Ochrony Konkurencji</w:t>
      </w:r>
    </w:p>
    <w:p w14:paraId="65163989" w14:textId="77777777" w:rsidR="00071FF8" w:rsidRPr="0053522B" w:rsidRDefault="00071FF8" w:rsidP="00071FF8">
      <w:pPr>
        <w:spacing w:line="276" w:lineRule="auto"/>
        <w:ind w:left="5664"/>
        <w:jc w:val="both"/>
        <w:rPr>
          <w:rFonts w:asciiTheme="minorHAnsi" w:hAnsiTheme="minorHAnsi" w:cstheme="minorHAnsi"/>
          <w:b/>
          <w:sz w:val="22"/>
          <w:szCs w:val="22"/>
        </w:rPr>
      </w:pPr>
      <w:r w:rsidRPr="0053522B">
        <w:rPr>
          <w:rFonts w:asciiTheme="minorHAnsi" w:hAnsiTheme="minorHAnsi" w:cstheme="minorHAnsi"/>
          <w:b/>
          <w:sz w:val="22"/>
          <w:szCs w:val="22"/>
        </w:rPr>
        <w:t>i Konsumentów</w:t>
      </w:r>
    </w:p>
    <w:p w14:paraId="20AA2080" w14:textId="77777777" w:rsidR="00071FF8" w:rsidRPr="0053522B" w:rsidRDefault="00071FF8" w:rsidP="00071FF8">
      <w:pPr>
        <w:spacing w:line="276" w:lineRule="auto"/>
        <w:ind w:left="5664"/>
        <w:jc w:val="both"/>
        <w:rPr>
          <w:rFonts w:asciiTheme="minorHAnsi" w:hAnsiTheme="minorHAnsi" w:cstheme="minorHAnsi"/>
          <w:b/>
          <w:sz w:val="22"/>
          <w:szCs w:val="22"/>
        </w:rPr>
      </w:pPr>
      <w:r w:rsidRPr="0053522B">
        <w:rPr>
          <w:rFonts w:asciiTheme="minorHAnsi" w:hAnsiTheme="minorHAnsi" w:cstheme="minorHAnsi"/>
          <w:b/>
          <w:sz w:val="22"/>
          <w:szCs w:val="22"/>
        </w:rPr>
        <w:t>pl. Powstańców Warszawy 1</w:t>
      </w:r>
    </w:p>
    <w:p w14:paraId="39AD9F46" w14:textId="77777777" w:rsidR="00071FF8" w:rsidRPr="0053522B" w:rsidRDefault="00071FF8" w:rsidP="00071FF8">
      <w:pPr>
        <w:spacing w:line="276" w:lineRule="auto"/>
        <w:ind w:left="5664"/>
        <w:jc w:val="both"/>
        <w:rPr>
          <w:rFonts w:asciiTheme="minorHAnsi" w:hAnsiTheme="minorHAnsi" w:cstheme="minorHAnsi"/>
          <w:b/>
          <w:sz w:val="22"/>
          <w:szCs w:val="22"/>
        </w:rPr>
      </w:pPr>
      <w:r w:rsidRPr="0053522B">
        <w:rPr>
          <w:rFonts w:asciiTheme="minorHAnsi" w:hAnsiTheme="minorHAnsi" w:cstheme="minorHAnsi"/>
          <w:b/>
          <w:sz w:val="22"/>
          <w:szCs w:val="22"/>
        </w:rPr>
        <w:t>00 – 950 Warszawa</w:t>
      </w:r>
    </w:p>
    <w:p w14:paraId="54C412ED" w14:textId="77777777" w:rsidR="00071FF8" w:rsidRPr="0053522B" w:rsidRDefault="00071FF8" w:rsidP="00071FF8">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0116E76B" w14:textId="77777777" w:rsidR="00071FF8" w:rsidRPr="0053522B" w:rsidRDefault="00071FF8" w:rsidP="00071FF8">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3522B">
        <w:rPr>
          <w:rFonts w:asciiTheme="minorHAnsi" w:hAnsiTheme="minorHAnsi" w:cstheme="minorHAnsi"/>
          <w:b/>
          <w:bCs/>
          <w:sz w:val="22"/>
          <w:szCs w:val="22"/>
          <w:lang w:eastAsia="pl-PL"/>
        </w:rPr>
        <w:t>FORMULARZ OFERTOWY</w:t>
      </w:r>
    </w:p>
    <w:p w14:paraId="66B894C3" w14:textId="6D5BB090" w:rsidR="00071FF8" w:rsidRPr="0053522B" w:rsidRDefault="00465D28" w:rsidP="00071FF8">
      <w:pPr>
        <w:suppressAutoHyphens w:val="0"/>
        <w:autoSpaceDE w:val="0"/>
        <w:autoSpaceDN w:val="0"/>
        <w:adjustRightInd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sprawa BBA-2.262.21.</w:t>
      </w:r>
      <w:r w:rsidR="00071FF8" w:rsidRPr="0053522B">
        <w:rPr>
          <w:rFonts w:asciiTheme="minorHAnsi" w:hAnsiTheme="minorHAnsi" w:cstheme="minorHAnsi"/>
          <w:b/>
          <w:sz w:val="22"/>
          <w:szCs w:val="22"/>
        </w:rPr>
        <w:t>2021</w:t>
      </w:r>
    </w:p>
    <w:p w14:paraId="522FF314" w14:textId="77777777" w:rsidR="00071FF8" w:rsidRPr="0053522B" w:rsidRDefault="00071FF8" w:rsidP="00071FF8">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148D1D56" w14:textId="7E4D76B0" w:rsidR="00071FF8" w:rsidRPr="0053522B" w:rsidRDefault="00071FF8" w:rsidP="00071FF8">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3522B">
        <w:rPr>
          <w:rFonts w:asciiTheme="minorHAnsi" w:hAnsiTheme="minorHAnsi" w:cstheme="minorHAnsi"/>
          <w:b/>
          <w:sz w:val="22"/>
          <w:szCs w:val="22"/>
          <w:lang w:eastAsia="pl-PL"/>
        </w:rPr>
        <w:t xml:space="preserve">Część </w:t>
      </w:r>
      <w:r w:rsidR="009A51F6" w:rsidRPr="0053522B">
        <w:rPr>
          <w:rFonts w:asciiTheme="minorHAnsi" w:hAnsiTheme="minorHAnsi" w:cstheme="minorHAnsi"/>
          <w:b/>
          <w:sz w:val="22"/>
          <w:szCs w:val="22"/>
          <w:lang w:eastAsia="pl-PL"/>
        </w:rPr>
        <w:t>II</w:t>
      </w:r>
      <w:r w:rsidRPr="0053522B">
        <w:rPr>
          <w:rFonts w:asciiTheme="minorHAnsi" w:hAnsiTheme="minorHAnsi" w:cstheme="minorHAnsi"/>
          <w:b/>
          <w:sz w:val="22"/>
          <w:szCs w:val="22"/>
          <w:lang w:eastAsia="pl-PL"/>
        </w:rPr>
        <w:t xml:space="preserve"> zamówienia</w:t>
      </w:r>
    </w:p>
    <w:p w14:paraId="04AB2245" w14:textId="77777777" w:rsidR="00071FF8" w:rsidRPr="0053522B" w:rsidRDefault="00071FF8" w:rsidP="00071FF8">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344E631F" w14:textId="393CA2B5" w:rsidR="00071FF8" w:rsidRPr="0053522B" w:rsidRDefault="00071FF8" w:rsidP="00071FF8">
      <w:pPr>
        <w:suppressAutoHyphens w:val="0"/>
        <w:autoSpaceDE w:val="0"/>
        <w:autoSpaceDN w:val="0"/>
        <w:adjustRightInd w:val="0"/>
        <w:spacing w:line="276" w:lineRule="auto"/>
        <w:jc w:val="both"/>
        <w:rPr>
          <w:rFonts w:asciiTheme="minorHAnsi" w:hAnsiTheme="minorHAnsi" w:cstheme="minorHAnsi"/>
          <w:sz w:val="22"/>
          <w:szCs w:val="22"/>
        </w:rPr>
      </w:pPr>
      <w:r w:rsidRPr="0053522B">
        <w:rPr>
          <w:rFonts w:asciiTheme="minorHAnsi" w:hAnsiTheme="minorHAnsi" w:cstheme="minorHAnsi"/>
          <w:sz w:val="22"/>
          <w:szCs w:val="22"/>
          <w:lang w:eastAsia="pl-PL"/>
        </w:rPr>
        <w:t xml:space="preserve">W odpowiedzi na publiczne ogłoszenie o zamówieniu </w:t>
      </w:r>
      <w:r w:rsidRPr="0053522B">
        <w:rPr>
          <w:rFonts w:asciiTheme="minorHAnsi" w:hAnsiTheme="minorHAnsi" w:cstheme="minorHAnsi"/>
          <w:sz w:val="22"/>
          <w:szCs w:val="22"/>
        </w:rPr>
        <w:t xml:space="preserve">publicznym prowadzonym w trybie podstawowym na podstawie art. 275 ust. 1 ustawy Prawo zamówień publicznych na: </w:t>
      </w:r>
      <w:r w:rsidRPr="0053522B">
        <w:rPr>
          <w:rFonts w:asciiTheme="minorHAnsi" w:hAnsiTheme="minorHAnsi" w:cstheme="minorHAnsi"/>
          <w:b/>
          <w:sz w:val="22"/>
          <w:szCs w:val="22"/>
        </w:rPr>
        <w:t>dostawę urządzeń laboratoryjnych dla laboratoriów Urzędu Ochrony Konkurencji i Konsumentów</w:t>
      </w:r>
      <w:r w:rsidR="00195A3C">
        <w:rPr>
          <w:rFonts w:asciiTheme="minorHAnsi" w:hAnsiTheme="minorHAnsi" w:cstheme="minorHAnsi"/>
          <w:b/>
          <w:sz w:val="22"/>
          <w:szCs w:val="22"/>
        </w:rPr>
        <w:t>,</w:t>
      </w:r>
      <w:r w:rsidRPr="0053522B">
        <w:rPr>
          <w:rFonts w:asciiTheme="minorHAnsi" w:hAnsiTheme="minorHAnsi" w:cstheme="minorHAnsi"/>
          <w:sz w:val="22"/>
          <w:szCs w:val="22"/>
        </w:rPr>
        <w:t xml:space="preserve"> prowadzonego przez Urząd Ochrony Konkurencji i Konsumentów</w:t>
      </w:r>
      <w:r w:rsidRPr="0053522B">
        <w:rPr>
          <w:rFonts w:asciiTheme="minorHAnsi" w:hAnsiTheme="minorHAnsi" w:cstheme="minorHAnsi"/>
          <w:i/>
          <w:sz w:val="22"/>
          <w:szCs w:val="22"/>
        </w:rPr>
        <w:t xml:space="preserve">, </w:t>
      </w:r>
      <w:r w:rsidRPr="0053522B">
        <w:rPr>
          <w:rFonts w:asciiTheme="minorHAnsi" w:hAnsiTheme="minorHAnsi" w:cstheme="minorHAnsi"/>
          <w:sz w:val="22"/>
          <w:szCs w:val="22"/>
          <w:lang w:eastAsia="pl-PL"/>
        </w:rPr>
        <w:t xml:space="preserve">oferujemy wykonanie przedmiotu zamówienia w zakresie określonym </w:t>
      </w:r>
      <w:r w:rsidR="00195A3C">
        <w:rPr>
          <w:rFonts w:asciiTheme="minorHAnsi" w:hAnsiTheme="minorHAnsi" w:cstheme="minorHAnsi"/>
          <w:sz w:val="22"/>
          <w:szCs w:val="22"/>
          <w:lang w:eastAsia="pl-PL"/>
        </w:rPr>
        <w:br/>
      </w:r>
      <w:r w:rsidRPr="0053522B">
        <w:rPr>
          <w:rFonts w:asciiTheme="minorHAnsi" w:hAnsiTheme="minorHAnsi" w:cstheme="minorHAnsi"/>
          <w:sz w:val="22"/>
          <w:szCs w:val="22"/>
          <w:lang w:eastAsia="pl-PL"/>
        </w:rPr>
        <w:t>w SWZ, zgodnie z opisem przedmiotu zamówienia na następujących warunkach cenowych</w:t>
      </w:r>
      <w:r w:rsidR="0087764F" w:rsidRPr="0053522B">
        <w:rPr>
          <w:rFonts w:asciiTheme="minorHAnsi" w:hAnsiTheme="minorHAnsi" w:cstheme="minorHAnsi"/>
          <w:sz w:val="22"/>
          <w:szCs w:val="22"/>
          <w:lang w:eastAsia="pl-PL"/>
        </w:rPr>
        <w:t>:</w:t>
      </w:r>
    </w:p>
    <w:p w14:paraId="3E3D5CA0" w14:textId="77777777"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p>
    <w:p w14:paraId="53174116" w14:textId="77777777" w:rsidR="00071FF8" w:rsidRPr="0053522B" w:rsidRDefault="00071FF8" w:rsidP="00071FF8">
      <w:pPr>
        <w:pStyle w:val="Akapitzlist"/>
        <w:ind w:left="0"/>
        <w:jc w:val="both"/>
        <w:rPr>
          <w:rFonts w:asciiTheme="minorHAnsi" w:hAnsiTheme="minorHAnsi" w:cstheme="minorHAnsi"/>
          <w:szCs w:val="2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9"/>
        <w:gridCol w:w="1047"/>
        <w:gridCol w:w="1785"/>
        <w:gridCol w:w="1979"/>
      </w:tblGrid>
      <w:tr w:rsidR="00071FF8" w:rsidRPr="0053522B" w14:paraId="4BBB7C45" w14:textId="77777777" w:rsidTr="00071FF8">
        <w:trPr>
          <w:trHeight w:val="480"/>
        </w:trPr>
        <w:tc>
          <w:tcPr>
            <w:tcW w:w="4369" w:type="dxa"/>
            <w:vAlign w:val="center"/>
          </w:tcPr>
          <w:p w14:paraId="3E28D676" w14:textId="77777777" w:rsidR="00071FF8" w:rsidRPr="0053522B" w:rsidRDefault="00071FF8" w:rsidP="00071FF8">
            <w:pPr>
              <w:pStyle w:val="Akapitzlist"/>
              <w:ind w:left="0"/>
              <w:jc w:val="center"/>
              <w:rPr>
                <w:rFonts w:asciiTheme="minorHAnsi" w:hAnsiTheme="minorHAnsi" w:cstheme="minorHAnsi"/>
                <w:b/>
                <w:szCs w:val="22"/>
                <w:lang w:eastAsia="pl-PL"/>
              </w:rPr>
            </w:pPr>
            <w:r w:rsidRPr="0053522B">
              <w:rPr>
                <w:rFonts w:asciiTheme="minorHAnsi" w:hAnsiTheme="minorHAnsi" w:cstheme="minorHAnsi"/>
                <w:b/>
                <w:szCs w:val="22"/>
                <w:lang w:eastAsia="pl-PL"/>
              </w:rPr>
              <w:t>Marka, model oferowanego urządzenia</w:t>
            </w:r>
          </w:p>
        </w:tc>
        <w:tc>
          <w:tcPr>
            <w:tcW w:w="1047" w:type="dxa"/>
            <w:vAlign w:val="center"/>
          </w:tcPr>
          <w:p w14:paraId="3FB8552B" w14:textId="77777777" w:rsidR="00071FF8" w:rsidRPr="0053522B" w:rsidRDefault="00071FF8" w:rsidP="00071FF8">
            <w:pPr>
              <w:pStyle w:val="Akapitzlist"/>
              <w:ind w:left="0"/>
              <w:jc w:val="center"/>
              <w:rPr>
                <w:rFonts w:asciiTheme="minorHAnsi" w:hAnsiTheme="minorHAnsi" w:cstheme="minorHAnsi"/>
                <w:b/>
                <w:szCs w:val="22"/>
                <w:lang w:eastAsia="pl-PL"/>
              </w:rPr>
            </w:pPr>
            <w:r w:rsidRPr="0053522B">
              <w:rPr>
                <w:rFonts w:asciiTheme="minorHAnsi" w:hAnsiTheme="minorHAnsi" w:cstheme="minorHAnsi"/>
                <w:b/>
                <w:szCs w:val="22"/>
                <w:lang w:eastAsia="pl-PL"/>
              </w:rPr>
              <w:t>Liczba sztuk</w:t>
            </w:r>
          </w:p>
        </w:tc>
        <w:tc>
          <w:tcPr>
            <w:tcW w:w="1785" w:type="dxa"/>
            <w:vAlign w:val="center"/>
          </w:tcPr>
          <w:p w14:paraId="1DA82678" w14:textId="77777777" w:rsidR="00071FF8" w:rsidRPr="0053522B" w:rsidRDefault="00071FF8" w:rsidP="00071FF8">
            <w:pPr>
              <w:pStyle w:val="Akapitzlist"/>
              <w:ind w:left="0"/>
              <w:jc w:val="center"/>
              <w:rPr>
                <w:rFonts w:asciiTheme="minorHAnsi" w:hAnsiTheme="minorHAnsi" w:cstheme="minorHAnsi"/>
                <w:b/>
                <w:szCs w:val="22"/>
                <w:lang w:eastAsia="pl-PL"/>
              </w:rPr>
            </w:pPr>
            <w:r w:rsidRPr="0053522B">
              <w:rPr>
                <w:rFonts w:asciiTheme="minorHAnsi" w:hAnsiTheme="minorHAnsi" w:cstheme="minorHAnsi"/>
                <w:b/>
                <w:szCs w:val="22"/>
                <w:lang w:eastAsia="pl-PL"/>
              </w:rPr>
              <w:t xml:space="preserve">Cena jednostkowa </w:t>
            </w:r>
            <w:r w:rsidRPr="0053522B">
              <w:rPr>
                <w:rFonts w:asciiTheme="minorHAnsi" w:hAnsiTheme="minorHAnsi" w:cstheme="minorHAnsi"/>
                <w:b/>
                <w:szCs w:val="22"/>
                <w:lang w:eastAsia="pl-PL"/>
              </w:rPr>
              <w:br/>
              <w:t>(zł brutto)</w:t>
            </w:r>
          </w:p>
        </w:tc>
        <w:tc>
          <w:tcPr>
            <w:tcW w:w="1979" w:type="dxa"/>
            <w:vAlign w:val="center"/>
          </w:tcPr>
          <w:p w14:paraId="56D886E2" w14:textId="77777777" w:rsidR="00071FF8" w:rsidRPr="0053522B" w:rsidRDefault="00071FF8" w:rsidP="00071FF8">
            <w:pPr>
              <w:pStyle w:val="Akapitzlist"/>
              <w:ind w:left="0"/>
              <w:jc w:val="center"/>
              <w:rPr>
                <w:rFonts w:asciiTheme="minorHAnsi" w:hAnsiTheme="minorHAnsi" w:cstheme="minorHAnsi"/>
                <w:b/>
                <w:szCs w:val="22"/>
                <w:lang w:eastAsia="pl-PL"/>
              </w:rPr>
            </w:pPr>
            <w:r w:rsidRPr="0053522B">
              <w:rPr>
                <w:rFonts w:asciiTheme="minorHAnsi" w:hAnsiTheme="minorHAnsi" w:cstheme="minorHAnsi"/>
                <w:b/>
                <w:szCs w:val="22"/>
                <w:lang w:eastAsia="pl-PL"/>
              </w:rPr>
              <w:t xml:space="preserve">Cena </w:t>
            </w:r>
            <w:r w:rsidRPr="0053522B">
              <w:rPr>
                <w:rFonts w:asciiTheme="minorHAnsi" w:hAnsiTheme="minorHAnsi" w:cstheme="minorHAnsi"/>
                <w:b/>
                <w:szCs w:val="22"/>
                <w:lang w:eastAsia="pl-PL"/>
              </w:rPr>
              <w:br/>
              <w:t>(zł brutto)</w:t>
            </w:r>
          </w:p>
        </w:tc>
      </w:tr>
      <w:tr w:rsidR="00071FF8" w:rsidRPr="0053522B" w14:paraId="48D49D21" w14:textId="77777777" w:rsidTr="00071FF8">
        <w:trPr>
          <w:trHeight w:val="265"/>
        </w:trPr>
        <w:tc>
          <w:tcPr>
            <w:tcW w:w="4369" w:type="dxa"/>
            <w:vAlign w:val="center"/>
          </w:tcPr>
          <w:p w14:paraId="729B39AE" w14:textId="77777777" w:rsidR="00071FF8" w:rsidRPr="0053522B" w:rsidRDefault="00071FF8"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A</w:t>
            </w:r>
          </w:p>
        </w:tc>
        <w:tc>
          <w:tcPr>
            <w:tcW w:w="1047" w:type="dxa"/>
            <w:vAlign w:val="center"/>
          </w:tcPr>
          <w:p w14:paraId="4800C784" w14:textId="77777777" w:rsidR="00071FF8" w:rsidRPr="0053522B" w:rsidRDefault="00071FF8"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B</w:t>
            </w:r>
          </w:p>
        </w:tc>
        <w:tc>
          <w:tcPr>
            <w:tcW w:w="1785" w:type="dxa"/>
            <w:vAlign w:val="center"/>
          </w:tcPr>
          <w:p w14:paraId="60F2DDCE" w14:textId="77777777" w:rsidR="00071FF8" w:rsidRPr="0053522B" w:rsidRDefault="00071FF8"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C</w:t>
            </w:r>
          </w:p>
        </w:tc>
        <w:tc>
          <w:tcPr>
            <w:tcW w:w="1979" w:type="dxa"/>
            <w:vAlign w:val="center"/>
          </w:tcPr>
          <w:p w14:paraId="60341348" w14:textId="77777777" w:rsidR="00071FF8" w:rsidRPr="0053522B" w:rsidRDefault="00071FF8"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D = B * C</w:t>
            </w:r>
          </w:p>
        </w:tc>
      </w:tr>
      <w:tr w:rsidR="00071FF8" w:rsidRPr="0053522B" w14:paraId="2318C0D2" w14:textId="77777777" w:rsidTr="00071FF8">
        <w:tc>
          <w:tcPr>
            <w:tcW w:w="4369" w:type="dxa"/>
            <w:vAlign w:val="center"/>
          </w:tcPr>
          <w:p w14:paraId="0095C1ED" w14:textId="3741EA9C" w:rsidR="009A51F6" w:rsidRPr="0053522B" w:rsidRDefault="0091389C" w:rsidP="009A51F6">
            <w:pPr>
              <w:pStyle w:val="Akapitzlist"/>
              <w:ind w:left="0"/>
              <w:jc w:val="center"/>
              <w:rPr>
                <w:rFonts w:asciiTheme="minorHAnsi" w:hAnsiTheme="minorHAnsi" w:cstheme="minorHAnsi"/>
                <w:szCs w:val="22"/>
                <w:lang w:eastAsia="pl-PL"/>
              </w:rPr>
            </w:pPr>
            <w:r w:rsidRPr="0053522B">
              <w:rPr>
                <w:rFonts w:asciiTheme="minorHAnsi" w:hAnsiTheme="minorHAnsi" w:cstheme="minorHAnsi"/>
                <w:b/>
                <w:szCs w:val="22"/>
              </w:rPr>
              <w:t>Szafa bezpieczeństwa przystosowana do przechowywania substancji niebezpiecznych</w:t>
            </w:r>
            <w:r w:rsidR="009A51F6" w:rsidRPr="0053522B" w:rsidDel="009A51F6">
              <w:rPr>
                <w:rFonts w:asciiTheme="minorHAnsi" w:hAnsiTheme="minorHAnsi" w:cstheme="minorHAnsi"/>
                <w:szCs w:val="22"/>
                <w:lang w:eastAsia="pl-PL"/>
              </w:rPr>
              <w:t xml:space="preserve"> </w:t>
            </w:r>
          </w:p>
          <w:p w14:paraId="4C7727FF" w14:textId="77777777" w:rsidR="00721587" w:rsidRDefault="00721587" w:rsidP="00721587">
            <w:pPr>
              <w:pStyle w:val="Akapitzlist"/>
              <w:spacing w:before="240"/>
              <w:ind w:left="0"/>
              <w:jc w:val="center"/>
              <w:rPr>
                <w:rFonts w:asciiTheme="minorHAnsi" w:hAnsiTheme="minorHAnsi" w:cstheme="minorHAnsi"/>
                <w:szCs w:val="22"/>
                <w:lang w:eastAsia="pl-PL"/>
              </w:rPr>
            </w:pPr>
          </w:p>
          <w:p w14:paraId="05348FA4" w14:textId="77777777" w:rsidR="00721587" w:rsidRPr="0053522B" w:rsidRDefault="00721587" w:rsidP="00721587">
            <w:pPr>
              <w:pStyle w:val="Akapitzlist"/>
              <w:spacing w:before="240"/>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w:t>
            </w:r>
          </w:p>
          <w:p w14:paraId="2CCDD2E0" w14:textId="77777777" w:rsidR="00721587" w:rsidRDefault="00721587" w:rsidP="009A51F6">
            <w:pPr>
              <w:pStyle w:val="Akapitzlist"/>
              <w:ind w:left="0"/>
              <w:jc w:val="center"/>
              <w:rPr>
                <w:rFonts w:asciiTheme="minorHAnsi" w:hAnsiTheme="minorHAnsi" w:cstheme="minorHAnsi"/>
                <w:szCs w:val="22"/>
                <w:lang w:eastAsia="pl-PL"/>
              </w:rPr>
            </w:pPr>
          </w:p>
          <w:p w14:paraId="713BFBA6" w14:textId="77777777" w:rsidR="00071FF8" w:rsidRPr="0053522B" w:rsidRDefault="00071FF8" w:rsidP="009A51F6">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(marka)</w:t>
            </w:r>
          </w:p>
          <w:p w14:paraId="2531F92E" w14:textId="77777777" w:rsidR="00071FF8" w:rsidRPr="0053522B" w:rsidRDefault="00071FF8" w:rsidP="00071FF8">
            <w:pPr>
              <w:pStyle w:val="Akapitzlist"/>
              <w:ind w:left="0"/>
              <w:jc w:val="center"/>
              <w:rPr>
                <w:rFonts w:asciiTheme="minorHAnsi" w:hAnsiTheme="minorHAnsi" w:cstheme="minorHAnsi"/>
                <w:szCs w:val="22"/>
                <w:lang w:eastAsia="pl-PL"/>
              </w:rPr>
            </w:pPr>
          </w:p>
          <w:p w14:paraId="09312684" w14:textId="77777777" w:rsidR="00071FF8" w:rsidRPr="0053522B" w:rsidRDefault="00071FF8" w:rsidP="00071FF8">
            <w:pPr>
              <w:pStyle w:val="Akapitzlist"/>
              <w:spacing w:before="240"/>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w:t>
            </w:r>
          </w:p>
          <w:p w14:paraId="3D9F5066" w14:textId="77777777" w:rsidR="00071FF8" w:rsidRPr="0053522B" w:rsidRDefault="00071FF8"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(model)</w:t>
            </w:r>
          </w:p>
        </w:tc>
        <w:tc>
          <w:tcPr>
            <w:tcW w:w="1047" w:type="dxa"/>
            <w:vAlign w:val="center"/>
          </w:tcPr>
          <w:p w14:paraId="23DC269C" w14:textId="77777777" w:rsidR="00071FF8" w:rsidRPr="0053522B" w:rsidRDefault="00071FF8" w:rsidP="00071FF8">
            <w:pPr>
              <w:pStyle w:val="Akapitzlist"/>
              <w:spacing w:before="120"/>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1</w:t>
            </w:r>
          </w:p>
        </w:tc>
        <w:tc>
          <w:tcPr>
            <w:tcW w:w="1785" w:type="dxa"/>
            <w:vAlign w:val="center"/>
          </w:tcPr>
          <w:p w14:paraId="4FC1E212" w14:textId="77777777" w:rsidR="00071FF8" w:rsidRPr="0053522B" w:rsidRDefault="00071FF8" w:rsidP="00071FF8">
            <w:pPr>
              <w:pStyle w:val="Akapitzlist"/>
              <w:spacing w:before="120"/>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w:t>
            </w:r>
          </w:p>
        </w:tc>
        <w:tc>
          <w:tcPr>
            <w:tcW w:w="1979" w:type="dxa"/>
            <w:vAlign w:val="center"/>
          </w:tcPr>
          <w:p w14:paraId="5C0ABD9B" w14:textId="77777777" w:rsidR="00071FF8" w:rsidRPr="0053522B" w:rsidRDefault="00071FF8" w:rsidP="00071FF8">
            <w:pPr>
              <w:pStyle w:val="Akapitzlist"/>
              <w:spacing w:before="120"/>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w:t>
            </w:r>
          </w:p>
        </w:tc>
      </w:tr>
    </w:tbl>
    <w:p w14:paraId="07AA0625" w14:textId="77777777" w:rsidR="00071FF8" w:rsidRPr="0053522B" w:rsidRDefault="00071FF8" w:rsidP="00071FF8">
      <w:pPr>
        <w:suppressAutoHyphens w:val="0"/>
        <w:autoSpaceDE w:val="0"/>
        <w:autoSpaceDN w:val="0"/>
        <w:adjustRightInd w:val="0"/>
        <w:spacing w:before="240" w:line="276" w:lineRule="auto"/>
        <w:rPr>
          <w:rFonts w:asciiTheme="minorHAnsi" w:hAnsiTheme="minorHAnsi" w:cstheme="minorHAnsi"/>
          <w:color w:val="000000"/>
          <w:sz w:val="22"/>
          <w:szCs w:val="22"/>
          <w:lang w:eastAsia="pl-PL"/>
        </w:rPr>
      </w:pPr>
      <w:r w:rsidRPr="0053522B">
        <w:rPr>
          <w:rFonts w:asciiTheme="minorHAnsi" w:hAnsiTheme="minorHAnsi" w:cstheme="minorHAnsi"/>
          <w:b/>
          <w:bCs/>
          <w:color w:val="000000"/>
          <w:sz w:val="22"/>
          <w:szCs w:val="22"/>
          <w:lang w:eastAsia="pl-PL"/>
        </w:rPr>
        <w:t xml:space="preserve">Cena brutto - ............................................. zł </w:t>
      </w:r>
    </w:p>
    <w:p w14:paraId="20BA625B" w14:textId="77777777" w:rsidR="00071FF8" w:rsidRPr="0053522B" w:rsidRDefault="00071FF8" w:rsidP="00071FF8">
      <w:pPr>
        <w:spacing w:line="276" w:lineRule="auto"/>
        <w:jc w:val="both"/>
        <w:rPr>
          <w:rFonts w:asciiTheme="minorHAnsi" w:hAnsiTheme="minorHAnsi" w:cstheme="minorHAnsi"/>
          <w:sz w:val="22"/>
          <w:szCs w:val="22"/>
        </w:rPr>
      </w:pPr>
      <w:r w:rsidRPr="0053522B">
        <w:rPr>
          <w:rFonts w:asciiTheme="minorHAnsi" w:hAnsiTheme="minorHAnsi" w:cstheme="minorHAnsi"/>
          <w:b/>
          <w:bCs/>
          <w:color w:val="000000"/>
          <w:sz w:val="22"/>
          <w:szCs w:val="22"/>
          <w:lang w:eastAsia="pl-PL"/>
        </w:rPr>
        <w:t>(słownie złotych: ........................................................................................................................)</w:t>
      </w:r>
    </w:p>
    <w:p w14:paraId="295BF748" w14:textId="77777777" w:rsidR="00071FF8" w:rsidRPr="0053522B" w:rsidRDefault="00071FF8" w:rsidP="00071FF8">
      <w:pPr>
        <w:spacing w:after="120" w:line="276" w:lineRule="auto"/>
        <w:jc w:val="both"/>
        <w:rPr>
          <w:rFonts w:asciiTheme="minorHAnsi" w:hAnsiTheme="minorHAnsi" w:cstheme="minorHAnsi"/>
          <w:b/>
          <w:bCs/>
          <w:sz w:val="22"/>
          <w:szCs w:val="22"/>
        </w:rPr>
      </w:pPr>
    </w:p>
    <w:p w14:paraId="482A3DCD" w14:textId="77777777" w:rsidR="00071FF8" w:rsidRPr="0053522B" w:rsidRDefault="00071FF8" w:rsidP="00071FF8">
      <w:pPr>
        <w:spacing w:after="120" w:line="276" w:lineRule="auto"/>
        <w:jc w:val="both"/>
        <w:rPr>
          <w:rFonts w:asciiTheme="minorHAnsi" w:hAnsiTheme="minorHAnsi" w:cstheme="minorHAnsi"/>
          <w:bCs/>
          <w:sz w:val="22"/>
          <w:szCs w:val="22"/>
        </w:rPr>
      </w:pPr>
      <w:r w:rsidRPr="0053522B">
        <w:rPr>
          <w:rFonts w:asciiTheme="minorHAnsi" w:hAnsiTheme="minorHAnsi" w:cstheme="minorHAnsi"/>
          <w:b/>
          <w:bCs/>
          <w:sz w:val="22"/>
          <w:szCs w:val="22"/>
        </w:rPr>
        <w:t>Oświadczam/y,</w:t>
      </w:r>
      <w:r w:rsidRPr="0053522B">
        <w:rPr>
          <w:rFonts w:asciiTheme="minorHAnsi" w:hAnsiTheme="minorHAnsi" w:cstheme="minorHAnsi"/>
          <w:bCs/>
          <w:sz w:val="22"/>
          <w:szCs w:val="22"/>
        </w:rPr>
        <w:t xml:space="preserve"> że powyższe ceny brutto zawierają wszystkie koszty, jakie ponosi </w:t>
      </w:r>
      <w:r w:rsidRPr="0053522B">
        <w:rPr>
          <w:rFonts w:asciiTheme="minorHAnsi" w:hAnsiTheme="minorHAnsi" w:cstheme="minorHAnsi"/>
          <w:bCs/>
          <w:sz w:val="22"/>
          <w:szCs w:val="22"/>
        </w:rPr>
        <w:br/>
        <w:t xml:space="preserve">Zamawiający w przypadku wyboru niniejszej oferty. </w:t>
      </w:r>
    </w:p>
    <w:p w14:paraId="1791C79A" w14:textId="6DA84305" w:rsidR="00071FF8" w:rsidRPr="0053522B" w:rsidRDefault="00071FF8" w:rsidP="00071FF8">
      <w:pPr>
        <w:spacing w:before="120" w:after="120" w:line="276" w:lineRule="auto"/>
        <w:jc w:val="both"/>
        <w:rPr>
          <w:rFonts w:asciiTheme="minorHAnsi" w:hAnsiTheme="minorHAnsi" w:cstheme="minorHAnsi"/>
          <w:bCs/>
          <w:sz w:val="22"/>
          <w:szCs w:val="22"/>
        </w:rPr>
      </w:pPr>
      <w:r w:rsidRPr="0053522B">
        <w:rPr>
          <w:rFonts w:asciiTheme="minorHAnsi" w:hAnsiTheme="minorHAnsi" w:cstheme="minorHAnsi"/>
          <w:b/>
          <w:bCs/>
          <w:sz w:val="22"/>
          <w:szCs w:val="22"/>
        </w:rPr>
        <w:t xml:space="preserve">Oświadczamy, </w:t>
      </w:r>
      <w:r w:rsidR="00721587">
        <w:rPr>
          <w:rFonts w:asciiTheme="minorHAnsi" w:hAnsiTheme="minorHAnsi" w:cstheme="minorHAnsi"/>
          <w:b/>
          <w:bCs/>
          <w:sz w:val="22"/>
          <w:szCs w:val="22"/>
        </w:rPr>
        <w:t>że</w:t>
      </w:r>
      <w:r w:rsidR="00721587" w:rsidRPr="0053522B">
        <w:rPr>
          <w:rFonts w:asciiTheme="minorHAnsi" w:hAnsiTheme="minorHAnsi" w:cstheme="minorHAnsi"/>
          <w:b/>
          <w:bCs/>
          <w:sz w:val="22"/>
          <w:szCs w:val="22"/>
        </w:rPr>
        <w:t xml:space="preserve"> </w:t>
      </w:r>
      <w:r w:rsidRPr="0053522B">
        <w:rPr>
          <w:rFonts w:asciiTheme="minorHAnsi" w:hAnsiTheme="minorHAnsi" w:cstheme="minorHAnsi"/>
          <w:bCs/>
          <w:sz w:val="22"/>
          <w:szCs w:val="22"/>
        </w:rPr>
        <w:t xml:space="preserve">udzielamy </w:t>
      </w:r>
      <w:r w:rsidRPr="0053522B">
        <w:rPr>
          <w:rFonts w:asciiTheme="minorHAnsi" w:hAnsiTheme="minorHAnsi" w:cstheme="minorHAnsi"/>
          <w:b/>
          <w:bCs/>
          <w:sz w:val="22"/>
          <w:szCs w:val="22"/>
        </w:rPr>
        <w:t>…...…....</w:t>
      </w:r>
      <w:r w:rsidR="00BA1CDC" w:rsidRPr="0053522B">
        <w:rPr>
          <w:rFonts w:asciiTheme="minorHAnsi" w:hAnsiTheme="minorHAnsi" w:cstheme="minorHAnsi"/>
          <w:b/>
          <w:bCs/>
          <w:sz w:val="22"/>
          <w:szCs w:val="22"/>
        </w:rPr>
        <w:t xml:space="preserve"> </w:t>
      </w:r>
      <w:r w:rsidRPr="0053522B">
        <w:rPr>
          <w:rFonts w:asciiTheme="minorHAnsi" w:hAnsiTheme="minorHAnsi" w:cstheme="minorHAnsi"/>
          <w:b/>
          <w:bCs/>
          <w:sz w:val="22"/>
          <w:szCs w:val="22"/>
        </w:rPr>
        <w:t>miesięcznej gwarancji</w:t>
      </w:r>
      <w:r w:rsidRPr="0053522B">
        <w:rPr>
          <w:rFonts w:asciiTheme="minorHAnsi" w:hAnsiTheme="minorHAnsi" w:cstheme="minorHAnsi"/>
          <w:bCs/>
          <w:sz w:val="22"/>
          <w:szCs w:val="22"/>
        </w:rPr>
        <w:t xml:space="preserve"> na oferowane urządzenie </w:t>
      </w:r>
      <w:r w:rsidRPr="0053522B">
        <w:rPr>
          <w:rFonts w:asciiTheme="minorHAnsi" w:hAnsiTheme="minorHAnsi" w:cstheme="minorHAnsi"/>
          <w:bCs/>
          <w:sz w:val="22"/>
          <w:szCs w:val="22"/>
        </w:rPr>
        <w:br/>
        <w:t>na warunkach określonych w SWZ.</w:t>
      </w:r>
      <w:r w:rsidR="00721587">
        <w:rPr>
          <w:rFonts w:asciiTheme="minorHAnsi" w:hAnsiTheme="minorHAnsi" w:cstheme="minorHAnsi"/>
          <w:bCs/>
          <w:sz w:val="22"/>
          <w:szCs w:val="22"/>
        </w:rPr>
        <w:t xml:space="preserve"> (minimum 24 miesiące) </w:t>
      </w:r>
    </w:p>
    <w:p w14:paraId="4A9C582B" w14:textId="288BD853" w:rsidR="00361B3C" w:rsidRPr="0053522B" w:rsidRDefault="00361B3C" w:rsidP="00361B3C">
      <w:pPr>
        <w:spacing w:before="120" w:after="120" w:line="276" w:lineRule="auto"/>
        <w:jc w:val="both"/>
        <w:rPr>
          <w:rFonts w:asciiTheme="minorHAnsi" w:hAnsiTheme="minorHAnsi" w:cstheme="minorHAnsi"/>
          <w:bCs/>
          <w:sz w:val="22"/>
          <w:szCs w:val="22"/>
        </w:rPr>
      </w:pPr>
      <w:r w:rsidRPr="0053522B">
        <w:rPr>
          <w:rFonts w:asciiTheme="minorHAnsi" w:hAnsiTheme="minorHAnsi" w:cstheme="minorHAnsi"/>
          <w:bCs/>
          <w:sz w:val="22"/>
          <w:szCs w:val="22"/>
        </w:rPr>
        <w:t>Oświadczam/y</w:t>
      </w:r>
      <w:r w:rsidR="000648A1">
        <w:rPr>
          <w:rFonts w:asciiTheme="minorHAnsi" w:hAnsiTheme="minorHAnsi" w:cstheme="minorHAnsi"/>
          <w:bCs/>
          <w:sz w:val="22"/>
          <w:szCs w:val="22"/>
        </w:rPr>
        <w:t>,</w:t>
      </w:r>
      <w:r w:rsidRPr="0053522B">
        <w:rPr>
          <w:rFonts w:asciiTheme="minorHAnsi" w:hAnsiTheme="minorHAnsi" w:cstheme="minorHAnsi"/>
          <w:bCs/>
          <w:sz w:val="22"/>
          <w:szCs w:val="22"/>
        </w:rPr>
        <w:t xml:space="preserve"> że oferowana </w:t>
      </w:r>
      <w:r w:rsidR="000648A1">
        <w:rPr>
          <w:rFonts w:asciiTheme="minorHAnsi" w:hAnsiTheme="minorHAnsi" w:cstheme="minorHAnsi"/>
          <w:bCs/>
          <w:sz w:val="22"/>
          <w:szCs w:val="22"/>
        </w:rPr>
        <w:t>s</w:t>
      </w:r>
      <w:r w:rsidR="000648A1" w:rsidRPr="0053522B">
        <w:rPr>
          <w:rFonts w:asciiTheme="minorHAnsi" w:hAnsiTheme="minorHAnsi" w:cstheme="minorHAnsi"/>
          <w:bCs/>
          <w:sz w:val="22"/>
          <w:szCs w:val="22"/>
        </w:rPr>
        <w:t xml:space="preserve">zafa </w:t>
      </w:r>
      <w:r w:rsidRPr="0053522B">
        <w:rPr>
          <w:rFonts w:asciiTheme="minorHAnsi" w:hAnsiTheme="minorHAnsi" w:cstheme="minorHAnsi"/>
          <w:bCs/>
          <w:sz w:val="22"/>
          <w:szCs w:val="22"/>
        </w:rPr>
        <w:t>bezpieczeństwa przystosowana do przechowywania substancji niebezpiecznych posiada następujące parametry:</w:t>
      </w:r>
    </w:p>
    <w:p w14:paraId="22FC85AC" w14:textId="2C8E3432" w:rsidR="00361B3C" w:rsidRPr="0053522B" w:rsidRDefault="00361B3C" w:rsidP="002E248C">
      <w:pPr>
        <w:pStyle w:val="Akapitzlist"/>
        <w:numPr>
          <w:ilvl w:val="1"/>
          <w:numId w:val="54"/>
        </w:numPr>
        <w:spacing w:before="120" w:after="120" w:line="276" w:lineRule="auto"/>
        <w:ind w:left="567" w:hanging="567"/>
        <w:jc w:val="both"/>
        <w:rPr>
          <w:rFonts w:asciiTheme="minorHAnsi" w:hAnsiTheme="minorHAnsi" w:cstheme="minorHAnsi"/>
          <w:bCs/>
          <w:szCs w:val="22"/>
        </w:rPr>
      </w:pPr>
      <w:r w:rsidRPr="0053522B">
        <w:rPr>
          <w:rFonts w:asciiTheme="minorHAnsi" w:hAnsiTheme="minorHAnsi" w:cstheme="minorHAnsi"/>
          <w:bCs/>
          <w:szCs w:val="22"/>
        </w:rPr>
        <w:t>Dodatkowy zapasowy filtr węglowy do systemu pozwalającego na wentylowanie całej przestrzeni szafy – TAK/NIE*</w:t>
      </w:r>
    </w:p>
    <w:p w14:paraId="4CA0DD3E" w14:textId="59F74326" w:rsidR="00361B3C" w:rsidRPr="0053522B" w:rsidRDefault="00361B3C" w:rsidP="002E248C">
      <w:pPr>
        <w:pStyle w:val="Akapitzlist"/>
        <w:numPr>
          <w:ilvl w:val="1"/>
          <w:numId w:val="54"/>
        </w:numPr>
        <w:spacing w:before="120" w:after="120" w:line="276" w:lineRule="auto"/>
        <w:ind w:left="567" w:hanging="567"/>
        <w:jc w:val="both"/>
        <w:rPr>
          <w:rFonts w:asciiTheme="minorHAnsi" w:hAnsiTheme="minorHAnsi" w:cstheme="minorHAnsi"/>
          <w:bCs/>
          <w:szCs w:val="22"/>
        </w:rPr>
      </w:pPr>
      <w:r w:rsidRPr="0053522B">
        <w:rPr>
          <w:rFonts w:asciiTheme="minorHAnsi" w:hAnsiTheme="minorHAnsi" w:cstheme="minorHAnsi"/>
          <w:bCs/>
          <w:szCs w:val="22"/>
        </w:rPr>
        <w:t>Bezpłatny przegląd po 12 miesiącach użytkowania – TAK/NIE*</w:t>
      </w:r>
    </w:p>
    <w:p w14:paraId="2A1052A9" w14:textId="17F6A49F" w:rsidR="00361B3C" w:rsidRPr="0053522B" w:rsidRDefault="00361B3C" w:rsidP="002E248C">
      <w:pPr>
        <w:pStyle w:val="Akapitzlist"/>
        <w:numPr>
          <w:ilvl w:val="1"/>
          <w:numId w:val="54"/>
        </w:numPr>
        <w:spacing w:before="120" w:after="120" w:line="276" w:lineRule="auto"/>
        <w:ind w:left="567" w:hanging="567"/>
        <w:jc w:val="both"/>
        <w:rPr>
          <w:rFonts w:asciiTheme="minorHAnsi" w:hAnsiTheme="minorHAnsi" w:cstheme="minorHAnsi"/>
          <w:bCs/>
          <w:szCs w:val="22"/>
        </w:rPr>
      </w:pPr>
      <w:r w:rsidRPr="0053522B">
        <w:rPr>
          <w:rFonts w:asciiTheme="minorHAnsi" w:hAnsiTheme="minorHAnsi" w:cstheme="minorHAnsi"/>
          <w:bCs/>
          <w:szCs w:val="22"/>
        </w:rPr>
        <w:t>Automatyczny system zamykania drzwi po określonym czasie  – TAK/NIE*</w:t>
      </w:r>
    </w:p>
    <w:p w14:paraId="282A97DD" w14:textId="38657B57" w:rsidR="00361B3C" w:rsidRPr="0053522B" w:rsidRDefault="00361B3C" w:rsidP="002E248C">
      <w:pPr>
        <w:pStyle w:val="Akapitzlist"/>
        <w:spacing w:before="120" w:after="120" w:line="276" w:lineRule="auto"/>
        <w:ind w:left="142" w:hanging="142"/>
        <w:jc w:val="both"/>
        <w:rPr>
          <w:rFonts w:asciiTheme="minorHAnsi" w:hAnsiTheme="minorHAnsi" w:cstheme="minorHAnsi"/>
          <w:bCs/>
          <w:szCs w:val="22"/>
        </w:rPr>
      </w:pPr>
      <w:r w:rsidRPr="0053522B">
        <w:rPr>
          <w:rFonts w:asciiTheme="minorHAnsi" w:hAnsiTheme="minorHAnsi" w:cstheme="minorHAnsi"/>
          <w:bCs/>
          <w:szCs w:val="22"/>
        </w:rPr>
        <w:t xml:space="preserve"> (* </w:t>
      </w:r>
      <w:r w:rsidRPr="0053522B">
        <w:rPr>
          <w:rFonts w:asciiTheme="minorHAnsi" w:hAnsiTheme="minorHAnsi" w:cstheme="minorHAnsi"/>
          <w:bCs/>
          <w:i/>
          <w:szCs w:val="22"/>
        </w:rPr>
        <w:t>niepotrzebne skreślić</w:t>
      </w:r>
      <w:r w:rsidRPr="0053522B">
        <w:rPr>
          <w:rFonts w:asciiTheme="minorHAnsi" w:hAnsiTheme="minorHAnsi" w:cstheme="minorHAnsi"/>
          <w:bCs/>
          <w:szCs w:val="22"/>
        </w:rPr>
        <w:t xml:space="preserve">. Nieskreślenie żadnego z wyrazów jest równoznaczne z oświadczeniem </w:t>
      </w:r>
      <w:r w:rsidR="00721587">
        <w:rPr>
          <w:rFonts w:asciiTheme="minorHAnsi" w:hAnsiTheme="minorHAnsi" w:cstheme="minorHAnsi"/>
          <w:bCs/>
          <w:szCs w:val="22"/>
        </w:rPr>
        <w:br/>
      </w:r>
      <w:r w:rsidRPr="0053522B">
        <w:rPr>
          <w:rFonts w:asciiTheme="minorHAnsi" w:hAnsiTheme="minorHAnsi" w:cstheme="minorHAnsi"/>
          <w:bCs/>
          <w:szCs w:val="22"/>
        </w:rPr>
        <w:t>o oferowaniu urządzenia o minimalnych para</w:t>
      </w:r>
      <w:r w:rsidR="003B0702" w:rsidRPr="0053522B">
        <w:rPr>
          <w:rFonts w:asciiTheme="minorHAnsi" w:hAnsiTheme="minorHAnsi" w:cstheme="minorHAnsi"/>
          <w:bCs/>
          <w:szCs w:val="22"/>
        </w:rPr>
        <w:t>metrach wskazanych w S</w:t>
      </w:r>
      <w:r w:rsidRPr="0053522B">
        <w:rPr>
          <w:rFonts w:asciiTheme="minorHAnsi" w:hAnsiTheme="minorHAnsi" w:cstheme="minorHAnsi"/>
          <w:bCs/>
          <w:szCs w:val="22"/>
        </w:rPr>
        <w:t>WZ)</w:t>
      </w:r>
    </w:p>
    <w:p w14:paraId="645684C1" w14:textId="77777777" w:rsidR="00071FF8" w:rsidRPr="0053522B" w:rsidRDefault="00071FF8" w:rsidP="00071FF8">
      <w:pPr>
        <w:spacing w:line="276" w:lineRule="auto"/>
        <w:jc w:val="both"/>
        <w:rPr>
          <w:rFonts w:asciiTheme="minorHAnsi" w:hAnsiTheme="minorHAnsi" w:cstheme="minorHAnsi"/>
          <w:b/>
          <w:bCs/>
          <w:sz w:val="22"/>
          <w:szCs w:val="22"/>
        </w:rPr>
      </w:pPr>
    </w:p>
    <w:p w14:paraId="662FC56A" w14:textId="5D5BC005" w:rsidR="00071FF8" w:rsidRPr="0053522B" w:rsidRDefault="00071FF8" w:rsidP="00071FF8">
      <w:pPr>
        <w:spacing w:line="276" w:lineRule="auto"/>
        <w:jc w:val="both"/>
        <w:rPr>
          <w:rFonts w:asciiTheme="minorHAnsi" w:hAnsiTheme="minorHAnsi" w:cstheme="minorHAnsi"/>
          <w:b/>
          <w:bCs/>
          <w:sz w:val="22"/>
          <w:szCs w:val="22"/>
        </w:rPr>
      </w:pPr>
      <w:r w:rsidRPr="0053522B">
        <w:rPr>
          <w:rFonts w:asciiTheme="minorHAnsi" w:hAnsiTheme="minorHAnsi" w:cstheme="minorHAnsi"/>
          <w:b/>
          <w:bCs/>
          <w:sz w:val="22"/>
          <w:szCs w:val="22"/>
        </w:rPr>
        <w:t xml:space="preserve">Oświadczamy, </w:t>
      </w:r>
      <w:r w:rsidR="00721587">
        <w:rPr>
          <w:rFonts w:asciiTheme="minorHAnsi" w:hAnsiTheme="minorHAnsi" w:cstheme="minorHAnsi"/>
          <w:b/>
          <w:bCs/>
          <w:sz w:val="22"/>
          <w:szCs w:val="22"/>
        </w:rPr>
        <w:t>że</w:t>
      </w:r>
      <w:r w:rsidR="00721587" w:rsidRPr="0053522B">
        <w:rPr>
          <w:rFonts w:asciiTheme="minorHAnsi" w:hAnsiTheme="minorHAnsi" w:cstheme="minorHAnsi"/>
          <w:bCs/>
          <w:sz w:val="22"/>
          <w:szCs w:val="22"/>
        </w:rPr>
        <w:t xml:space="preserve"> </w:t>
      </w:r>
      <w:r w:rsidRPr="0053522B">
        <w:rPr>
          <w:rFonts w:asciiTheme="minorHAnsi" w:hAnsiTheme="minorHAnsi" w:cstheme="minorHAnsi"/>
          <w:bCs/>
          <w:sz w:val="22"/>
          <w:szCs w:val="22"/>
        </w:rPr>
        <w:t>oferowane urządzenia spełniają wszystkie minimalne wymagania Zamawiającego określone w Załączniku Nr 1 do SWZ „Szczegółowy opis przedmiotu zamówienia”.</w:t>
      </w:r>
    </w:p>
    <w:p w14:paraId="51B56386" w14:textId="77777777" w:rsidR="00071FF8" w:rsidRPr="0053522B" w:rsidRDefault="00071FF8" w:rsidP="00071FF8">
      <w:pPr>
        <w:spacing w:line="276" w:lineRule="auto"/>
        <w:jc w:val="both"/>
        <w:rPr>
          <w:rFonts w:asciiTheme="minorHAnsi" w:hAnsiTheme="minorHAnsi" w:cstheme="minorHAnsi"/>
          <w:b/>
          <w:sz w:val="22"/>
          <w:szCs w:val="22"/>
        </w:rPr>
      </w:pPr>
    </w:p>
    <w:p w14:paraId="4FBD025B" w14:textId="065D6E64" w:rsidR="00071FF8" w:rsidRPr="0053522B" w:rsidRDefault="00071FF8" w:rsidP="00071FF8">
      <w:pPr>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 xml:space="preserve">W trybie art. 225 ust. 2 ustawy Prawo zamówień publicznych </w:t>
      </w:r>
      <w:r w:rsidRPr="0053522B">
        <w:rPr>
          <w:rFonts w:asciiTheme="minorHAnsi" w:hAnsiTheme="minorHAnsi" w:cstheme="minorHAnsi"/>
          <w:b/>
          <w:sz w:val="22"/>
          <w:szCs w:val="22"/>
        </w:rPr>
        <w:t xml:space="preserve">oświadczamy, </w:t>
      </w:r>
      <w:r w:rsidR="00721587">
        <w:rPr>
          <w:rFonts w:asciiTheme="minorHAnsi" w:hAnsiTheme="minorHAnsi" w:cstheme="minorHAnsi"/>
          <w:b/>
          <w:sz w:val="22"/>
          <w:szCs w:val="22"/>
        </w:rPr>
        <w:t>że</w:t>
      </w:r>
      <w:r w:rsidR="00721587" w:rsidRPr="0053522B">
        <w:rPr>
          <w:rFonts w:asciiTheme="minorHAnsi" w:hAnsiTheme="minorHAnsi" w:cstheme="minorHAnsi"/>
          <w:b/>
          <w:sz w:val="22"/>
          <w:szCs w:val="22"/>
        </w:rPr>
        <w:t xml:space="preserve"> </w:t>
      </w:r>
      <w:r w:rsidRPr="0053522B">
        <w:rPr>
          <w:rFonts w:asciiTheme="minorHAnsi" w:hAnsiTheme="minorHAnsi" w:cstheme="minorHAnsi"/>
          <w:sz w:val="22"/>
          <w:szCs w:val="22"/>
        </w:rPr>
        <w:t>wybór naszej oferty</w:t>
      </w:r>
      <w:r w:rsidRPr="0053522B">
        <w:rPr>
          <w:rFonts w:asciiTheme="minorHAnsi" w:hAnsiTheme="minorHAnsi" w:cstheme="minorHAnsi"/>
          <w:b/>
          <w:sz w:val="22"/>
          <w:szCs w:val="22"/>
        </w:rPr>
        <w:t xml:space="preserve"> nie będzie/będzie* </w:t>
      </w:r>
      <w:r w:rsidRPr="0053522B">
        <w:rPr>
          <w:rFonts w:asciiTheme="minorHAnsi" w:hAnsiTheme="minorHAnsi" w:cstheme="minorHAnsi"/>
          <w:sz w:val="22"/>
          <w:szCs w:val="22"/>
        </w:rPr>
        <w:t>prowadził do powstania u Zamawiającego obowiązku podatkowego zgodnie z przepisami ustawy o podatku od towarów i usług.</w:t>
      </w:r>
    </w:p>
    <w:p w14:paraId="21104895" w14:textId="77777777" w:rsidR="00071FF8" w:rsidRPr="0053522B" w:rsidRDefault="00071FF8" w:rsidP="00071FF8">
      <w:pPr>
        <w:pStyle w:val="Tekstpodstawowywcity"/>
        <w:spacing w:line="276" w:lineRule="auto"/>
        <w:rPr>
          <w:rFonts w:asciiTheme="minorHAnsi" w:hAnsiTheme="minorHAnsi" w:cstheme="minorHAnsi"/>
          <w:i/>
          <w:sz w:val="22"/>
          <w:szCs w:val="22"/>
        </w:rPr>
      </w:pPr>
    </w:p>
    <w:p w14:paraId="08BD48B6" w14:textId="77777777" w:rsidR="00071FF8" w:rsidRPr="0053522B" w:rsidRDefault="00071FF8" w:rsidP="00071FF8">
      <w:pPr>
        <w:pStyle w:val="Tekstpodstawowywcity"/>
        <w:spacing w:line="276" w:lineRule="auto"/>
        <w:rPr>
          <w:rFonts w:asciiTheme="minorHAnsi" w:hAnsiTheme="minorHAnsi" w:cstheme="minorHAnsi"/>
          <w:b/>
          <w:bCs/>
          <w:sz w:val="22"/>
          <w:szCs w:val="22"/>
        </w:rPr>
      </w:pPr>
      <w:r w:rsidRPr="0053522B">
        <w:rPr>
          <w:rFonts w:asciiTheme="minorHAnsi" w:hAnsiTheme="minorHAnsi" w:cstheme="minorHAnsi"/>
          <w:i/>
          <w:sz w:val="22"/>
          <w:szCs w:val="22"/>
        </w:rPr>
        <w:t xml:space="preserve">W przypadku, gdy wybór oferty Wykonawcy </w:t>
      </w:r>
      <w:r w:rsidRPr="0053522B">
        <w:rPr>
          <w:rFonts w:asciiTheme="minorHAnsi" w:hAnsiTheme="minorHAnsi" w:cstheme="minorHAnsi"/>
          <w:b/>
          <w:i/>
          <w:sz w:val="22"/>
          <w:szCs w:val="22"/>
        </w:rPr>
        <w:t>będzie prowadził</w:t>
      </w:r>
      <w:r w:rsidRPr="0053522B">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609B13A8" w14:textId="77777777" w:rsidR="00071FF8" w:rsidRPr="0053522B" w:rsidRDefault="00071FF8" w:rsidP="00071FF8">
      <w:pPr>
        <w:pStyle w:val="Tekstpodstawowy"/>
        <w:spacing w:line="276" w:lineRule="auto"/>
        <w:rPr>
          <w:rFonts w:asciiTheme="minorHAnsi" w:hAnsiTheme="minorHAnsi" w:cstheme="minorHAnsi"/>
          <w:i/>
          <w:sz w:val="22"/>
          <w:szCs w:val="22"/>
        </w:rPr>
      </w:pPr>
      <w:r w:rsidRPr="0053522B">
        <w:rPr>
          <w:rFonts w:asciiTheme="minorHAnsi" w:hAnsiTheme="minorHAnsi" w:cstheme="minorHAnsi"/>
          <w:i/>
          <w:sz w:val="22"/>
          <w:szCs w:val="22"/>
        </w:rPr>
        <w:t xml:space="preserve">Nazwa towaru lub usług prowadzących do powstania u Zamawiającego obowiązku podatkowego ………………………………………………………………………………………………………………… </w:t>
      </w:r>
    </w:p>
    <w:p w14:paraId="384DEDF2" w14:textId="77777777" w:rsidR="00071FF8" w:rsidRPr="0053522B" w:rsidRDefault="00071FF8" w:rsidP="00071FF8">
      <w:pPr>
        <w:pStyle w:val="Tekstpodstawowy"/>
        <w:spacing w:line="276" w:lineRule="auto"/>
        <w:rPr>
          <w:rFonts w:asciiTheme="minorHAnsi" w:hAnsiTheme="minorHAnsi" w:cstheme="minorHAnsi"/>
          <w:i/>
          <w:sz w:val="22"/>
          <w:szCs w:val="22"/>
        </w:rPr>
      </w:pPr>
      <w:r w:rsidRPr="0053522B">
        <w:rPr>
          <w:rFonts w:asciiTheme="minorHAnsi" w:hAnsiTheme="minorHAnsi" w:cstheme="minorHAnsi"/>
          <w:i/>
          <w:sz w:val="22"/>
          <w:szCs w:val="22"/>
        </w:rPr>
        <w:t>oraz wartość tych towarów i usług bez podatku od towarów i usług: ……………..……………. zł</w:t>
      </w:r>
    </w:p>
    <w:p w14:paraId="20AE358E" w14:textId="3EB804D5" w:rsidR="00071FF8" w:rsidRPr="0053522B" w:rsidRDefault="00071FF8" w:rsidP="00071FF8">
      <w:pPr>
        <w:pStyle w:val="Tekstpodstawowy"/>
        <w:spacing w:line="276" w:lineRule="auto"/>
        <w:rPr>
          <w:rFonts w:asciiTheme="minorHAnsi" w:hAnsiTheme="minorHAnsi" w:cstheme="minorHAnsi"/>
          <w:b/>
          <w:i/>
          <w:sz w:val="22"/>
          <w:szCs w:val="22"/>
        </w:rPr>
      </w:pPr>
      <w:r w:rsidRPr="0053522B">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6495DDA" w14:textId="77777777" w:rsidR="00071FF8" w:rsidRPr="0053522B" w:rsidRDefault="00071FF8" w:rsidP="00071FF8">
      <w:pPr>
        <w:pStyle w:val="Tekstpodstawowy"/>
        <w:spacing w:line="276" w:lineRule="auto"/>
        <w:rPr>
          <w:rFonts w:asciiTheme="minorHAnsi" w:hAnsiTheme="minorHAnsi" w:cstheme="minorHAnsi"/>
          <w:b/>
          <w:i/>
          <w:sz w:val="22"/>
          <w:szCs w:val="22"/>
        </w:rPr>
      </w:pPr>
    </w:p>
    <w:p w14:paraId="57A26928" w14:textId="77777777"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Oświadczamy</w:t>
      </w:r>
      <w:r w:rsidRPr="0053522B">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6A90EDBE" w14:textId="77777777" w:rsidR="00721587" w:rsidRDefault="00721587" w:rsidP="00071FF8">
      <w:pPr>
        <w:pStyle w:val="Tekstpodstawowywcity10"/>
        <w:spacing w:after="0" w:line="276" w:lineRule="auto"/>
        <w:ind w:left="0"/>
        <w:jc w:val="both"/>
        <w:rPr>
          <w:rFonts w:asciiTheme="minorHAnsi" w:hAnsiTheme="minorHAnsi" w:cstheme="minorHAnsi"/>
          <w:b/>
          <w:sz w:val="22"/>
          <w:szCs w:val="22"/>
        </w:rPr>
      </w:pPr>
    </w:p>
    <w:p w14:paraId="0CA91221" w14:textId="77777777"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Oświadczamy</w:t>
      </w:r>
      <w:r w:rsidRPr="0053522B">
        <w:rPr>
          <w:rFonts w:asciiTheme="minorHAnsi" w:hAnsiTheme="minorHAnsi" w:cstheme="minorHAnsi"/>
          <w:sz w:val="22"/>
          <w:szCs w:val="22"/>
        </w:rPr>
        <w:t>, że podana przez nas cena zawiera wszystkie koszty związane z realizacją niniejszego zamówienia, w tym koszty transportu do siedziby Zamawiającego, w miejsce wskazane przez upoważnionego pracownika Zamawiającego.</w:t>
      </w:r>
    </w:p>
    <w:p w14:paraId="4D29335C" w14:textId="77777777" w:rsidR="00071FF8" w:rsidRPr="0053522B" w:rsidRDefault="00071FF8" w:rsidP="00071FF8">
      <w:pPr>
        <w:pStyle w:val="Tekstpodstawowywcity10"/>
        <w:spacing w:after="0" w:line="276" w:lineRule="auto"/>
        <w:ind w:left="0"/>
        <w:jc w:val="both"/>
        <w:rPr>
          <w:rFonts w:asciiTheme="minorHAnsi" w:hAnsiTheme="minorHAnsi" w:cstheme="minorHAnsi"/>
          <w:b/>
          <w:sz w:val="22"/>
          <w:szCs w:val="22"/>
        </w:rPr>
      </w:pPr>
    </w:p>
    <w:p w14:paraId="40A4332D" w14:textId="77777777"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Oświadczamy</w:t>
      </w:r>
      <w:r w:rsidRPr="0053522B">
        <w:rPr>
          <w:rFonts w:asciiTheme="minorHAnsi" w:hAnsiTheme="minorHAnsi" w:cstheme="minorHAnsi"/>
          <w:sz w:val="22"/>
          <w:szCs w:val="22"/>
        </w:rPr>
        <w:t>, że podana przez nas cena nie będzie podlegać zmianie w czasie trwania przedmiotowej umowy.</w:t>
      </w:r>
    </w:p>
    <w:p w14:paraId="764C2E9E" w14:textId="77777777" w:rsidR="00071FF8" w:rsidRPr="0053522B" w:rsidRDefault="00071FF8" w:rsidP="00071FF8">
      <w:pPr>
        <w:pStyle w:val="Tekstpodstawowywcity10"/>
        <w:spacing w:after="0" w:line="276" w:lineRule="auto"/>
        <w:ind w:left="0"/>
        <w:jc w:val="both"/>
        <w:rPr>
          <w:rFonts w:asciiTheme="minorHAnsi" w:hAnsiTheme="minorHAnsi" w:cstheme="minorHAnsi"/>
          <w:b/>
          <w:sz w:val="22"/>
          <w:szCs w:val="22"/>
        </w:rPr>
      </w:pPr>
    </w:p>
    <w:p w14:paraId="63A56B77" w14:textId="77777777"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Oświadczamy, że</w:t>
      </w:r>
      <w:r w:rsidRPr="0053522B">
        <w:rPr>
          <w:rFonts w:asciiTheme="minorHAnsi" w:hAnsiTheme="minorHAnsi" w:cstheme="minorHAnsi"/>
          <w:sz w:val="22"/>
          <w:szCs w:val="22"/>
        </w:rPr>
        <w:t xml:space="preserve"> uważamy się za związanych niniejszą ofertą na czas wskazany w SWZ.</w:t>
      </w:r>
    </w:p>
    <w:p w14:paraId="5C18AF09" w14:textId="77777777" w:rsidR="00071FF8" w:rsidRPr="0053522B" w:rsidRDefault="00071FF8" w:rsidP="00071FF8">
      <w:pPr>
        <w:spacing w:line="276" w:lineRule="auto"/>
        <w:jc w:val="both"/>
        <w:rPr>
          <w:rFonts w:asciiTheme="minorHAnsi" w:hAnsiTheme="minorHAnsi" w:cstheme="minorHAnsi"/>
          <w:b/>
          <w:sz w:val="22"/>
          <w:szCs w:val="22"/>
        </w:rPr>
      </w:pPr>
    </w:p>
    <w:p w14:paraId="39FFE14F" w14:textId="39C6DBA9" w:rsidR="00071FF8" w:rsidRPr="0053522B" w:rsidRDefault="00071FF8" w:rsidP="00071FF8">
      <w:pPr>
        <w:spacing w:line="276" w:lineRule="auto"/>
        <w:jc w:val="both"/>
        <w:rPr>
          <w:rFonts w:asciiTheme="minorHAnsi" w:hAnsiTheme="minorHAnsi" w:cstheme="minorHAnsi"/>
          <w:sz w:val="22"/>
          <w:szCs w:val="22"/>
        </w:rPr>
      </w:pPr>
      <w:r w:rsidRPr="0053522B">
        <w:rPr>
          <w:rFonts w:asciiTheme="minorHAnsi" w:hAnsiTheme="minorHAnsi" w:cstheme="minorHAnsi"/>
          <w:b/>
          <w:sz w:val="22"/>
          <w:szCs w:val="22"/>
        </w:rPr>
        <w:t>Oświadczamy</w:t>
      </w:r>
      <w:r w:rsidRPr="0053522B">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287362E6" w14:textId="77777777"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p>
    <w:p w14:paraId="6DA5EB2B" w14:textId="5250B623"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Oświadczamy</w:t>
      </w:r>
      <w:r w:rsidRPr="0053522B">
        <w:rPr>
          <w:rFonts w:asciiTheme="minorHAnsi" w:hAnsiTheme="minorHAnsi" w:cstheme="minorHAnsi"/>
          <w:sz w:val="22"/>
          <w:szCs w:val="22"/>
        </w:rPr>
        <w:t xml:space="preserve">, że </w:t>
      </w:r>
      <w:r w:rsidRPr="0053522B">
        <w:rPr>
          <w:rFonts w:asciiTheme="minorHAnsi" w:hAnsiTheme="minorHAnsi" w:cstheme="minorHAnsi"/>
          <w:b/>
          <w:bCs/>
          <w:sz w:val="22"/>
          <w:szCs w:val="22"/>
        </w:rPr>
        <w:t>p</w:t>
      </w:r>
      <w:r w:rsidRPr="0053522B">
        <w:rPr>
          <w:rFonts w:asciiTheme="minorHAnsi" w:hAnsiTheme="minorHAnsi" w:cstheme="minorHAnsi"/>
          <w:b/>
          <w:sz w:val="22"/>
          <w:szCs w:val="22"/>
        </w:rPr>
        <w:t>rojektowane postanowienia umowy</w:t>
      </w:r>
      <w:r w:rsidR="00C12F0B" w:rsidRPr="0053522B">
        <w:rPr>
          <w:rFonts w:asciiTheme="minorHAnsi" w:hAnsiTheme="minorHAnsi" w:cstheme="minorHAnsi"/>
          <w:b/>
          <w:sz w:val="22"/>
          <w:szCs w:val="22"/>
        </w:rPr>
        <w:t xml:space="preserve"> </w:t>
      </w:r>
      <w:r w:rsidRPr="0053522B">
        <w:rPr>
          <w:rFonts w:asciiTheme="minorHAnsi" w:hAnsiTheme="minorHAnsi" w:cstheme="minorHAnsi"/>
          <w:sz w:val="22"/>
          <w:szCs w:val="22"/>
        </w:rPr>
        <w:t xml:space="preserve">– stanowiące </w:t>
      </w:r>
      <w:r w:rsidRPr="0053522B">
        <w:rPr>
          <w:rFonts w:asciiTheme="minorHAnsi" w:hAnsiTheme="minorHAnsi" w:cstheme="minorHAnsi"/>
          <w:b/>
          <w:sz w:val="22"/>
          <w:szCs w:val="22"/>
        </w:rPr>
        <w:t>Załącznik Nr 6</w:t>
      </w:r>
      <w:r w:rsidR="00C12F0B" w:rsidRPr="0053522B">
        <w:rPr>
          <w:rFonts w:asciiTheme="minorHAnsi" w:hAnsiTheme="minorHAnsi" w:cstheme="minorHAnsi"/>
          <w:b/>
          <w:sz w:val="22"/>
          <w:szCs w:val="22"/>
        </w:rPr>
        <w:t xml:space="preserve"> </w:t>
      </w:r>
      <w:r w:rsidRPr="0053522B">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3A6BB294" w14:textId="44603465"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 xml:space="preserve">Warunki płatności </w:t>
      </w:r>
      <w:r w:rsidRPr="0053522B">
        <w:rPr>
          <w:rFonts w:asciiTheme="minorHAnsi" w:hAnsiTheme="minorHAnsi" w:cstheme="minorHAnsi"/>
          <w:sz w:val="22"/>
          <w:szCs w:val="22"/>
        </w:rPr>
        <w:t xml:space="preserve">- wynagrodzenie będzie płatne na podstawie faktury VAT przelewem na rachunek bankowy, w terminie do 21 dni od daty otrzymania przez Zamawiającego prawidłowo wystawionej faktury VAT. </w:t>
      </w:r>
      <w:r w:rsidRPr="0053522B">
        <w:rPr>
          <w:rFonts w:asciiTheme="minorHAnsi" w:hAnsiTheme="minorHAnsi" w:cstheme="minorHAnsi"/>
          <w:snapToGrid w:val="0"/>
          <w:sz w:val="22"/>
          <w:szCs w:val="22"/>
        </w:rPr>
        <w:t>Szczegółowe warunki płatności określone zostały w Załączniku Nr 6</w:t>
      </w:r>
      <w:r w:rsidR="000648A1">
        <w:rPr>
          <w:rFonts w:asciiTheme="minorHAnsi" w:hAnsiTheme="minorHAnsi" w:cstheme="minorHAnsi"/>
          <w:snapToGrid w:val="0"/>
          <w:sz w:val="22"/>
          <w:szCs w:val="22"/>
        </w:rPr>
        <w:t xml:space="preserve"> </w:t>
      </w:r>
      <w:r w:rsidRPr="0053522B">
        <w:rPr>
          <w:rFonts w:asciiTheme="minorHAnsi" w:hAnsiTheme="minorHAnsi" w:cstheme="minorHAnsi"/>
          <w:snapToGrid w:val="0"/>
          <w:sz w:val="22"/>
          <w:szCs w:val="22"/>
        </w:rPr>
        <w:t>do SWZ (</w:t>
      </w:r>
      <w:r w:rsidRPr="0053522B">
        <w:rPr>
          <w:rFonts w:asciiTheme="minorHAnsi" w:hAnsiTheme="minorHAnsi" w:cstheme="minorHAnsi"/>
          <w:b/>
          <w:bCs/>
          <w:sz w:val="22"/>
          <w:szCs w:val="22"/>
        </w:rPr>
        <w:t>P</w:t>
      </w:r>
      <w:r w:rsidRPr="0053522B">
        <w:rPr>
          <w:rFonts w:asciiTheme="minorHAnsi" w:hAnsiTheme="minorHAnsi" w:cstheme="minorHAnsi"/>
          <w:b/>
          <w:sz w:val="22"/>
          <w:szCs w:val="22"/>
        </w:rPr>
        <w:t>rojektowane postanowienia umowy</w:t>
      </w:r>
      <w:r w:rsidRPr="0053522B">
        <w:rPr>
          <w:rFonts w:asciiTheme="minorHAnsi" w:hAnsiTheme="minorHAnsi" w:cstheme="minorHAnsi"/>
          <w:snapToGrid w:val="0"/>
          <w:sz w:val="22"/>
          <w:szCs w:val="22"/>
        </w:rPr>
        <w:t>).</w:t>
      </w:r>
    </w:p>
    <w:p w14:paraId="50AEABD6" w14:textId="77777777"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Cs/>
          <w:sz w:val="22"/>
          <w:szCs w:val="22"/>
        </w:rPr>
        <w:t>Oświadczamy,</w:t>
      </w:r>
      <w:r w:rsidRPr="0053522B">
        <w:rPr>
          <w:rFonts w:asciiTheme="minorHAnsi" w:hAnsiTheme="minorHAnsi" w:cstheme="minorHAnsi"/>
          <w:sz w:val="22"/>
          <w:szCs w:val="22"/>
        </w:rPr>
        <w:t xml:space="preserve"> że naszym pełnomocnikiem dla potrzeb niniejszego zamówienia jest: ……………………………………………………………………………………………………</w:t>
      </w:r>
    </w:p>
    <w:p w14:paraId="580302F0" w14:textId="77777777" w:rsidR="00071FF8" w:rsidRPr="0053522B" w:rsidRDefault="00071FF8" w:rsidP="00071FF8">
      <w:pPr>
        <w:spacing w:line="276" w:lineRule="auto"/>
        <w:jc w:val="both"/>
        <w:rPr>
          <w:rFonts w:asciiTheme="minorHAnsi" w:hAnsiTheme="minorHAnsi" w:cstheme="minorHAnsi"/>
          <w:i/>
          <w:iCs/>
          <w:sz w:val="22"/>
          <w:szCs w:val="22"/>
        </w:rPr>
      </w:pPr>
      <w:r w:rsidRPr="0053522B">
        <w:rPr>
          <w:rFonts w:asciiTheme="minorHAnsi" w:hAnsiTheme="minorHAnsi" w:cstheme="minorHAnsi"/>
          <w:sz w:val="22"/>
          <w:szCs w:val="22"/>
        </w:rPr>
        <w:t>(Wypełniają jedynie przedsiębiorcy składający wspólną ofertę)</w:t>
      </w:r>
    </w:p>
    <w:p w14:paraId="069494FF" w14:textId="77777777" w:rsidR="00071FF8" w:rsidRPr="0053522B" w:rsidRDefault="00071FF8" w:rsidP="00071FF8">
      <w:pPr>
        <w:pStyle w:val="Znak1ZnakZnakZnakZnakZnakZnakZnakZnakZnakZnakZnakZnakZnakZnakZnakZnakZnakZnak"/>
        <w:spacing w:line="276" w:lineRule="auto"/>
        <w:jc w:val="both"/>
        <w:rPr>
          <w:rFonts w:asciiTheme="minorHAnsi" w:hAnsiTheme="minorHAnsi" w:cstheme="minorHAnsi"/>
          <w:b/>
          <w:bCs/>
          <w:sz w:val="22"/>
          <w:szCs w:val="22"/>
        </w:rPr>
      </w:pPr>
    </w:p>
    <w:p w14:paraId="0D24AC05" w14:textId="77777777" w:rsidR="00071FF8" w:rsidRPr="0053522B" w:rsidRDefault="00071FF8" w:rsidP="00071FF8">
      <w:pPr>
        <w:pStyle w:val="Znak1ZnakZnakZnakZnakZnakZnakZnakZnakZnakZnakZnakZnakZnakZnakZnakZnakZnakZnak"/>
        <w:spacing w:line="276" w:lineRule="auto"/>
        <w:jc w:val="both"/>
        <w:rPr>
          <w:rFonts w:asciiTheme="minorHAnsi" w:hAnsiTheme="minorHAnsi" w:cstheme="minorHAnsi"/>
          <w:sz w:val="22"/>
          <w:szCs w:val="22"/>
        </w:rPr>
      </w:pPr>
      <w:r w:rsidRPr="0053522B">
        <w:rPr>
          <w:rFonts w:asciiTheme="minorHAnsi" w:hAnsiTheme="minorHAnsi" w:cstheme="minorHAnsi"/>
          <w:b/>
          <w:bCs/>
          <w:sz w:val="22"/>
          <w:szCs w:val="22"/>
        </w:rPr>
        <w:t>Zamówienie realizujemy</w:t>
      </w:r>
      <w:r w:rsidRPr="0053522B">
        <w:rPr>
          <w:rFonts w:asciiTheme="minorHAnsi" w:hAnsiTheme="minorHAnsi" w:cstheme="minorHAnsi"/>
          <w:sz w:val="22"/>
          <w:szCs w:val="22"/>
        </w:rPr>
        <w:t xml:space="preserve"> sami/ przy udziale podwykonawców* </w:t>
      </w:r>
    </w:p>
    <w:p w14:paraId="52E7E3D4" w14:textId="77777777" w:rsidR="00071FF8" w:rsidRPr="0053522B" w:rsidRDefault="00071FF8" w:rsidP="00071FF8">
      <w:pPr>
        <w:pStyle w:val="Znak1ZnakZnakZnakZnakZnakZnakZnakZnakZnakZnakZnakZnakZnakZnakZnakZnakZnakZnak"/>
        <w:spacing w:line="276" w:lineRule="auto"/>
        <w:jc w:val="both"/>
        <w:rPr>
          <w:rFonts w:asciiTheme="minorHAnsi" w:hAnsiTheme="minorHAnsi" w:cstheme="minorHAnsi"/>
          <w:sz w:val="22"/>
          <w:szCs w:val="22"/>
        </w:rPr>
      </w:pPr>
      <w:r w:rsidRPr="0053522B">
        <w:rPr>
          <w:rFonts w:asciiTheme="minorHAnsi" w:hAnsiTheme="minorHAnsi" w:cstheme="minorHAnsi"/>
          <w:i/>
          <w:iCs/>
          <w:sz w:val="22"/>
          <w:szCs w:val="22"/>
        </w:rPr>
        <w:t>* niepotrzebne skreślić</w:t>
      </w:r>
    </w:p>
    <w:p w14:paraId="251C15B5" w14:textId="77777777" w:rsidR="00071FF8" w:rsidRPr="0053522B" w:rsidRDefault="00071FF8" w:rsidP="00071FF8">
      <w:pPr>
        <w:pStyle w:val="Znak"/>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Podwykonawcom zostaną powierzone do wykonania następujące zakresy zamówienia:</w:t>
      </w:r>
    </w:p>
    <w:p w14:paraId="4179847D" w14:textId="77777777" w:rsidR="00071FF8" w:rsidRPr="0053522B" w:rsidRDefault="00071FF8" w:rsidP="00071FF8">
      <w:pPr>
        <w:pStyle w:val="Znak"/>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w:t>
      </w:r>
    </w:p>
    <w:p w14:paraId="41B52079" w14:textId="77777777" w:rsidR="00071FF8" w:rsidRPr="0053522B" w:rsidRDefault="00071FF8" w:rsidP="00071FF8">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b/>
          <w:bCs/>
          <w:sz w:val="22"/>
          <w:szCs w:val="22"/>
        </w:rPr>
        <w:t>Dane kontaktowe</w:t>
      </w:r>
      <w:r w:rsidRPr="0053522B">
        <w:rPr>
          <w:rFonts w:asciiTheme="minorHAnsi" w:hAnsiTheme="minorHAnsi" w:cstheme="minorHAnsi"/>
          <w:sz w:val="22"/>
          <w:szCs w:val="22"/>
        </w:rPr>
        <w:t>:</w:t>
      </w:r>
    </w:p>
    <w:p w14:paraId="5CAB94E7" w14:textId="77777777" w:rsidR="00071FF8" w:rsidRPr="0053522B" w:rsidRDefault="00071FF8" w:rsidP="00071FF8">
      <w:pPr>
        <w:pStyle w:val="Znak"/>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Imię i Nazwisko</w:t>
      </w:r>
    </w:p>
    <w:p w14:paraId="3D7C3EAE" w14:textId="77777777" w:rsidR="00071FF8" w:rsidRPr="0053522B" w:rsidRDefault="00071FF8" w:rsidP="00071FF8">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sz w:val="22"/>
          <w:szCs w:val="22"/>
        </w:rPr>
        <w:t>…………………………………………………………………………………………...………</w:t>
      </w:r>
    </w:p>
    <w:p w14:paraId="627D6E1A" w14:textId="77777777" w:rsidR="00071FF8" w:rsidRPr="0053522B" w:rsidRDefault="00071FF8" w:rsidP="00071FF8">
      <w:pPr>
        <w:pStyle w:val="Znak"/>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Adres:</w:t>
      </w:r>
    </w:p>
    <w:p w14:paraId="00F5D3EF" w14:textId="77777777" w:rsidR="00071FF8" w:rsidRPr="0053522B" w:rsidRDefault="00071FF8" w:rsidP="00071FF8">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sz w:val="22"/>
          <w:szCs w:val="22"/>
        </w:rPr>
        <w:t>…….……………………………………………………………………………………..……….</w:t>
      </w:r>
    </w:p>
    <w:p w14:paraId="71D02E4B" w14:textId="77777777" w:rsidR="00071FF8" w:rsidRPr="0053522B" w:rsidRDefault="00071FF8" w:rsidP="00071FF8">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sz w:val="22"/>
          <w:szCs w:val="22"/>
        </w:rPr>
        <w:t>Telefon/Fax:</w:t>
      </w:r>
    </w:p>
    <w:p w14:paraId="5A8CF579" w14:textId="77777777" w:rsidR="00071FF8" w:rsidRPr="0053522B" w:rsidRDefault="00071FF8" w:rsidP="00071FF8">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sz w:val="22"/>
          <w:szCs w:val="22"/>
        </w:rPr>
        <w:t>………….……………………………………………………………..…………………………</w:t>
      </w:r>
    </w:p>
    <w:p w14:paraId="6CB1FC7E" w14:textId="77777777" w:rsidR="00071FF8" w:rsidRPr="0053522B" w:rsidRDefault="00071FF8" w:rsidP="00071FF8">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sz w:val="22"/>
          <w:szCs w:val="22"/>
        </w:rPr>
        <w:t xml:space="preserve">Adres e-mail: </w:t>
      </w:r>
    </w:p>
    <w:p w14:paraId="2E45E72F" w14:textId="77777777" w:rsidR="005B2EC3" w:rsidRDefault="00071FF8" w:rsidP="00071FF8">
      <w:pPr>
        <w:pStyle w:val="Tekstpodstawowy"/>
        <w:spacing w:before="120" w:after="120"/>
        <w:rPr>
          <w:rFonts w:asciiTheme="minorHAnsi" w:eastAsia="Times New Roman" w:hAnsiTheme="minorHAnsi" w:cstheme="minorHAnsi"/>
          <w:bCs/>
          <w:sz w:val="22"/>
          <w:szCs w:val="22"/>
          <w:lang w:eastAsia="pl-PL"/>
        </w:rPr>
      </w:pPr>
      <w:r w:rsidRPr="0053522B">
        <w:rPr>
          <w:rFonts w:asciiTheme="minorHAnsi" w:hAnsiTheme="minorHAnsi" w:cstheme="minorHAnsi"/>
          <w:sz w:val="22"/>
          <w:szCs w:val="22"/>
        </w:rPr>
        <w:t>........................................................................................................................................................</w:t>
      </w:r>
      <w:r w:rsidRPr="0053522B">
        <w:rPr>
          <w:rFonts w:asciiTheme="minorHAnsi" w:eastAsia="Times New Roman" w:hAnsiTheme="minorHAnsi" w:cstheme="minorHAnsi"/>
          <w:bCs/>
          <w:sz w:val="22"/>
          <w:szCs w:val="22"/>
          <w:lang w:eastAsia="pl-PL"/>
        </w:rPr>
        <w:t xml:space="preserve"> </w:t>
      </w:r>
    </w:p>
    <w:p w14:paraId="0330704D" w14:textId="4AC2B89C" w:rsidR="00071FF8" w:rsidRPr="0053522B" w:rsidRDefault="00071FF8" w:rsidP="00071FF8">
      <w:pPr>
        <w:pStyle w:val="Tekstpodstawowy"/>
        <w:spacing w:before="120" w:after="120"/>
        <w:rPr>
          <w:rFonts w:asciiTheme="minorHAnsi" w:hAnsiTheme="minorHAnsi" w:cstheme="minorHAnsi"/>
          <w:i/>
          <w:sz w:val="22"/>
          <w:szCs w:val="22"/>
        </w:rPr>
      </w:pPr>
      <w:r w:rsidRPr="0053522B">
        <w:rPr>
          <w:rFonts w:asciiTheme="minorHAnsi" w:eastAsia="Times New Roman" w:hAnsiTheme="minorHAnsi" w:cstheme="minorHAnsi"/>
          <w:bCs/>
          <w:sz w:val="22"/>
          <w:szCs w:val="22"/>
          <w:lang w:eastAsia="pl-PL"/>
        </w:rPr>
        <w:t>„</w:t>
      </w:r>
      <w:r w:rsidRPr="0053522B">
        <w:rPr>
          <w:rFonts w:asciiTheme="minorHAnsi" w:hAnsiTheme="minorHAnsi" w:cstheme="minorHAnsi"/>
          <w:sz w:val="22"/>
          <w:szCs w:val="22"/>
        </w:rPr>
        <w:t xml:space="preserve">Rodzaj Wykonawcy </w:t>
      </w:r>
      <w:r w:rsidRPr="0053522B">
        <w:rPr>
          <w:rFonts w:asciiTheme="minorHAnsi" w:hAnsiTheme="minorHAnsi" w:cstheme="minorHAnsi"/>
          <w:i/>
          <w:sz w:val="22"/>
          <w:szCs w:val="22"/>
        </w:rPr>
        <w:t>(zaznaczyć właściwe):</w:t>
      </w:r>
    </w:p>
    <w:p w14:paraId="7450FDA1"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mikroprzedsiębiorstwo</w:t>
      </w:r>
    </w:p>
    <w:p w14:paraId="621F0A84"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małe przedsiębiorstwo</w:t>
      </w:r>
    </w:p>
    <w:p w14:paraId="5BE352A0"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średnie przedsiębiorstwo</w:t>
      </w:r>
    </w:p>
    <w:p w14:paraId="3AE5BAD0"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jednoosobowa działalność gospodarcza</w:t>
      </w:r>
    </w:p>
    <w:p w14:paraId="1A3C8C9D"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osoba fizyczna nieprowadząca działalności gospodarczej</w:t>
      </w:r>
    </w:p>
    <w:p w14:paraId="1FEB2EB7"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inny rodzaj</w:t>
      </w:r>
    </w:p>
    <w:p w14:paraId="729C8B69" w14:textId="349E38FF" w:rsidR="00071FF8" w:rsidRPr="0053522B" w:rsidRDefault="00071FF8" w:rsidP="005B2EC3">
      <w:pPr>
        <w:pStyle w:val="Tekstprzypisudolnego"/>
        <w:ind w:left="851"/>
        <w:jc w:val="both"/>
        <w:rPr>
          <w:rStyle w:val="DeltaViewInsertion"/>
          <w:rFonts w:asciiTheme="minorHAnsi" w:hAnsiTheme="minorHAnsi" w:cstheme="minorHAnsi"/>
          <w:b w:val="0"/>
          <w:sz w:val="22"/>
          <w:szCs w:val="22"/>
        </w:rPr>
      </w:pPr>
      <w:r w:rsidRPr="0053522B">
        <w:rPr>
          <w:rStyle w:val="DeltaViewInsertion"/>
          <w:rFonts w:asciiTheme="minorHAnsi" w:hAnsiTheme="minorHAnsi" w:cstheme="minorHAnsi"/>
          <w:sz w:val="22"/>
          <w:szCs w:val="22"/>
        </w:rPr>
        <w:t>(*Mikroprzedsiębiorstwo: przedsiębiorstwo, które zatrudnia mniej niż 10 osób</w:t>
      </w:r>
      <w:r w:rsidR="00BA1CDC" w:rsidRPr="0053522B">
        <w:rPr>
          <w:rStyle w:val="DeltaViewInsertion"/>
          <w:rFonts w:asciiTheme="minorHAnsi" w:hAnsiTheme="minorHAnsi" w:cstheme="minorHAnsi"/>
          <w:sz w:val="22"/>
          <w:szCs w:val="22"/>
        </w:rPr>
        <w:br/>
      </w:r>
      <w:r w:rsidRPr="0053522B">
        <w:rPr>
          <w:rStyle w:val="DeltaViewInsertion"/>
          <w:rFonts w:asciiTheme="minorHAnsi" w:hAnsiTheme="minorHAnsi" w:cstheme="minorHAnsi"/>
          <w:sz w:val="22"/>
          <w:szCs w:val="22"/>
        </w:rPr>
        <w:t xml:space="preserve"> i którego roczny obrót lub roczna suma bilansowa nie przekracza 2 milionów EUR.</w:t>
      </w:r>
    </w:p>
    <w:p w14:paraId="7A9D35A6" w14:textId="34FD4B68" w:rsidR="00071FF8" w:rsidRPr="0053522B" w:rsidRDefault="00071FF8" w:rsidP="005B2EC3">
      <w:pPr>
        <w:pStyle w:val="Tekstpodstawowy"/>
        <w:ind w:left="851"/>
        <w:rPr>
          <w:rStyle w:val="DeltaViewInsertion"/>
          <w:rFonts w:asciiTheme="minorHAnsi" w:hAnsiTheme="minorHAnsi" w:cstheme="minorHAnsi"/>
          <w:b w:val="0"/>
          <w:sz w:val="22"/>
          <w:szCs w:val="22"/>
        </w:rPr>
      </w:pPr>
      <w:r w:rsidRPr="0053522B">
        <w:rPr>
          <w:rStyle w:val="DeltaViewInsertion"/>
          <w:rFonts w:asciiTheme="minorHAnsi" w:hAnsiTheme="minorHAnsi" w:cstheme="minorHAnsi"/>
          <w:sz w:val="22"/>
          <w:szCs w:val="22"/>
        </w:rPr>
        <w:t xml:space="preserve">Małe przedsiębiorstwo: przedsiębiorstwo, które zatrudnia mniej niż 50 osób </w:t>
      </w:r>
      <w:r w:rsidR="00BA1CDC" w:rsidRPr="0053522B">
        <w:rPr>
          <w:rStyle w:val="DeltaViewInsertion"/>
          <w:rFonts w:asciiTheme="minorHAnsi" w:hAnsiTheme="minorHAnsi" w:cstheme="minorHAnsi"/>
          <w:sz w:val="22"/>
          <w:szCs w:val="22"/>
        </w:rPr>
        <w:br/>
      </w:r>
      <w:r w:rsidRPr="0053522B">
        <w:rPr>
          <w:rStyle w:val="DeltaViewInsertion"/>
          <w:rFonts w:asciiTheme="minorHAnsi" w:hAnsiTheme="minorHAnsi" w:cstheme="minorHAnsi"/>
          <w:sz w:val="22"/>
          <w:szCs w:val="22"/>
        </w:rPr>
        <w:t>i którego roczny obrót lub roczna suma bilansowa nie przekracza 10 milionów EUR.</w:t>
      </w:r>
    </w:p>
    <w:p w14:paraId="7C2020E7" w14:textId="393B2916" w:rsidR="00071FF8" w:rsidRPr="0053522B" w:rsidRDefault="00071FF8" w:rsidP="005B2EC3">
      <w:pPr>
        <w:ind w:left="851"/>
        <w:jc w:val="both"/>
        <w:outlineLvl w:val="2"/>
        <w:rPr>
          <w:rFonts w:asciiTheme="minorHAnsi" w:eastAsia="Times New Roman" w:hAnsiTheme="minorHAnsi" w:cstheme="minorHAnsi"/>
          <w:bCs/>
          <w:sz w:val="22"/>
          <w:szCs w:val="22"/>
          <w:lang w:eastAsia="pl-PL"/>
        </w:rPr>
      </w:pPr>
      <w:r w:rsidRPr="0053522B">
        <w:rPr>
          <w:rStyle w:val="DeltaViewInsertion"/>
          <w:rFonts w:asciiTheme="minorHAnsi" w:hAnsiTheme="minorHAnsi" w:cstheme="minorHAnsi"/>
          <w:sz w:val="22"/>
          <w:szCs w:val="22"/>
        </w:rPr>
        <w:t>Średnie przedsiębiorstwa: przedsiębiorstwa, które nie są mikroprzedsiębiorstwami ani małymi przedsiębiorstwami</w:t>
      </w:r>
      <w:r w:rsidR="00BA1CDC" w:rsidRPr="0053522B">
        <w:rPr>
          <w:rStyle w:val="DeltaViewInsertion"/>
          <w:rFonts w:asciiTheme="minorHAnsi" w:hAnsiTheme="minorHAnsi" w:cstheme="minorHAnsi"/>
          <w:sz w:val="22"/>
          <w:szCs w:val="22"/>
        </w:rPr>
        <w:t xml:space="preserve"> </w:t>
      </w:r>
      <w:r w:rsidRPr="0053522B">
        <w:rPr>
          <w:rFonts w:asciiTheme="minorHAnsi" w:hAnsiTheme="minorHAnsi" w:cstheme="minorHAnsi"/>
          <w:i/>
          <w:sz w:val="22"/>
          <w:szCs w:val="22"/>
        </w:rPr>
        <w:t>i które zatrudniają mniej niż 250 osób i których roczny obrót nie przekracza 50 milionów EUR lub roczna suma bilansowa nie przekracza 43 milionów EUR</w:t>
      </w:r>
      <w:r w:rsidRPr="0053522B">
        <w:rPr>
          <w:rStyle w:val="DeltaViewInsertion"/>
          <w:rFonts w:asciiTheme="minorHAnsi" w:hAnsiTheme="minorHAnsi" w:cstheme="minorHAnsi"/>
          <w:sz w:val="22"/>
          <w:szCs w:val="22"/>
        </w:rPr>
        <w:t>)</w:t>
      </w:r>
      <w:r w:rsidRPr="0053522B">
        <w:rPr>
          <w:rStyle w:val="DeltaViewInsertion"/>
          <w:rFonts w:asciiTheme="minorHAnsi" w:hAnsiTheme="minorHAnsi" w:cstheme="minorHAnsi"/>
          <w:b w:val="0"/>
          <w:i w:val="0"/>
          <w:sz w:val="22"/>
          <w:szCs w:val="22"/>
        </w:rPr>
        <w:t>.”</w:t>
      </w:r>
    </w:p>
    <w:p w14:paraId="1B9966C4" w14:textId="77777777" w:rsidR="00071FF8" w:rsidRPr="0053522B" w:rsidRDefault="00071FF8" w:rsidP="00071FF8">
      <w:pPr>
        <w:pStyle w:val="Tekstpodstawowy"/>
        <w:widowControl w:val="0"/>
        <w:spacing w:line="276" w:lineRule="auto"/>
        <w:rPr>
          <w:rFonts w:asciiTheme="minorHAnsi" w:hAnsiTheme="minorHAnsi" w:cstheme="minorHAnsi"/>
          <w:snapToGrid w:val="0"/>
          <w:sz w:val="22"/>
          <w:szCs w:val="22"/>
        </w:rPr>
      </w:pPr>
      <w:r w:rsidRPr="0053522B">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67083B5A" w14:textId="77777777" w:rsidR="00071FF8" w:rsidRPr="0053522B" w:rsidRDefault="00071FF8" w:rsidP="00576AD2">
      <w:pPr>
        <w:pStyle w:val="Tekstpodstawowy"/>
        <w:widowControl w:val="0"/>
        <w:numPr>
          <w:ilvl w:val="0"/>
          <w:numId w:val="39"/>
        </w:numPr>
        <w:suppressAutoHyphens w:val="0"/>
        <w:spacing w:line="276" w:lineRule="auto"/>
        <w:rPr>
          <w:rFonts w:asciiTheme="minorHAnsi" w:hAnsiTheme="minorHAnsi" w:cstheme="minorHAnsi"/>
          <w:snapToGrid w:val="0"/>
          <w:sz w:val="22"/>
          <w:szCs w:val="22"/>
        </w:rPr>
      </w:pPr>
      <w:r w:rsidRPr="0053522B">
        <w:rPr>
          <w:rFonts w:asciiTheme="minorHAnsi" w:hAnsiTheme="minorHAnsi" w:cstheme="minorHAnsi"/>
          <w:snapToGrid w:val="0"/>
          <w:sz w:val="22"/>
          <w:szCs w:val="22"/>
        </w:rPr>
        <w:t>....................................................................................................................................................</w:t>
      </w:r>
    </w:p>
    <w:p w14:paraId="41D9D6D8" w14:textId="77777777" w:rsidR="00071FF8" w:rsidRPr="0053522B" w:rsidRDefault="00071FF8" w:rsidP="00071FF8">
      <w:pPr>
        <w:pStyle w:val="Tekstpodstawowy"/>
        <w:spacing w:line="276" w:lineRule="auto"/>
        <w:rPr>
          <w:rFonts w:asciiTheme="minorHAnsi" w:hAnsiTheme="minorHAnsi" w:cstheme="minorHAnsi"/>
          <w:snapToGrid w:val="0"/>
          <w:sz w:val="22"/>
          <w:szCs w:val="22"/>
        </w:rPr>
      </w:pPr>
      <w:r w:rsidRPr="0053522B">
        <w:rPr>
          <w:rFonts w:asciiTheme="minorHAnsi" w:hAnsiTheme="minorHAnsi" w:cstheme="minorHAnsi"/>
          <w:sz w:val="22"/>
          <w:szCs w:val="22"/>
        </w:rPr>
        <w:t>Załącznikami do niniejszego Formularza Ofertowego są:</w:t>
      </w:r>
    </w:p>
    <w:p w14:paraId="5D13EC91" w14:textId="77777777" w:rsidR="00071FF8" w:rsidRPr="0053522B" w:rsidRDefault="00071FF8" w:rsidP="00576AD2">
      <w:pPr>
        <w:pStyle w:val="Tekstpodstawowy"/>
        <w:widowControl w:val="0"/>
        <w:numPr>
          <w:ilvl w:val="0"/>
          <w:numId w:val="39"/>
        </w:numPr>
        <w:suppressAutoHyphens w:val="0"/>
        <w:spacing w:line="276" w:lineRule="auto"/>
        <w:rPr>
          <w:rFonts w:asciiTheme="minorHAnsi" w:hAnsiTheme="minorHAnsi" w:cstheme="minorHAnsi"/>
          <w:snapToGrid w:val="0"/>
          <w:sz w:val="22"/>
          <w:szCs w:val="22"/>
        </w:rPr>
      </w:pPr>
      <w:r w:rsidRPr="0053522B">
        <w:rPr>
          <w:rFonts w:asciiTheme="minorHAnsi" w:hAnsiTheme="minorHAnsi" w:cstheme="minorHAnsi"/>
          <w:snapToGrid w:val="0"/>
          <w:sz w:val="22"/>
          <w:szCs w:val="22"/>
        </w:rPr>
        <w:t>..................................................................................................................................................</w:t>
      </w:r>
    </w:p>
    <w:p w14:paraId="77887E1D" w14:textId="6B7EE3AB" w:rsidR="00071FF8" w:rsidRPr="0053522B" w:rsidRDefault="00721587" w:rsidP="00071FF8">
      <w:pPr>
        <w:suppressAutoHyphens w:val="0"/>
        <w:autoSpaceDE w:val="0"/>
        <w:autoSpaceDN w:val="0"/>
        <w:adjustRightInd w:val="0"/>
        <w:spacing w:line="276" w:lineRule="auto"/>
        <w:jc w:val="both"/>
        <w:rPr>
          <w:rFonts w:asciiTheme="minorHAnsi" w:hAnsiTheme="minorHAnsi" w:cstheme="minorHAnsi"/>
          <w:i/>
          <w:sz w:val="22"/>
          <w:szCs w:val="22"/>
        </w:rPr>
      </w:pPr>
      <w:r w:rsidRPr="0053522B">
        <w:rPr>
          <w:rFonts w:asciiTheme="minorHAnsi" w:hAnsiTheme="minorHAnsi" w:cstheme="minorHAnsi"/>
          <w:i/>
          <w:sz w:val="22"/>
          <w:szCs w:val="22"/>
        </w:rPr>
        <w:t xml:space="preserve">Formularz ofertowy oraz załączniki do niniejszego formularza muszą być </w:t>
      </w:r>
      <w:r>
        <w:rPr>
          <w:rFonts w:asciiTheme="minorHAnsi" w:hAnsiTheme="minorHAnsi" w:cstheme="minorHAnsi"/>
          <w:i/>
          <w:sz w:val="22"/>
          <w:szCs w:val="22"/>
        </w:rPr>
        <w:t>opatrzone</w:t>
      </w:r>
      <w:r w:rsidRPr="00794CA6">
        <w:rPr>
          <w:rFonts w:asciiTheme="minorHAnsi" w:hAnsiTheme="minorHAnsi" w:cstheme="minorHAnsi"/>
          <w:i/>
          <w:sz w:val="22"/>
          <w:szCs w:val="22"/>
        </w:rPr>
        <w:t xml:space="preserve"> przez osobę lub osoby uprawnione do reprezentowania </w:t>
      </w:r>
      <w:r>
        <w:rPr>
          <w:rFonts w:asciiTheme="minorHAnsi" w:hAnsiTheme="minorHAnsi" w:cstheme="minorHAnsi"/>
          <w:i/>
          <w:sz w:val="22"/>
          <w:szCs w:val="22"/>
        </w:rPr>
        <w:t xml:space="preserve">Wykonawcy </w:t>
      </w:r>
      <w:r w:rsidRPr="00794CA6">
        <w:rPr>
          <w:rFonts w:asciiTheme="minorHAnsi" w:hAnsiTheme="minorHAnsi" w:cstheme="minorHAnsi"/>
          <w:i/>
          <w:sz w:val="22"/>
          <w:szCs w:val="22"/>
        </w:rPr>
        <w:t>kwalifikowanym podpisem elektronicznym, profilem zaufanym lub podpisem osobistym</w:t>
      </w:r>
      <w:r>
        <w:rPr>
          <w:rFonts w:asciiTheme="minorHAnsi" w:hAnsiTheme="minorHAnsi" w:cstheme="minorHAnsi"/>
          <w:i/>
          <w:sz w:val="22"/>
          <w:szCs w:val="22"/>
        </w:rPr>
        <w:t xml:space="preserve">. </w:t>
      </w:r>
    </w:p>
    <w:p w14:paraId="34E44825" w14:textId="77777777" w:rsidR="00BA1CDC" w:rsidRPr="0053522B" w:rsidRDefault="00BA1CDC" w:rsidP="00071FF8">
      <w:pPr>
        <w:suppressAutoHyphens w:val="0"/>
        <w:spacing w:line="276" w:lineRule="auto"/>
        <w:jc w:val="both"/>
        <w:rPr>
          <w:rFonts w:asciiTheme="minorHAnsi" w:hAnsiTheme="minorHAnsi" w:cstheme="minorHAnsi"/>
          <w:b/>
          <w:bCs/>
          <w:sz w:val="22"/>
          <w:szCs w:val="22"/>
          <w:lang w:eastAsia="pl-PL"/>
        </w:rPr>
        <w:sectPr w:rsidR="00BA1CDC" w:rsidRPr="0053522B" w:rsidSect="00491D56">
          <w:footerReference w:type="default" r:id="rId8"/>
          <w:footnotePr>
            <w:pos w:val="beneathText"/>
          </w:footnotePr>
          <w:pgSz w:w="11906" w:h="16838"/>
          <w:pgMar w:top="851" w:right="1304" w:bottom="851" w:left="1304" w:header="709" w:footer="709" w:gutter="0"/>
          <w:cols w:space="708"/>
          <w:docGrid w:linePitch="360"/>
        </w:sectPr>
      </w:pPr>
    </w:p>
    <w:p w14:paraId="4A5B08C8" w14:textId="34B0706F" w:rsidR="00071FF8" w:rsidRPr="0053522B" w:rsidRDefault="00071FF8" w:rsidP="00071FF8">
      <w:pPr>
        <w:suppressAutoHyphens w:val="0"/>
        <w:spacing w:line="276" w:lineRule="auto"/>
        <w:jc w:val="both"/>
        <w:rPr>
          <w:rFonts w:asciiTheme="minorHAnsi" w:hAnsiTheme="minorHAnsi" w:cstheme="minorHAnsi"/>
          <w:sz w:val="22"/>
          <w:szCs w:val="22"/>
        </w:rPr>
      </w:pPr>
      <w:r w:rsidRPr="0053522B">
        <w:rPr>
          <w:rFonts w:asciiTheme="minorHAnsi" w:hAnsiTheme="minorHAnsi" w:cstheme="minorHAnsi"/>
          <w:b/>
          <w:bCs/>
          <w:sz w:val="22"/>
          <w:szCs w:val="22"/>
          <w:lang w:eastAsia="pl-PL"/>
        </w:rPr>
        <w:t>UWAGA!!! Wykonawcy składający oferty na kilka części zamówienia zobowiązani</w:t>
      </w:r>
      <w:r w:rsidR="00BA1CDC" w:rsidRPr="0053522B">
        <w:rPr>
          <w:rFonts w:asciiTheme="minorHAnsi" w:hAnsiTheme="minorHAnsi" w:cstheme="minorHAnsi"/>
          <w:b/>
          <w:bCs/>
          <w:sz w:val="22"/>
          <w:szCs w:val="22"/>
          <w:lang w:eastAsia="pl-PL"/>
        </w:rPr>
        <w:t xml:space="preserve"> </w:t>
      </w:r>
      <w:r w:rsidRPr="0053522B">
        <w:rPr>
          <w:rFonts w:asciiTheme="minorHAnsi" w:hAnsiTheme="minorHAnsi" w:cstheme="minorHAnsi"/>
          <w:b/>
          <w:bCs/>
          <w:sz w:val="22"/>
          <w:szCs w:val="22"/>
          <w:lang w:eastAsia="pl-PL"/>
        </w:rPr>
        <w:t>są do złożenia formularzy ofertowych osobno dla każdej części zamówienia.</w:t>
      </w:r>
    </w:p>
    <w:p w14:paraId="216CD060" w14:textId="77777777" w:rsidR="00071FF8" w:rsidRPr="0053522B" w:rsidRDefault="00071FF8" w:rsidP="00071FF8">
      <w:pPr>
        <w:suppressAutoHyphens w:val="0"/>
        <w:spacing w:line="276" w:lineRule="auto"/>
        <w:jc w:val="both"/>
        <w:rPr>
          <w:rFonts w:asciiTheme="minorHAnsi" w:hAnsiTheme="minorHAnsi" w:cstheme="minorHAnsi"/>
          <w:sz w:val="22"/>
          <w:szCs w:val="22"/>
        </w:rPr>
      </w:pPr>
    </w:p>
    <w:p w14:paraId="6682C60B" w14:textId="77777777" w:rsidR="00071FF8" w:rsidRPr="0053522B" w:rsidRDefault="00071FF8" w:rsidP="00071FF8">
      <w:pPr>
        <w:suppressAutoHyphens w:val="0"/>
        <w:spacing w:line="276" w:lineRule="auto"/>
        <w:rPr>
          <w:rFonts w:asciiTheme="minorHAnsi" w:hAnsiTheme="minorHAnsi" w:cstheme="minorHAnsi"/>
          <w:sz w:val="22"/>
          <w:szCs w:val="22"/>
          <w:lang w:eastAsia="pl-PL"/>
        </w:rPr>
      </w:pPr>
      <w:r w:rsidRPr="0053522B">
        <w:rPr>
          <w:rFonts w:asciiTheme="minorHAnsi" w:hAnsiTheme="minorHAnsi" w:cstheme="minorHAnsi"/>
          <w:bCs/>
          <w:sz w:val="22"/>
          <w:szCs w:val="22"/>
          <w:lang w:eastAsia="pl-PL"/>
        </w:rPr>
        <w:t>……………………………………</w:t>
      </w:r>
      <w:r w:rsidRPr="0053522B">
        <w:rPr>
          <w:rFonts w:asciiTheme="minorHAnsi" w:hAnsiTheme="minorHAnsi" w:cstheme="minorHAnsi"/>
          <w:bCs/>
          <w:sz w:val="22"/>
          <w:szCs w:val="22"/>
          <w:lang w:eastAsia="pl-PL"/>
        </w:rPr>
        <w:tab/>
      </w:r>
    </w:p>
    <w:p w14:paraId="41F485AA" w14:textId="0CD5CF45" w:rsidR="00071FF8" w:rsidRPr="0053522B" w:rsidRDefault="00071FF8" w:rsidP="00071FF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lang w:eastAsia="pl-PL"/>
        </w:rPr>
        <w:t xml:space="preserve">(nazwa i adres Wykonawcy) </w:t>
      </w:r>
      <w:r w:rsidRPr="0053522B">
        <w:rPr>
          <w:rFonts w:asciiTheme="minorHAnsi" w:hAnsiTheme="minorHAnsi" w:cstheme="minorHAnsi"/>
          <w:sz w:val="22"/>
          <w:szCs w:val="22"/>
          <w:lang w:eastAsia="pl-PL"/>
        </w:rPr>
        <w:tab/>
      </w:r>
      <w:r w:rsidRPr="0053522B">
        <w:rPr>
          <w:rFonts w:asciiTheme="minorHAnsi" w:hAnsiTheme="minorHAnsi" w:cstheme="minorHAnsi"/>
          <w:sz w:val="22"/>
          <w:szCs w:val="22"/>
          <w:lang w:eastAsia="pl-PL"/>
        </w:rPr>
        <w:tab/>
      </w:r>
      <w:r w:rsidRPr="0053522B">
        <w:rPr>
          <w:rFonts w:asciiTheme="minorHAnsi" w:hAnsiTheme="minorHAnsi" w:cstheme="minorHAnsi"/>
          <w:sz w:val="22"/>
          <w:szCs w:val="22"/>
          <w:lang w:eastAsia="pl-PL"/>
        </w:rPr>
        <w:tab/>
      </w:r>
      <w:r w:rsidRPr="0053522B">
        <w:rPr>
          <w:rFonts w:asciiTheme="minorHAnsi" w:hAnsiTheme="minorHAnsi" w:cstheme="minorHAnsi"/>
          <w:sz w:val="22"/>
          <w:szCs w:val="22"/>
          <w:lang w:eastAsia="pl-PL"/>
        </w:rPr>
        <w:tab/>
      </w:r>
      <w:r w:rsidRPr="0053522B">
        <w:rPr>
          <w:rFonts w:asciiTheme="minorHAnsi" w:hAnsiTheme="minorHAnsi" w:cstheme="minorHAnsi"/>
          <w:sz w:val="22"/>
          <w:szCs w:val="22"/>
          <w:lang w:eastAsia="pl-PL"/>
        </w:rPr>
        <w:tab/>
      </w:r>
      <w:r w:rsidRPr="0053522B">
        <w:rPr>
          <w:rFonts w:asciiTheme="minorHAnsi" w:hAnsiTheme="minorHAnsi" w:cstheme="minorHAnsi"/>
          <w:sz w:val="22"/>
          <w:szCs w:val="22"/>
          <w:lang w:eastAsia="pl-PL"/>
        </w:rPr>
        <w:tab/>
      </w:r>
      <w:r w:rsidRPr="0053522B">
        <w:rPr>
          <w:rFonts w:asciiTheme="minorHAnsi" w:hAnsiTheme="minorHAnsi" w:cstheme="minorHAnsi"/>
          <w:b/>
          <w:bCs/>
          <w:sz w:val="22"/>
          <w:szCs w:val="22"/>
          <w:lang w:eastAsia="pl-PL"/>
        </w:rPr>
        <w:t xml:space="preserve">Załącznik Nr </w:t>
      </w:r>
      <w:r w:rsidR="00F433A0">
        <w:rPr>
          <w:rFonts w:asciiTheme="minorHAnsi" w:hAnsiTheme="minorHAnsi" w:cstheme="minorHAnsi"/>
          <w:b/>
          <w:bCs/>
          <w:sz w:val="22"/>
          <w:szCs w:val="22"/>
          <w:lang w:eastAsia="pl-PL"/>
        </w:rPr>
        <w:t>4</w:t>
      </w:r>
      <w:r w:rsidRPr="0053522B">
        <w:rPr>
          <w:rFonts w:asciiTheme="minorHAnsi" w:hAnsiTheme="minorHAnsi" w:cstheme="minorHAnsi"/>
          <w:b/>
          <w:bCs/>
          <w:sz w:val="22"/>
          <w:szCs w:val="22"/>
          <w:lang w:eastAsia="pl-PL"/>
        </w:rPr>
        <w:t xml:space="preserve"> do SWZ</w:t>
      </w:r>
    </w:p>
    <w:p w14:paraId="5CB89349" w14:textId="77777777" w:rsidR="00071FF8" w:rsidRPr="0053522B" w:rsidRDefault="00071FF8" w:rsidP="00071FF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lang w:eastAsia="pl-PL"/>
        </w:rPr>
        <w:t>Tel. ....................................................</w:t>
      </w:r>
    </w:p>
    <w:p w14:paraId="2FF75121" w14:textId="77777777" w:rsidR="00071FF8" w:rsidRPr="0053522B" w:rsidRDefault="00071FF8" w:rsidP="00071FF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lang w:eastAsia="pl-PL"/>
        </w:rPr>
        <w:t>Fax. ....................................................</w:t>
      </w:r>
    </w:p>
    <w:p w14:paraId="3DF03143" w14:textId="77777777" w:rsidR="00071FF8" w:rsidRPr="0053522B" w:rsidRDefault="00071FF8" w:rsidP="00071FF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lang w:eastAsia="pl-PL"/>
        </w:rPr>
        <w:t xml:space="preserve">REGON ............................................. </w:t>
      </w:r>
    </w:p>
    <w:p w14:paraId="429E9BC0" w14:textId="77777777" w:rsidR="00071FF8" w:rsidRPr="0053522B" w:rsidRDefault="00071FF8" w:rsidP="00071FF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lang w:eastAsia="pl-PL"/>
        </w:rPr>
        <w:t>NIP ....................................................</w:t>
      </w:r>
    </w:p>
    <w:p w14:paraId="59C9E85E" w14:textId="77777777" w:rsidR="00071FF8" w:rsidRPr="0053522B" w:rsidRDefault="00071FF8" w:rsidP="00071FF8">
      <w:pPr>
        <w:spacing w:line="276" w:lineRule="auto"/>
        <w:ind w:left="5664"/>
        <w:jc w:val="both"/>
        <w:rPr>
          <w:rFonts w:asciiTheme="minorHAnsi" w:hAnsiTheme="minorHAnsi" w:cstheme="minorHAnsi"/>
          <w:b/>
          <w:sz w:val="22"/>
          <w:szCs w:val="22"/>
        </w:rPr>
      </w:pPr>
      <w:r w:rsidRPr="0053522B">
        <w:rPr>
          <w:rFonts w:asciiTheme="minorHAnsi" w:hAnsiTheme="minorHAnsi" w:cstheme="minorHAnsi"/>
          <w:b/>
          <w:sz w:val="22"/>
          <w:szCs w:val="22"/>
        </w:rPr>
        <w:t>Urząd Ochrony Konkurencji</w:t>
      </w:r>
    </w:p>
    <w:p w14:paraId="31E45343" w14:textId="77777777" w:rsidR="00071FF8" w:rsidRPr="0053522B" w:rsidRDefault="00071FF8" w:rsidP="00071FF8">
      <w:pPr>
        <w:spacing w:line="276" w:lineRule="auto"/>
        <w:ind w:left="5664"/>
        <w:jc w:val="both"/>
        <w:rPr>
          <w:rFonts w:asciiTheme="minorHAnsi" w:hAnsiTheme="minorHAnsi" w:cstheme="minorHAnsi"/>
          <w:b/>
          <w:sz w:val="22"/>
          <w:szCs w:val="22"/>
        </w:rPr>
      </w:pPr>
      <w:r w:rsidRPr="0053522B">
        <w:rPr>
          <w:rFonts w:asciiTheme="minorHAnsi" w:hAnsiTheme="minorHAnsi" w:cstheme="minorHAnsi"/>
          <w:b/>
          <w:sz w:val="22"/>
          <w:szCs w:val="22"/>
        </w:rPr>
        <w:t>i Konsumentów</w:t>
      </w:r>
    </w:p>
    <w:p w14:paraId="1F5B0782" w14:textId="77777777" w:rsidR="00071FF8" w:rsidRPr="0053522B" w:rsidRDefault="00071FF8" w:rsidP="00071FF8">
      <w:pPr>
        <w:spacing w:line="276" w:lineRule="auto"/>
        <w:ind w:left="5664"/>
        <w:jc w:val="both"/>
        <w:rPr>
          <w:rFonts w:asciiTheme="minorHAnsi" w:hAnsiTheme="minorHAnsi" w:cstheme="minorHAnsi"/>
          <w:b/>
          <w:sz w:val="22"/>
          <w:szCs w:val="22"/>
        </w:rPr>
      </w:pPr>
      <w:r w:rsidRPr="0053522B">
        <w:rPr>
          <w:rFonts w:asciiTheme="minorHAnsi" w:hAnsiTheme="minorHAnsi" w:cstheme="minorHAnsi"/>
          <w:b/>
          <w:sz w:val="22"/>
          <w:szCs w:val="22"/>
        </w:rPr>
        <w:t>pl. Powstańców Warszawy 1</w:t>
      </w:r>
    </w:p>
    <w:p w14:paraId="023BDBB9" w14:textId="77777777" w:rsidR="00071FF8" w:rsidRPr="0053522B" w:rsidRDefault="00071FF8" w:rsidP="00071FF8">
      <w:pPr>
        <w:spacing w:line="276" w:lineRule="auto"/>
        <w:ind w:left="5664"/>
        <w:jc w:val="both"/>
        <w:rPr>
          <w:rFonts w:asciiTheme="minorHAnsi" w:hAnsiTheme="minorHAnsi" w:cstheme="minorHAnsi"/>
          <w:b/>
          <w:sz w:val="22"/>
          <w:szCs w:val="22"/>
        </w:rPr>
      </w:pPr>
      <w:r w:rsidRPr="0053522B">
        <w:rPr>
          <w:rFonts w:asciiTheme="minorHAnsi" w:hAnsiTheme="minorHAnsi" w:cstheme="minorHAnsi"/>
          <w:b/>
          <w:sz w:val="22"/>
          <w:szCs w:val="22"/>
        </w:rPr>
        <w:t>00 – 950 Warszawa</w:t>
      </w:r>
    </w:p>
    <w:p w14:paraId="4D690559" w14:textId="77777777" w:rsidR="00071FF8" w:rsidRPr="0053522B" w:rsidRDefault="00071FF8" w:rsidP="00071FF8">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50FF0991" w14:textId="77777777" w:rsidR="00071FF8" w:rsidRPr="0053522B" w:rsidRDefault="00071FF8" w:rsidP="00071FF8">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3522B">
        <w:rPr>
          <w:rFonts w:asciiTheme="minorHAnsi" w:hAnsiTheme="minorHAnsi" w:cstheme="minorHAnsi"/>
          <w:b/>
          <w:bCs/>
          <w:sz w:val="22"/>
          <w:szCs w:val="22"/>
          <w:lang w:eastAsia="pl-PL"/>
        </w:rPr>
        <w:t>FORMULARZ OFERTOWY</w:t>
      </w:r>
    </w:p>
    <w:p w14:paraId="631ECF2C" w14:textId="2425C6FE" w:rsidR="00071FF8" w:rsidRPr="0053522B" w:rsidRDefault="00071FF8" w:rsidP="00071FF8">
      <w:pPr>
        <w:suppressAutoHyphens w:val="0"/>
        <w:autoSpaceDE w:val="0"/>
        <w:autoSpaceDN w:val="0"/>
        <w:adjustRightInd w:val="0"/>
        <w:spacing w:line="276" w:lineRule="auto"/>
        <w:jc w:val="center"/>
        <w:rPr>
          <w:rFonts w:asciiTheme="minorHAnsi" w:hAnsiTheme="minorHAnsi" w:cstheme="minorHAnsi"/>
          <w:b/>
          <w:sz w:val="22"/>
          <w:szCs w:val="22"/>
        </w:rPr>
      </w:pPr>
      <w:r w:rsidRPr="0053522B">
        <w:rPr>
          <w:rFonts w:asciiTheme="minorHAnsi" w:hAnsiTheme="minorHAnsi" w:cstheme="minorHAnsi"/>
          <w:b/>
          <w:sz w:val="22"/>
          <w:szCs w:val="22"/>
        </w:rPr>
        <w:t>sprawa BBA-2.262</w:t>
      </w:r>
      <w:r w:rsidR="00465D28">
        <w:rPr>
          <w:rFonts w:asciiTheme="minorHAnsi" w:hAnsiTheme="minorHAnsi" w:cstheme="minorHAnsi"/>
          <w:b/>
          <w:sz w:val="22"/>
          <w:szCs w:val="22"/>
        </w:rPr>
        <w:t>.21.</w:t>
      </w:r>
      <w:r w:rsidRPr="0053522B">
        <w:rPr>
          <w:rFonts w:asciiTheme="minorHAnsi" w:hAnsiTheme="minorHAnsi" w:cstheme="minorHAnsi"/>
          <w:b/>
          <w:sz w:val="22"/>
          <w:szCs w:val="22"/>
        </w:rPr>
        <w:t>2021</w:t>
      </w:r>
    </w:p>
    <w:p w14:paraId="2FFEC079" w14:textId="77777777" w:rsidR="00071FF8" w:rsidRPr="0053522B" w:rsidRDefault="00071FF8" w:rsidP="00071FF8">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5B2AB49A" w14:textId="1FD123F3" w:rsidR="00071FF8" w:rsidRPr="0053522B" w:rsidRDefault="00071FF8" w:rsidP="00071FF8">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3522B">
        <w:rPr>
          <w:rFonts w:asciiTheme="minorHAnsi" w:hAnsiTheme="minorHAnsi" w:cstheme="minorHAnsi"/>
          <w:b/>
          <w:sz w:val="22"/>
          <w:szCs w:val="22"/>
          <w:lang w:eastAsia="pl-PL"/>
        </w:rPr>
        <w:t xml:space="preserve">Część </w:t>
      </w:r>
      <w:r w:rsidR="00B752FC" w:rsidRPr="0053522B">
        <w:rPr>
          <w:rFonts w:asciiTheme="minorHAnsi" w:hAnsiTheme="minorHAnsi" w:cstheme="minorHAnsi"/>
          <w:b/>
          <w:sz w:val="22"/>
          <w:szCs w:val="22"/>
          <w:lang w:eastAsia="pl-PL"/>
        </w:rPr>
        <w:t>III</w:t>
      </w:r>
      <w:r w:rsidRPr="0053522B">
        <w:rPr>
          <w:rFonts w:asciiTheme="minorHAnsi" w:hAnsiTheme="minorHAnsi" w:cstheme="minorHAnsi"/>
          <w:b/>
          <w:sz w:val="22"/>
          <w:szCs w:val="22"/>
          <w:lang w:eastAsia="pl-PL"/>
        </w:rPr>
        <w:t xml:space="preserve"> zamówienia</w:t>
      </w:r>
    </w:p>
    <w:p w14:paraId="105F5F33" w14:textId="77777777" w:rsidR="00071FF8" w:rsidRPr="0053522B" w:rsidRDefault="00071FF8" w:rsidP="00071FF8">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35D3E68B" w14:textId="3F43828C" w:rsidR="00071FF8" w:rsidRPr="0053522B" w:rsidRDefault="00071FF8" w:rsidP="00AC18B8">
      <w:pPr>
        <w:suppressAutoHyphens w:val="0"/>
        <w:autoSpaceDE w:val="0"/>
        <w:autoSpaceDN w:val="0"/>
        <w:adjustRightInd w:val="0"/>
        <w:spacing w:line="276" w:lineRule="auto"/>
        <w:jc w:val="both"/>
        <w:rPr>
          <w:rFonts w:asciiTheme="minorHAnsi" w:hAnsiTheme="minorHAnsi" w:cstheme="minorHAnsi"/>
          <w:sz w:val="22"/>
          <w:szCs w:val="22"/>
        </w:rPr>
      </w:pPr>
      <w:r w:rsidRPr="0053522B">
        <w:rPr>
          <w:rFonts w:asciiTheme="minorHAnsi" w:hAnsiTheme="minorHAnsi" w:cstheme="minorHAnsi"/>
          <w:sz w:val="22"/>
          <w:szCs w:val="22"/>
          <w:lang w:eastAsia="pl-PL"/>
        </w:rPr>
        <w:t xml:space="preserve">W odpowiedzi na publiczne ogłoszenie o zamówieniu </w:t>
      </w:r>
      <w:r w:rsidRPr="0053522B">
        <w:rPr>
          <w:rFonts w:asciiTheme="minorHAnsi" w:hAnsiTheme="minorHAnsi" w:cstheme="minorHAnsi"/>
          <w:sz w:val="22"/>
          <w:szCs w:val="22"/>
        </w:rPr>
        <w:t xml:space="preserve">publicznym prowadzonym w trybie podstawowym na podstawie art. 275 ust. 1 ustawy Prawo zamówień publicznych na: </w:t>
      </w:r>
      <w:r w:rsidRPr="0053522B">
        <w:rPr>
          <w:rFonts w:asciiTheme="minorHAnsi" w:hAnsiTheme="minorHAnsi" w:cstheme="minorHAnsi"/>
          <w:b/>
          <w:sz w:val="22"/>
          <w:szCs w:val="22"/>
        </w:rPr>
        <w:t>dostawę urządzeń laboratoryjnych dla laboratoriów Urzędu Ochrony Konkurencji i Konsumentów</w:t>
      </w:r>
      <w:r w:rsidRPr="0053522B">
        <w:rPr>
          <w:rFonts w:asciiTheme="minorHAnsi" w:hAnsiTheme="minorHAnsi" w:cstheme="minorHAnsi"/>
          <w:sz w:val="22"/>
          <w:szCs w:val="22"/>
        </w:rPr>
        <w:t>, prowadzonego przez Urząd Ochrony Konkurencji i Konsumentów</w:t>
      </w:r>
      <w:r w:rsidRPr="0053522B">
        <w:rPr>
          <w:rFonts w:asciiTheme="minorHAnsi" w:hAnsiTheme="minorHAnsi" w:cstheme="minorHAnsi"/>
          <w:i/>
          <w:sz w:val="22"/>
          <w:szCs w:val="22"/>
        </w:rPr>
        <w:t xml:space="preserve">, </w:t>
      </w:r>
      <w:r w:rsidRPr="0053522B">
        <w:rPr>
          <w:rFonts w:asciiTheme="minorHAnsi" w:hAnsiTheme="minorHAnsi" w:cstheme="minorHAnsi"/>
          <w:sz w:val="22"/>
          <w:szCs w:val="22"/>
          <w:lang w:eastAsia="pl-PL"/>
        </w:rPr>
        <w:t xml:space="preserve">oferujemy wykonanie przedmiotu zamówienia w zakresie określonym </w:t>
      </w:r>
      <w:r w:rsidR="00195A3C">
        <w:rPr>
          <w:rFonts w:asciiTheme="minorHAnsi" w:hAnsiTheme="minorHAnsi" w:cstheme="minorHAnsi"/>
          <w:sz w:val="22"/>
          <w:szCs w:val="22"/>
          <w:lang w:eastAsia="pl-PL"/>
        </w:rPr>
        <w:br/>
      </w:r>
      <w:r w:rsidRPr="0053522B">
        <w:rPr>
          <w:rFonts w:asciiTheme="minorHAnsi" w:hAnsiTheme="minorHAnsi" w:cstheme="minorHAnsi"/>
          <w:sz w:val="22"/>
          <w:szCs w:val="22"/>
          <w:lang w:eastAsia="pl-PL"/>
        </w:rPr>
        <w:t>w SWZ, zgodnie z opisem przedmiotu zamówienia na następujących warunkach cenowych</w:t>
      </w:r>
    </w:p>
    <w:p w14:paraId="1D40331F" w14:textId="77777777"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p>
    <w:p w14:paraId="42F5F0D2" w14:textId="77777777" w:rsidR="00071FF8" w:rsidRPr="0053522B" w:rsidRDefault="00071FF8" w:rsidP="00071FF8">
      <w:pPr>
        <w:pStyle w:val="Akapitzlist"/>
        <w:ind w:left="0"/>
        <w:jc w:val="both"/>
        <w:rPr>
          <w:rFonts w:asciiTheme="minorHAnsi" w:hAnsiTheme="minorHAnsi" w:cstheme="minorHAnsi"/>
          <w:szCs w:val="2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9"/>
        <w:gridCol w:w="1047"/>
        <w:gridCol w:w="1785"/>
        <w:gridCol w:w="1979"/>
      </w:tblGrid>
      <w:tr w:rsidR="00071FF8" w:rsidRPr="0053522B" w14:paraId="641AE389" w14:textId="77777777" w:rsidTr="00071FF8">
        <w:trPr>
          <w:trHeight w:val="480"/>
        </w:trPr>
        <w:tc>
          <w:tcPr>
            <w:tcW w:w="4369" w:type="dxa"/>
            <w:vAlign w:val="center"/>
          </w:tcPr>
          <w:p w14:paraId="702489D8" w14:textId="77777777" w:rsidR="00071FF8" w:rsidRPr="0053522B" w:rsidRDefault="00071FF8" w:rsidP="00071FF8">
            <w:pPr>
              <w:pStyle w:val="Akapitzlist"/>
              <w:ind w:left="0"/>
              <w:jc w:val="center"/>
              <w:rPr>
                <w:rFonts w:asciiTheme="minorHAnsi" w:hAnsiTheme="minorHAnsi" w:cstheme="minorHAnsi"/>
                <w:b/>
                <w:szCs w:val="22"/>
                <w:lang w:eastAsia="pl-PL"/>
              </w:rPr>
            </w:pPr>
            <w:r w:rsidRPr="0053522B">
              <w:rPr>
                <w:rFonts w:asciiTheme="minorHAnsi" w:hAnsiTheme="minorHAnsi" w:cstheme="minorHAnsi"/>
                <w:b/>
                <w:szCs w:val="22"/>
                <w:lang w:eastAsia="pl-PL"/>
              </w:rPr>
              <w:t>Marka, model oferowanego urządzenia</w:t>
            </w:r>
          </w:p>
        </w:tc>
        <w:tc>
          <w:tcPr>
            <w:tcW w:w="1047" w:type="dxa"/>
            <w:vAlign w:val="center"/>
          </w:tcPr>
          <w:p w14:paraId="44C91057" w14:textId="77777777" w:rsidR="00071FF8" w:rsidRPr="0053522B" w:rsidRDefault="00071FF8" w:rsidP="00071FF8">
            <w:pPr>
              <w:pStyle w:val="Akapitzlist"/>
              <w:ind w:left="0"/>
              <w:jc w:val="center"/>
              <w:rPr>
                <w:rFonts w:asciiTheme="minorHAnsi" w:hAnsiTheme="minorHAnsi" w:cstheme="minorHAnsi"/>
                <w:b/>
                <w:szCs w:val="22"/>
                <w:lang w:eastAsia="pl-PL"/>
              </w:rPr>
            </w:pPr>
            <w:r w:rsidRPr="0053522B">
              <w:rPr>
                <w:rFonts w:asciiTheme="minorHAnsi" w:hAnsiTheme="minorHAnsi" w:cstheme="minorHAnsi"/>
                <w:b/>
                <w:szCs w:val="22"/>
                <w:lang w:eastAsia="pl-PL"/>
              </w:rPr>
              <w:t>Liczba sztuk</w:t>
            </w:r>
          </w:p>
        </w:tc>
        <w:tc>
          <w:tcPr>
            <w:tcW w:w="1785" w:type="dxa"/>
            <w:vAlign w:val="center"/>
          </w:tcPr>
          <w:p w14:paraId="7084B098" w14:textId="77777777" w:rsidR="00071FF8" w:rsidRPr="0053522B" w:rsidRDefault="00071FF8" w:rsidP="00071FF8">
            <w:pPr>
              <w:pStyle w:val="Akapitzlist"/>
              <w:ind w:left="0"/>
              <w:jc w:val="center"/>
              <w:rPr>
                <w:rFonts w:asciiTheme="minorHAnsi" w:hAnsiTheme="minorHAnsi" w:cstheme="minorHAnsi"/>
                <w:b/>
                <w:szCs w:val="22"/>
                <w:lang w:eastAsia="pl-PL"/>
              </w:rPr>
            </w:pPr>
            <w:r w:rsidRPr="0053522B">
              <w:rPr>
                <w:rFonts w:asciiTheme="minorHAnsi" w:hAnsiTheme="minorHAnsi" w:cstheme="minorHAnsi"/>
                <w:b/>
                <w:szCs w:val="22"/>
                <w:lang w:eastAsia="pl-PL"/>
              </w:rPr>
              <w:t xml:space="preserve">Cena jednostkowa </w:t>
            </w:r>
            <w:r w:rsidRPr="0053522B">
              <w:rPr>
                <w:rFonts w:asciiTheme="minorHAnsi" w:hAnsiTheme="minorHAnsi" w:cstheme="minorHAnsi"/>
                <w:b/>
                <w:szCs w:val="22"/>
                <w:lang w:eastAsia="pl-PL"/>
              </w:rPr>
              <w:br/>
              <w:t>(zł brutto)</w:t>
            </w:r>
          </w:p>
        </w:tc>
        <w:tc>
          <w:tcPr>
            <w:tcW w:w="1979" w:type="dxa"/>
            <w:vAlign w:val="center"/>
          </w:tcPr>
          <w:p w14:paraId="2D77B300" w14:textId="77777777" w:rsidR="00071FF8" w:rsidRPr="0053522B" w:rsidRDefault="00071FF8" w:rsidP="00071FF8">
            <w:pPr>
              <w:pStyle w:val="Akapitzlist"/>
              <w:ind w:left="0"/>
              <w:jc w:val="center"/>
              <w:rPr>
                <w:rFonts w:asciiTheme="minorHAnsi" w:hAnsiTheme="minorHAnsi" w:cstheme="minorHAnsi"/>
                <w:b/>
                <w:szCs w:val="22"/>
                <w:lang w:eastAsia="pl-PL"/>
              </w:rPr>
            </w:pPr>
            <w:r w:rsidRPr="0053522B">
              <w:rPr>
                <w:rFonts w:asciiTheme="minorHAnsi" w:hAnsiTheme="minorHAnsi" w:cstheme="minorHAnsi"/>
                <w:b/>
                <w:szCs w:val="22"/>
                <w:lang w:eastAsia="pl-PL"/>
              </w:rPr>
              <w:t xml:space="preserve">Cena </w:t>
            </w:r>
            <w:r w:rsidRPr="0053522B">
              <w:rPr>
                <w:rFonts w:asciiTheme="minorHAnsi" w:hAnsiTheme="minorHAnsi" w:cstheme="minorHAnsi"/>
                <w:b/>
                <w:szCs w:val="22"/>
                <w:lang w:eastAsia="pl-PL"/>
              </w:rPr>
              <w:br/>
              <w:t>(zł brutto)</w:t>
            </w:r>
          </w:p>
        </w:tc>
      </w:tr>
      <w:tr w:rsidR="00071FF8" w:rsidRPr="0053522B" w14:paraId="4D25D292" w14:textId="77777777" w:rsidTr="00071FF8">
        <w:trPr>
          <w:trHeight w:val="265"/>
        </w:trPr>
        <w:tc>
          <w:tcPr>
            <w:tcW w:w="4369" w:type="dxa"/>
            <w:vAlign w:val="center"/>
          </w:tcPr>
          <w:p w14:paraId="7697E51E" w14:textId="77777777" w:rsidR="00071FF8" w:rsidRPr="0053522B" w:rsidRDefault="00071FF8"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A</w:t>
            </w:r>
          </w:p>
        </w:tc>
        <w:tc>
          <w:tcPr>
            <w:tcW w:w="1047" w:type="dxa"/>
            <w:vAlign w:val="center"/>
          </w:tcPr>
          <w:p w14:paraId="3C3DB4BF" w14:textId="77777777" w:rsidR="00071FF8" w:rsidRPr="0053522B" w:rsidRDefault="00071FF8"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B</w:t>
            </w:r>
          </w:p>
        </w:tc>
        <w:tc>
          <w:tcPr>
            <w:tcW w:w="1785" w:type="dxa"/>
            <w:vAlign w:val="center"/>
          </w:tcPr>
          <w:p w14:paraId="264BDF2D" w14:textId="77777777" w:rsidR="00071FF8" w:rsidRPr="0053522B" w:rsidRDefault="00071FF8"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C</w:t>
            </w:r>
          </w:p>
        </w:tc>
        <w:tc>
          <w:tcPr>
            <w:tcW w:w="1979" w:type="dxa"/>
            <w:vAlign w:val="center"/>
          </w:tcPr>
          <w:p w14:paraId="47BD8861" w14:textId="77777777" w:rsidR="00071FF8" w:rsidRPr="0053522B" w:rsidRDefault="00071FF8"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D = B * C</w:t>
            </w:r>
          </w:p>
        </w:tc>
      </w:tr>
      <w:tr w:rsidR="00071FF8" w:rsidRPr="0053522B" w14:paraId="4E1BA3DB" w14:textId="77777777" w:rsidTr="00071FF8">
        <w:tc>
          <w:tcPr>
            <w:tcW w:w="4369" w:type="dxa"/>
            <w:vAlign w:val="center"/>
          </w:tcPr>
          <w:p w14:paraId="54FD7022" w14:textId="77777777" w:rsidR="00721587" w:rsidRDefault="0091389C" w:rsidP="00B752FC">
            <w:pPr>
              <w:pStyle w:val="Akapitzlist"/>
              <w:ind w:left="0"/>
              <w:jc w:val="center"/>
              <w:rPr>
                <w:rFonts w:asciiTheme="minorHAnsi" w:hAnsiTheme="minorHAnsi" w:cstheme="minorHAnsi"/>
                <w:b/>
                <w:szCs w:val="22"/>
              </w:rPr>
            </w:pPr>
            <w:r w:rsidRPr="0053522B">
              <w:rPr>
                <w:rFonts w:asciiTheme="minorHAnsi" w:hAnsiTheme="minorHAnsi" w:cstheme="minorHAnsi"/>
                <w:b/>
                <w:szCs w:val="22"/>
              </w:rPr>
              <w:t>Membranowa pompa</w:t>
            </w:r>
            <w:r w:rsidR="00B752FC" w:rsidRPr="0053522B">
              <w:rPr>
                <w:rFonts w:asciiTheme="minorHAnsi" w:hAnsiTheme="minorHAnsi" w:cstheme="minorHAnsi"/>
                <w:b/>
                <w:szCs w:val="22"/>
              </w:rPr>
              <w:t xml:space="preserve"> </w:t>
            </w:r>
            <w:r w:rsidRPr="0053522B">
              <w:rPr>
                <w:rFonts w:asciiTheme="minorHAnsi" w:hAnsiTheme="minorHAnsi" w:cstheme="minorHAnsi"/>
                <w:b/>
                <w:szCs w:val="22"/>
              </w:rPr>
              <w:t>próżniowa</w:t>
            </w:r>
          </w:p>
          <w:p w14:paraId="4ADC20A5" w14:textId="19C3A797" w:rsidR="00071FF8" w:rsidRPr="0053522B" w:rsidRDefault="00071FF8" w:rsidP="00B752FC">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w:t>
            </w:r>
          </w:p>
          <w:p w14:paraId="79DD2744" w14:textId="77777777" w:rsidR="00071FF8" w:rsidRPr="0053522B" w:rsidRDefault="00071FF8"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(marka)</w:t>
            </w:r>
          </w:p>
          <w:p w14:paraId="343846ED" w14:textId="77777777" w:rsidR="00071FF8" w:rsidRPr="0053522B" w:rsidRDefault="00071FF8" w:rsidP="00071FF8">
            <w:pPr>
              <w:pStyle w:val="Akapitzlist"/>
              <w:ind w:left="0"/>
              <w:jc w:val="center"/>
              <w:rPr>
                <w:rFonts w:asciiTheme="minorHAnsi" w:hAnsiTheme="minorHAnsi" w:cstheme="minorHAnsi"/>
                <w:szCs w:val="22"/>
                <w:lang w:eastAsia="pl-PL"/>
              </w:rPr>
            </w:pPr>
          </w:p>
          <w:p w14:paraId="6E05C93D" w14:textId="77777777" w:rsidR="00071FF8" w:rsidRPr="0053522B" w:rsidRDefault="00071FF8" w:rsidP="00071FF8">
            <w:pPr>
              <w:pStyle w:val="Akapitzlist"/>
              <w:spacing w:before="240"/>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w:t>
            </w:r>
          </w:p>
          <w:p w14:paraId="6F060C83" w14:textId="77777777" w:rsidR="00071FF8" w:rsidRPr="0053522B" w:rsidRDefault="00071FF8" w:rsidP="00071FF8">
            <w:pPr>
              <w:pStyle w:val="Akapitzlist"/>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(model)</w:t>
            </w:r>
          </w:p>
        </w:tc>
        <w:tc>
          <w:tcPr>
            <w:tcW w:w="1047" w:type="dxa"/>
            <w:vAlign w:val="center"/>
          </w:tcPr>
          <w:p w14:paraId="561AF865" w14:textId="40A4A22F" w:rsidR="00071FF8" w:rsidRPr="0053522B" w:rsidRDefault="0091389C" w:rsidP="00071FF8">
            <w:pPr>
              <w:pStyle w:val="Akapitzlist"/>
              <w:spacing w:before="120"/>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2</w:t>
            </w:r>
          </w:p>
        </w:tc>
        <w:tc>
          <w:tcPr>
            <w:tcW w:w="1785" w:type="dxa"/>
            <w:vAlign w:val="center"/>
          </w:tcPr>
          <w:p w14:paraId="63B82FCD" w14:textId="77777777" w:rsidR="00071FF8" w:rsidRPr="0053522B" w:rsidRDefault="00071FF8" w:rsidP="00071FF8">
            <w:pPr>
              <w:pStyle w:val="Akapitzlist"/>
              <w:spacing w:before="120"/>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w:t>
            </w:r>
          </w:p>
        </w:tc>
        <w:tc>
          <w:tcPr>
            <w:tcW w:w="1979" w:type="dxa"/>
            <w:vAlign w:val="center"/>
          </w:tcPr>
          <w:p w14:paraId="2C0EC801" w14:textId="77777777" w:rsidR="00071FF8" w:rsidRPr="0053522B" w:rsidRDefault="00071FF8" w:rsidP="00071FF8">
            <w:pPr>
              <w:pStyle w:val="Akapitzlist"/>
              <w:spacing w:before="120"/>
              <w:ind w:left="0"/>
              <w:jc w:val="center"/>
              <w:rPr>
                <w:rFonts w:asciiTheme="minorHAnsi" w:hAnsiTheme="minorHAnsi" w:cstheme="minorHAnsi"/>
                <w:szCs w:val="22"/>
                <w:lang w:eastAsia="pl-PL"/>
              </w:rPr>
            </w:pPr>
            <w:r w:rsidRPr="0053522B">
              <w:rPr>
                <w:rFonts w:asciiTheme="minorHAnsi" w:hAnsiTheme="minorHAnsi" w:cstheme="minorHAnsi"/>
                <w:szCs w:val="22"/>
                <w:lang w:eastAsia="pl-PL"/>
              </w:rPr>
              <w:t>............................</w:t>
            </w:r>
          </w:p>
        </w:tc>
      </w:tr>
    </w:tbl>
    <w:p w14:paraId="1569EC11" w14:textId="77777777" w:rsidR="00071FF8" w:rsidRPr="0053522B" w:rsidRDefault="00071FF8" w:rsidP="00071FF8">
      <w:pPr>
        <w:suppressAutoHyphens w:val="0"/>
        <w:autoSpaceDE w:val="0"/>
        <w:autoSpaceDN w:val="0"/>
        <w:adjustRightInd w:val="0"/>
        <w:spacing w:before="240" w:line="276" w:lineRule="auto"/>
        <w:rPr>
          <w:rFonts w:asciiTheme="minorHAnsi" w:hAnsiTheme="minorHAnsi" w:cstheme="minorHAnsi"/>
          <w:color w:val="000000"/>
          <w:sz w:val="22"/>
          <w:szCs w:val="22"/>
          <w:lang w:eastAsia="pl-PL"/>
        </w:rPr>
      </w:pPr>
      <w:r w:rsidRPr="0053522B">
        <w:rPr>
          <w:rFonts w:asciiTheme="minorHAnsi" w:hAnsiTheme="minorHAnsi" w:cstheme="minorHAnsi"/>
          <w:b/>
          <w:bCs/>
          <w:color w:val="000000"/>
          <w:sz w:val="22"/>
          <w:szCs w:val="22"/>
          <w:lang w:eastAsia="pl-PL"/>
        </w:rPr>
        <w:t xml:space="preserve">Cena brutto - ............................................. zł </w:t>
      </w:r>
    </w:p>
    <w:p w14:paraId="1B92040C" w14:textId="77777777" w:rsidR="00071FF8" w:rsidRPr="0053522B" w:rsidRDefault="00071FF8" w:rsidP="00071FF8">
      <w:pPr>
        <w:spacing w:line="276" w:lineRule="auto"/>
        <w:jc w:val="both"/>
        <w:rPr>
          <w:rFonts w:asciiTheme="minorHAnsi" w:hAnsiTheme="minorHAnsi" w:cstheme="minorHAnsi"/>
          <w:sz w:val="22"/>
          <w:szCs w:val="22"/>
        </w:rPr>
      </w:pPr>
      <w:r w:rsidRPr="0053522B">
        <w:rPr>
          <w:rFonts w:asciiTheme="minorHAnsi" w:hAnsiTheme="minorHAnsi" w:cstheme="minorHAnsi"/>
          <w:b/>
          <w:bCs/>
          <w:color w:val="000000"/>
          <w:sz w:val="22"/>
          <w:szCs w:val="22"/>
          <w:lang w:eastAsia="pl-PL"/>
        </w:rPr>
        <w:t>(słownie złotych: ........................................................................................................................)</w:t>
      </w:r>
    </w:p>
    <w:p w14:paraId="4BB1F8DB" w14:textId="77777777" w:rsidR="00071FF8" w:rsidRPr="0053522B" w:rsidRDefault="00071FF8" w:rsidP="00071FF8">
      <w:pPr>
        <w:spacing w:after="120" w:line="276" w:lineRule="auto"/>
        <w:jc w:val="both"/>
        <w:rPr>
          <w:rFonts w:asciiTheme="minorHAnsi" w:hAnsiTheme="minorHAnsi" w:cstheme="minorHAnsi"/>
          <w:b/>
          <w:bCs/>
          <w:sz w:val="22"/>
          <w:szCs w:val="22"/>
        </w:rPr>
      </w:pPr>
    </w:p>
    <w:p w14:paraId="05A4C1C1" w14:textId="66417356" w:rsidR="00071FF8" w:rsidRPr="0053522B" w:rsidRDefault="00071FF8" w:rsidP="00071FF8">
      <w:pPr>
        <w:spacing w:after="120" w:line="276" w:lineRule="auto"/>
        <w:jc w:val="both"/>
        <w:rPr>
          <w:rFonts w:asciiTheme="minorHAnsi" w:hAnsiTheme="minorHAnsi" w:cstheme="minorHAnsi"/>
          <w:bCs/>
          <w:sz w:val="22"/>
          <w:szCs w:val="22"/>
        </w:rPr>
      </w:pPr>
      <w:r w:rsidRPr="0053522B">
        <w:rPr>
          <w:rFonts w:asciiTheme="minorHAnsi" w:hAnsiTheme="minorHAnsi" w:cstheme="minorHAnsi"/>
          <w:b/>
          <w:bCs/>
          <w:sz w:val="22"/>
          <w:szCs w:val="22"/>
        </w:rPr>
        <w:t>Oświadczam/y,</w:t>
      </w:r>
      <w:r w:rsidRPr="0053522B">
        <w:rPr>
          <w:rFonts w:asciiTheme="minorHAnsi" w:hAnsiTheme="minorHAnsi" w:cstheme="minorHAnsi"/>
          <w:bCs/>
          <w:sz w:val="22"/>
          <w:szCs w:val="22"/>
        </w:rPr>
        <w:t xml:space="preserve"> że powyższe ceny brutto zawierają wszystkie koszty, jakie ponosi Zamawiający </w:t>
      </w:r>
      <w:r w:rsidR="005B2EC3">
        <w:rPr>
          <w:rFonts w:asciiTheme="minorHAnsi" w:hAnsiTheme="minorHAnsi" w:cstheme="minorHAnsi"/>
          <w:bCs/>
          <w:sz w:val="22"/>
          <w:szCs w:val="22"/>
        </w:rPr>
        <w:br/>
      </w:r>
      <w:r w:rsidRPr="0053522B">
        <w:rPr>
          <w:rFonts w:asciiTheme="minorHAnsi" w:hAnsiTheme="minorHAnsi" w:cstheme="minorHAnsi"/>
          <w:bCs/>
          <w:sz w:val="22"/>
          <w:szCs w:val="22"/>
        </w:rPr>
        <w:t xml:space="preserve">w przypadku wyboru niniejszej oferty. </w:t>
      </w:r>
    </w:p>
    <w:p w14:paraId="1CA9B493" w14:textId="77F2856D" w:rsidR="00071FF8" w:rsidRPr="0053522B" w:rsidRDefault="00071FF8" w:rsidP="00071FF8">
      <w:pPr>
        <w:spacing w:before="120" w:after="120" w:line="276" w:lineRule="auto"/>
        <w:jc w:val="both"/>
        <w:rPr>
          <w:rFonts w:asciiTheme="minorHAnsi" w:hAnsiTheme="minorHAnsi" w:cstheme="minorHAnsi"/>
          <w:bCs/>
          <w:sz w:val="22"/>
          <w:szCs w:val="22"/>
        </w:rPr>
      </w:pPr>
      <w:r w:rsidRPr="0053522B">
        <w:rPr>
          <w:rFonts w:asciiTheme="minorHAnsi" w:hAnsiTheme="minorHAnsi" w:cstheme="minorHAnsi"/>
          <w:b/>
          <w:bCs/>
          <w:sz w:val="22"/>
          <w:szCs w:val="22"/>
        </w:rPr>
        <w:t xml:space="preserve">Oświadczamy, </w:t>
      </w:r>
      <w:r w:rsidR="00721587">
        <w:rPr>
          <w:rFonts w:asciiTheme="minorHAnsi" w:hAnsiTheme="minorHAnsi" w:cstheme="minorHAnsi"/>
          <w:b/>
          <w:bCs/>
          <w:sz w:val="22"/>
          <w:szCs w:val="22"/>
        </w:rPr>
        <w:t>że</w:t>
      </w:r>
      <w:r w:rsidR="00721587" w:rsidRPr="0053522B">
        <w:rPr>
          <w:rFonts w:asciiTheme="minorHAnsi" w:hAnsiTheme="minorHAnsi" w:cstheme="minorHAnsi"/>
          <w:b/>
          <w:bCs/>
          <w:sz w:val="22"/>
          <w:szCs w:val="22"/>
        </w:rPr>
        <w:t xml:space="preserve"> </w:t>
      </w:r>
      <w:r w:rsidRPr="0053522B">
        <w:rPr>
          <w:rFonts w:asciiTheme="minorHAnsi" w:hAnsiTheme="minorHAnsi" w:cstheme="minorHAnsi"/>
          <w:bCs/>
          <w:sz w:val="22"/>
          <w:szCs w:val="22"/>
        </w:rPr>
        <w:t xml:space="preserve">udzielamy </w:t>
      </w:r>
      <w:r w:rsidRPr="0053522B">
        <w:rPr>
          <w:rFonts w:asciiTheme="minorHAnsi" w:hAnsiTheme="minorHAnsi" w:cstheme="minorHAnsi"/>
          <w:b/>
          <w:bCs/>
          <w:sz w:val="22"/>
          <w:szCs w:val="22"/>
        </w:rPr>
        <w:t>…...…....</w:t>
      </w:r>
      <w:r w:rsidR="00BA1CDC" w:rsidRPr="0053522B">
        <w:rPr>
          <w:rFonts w:asciiTheme="minorHAnsi" w:hAnsiTheme="minorHAnsi" w:cstheme="minorHAnsi"/>
          <w:b/>
          <w:bCs/>
          <w:sz w:val="22"/>
          <w:szCs w:val="22"/>
        </w:rPr>
        <w:t xml:space="preserve"> </w:t>
      </w:r>
      <w:r w:rsidRPr="0053522B">
        <w:rPr>
          <w:rFonts w:asciiTheme="minorHAnsi" w:hAnsiTheme="minorHAnsi" w:cstheme="minorHAnsi"/>
          <w:b/>
          <w:bCs/>
          <w:sz w:val="22"/>
          <w:szCs w:val="22"/>
        </w:rPr>
        <w:t>miesięcznej gwarancji</w:t>
      </w:r>
      <w:r w:rsidRPr="0053522B">
        <w:rPr>
          <w:rFonts w:asciiTheme="minorHAnsi" w:hAnsiTheme="minorHAnsi" w:cstheme="minorHAnsi"/>
          <w:bCs/>
          <w:sz w:val="22"/>
          <w:szCs w:val="22"/>
        </w:rPr>
        <w:t xml:space="preserve"> na oferowane urządzenie na warunkach określonych w SWZ.</w:t>
      </w:r>
      <w:r w:rsidR="00721587">
        <w:rPr>
          <w:rFonts w:asciiTheme="minorHAnsi" w:hAnsiTheme="minorHAnsi" w:cstheme="minorHAnsi"/>
          <w:bCs/>
          <w:sz w:val="22"/>
          <w:szCs w:val="22"/>
        </w:rPr>
        <w:t xml:space="preserve"> (minimum 12 miesięcy)</w:t>
      </w:r>
    </w:p>
    <w:p w14:paraId="3B93AE77" w14:textId="6C1631A3" w:rsidR="000F1F94" w:rsidRPr="00AC18B8" w:rsidRDefault="000F1F94" w:rsidP="000F1F94">
      <w:pPr>
        <w:spacing w:before="120" w:after="120" w:line="276" w:lineRule="auto"/>
        <w:jc w:val="both"/>
        <w:rPr>
          <w:rFonts w:asciiTheme="minorHAnsi" w:hAnsiTheme="minorHAnsi" w:cstheme="minorHAnsi"/>
          <w:bCs/>
          <w:sz w:val="22"/>
          <w:szCs w:val="22"/>
        </w:rPr>
      </w:pPr>
      <w:r w:rsidRPr="00AC18B8">
        <w:rPr>
          <w:rFonts w:asciiTheme="minorHAnsi" w:hAnsiTheme="minorHAnsi" w:cstheme="minorHAnsi"/>
          <w:bCs/>
          <w:sz w:val="22"/>
          <w:szCs w:val="22"/>
        </w:rPr>
        <w:t>Oświadczamy, iż oferow</w:t>
      </w:r>
      <w:r w:rsidR="00B752FC" w:rsidRPr="00AC18B8">
        <w:rPr>
          <w:rFonts w:asciiTheme="minorHAnsi" w:hAnsiTheme="minorHAnsi" w:cstheme="minorHAnsi"/>
          <w:bCs/>
          <w:sz w:val="22"/>
          <w:szCs w:val="22"/>
        </w:rPr>
        <w:t>ane</w:t>
      </w:r>
      <w:r w:rsidRPr="00AC18B8">
        <w:rPr>
          <w:rFonts w:asciiTheme="minorHAnsi" w:hAnsiTheme="minorHAnsi" w:cstheme="minorHAnsi"/>
          <w:bCs/>
          <w:sz w:val="22"/>
          <w:szCs w:val="22"/>
        </w:rPr>
        <w:t xml:space="preserve"> </w:t>
      </w:r>
      <w:r w:rsidR="000648A1">
        <w:rPr>
          <w:rFonts w:asciiTheme="minorHAnsi" w:hAnsiTheme="minorHAnsi" w:cstheme="minorHAnsi"/>
          <w:bCs/>
          <w:sz w:val="22"/>
          <w:szCs w:val="22"/>
        </w:rPr>
        <w:t>m</w:t>
      </w:r>
      <w:r w:rsidR="000648A1" w:rsidRPr="00AC18B8">
        <w:rPr>
          <w:rFonts w:asciiTheme="minorHAnsi" w:hAnsiTheme="minorHAnsi" w:cstheme="minorHAnsi"/>
          <w:bCs/>
          <w:sz w:val="22"/>
          <w:szCs w:val="22"/>
        </w:rPr>
        <w:t xml:space="preserve">embranowe </w:t>
      </w:r>
      <w:r w:rsidR="00B752FC" w:rsidRPr="00AC18B8">
        <w:rPr>
          <w:rFonts w:asciiTheme="minorHAnsi" w:hAnsiTheme="minorHAnsi" w:cstheme="minorHAnsi"/>
          <w:bCs/>
          <w:sz w:val="22"/>
          <w:szCs w:val="22"/>
        </w:rPr>
        <w:t>pompy próżniowe</w:t>
      </w:r>
      <w:r w:rsidR="00721587" w:rsidRPr="00A3275E">
        <w:rPr>
          <w:rFonts w:asciiTheme="minorHAnsi" w:hAnsiTheme="minorHAnsi" w:cstheme="minorHAnsi"/>
          <w:bCs/>
          <w:sz w:val="22"/>
          <w:szCs w:val="22"/>
        </w:rPr>
        <w:t xml:space="preserve"> </w:t>
      </w:r>
      <w:r w:rsidRPr="00AC18B8">
        <w:rPr>
          <w:rFonts w:asciiTheme="minorHAnsi" w:hAnsiTheme="minorHAnsi" w:cstheme="minorHAnsi"/>
          <w:bCs/>
          <w:sz w:val="22"/>
          <w:szCs w:val="22"/>
        </w:rPr>
        <w:t>posiada</w:t>
      </w:r>
      <w:r w:rsidR="00B752FC" w:rsidRPr="00AC18B8">
        <w:rPr>
          <w:rFonts w:asciiTheme="minorHAnsi" w:hAnsiTheme="minorHAnsi" w:cstheme="minorHAnsi"/>
          <w:bCs/>
          <w:sz w:val="22"/>
          <w:szCs w:val="22"/>
        </w:rPr>
        <w:t>ją</w:t>
      </w:r>
      <w:r w:rsidRPr="00AC18B8">
        <w:rPr>
          <w:rFonts w:asciiTheme="minorHAnsi" w:hAnsiTheme="minorHAnsi" w:cstheme="minorHAnsi"/>
          <w:bCs/>
          <w:sz w:val="22"/>
          <w:szCs w:val="22"/>
        </w:rPr>
        <w:t xml:space="preserve"> następujące parametry:</w:t>
      </w:r>
    </w:p>
    <w:p w14:paraId="2F52B2E2" w14:textId="38257E3C" w:rsidR="00541A26" w:rsidRPr="00AC18B8" w:rsidRDefault="000F1F94" w:rsidP="00541A26">
      <w:pPr>
        <w:spacing w:before="120" w:after="120" w:line="276" w:lineRule="auto"/>
        <w:jc w:val="both"/>
        <w:rPr>
          <w:rFonts w:asciiTheme="minorHAnsi" w:hAnsiTheme="minorHAnsi" w:cstheme="minorHAnsi"/>
          <w:bCs/>
          <w:sz w:val="22"/>
          <w:szCs w:val="22"/>
        </w:rPr>
      </w:pPr>
      <w:r w:rsidRPr="00AC18B8">
        <w:rPr>
          <w:rFonts w:asciiTheme="minorHAnsi" w:hAnsiTheme="minorHAnsi" w:cstheme="minorHAnsi"/>
          <w:bCs/>
          <w:sz w:val="22"/>
          <w:szCs w:val="22"/>
        </w:rPr>
        <w:t xml:space="preserve">a) </w:t>
      </w:r>
      <w:r w:rsidR="00541A26" w:rsidRPr="00AC18B8">
        <w:rPr>
          <w:rFonts w:asciiTheme="minorHAnsi" w:hAnsiTheme="minorHAnsi" w:cstheme="minorHAnsi"/>
          <w:bCs/>
          <w:sz w:val="22"/>
          <w:szCs w:val="22"/>
        </w:rPr>
        <w:t xml:space="preserve">Poziom natężenia dźwięku …….., </w:t>
      </w:r>
    </w:p>
    <w:p w14:paraId="7919DCEC" w14:textId="01F75A10" w:rsidR="00541A26" w:rsidRPr="00AC18B8" w:rsidRDefault="00541A26" w:rsidP="00541A26">
      <w:pPr>
        <w:spacing w:before="120" w:after="120" w:line="276" w:lineRule="auto"/>
        <w:jc w:val="both"/>
        <w:rPr>
          <w:rFonts w:asciiTheme="minorHAnsi" w:hAnsiTheme="minorHAnsi" w:cstheme="minorHAnsi"/>
          <w:bCs/>
          <w:sz w:val="22"/>
          <w:szCs w:val="22"/>
        </w:rPr>
      </w:pPr>
      <w:r w:rsidRPr="00AC18B8">
        <w:rPr>
          <w:rFonts w:asciiTheme="minorHAnsi" w:hAnsiTheme="minorHAnsi" w:cstheme="minorHAnsi"/>
          <w:bCs/>
          <w:sz w:val="22"/>
          <w:szCs w:val="22"/>
        </w:rPr>
        <w:t xml:space="preserve">b) Moc silnika ………………W, </w:t>
      </w:r>
    </w:p>
    <w:p w14:paraId="0946C4FF" w14:textId="2A7B3E2A" w:rsidR="00541A26" w:rsidRPr="00AC18B8" w:rsidRDefault="00541A26" w:rsidP="00541A26">
      <w:pPr>
        <w:spacing w:before="120" w:after="120" w:line="276" w:lineRule="auto"/>
        <w:jc w:val="both"/>
        <w:rPr>
          <w:rFonts w:asciiTheme="minorHAnsi" w:hAnsiTheme="minorHAnsi" w:cstheme="minorHAnsi"/>
          <w:bCs/>
          <w:sz w:val="22"/>
          <w:szCs w:val="22"/>
        </w:rPr>
      </w:pPr>
      <w:r w:rsidRPr="00AC18B8">
        <w:rPr>
          <w:rFonts w:asciiTheme="minorHAnsi" w:hAnsiTheme="minorHAnsi" w:cstheme="minorHAnsi"/>
          <w:bCs/>
          <w:sz w:val="22"/>
          <w:szCs w:val="22"/>
        </w:rPr>
        <w:t xml:space="preserve">c) </w:t>
      </w:r>
      <w:r w:rsidR="00E5622D">
        <w:rPr>
          <w:rFonts w:asciiTheme="minorHAnsi" w:hAnsiTheme="minorHAnsi" w:cstheme="minorHAnsi"/>
          <w:bCs/>
          <w:sz w:val="22"/>
          <w:szCs w:val="22"/>
        </w:rPr>
        <w:t>szerokość</w:t>
      </w:r>
      <w:r w:rsidR="00E5622D" w:rsidRPr="00AC18B8">
        <w:rPr>
          <w:rFonts w:asciiTheme="minorHAnsi" w:hAnsiTheme="minorHAnsi" w:cstheme="minorHAnsi"/>
          <w:bCs/>
          <w:sz w:val="22"/>
          <w:szCs w:val="22"/>
        </w:rPr>
        <w:t xml:space="preserve"> </w:t>
      </w:r>
      <w:r w:rsidRPr="00AC18B8">
        <w:rPr>
          <w:rFonts w:asciiTheme="minorHAnsi" w:hAnsiTheme="minorHAnsi" w:cstheme="minorHAnsi"/>
          <w:bCs/>
          <w:sz w:val="22"/>
          <w:szCs w:val="22"/>
        </w:rPr>
        <w:t>pompy ……. mm,</w:t>
      </w:r>
    </w:p>
    <w:p w14:paraId="32E482D8" w14:textId="0C846CB1" w:rsidR="00541A26" w:rsidRPr="00AC18B8" w:rsidRDefault="00541A26" w:rsidP="00541A26">
      <w:pPr>
        <w:spacing w:before="120" w:after="120" w:line="276" w:lineRule="auto"/>
        <w:jc w:val="both"/>
        <w:rPr>
          <w:rFonts w:asciiTheme="minorHAnsi" w:hAnsiTheme="minorHAnsi" w:cstheme="minorHAnsi"/>
          <w:bCs/>
          <w:sz w:val="22"/>
          <w:szCs w:val="22"/>
        </w:rPr>
      </w:pPr>
      <w:r w:rsidRPr="00AC18B8">
        <w:rPr>
          <w:rFonts w:asciiTheme="minorHAnsi" w:hAnsiTheme="minorHAnsi" w:cstheme="minorHAnsi"/>
          <w:bCs/>
          <w:sz w:val="22"/>
          <w:szCs w:val="22"/>
        </w:rPr>
        <w:t xml:space="preserve">d) </w:t>
      </w:r>
      <w:r w:rsidR="00721587" w:rsidRPr="00A3275E">
        <w:rPr>
          <w:rFonts w:asciiTheme="minorHAnsi" w:hAnsiTheme="minorHAnsi" w:cstheme="minorHAnsi"/>
          <w:bCs/>
          <w:sz w:val="22"/>
          <w:szCs w:val="22"/>
        </w:rPr>
        <w:t xml:space="preserve">głębokość </w:t>
      </w:r>
      <w:r w:rsidRPr="00AC18B8">
        <w:rPr>
          <w:rFonts w:asciiTheme="minorHAnsi" w:hAnsiTheme="minorHAnsi" w:cstheme="minorHAnsi"/>
          <w:bCs/>
          <w:sz w:val="22"/>
          <w:szCs w:val="22"/>
        </w:rPr>
        <w:t>pompy …</w:t>
      </w:r>
      <w:r w:rsidR="00721587" w:rsidRPr="00AC18B8">
        <w:rPr>
          <w:rFonts w:asciiTheme="minorHAnsi" w:hAnsiTheme="minorHAnsi" w:cstheme="minorHAnsi"/>
          <w:bCs/>
          <w:sz w:val="22"/>
          <w:szCs w:val="22"/>
        </w:rPr>
        <w:t>….</w:t>
      </w:r>
      <w:r w:rsidRPr="00AC18B8">
        <w:rPr>
          <w:rFonts w:asciiTheme="minorHAnsi" w:hAnsiTheme="minorHAnsi" w:cstheme="minorHAnsi"/>
          <w:bCs/>
          <w:sz w:val="22"/>
          <w:szCs w:val="22"/>
        </w:rPr>
        <w:t xml:space="preserve"> mm.</w:t>
      </w:r>
    </w:p>
    <w:p w14:paraId="2E5685FD" w14:textId="6C5DD352" w:rsidR="000F1F94" w:rsidRPr="00AC18B8" w:rsidRDefault="000F1F94" w:rsidP="00541A26">
      <w:pPr>
        <w:spacing w:before="120" w:after="120" w:line="276" w:lineRule="auto"/>
        <w:jc w:val="both"/>
        <w:rPr>
          <w:rFonts w:asciiTheme="minorHAnsi" w:hAnsiTheme="minorHAnsi" w:cstheme="minorHAnsi"/>
          <w:bCs/>
          <w:sz w:val="22"/>
          <w:szCs w:val="22"/>
        </w:rPr>
      </w:pPr>
      <w:r w:rsidRPr="00AC18B8">
        <w:rPr>
          <w:rFonts w:asciiTheme="minorHAnsi" w:hAnsiTheme="minorHAnsi" w:cstheme="minorHAnsi"/>
          <w:bCs/>
          <w:sz w:val="22"/>
          <w:szCs w:val="22"/>
        </w:rPr>
        <w:t>(*Nie</w:t>
      </w:r>
      <w:r w:rsidR="00541A26" w:rsidRPr="00AC18B8">
        <w:rPr>
          <w:rFonts w:asciiTheme="minorHAnsi" w:hAnsiTheme="minorHAnsi" w:cstheme="minorHAnsi"/>
          <w:bCs/>
          <w:sz w:val="22"/>
          <w:szCs w:val="22"/>
        </w:rPr>
        <w:t>wpisanie</w:t>
      </w:r>
      <w:r w:rsidRPr="00AC18B8">
        <w:rPr>
          <w:rFonts w:asciiTheme="minorHAnsi" w:hAnsiTheme="minorHAnsi" w:cstheme="minorHAnsi"/>
          <w:bCs/>
          <w:sz w:val="22"/>
          <w:szCs w:val="22"/>
        </w:rPr>
        <w:t xml:space="preserve"> żadnego z </w:t>
      </w:r>
      <w:r w:rsidR="004D4A03" w:rsidRPr="00AC18B8">
        <w:rPr>
          <w:rFonts w:asciiTheme="minorHAnsi" w:hAnsiTheme="minorHAnsi" w:cstheme="minorHAnsi"/>
          <w:bCs/>
          <w:sz w:val="22"/>
          <w:szCs w:val="22"/>
        </w:rPr>
        <w:t>parametrów</w:t>
      </w:r>
      <w:r w:rsidRPr="00AC18B8">
        <w:rPr>
          <w:rFonts w:asciiTheme="minorHAnsi" w:hAnsiTheme="minorHAnsi" w:cstheme="minorHAnsi"/>
          <w:bCs/>
          <w:sz w:val="22"/>
          <w:szCs w:val="22"/>
        </w:rPr>
        <w:t xml:space="preserve"> jest równoznaczne z oświadczeniem o oferowaniu urządzenia </w:t>
      </w:r>
      <w:r w:rsidR="00721587" w:rsidRPr="00AC18B8">
        <w:rPr>
          <w:rFonts w:asciiTheme="minorHAnsi" w:hAnsiTheme="minorHAnsi" w:cstheme="minorHAnsi"/>
          <w:bCs/>
          <w:sz w:val="22"/>
          <w:szCs w:val="22"/>
        </w:rPr>
        <w:br/>
      </w:r>
      <w:r w:rsidRPr="00AC18B8">
        <w:rPr>
          <w:rFonts w:asciiTheme="minorHAnsi" w:hAnsiTheme="minorHAnsi" w:cstheme="minorHAnsi"/>
          <w:bCs/>
          <w:sz w:val="22"/>
          <w:szCs w:val="22"/>
        </w:rPr>
        <w:t>o minimal</w:t>
      </w:r>
      <w:r w:rsidR="003B0702" w:rsidRPr="00AC18B8">
        <w:rPr>
          <w:rFonts w:asciiTheme="minorHAnsi" w:hAnsiTheme="minorHAnsi" w:cstheme="minorHAnsi"/>
          <w:bCs/>
          <w:sz w:val="22"/>
          <w:szCs w:val="22"/>
        </w:rPr>
        <w:t>nych parametrach wskazanych w S</w:t>
      </w:r>
      <w:r w:rsidRPr="00AC18B8">
        <w:rPr>
          <w:rFonts w:asciiTheme="minorHAnsi" w:hAnsiTheme="minorHAnsi" w:cstheme="minorHAnsi"/>
          <w:bCs/>
          <w:sz w:val="22"/>
          <w:szCs w:val="22"/>
        </w:rPr>
        <w:t>WZ)</w:t>
      </w:r>
      <w:r w:rsidR="004D4A03" w:rsidRPr="00AC18B8">
        <w:rPr>
          <w:rFonts w:asciiTheme="minorHAnsi" w:hAnsiTheme="minorHAnsi" w:cstheme="minorHAnsi"/>
          <w:bCs/>
          <w:sz w:val="22"/>
          <w:szCs w:val="22"/>
        </w:rPr>
        <w:t>.</w:t>
      </w:r>
    </w:p>
    <w:p w14:paraId="378FD822" w14:textId="77777777" w:rsidR="00071FF8" w:rsidRPr="0053522B" w:rsidRDefault="00071FF8" w:rsidP="00071FF8">
      <w:pPr>
        <w:spacing w:line="276" w:lineRule="auto"/>
        <w:jc w:val="both"/>
        <w:rPr>
          <w:rFonts w:asciiTheme="minorHAnsi" w:hAnsiTheme="minorHAnsi" w:cstheme="minorHAnsi"/>
          <w:b/>
          <w:bCs/>
          <w:sz w:val="22"/>
          <w:szCs w:val="22"/>
        </w:rPr>
      </w:pPr>
    </w:p>
    <w:p w14:paraId="24635CDB" w14:textId="1A7E70A4" w:rsidR="00071FF8" w:rsidRPr="0053522B" w:rsidRDefault="00071FF8" w:rsidP="00071FF8">
      <w:pPr>
        <w:spacing w:line="276" w:lineRule="auto"/>
        <w:jc w:val="both"/>
        <w:rPr>
          <w:rFonts w:asciiTheme="minorHAnsi" w:hAnsiTheme="minorHAnsi" w:cstheme="minorHAnsi"/>
          <w:b/>
          <w:bCs/>
          <w:sz w:val="22"/>
          <w:szCs w:val="22"/>
        </w:rPr>
      </w:pPr>
      <w:r w:rsidRPr="0053522B">
        <w:rPr>
          <w:rFonts w:asciiTheme="minorHAnsi" w:hAnsiTheme="minorHAnsi" w:cstheme="minorHAnsi"/>
          <w:b/>
          <w:bCs/>
          <w:sz w:val="22"/>
          <w:szCs w:val="22"/>
        </w:rPr>
        <w:t xml:space="preserve">Oświadczamy, </w:t>
      </w:r>
      <w:r w:rsidR="00721587">
        <w:rPr>
          <w:rFonts w:asciiTheme="minorHAnsi" w:hAnsiTheme="minorHAnsi" w:cstheme="minorHAnsi"/>
          <w:b/>
          <w:bCs/>
          <w:sz w:val="22"/>
          <w:szCs w:val="22"/>
        </w:rPr>
        <w:t>że</w:t>
      </w:r>
      <w:r w:rsidR="00721587" w:rsidRPr="0053522B">
        <w:rPr>
          <w:rFonts w:asciiTheme="minorHAnsi" w:hAnsiTheme="minorHAnsi" w:cstheme="minorHAnsi"/>
          <w:bCs/>
          <w:sz w:val="22"/>
          <w:szCs w:val="22"/>
        </w:rPr>
        <w:t xml:space="preserve"> </w:t>
      </w:r>
      <w:r w:rsidRPr="0053522B">
        <w:rPr>
          <w:rFonts w:asciiTheme="minorHAnsi" w:hAnsiTheme="minorHAnsi" w:cstheme="minorHAnsi"/>
          <w:bCs/>
          <w:sz w:val="22"/>
          <w:szCs w:val="22"/>
        </w:rPr>
        <w:t>oferowane urządzenia spełniają wszystkie minimalne wymagania Zamawiającego określone w Załączniku Nr 1 do SWZ „Szczegółowy opis przedmiotu zamówienia”.</w:t>
      </w:r>
    </w:p>
    <w:p w14:paraId="12EE027F" w14:textId="77777777" w:rsidR="00071FF8" w:rsidRPr="0053522B" w:rsidRDefault="00071FF8" w:rsidP="00071FF8">
      <w:pPr>
        <w:spacing w:line="276" w:lineRule="auto"/>
        <w:jc w:val="both"/>
        <w:rPr>
          <w:rFonts w:asciiTheme="minorHAnsi" w:hAnsiTheme="minorHAnsi" w:cstheme="minorHAnsi"/>
          <w:b/>
          <w:sz w:val="22"/>
          <w:szCs w:val="22"/>
        </w:rPr>
      </w:pPr>
    </w:p>
    <w:p w14:paraId="3001F806" w14:textId="47ABD0C0" w:rsidR="00071FF8" w:rsidRPr="0053522B" w:rsidRDefault="00071FF8" w:rsidP="00071FF8">
      <w:pPr>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 xml:space="preserve">W trybie art. 225 ust. 2 ustawy Prawo zamówień publicznych </w:t>
      </w:r>
      <w:r w:rsidRPr="0053522B">
        <w:rPr>
          <w:rFonts w:asciiTheme="minorHAnsi" w:hAnsiTheme="minorHAnsi" w:cstheme="minorHAnsi"/>
          <w:b/>
          <w:sz w:val="22"/>
          <w:szCs w:val="22"/>
        </w:rPr>
        <w:t xml:space="preserve">oświadczamy, </w:t>
      </w:r>
      <w:r w:rsidR="00721587">
        <w:rPr>
          <w:rFonts w:asciiTheme="minorHAnsi" w:hAnsiTheme="minorHAnsi" w:cstheme="minorHAnsi"/>
          <w:b/>
          <w:sz w:val="22"/>
          <w:szCs w:val="22"/>
        </w:rPr>
        <w:t>że</w:t>
      </w:r>
      <w:r w:rsidR="00721587" w:rsidRPr="0053522B">
        <w:rPr>
          <w:rFonts w:asciiTheme="minorHAnsi" w:hAnsiTheme="minorHAnsi" w:cstheme="minorHAnsi"/>
          <w:b/>
          <w:sz w:val="22"/>
          <w:szCs w:val="22"/>
        </w:rPr>
        <w:t xml:space="preserve"> </w:t>
      </w:r>
      <w:r w:rsidRPr="0053522B">
        <w:rPr>
          <w:rFonts w:asciiTheme="minorHAnsi" w:hAnsiTheme="minorHAnsi" w:cstheme="minorHAnsi"/>
          <w:sz w:val="22"/>
          <w:szCs w:val="22"/>
        </w:rPr>
        <w:t>wybór naszej oferty</w:t>
      </w:r>
      <w:r w:rsidRPr="0053522B">
        <w:rPr>
          <w:rFonts w:asciiTheme="minorHAnsi" w:hAnsiTheme="minorHAnsi" w:cstheme="minorHAnsi"/>
          <w:b/>
          <w:sz w:val="22"/>
          <w:szCs w:val="22"/>
        </w:rPr>
        <w:t xml:space="preserve"> nie będzie/będzie* </w:t>
      </w:r>
      <w:r w:rsidRPr="0053522B">
        <w:rPr>
          <w:rFonts w:asciiTheme="minorHAnsi" w:hAnsiTheme="minorHAnsi" w:cstheme="minorHAnsi"/>
          <w:sz w:val="22"/>
          <w:szCs w:val="22"/>
        </w:rPr>
        <w:t>prowadził do powstania u Zamawiającego obowiązku podatkowego zgodnie z przepisami ustawy o podatku od towarów i usług.</w:t>
      </w:r>
    </w:p>
    <w:p w14:paraId="5694BB05" w14:textId="77777777" w:rsidR="00071FF8" w:rsidRPr="0053522B" w:rsidRDefault="00071FF8" w:rsidP="00071FF8">
      <w:pPr>
        <w:pStyle w:val="Tekstpodstawowywcity"/>
        <w:spacing w:line="276" w:lineRule="auto"/>
        <w:rPr>
          <w:rFonts w:asciiTheme="minorHAnsi" w:hAnsiTheme="minorHAnsi" w:cstheme="minorHAnsi"/>
          <w:i/>
          <w:sz w:val="22"/>
          <w:szCs w:val="22"/>
        </w:rPr>
      </w:pPr>
    </w:p>
    <w:p w14:paraId="22D79B8A" w14:textId="77777777" w:rsidR="00071FF8" w:rsidRPr="0053522B" w:rsidRDefault="00071FF8" w:rsidP="00071FF8">
      <w:pPr>
        <w:pStyle w:val="Tekstpodstawowywcity"/>
        <w:spacing w:line="276" w:lineRule="auto"/>
        <w:rPr>
          <w:rFonts w:asciiTheme="minorHAnsi" w:hAnsiTheme="minorHAnsi" w:cstheme="minorHAnsi"/>
          <w:b/>
          <w:bCs/>
          <w:sz w:val="22"/>
          <w:szCs w:val="22"/>
        </w:rPr>
      </w:pPr>
      <w:r w:rsidRPr="0053522B">
        <w:rPr>
          <w:rFonts w:asciiTheme="minorHAnsi" w:hAnsiTheme="minorHAnsi" w:cstheme="minorHAnsi"/>
          <w:i/>
          <w:sz w:val="22"/>
          <w:szCs w:val="22"/>
        </w:rPr>
        <w:t xml:space="preserve">W przypadku, gdy wybór oferty Wykonawcy </w:t>
      </w:r>
      <w:r w:rsidRPr="0053522B">
        <w:rPr>
          <w:rFonts w:asciiTheme="minorHAnsi" w:hAnsiTheme="minorHAnsi" w:cstheme="minorHAnsi"/>
          <w:b/>
          <w:i/>
          <w:sz w:val="22"/>
          <w:szCs w:val="22"/>
        </w:rPr>
        <w:t>będzie prowadził</w:t>
      </w:r>
      <w:r w:rsidRPr="0053522B">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4476C61D" w14:textId="77777777" w:rsidR="00071FF8" w:rsidRPr="0053522B" w:rsidRDefault="00071FF8" w:rsidP="00071FF8">
      <w:pPr>
        <w:pStyle w:val="Tekstpodstawowy"/>
        <w:spacing w:line="276" w:lineRule="auto"/>
        <w:rPr>
          <w:rFonts w:asciiTheme="minorHAnsi" w:hAnsiTheme="minorHAnsi" w:cstheme="minorHAnsi"/>
          <w:i/>
          <w:sz w:val="22"/>
          <w:szCs w:val="22"/>
        </w:rPr>
      </w:pPr>
      <w:r w:rsidRPr="0053522B">
        <w:rPr>
          <w:rFonts w:asciiTheme="minorHAnsi" w:hAnsiTheme="minorHAnsi" w:cstheme="minorHAnsi"/>
          <w:i/>
          <w:sz w:val="22"/>
          <w:szCs w:val="22"/>
        </w:rPr>
        <w:t xml:space="preserve">Nazwa towaru lub usług prowadzących do powstania u Zamawiającego obowiązku podatkowego ………………………………………………………………………………………………………………… </w:t>
      </w:r>
    </w:p>
    <w:p w14:paraId="1B9B1D3B" w14:textId="77777777" w:rsidR="00071FF8" w:rsidRPr="0053522B" w:rsidRDefault="00071FF8" w:rsidP="00071FF8">
      <w:pPr>
        <w:pStyle w:val="Tekstpodstawowy"/>
        <w:spacing w:line="276" w:lineRule="auto"/>
        <w:rPr>
          <w:rFonts w:asciiTheme="minorHAnsi" w:hAnsiTheme="minorHAnsi" w:cstheme="minorHAnsi"/>
          <w:i/>
          <w:sz w:val="22"/>
          <w:szCs w:val="22"/>
        </w:rPr>
      </w:pPr>
      <w:r w:rsidRPr="0053522B">
        <w:rPr>
          <w:rFonts w:asciiTheme="minorHAnsi" w:hAnsiTheme="minorHAnsi" w:cstheme="minorHAnsi"/>
          <w:i/>
          <w:sz w:val="22"/>
          <w:szCs w:val="22"/>
        </w:rPr>
        <w:t>oraz wartość tych towarów i usług bez podatku od towarów i usług: ……………..……………. zł</w:t>
      </w:r>
    </w:p>
    <w:p w14:paraId="28BD19FB" w14:textId="77777777" w:rsidR="00071FF8" w:rsidRPr="0053522B" w:rsidRDefault="00071FF8" w:rsidP="00071FF8">
      <w:pPr>
        <w:pStyle w:val="Tekstpodstawowy"/>
        <w:spacing w:line="276" w:lineRule="auto"/>
        <w:rPr>
          <w:rFonts w:asciiTheme="minorHAnsi" w:hAnsiTheme="minorHAnsi" w:cstheme="minorHAnsi"/>
          <w:b/>
          <w:i/>
          <w:sz w:val="22"/>
          <w:szCs w:val="22"/>
        </w:rPr>
      </w:pPr>
      <w:r w:rsidRPr="0053522B">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99A78D6" w14:textId="77777777" w:rsidR="00071FF8" w:rsidRPr="0053522B" w:rsidRDefault="00071FF8" w:rsidP="00071FF8">
      <w:pPr>
        <w:pStyle w:val="Tekstpodstawowy"/>
        <w:spacing w:line="276" w:lineRule="auto"/>
        <w:rPr>
          <w:rFonts w:asciiTheme="minorHAnsi" w:hAnsiTheme="minorHAnsi" w:cstheme="minorHAnsi"/>
          <w:b/>
          <w:i/>
          <w:sz w:val="22"/>
          <w:szCs w:val="22"/>
        </w:rPr>
      </w:pPr>
    </w:p>
    <w:p w14:paraId="361AB4F6" w14:textId="77777777"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Oświadczamy</w:t>
      </w:r>
      <w:r w:rsidRPr="0053522B">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05CB66E5" w14:textId="77777777" w:rsidR="005B2EC3" w:rsidRDefault="005B2EC3" w:rsidP="00071FF8">
      <w:pPr>
        <w:pStyle w:val="Tekstpodstawowywcity10"/>
        <w:spacing w:after="0" w:line="276" w:lineRule="auto"/>
        <w:ind w:left="0"/>
        <w:jc w:val="both"/>
        <w:rPr>
          <w:rFonts w:asciiTheme="minorHAnsi" w:hAnsiTheme="minorHAnsi" w:cstheme="minorHAnsi"/>
          <w:b/>
          <w:sz w:val="22"/>
          <w:szCs w:val="22"/>
        </w:rPr>
      </w:pPr>
    </w:p>
    <w:p w14:paraId="399D07BA" w14:textId="77777777"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Oświadczamy</w:t>
      </w:r>
      <w:r w:rsidRPr="0053522B">
        <w:rPr>
          <w:rFonts w:asciiTheme="minorHAnsi" w:hAnsiTheme="minorHAnsi" w:cstheme="minorHAnsi"/>
          <w:sz w:val="22"/>
          <w:szCs w:val="22"/>
        </w:rPr>
        <w:t>, że podana przez nas cena zawiera wszystkie koszty związane z realizacją niniejszego zamówienia, w tym koszty transportu do siedziby Zamawiającego, w miejsce wskazane przez upoważnionego pracownika Zamawiającego.</w:t>
      </w:r>
    </w:p>
    <w:p w14:paraId="583E338D" w14:textId="77777777" w:rsidR="00071FF8" w:rsidRPr="0053522B" w:rsidRDefault="00071FF8" w:rsidP="00071FF8">
      <w:pPr>
        <w:pStyle w:val="Tekstpodstawowywcity10"/>
        <w:spacing w:after="0" w:line="276" w:lineRule="auto"/>
        <w:ind w:left="0"/>
        <w:jc w:val="both"/>
        <w:rPr>
          <w:rFonts w:asciiTheme="minorHAnsi" w:hAnsiTheme="minorHAnsi" w:cstheme="minorHAnsi"/>
          <w:b/>
          <w:sz w:val="22"/>
          <w:szCs w:val="22"/>
        </w:rPr>
      </w:pPr>
    </w:p>
    <w:p w14:paraId="654C7EEA" w14:textId="77777777"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Oświadczamy</w:t>
      </w:r>
      <w:r w:rsidRPr="0053522B">
        <w:rPr>
          <w:rFonts w:asciiTheme="minorHAnsi" w:hAnsiTheme="minorHAnsi" w:cstheme="minorHAnsi"/>
          <w:sz w:val="22"/>
          <w:szCs w:val="22"/>
        </w:rPr>
        <w:t>, że podana przez nas cena nie będzie podlegać zmianie w czasie trwania przedmiotowej umowy.</w:t>
      </w:r>
    </w:p>
    <w:p w14:paraId="42ADB6EB" w14:textId="77777777" w:rsidR="00071FF8" w:rsidRPr="0053522B" w:rsidRDefault="00071FF8" w:rsidP="00071FF8">
      <w:pPr>
        <w:pStyle w:val="Tekstpodstawowywcity10"/>
        <w:spacing w:after="0" w:line="276" w:lineRule="auto"/>
        <w:ind w:left="0"/>
        <w:jc w:val="both"/>
        <w:rPr>
          <w:rFonts w:asciiTheme="minorHAnsi" w:hAnsiTheme="minorHAnsi" w:cstheme="minorHAnsi"/>
          <w:b/>
          <w:sz w:val="22"/>
          <w:szCs w:val="22"/>
        </w:rPr>
      </w:pPr>
    </w:p>
    <w:p w14:paraId="1D4F1C08" w14:textId="77777777"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Oświadczamy, że</w:t>
      </w:r>
      <w:r w:rsidRPr="0053522B">
        <w:rPr>
          <w:rFonts w:asciiTheme="minorHAnsi" w:hAnsiTheme="minorHAnsi" w:cstheme="minorHAnsi"/>
          <w:sz w:val="22"/>
          <w:szCs w:val="22"/>
        </w:rPr>
        <w:t xml:space="preserve"> uważamy się za związanych niniejszą ofertą na czas wskazany w SWZ.</w:t>
      </w:r>
    </w:p>
    <w:p w14:paraId="7EF31D65" w14:textId="77777777" w:rsidR="00071FF8" w:rsidRPr="0053522B" w:rsidRDefault="00071FF8" w:rsidP="00071FF8">
      <w:pPr>
        <w:spacing w:line="276" w:lineRule="auto"/>
        <w:jc w:val="both"/>
        <w:rPr>
          <w:rFonts w:asciiTheme="minorHAnsi" w:hAnsiTheme="minorHAnsi" w:cstheme="minorHAnsi"/>
          <w:b/>
          <w:sz w:val="22"/>
          <w:szCs w:val="22"/>
        </w:rPr>
      </w:pPr>
    </w:p>
    <w:p w14:paraId="4FBB9843" w14:textId="427E63E7" w:rsidR="00071FF8" w:rsidRPr="0053522B" w:rsidRDefault="00071FF8" w:rsidP="00071FF8">
      <w:pPr>
        <w:spacing w:line="276" w:lineRule="auto"/>
        <w:jc w:val="both"/>
        <w:rPr>
          <w:rFonts w:asciiTheme="minorHAnsi" w:hAnsiTheme="minorHAnsi" w:cstheme="minorHAnsi"/>
          <w:sz w:val="22"/>
          <w:szCs w:val="22"/>
        </w:rPr>
      </w:pPr>
      <w:r w:rsidRPr="0053522B">
        <w:rPr>
          <w:rFonts w:asciiTheme="minorHAnsi" w:hAnsiTheme="minorHAnsi" w:cstheme="minorHAnsi"/>
          <w:b/>
          <w:sz w:val="22"/>
          <w:szCs w:val="22"/>
        </w:rPr>
        <w:t>Oświadczamy</w:t>
      </w:r>
      <w:r w:rsidRPr="0053522B">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6ACD23D2" w14:textId="77777777"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p>
    <w:p w14:paraId="5AE41531" w14:textId="7D682EE8"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Oświadczamy</w:t>
      </w:r>
      <w:r w:rsidRPr="0053522B">
        <w:rPr>
          <w:rFonts w:asciiTheme="minorHAnsi" w:hAnsiTheme="minorHAnsi" w:cstheme="minorHAnsi"/>
          <w:sz w:val="22"/>
          <w:szCs w:val="22"/>
        </w:rPr>
        <w:t xml:space="preserve">, że </w:t>
      </w:r>
      <w:r w:rsidRPr="0053522B">
        <w:rPr>
          <w:rFonts w:asciiTheme="minorHAnsi" w:hAnsiTheme="minorHAnsi" w:cstheme="minorHAnsi"/>
          <w:b/>
          <w:bCs/>
          <w:sz w:val="22"/>
          <w:szCs w:val="22"/>
        </w:rPr>
        <w:t>p</w:t>
      </w:r>
      <w:r w:rsidRPr="0053522B">
        <w:rPr>
          <w:rFonts w:asciiTheme="minorHAnsi" w:hAnsiTheme="minorHAnsi" w:cstheme="minorHAnsi"/>
          <w:b/>
          <w:sz w:val="22"/>
          <w:szCs w:val="22"/>
        </w:rPr>
        <w:t>rojektowane postanowienia umowy</w:t>
      </w:r>
      <w:r w:rsidR="00C12F0B" w:rsidRPr="0053522B">
        <w:rPr>
          <w:rFonts w:asciiTheme="minorHAnsi" w:hAnsiTheme="minorHAnsi" w:cstheme="minorHAnsi"/>
          <w:b/>
          <w:sz w:val="22"/>
          <w:szCs w:val="22"/>
        </w:rPr>
        <w:t xml:space="preserve"> </w:t>
      </w:r>
      <w:r w:rsidRPr="0053522B">
        <w:rPr>
          <w:rFonts w:asciiTheme="minorHAnsi" w:hAnsiTheme="minorHAnsi" w:cstheme="minorHAnsi"/>
          <w:sz w:val="22"/>
          <w:szCs w:val="22"/>
        </w:rPr>
        <w:t xml:space="preserve">– stanowiące </w:t>
      </w:r>
      <w:r w:rsidRPr="0053522B">
        <w:rPr>
          <w:rFonts w:asciiTheme="minorHAnsi" w:hAnsiTheme="minorHAnsi" w:cstheme="minorHAnsi"/>
          <w:b/>
          <w:sz w:val="22"/>
          <w:szCs w:val="22"/>
        </w:rPr>
        <w:t>Załącznik Nr 6</w:t>
      </w:r>
      <w:r w:rsidR="00C12F0B" w:rsidRPr="0053522B">
        <w:rPr>
          <w:rFonts w:asciiTheme="minorHAnsi" w:hAnsiTheme="minorHAnsi" w:cstheme="minorHAnsi"/>
          <w:b/>
          <w:sz w:val="22"/>
          <w:szCs w:val="22"/>
        </w:rPr>
        <w:t xml:space="preserve"> </w:t>
      </w:r>
      <w:r w:rsidRPr="0053522B">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5C84AD2E" w14:textId="3FFB8921"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
          <w:sz w:val="22"/>
          <w:szCs w:val="22"/>
        </w:rPr>
        <w:t xml:space="preserve">Warunki płatności </w:t>
      </w:r>
      <w:r w:rsidRPr="0053522B">
        <w:rPr>
          <w:rFonts w:asciiTheme="minorHAnsi" w:hAnsiTheme="minorHAnsi" w:cstheme="minorHAnsi"/>
          <w:sz w:val="22"/>
          <w:szCs w:val="22"/>
        </w:rPr>
        <w:t xml:space="preserve">- wynagrodzenie będzie płatne na podstawie faktury VAT przelewem </w:t>
      </w:r>
      <w:r w:rsidRPr="0053522B">
        <w:rPr>
          <w:rFonts w:asciiTheme="minorHAnsi" w:hAnsiTheme="minorHAnsi" w:cstheme="minorHAnsi"/>
          <w:sz w:val="22"/>
          <w:szCs w:val="22"/>
        </w:rPr>
        <w:br/>
        <w:t xml:space="preserve">na rachunek bankowy, w terminie do 21 dni od daty otrzymania przez Zamawiającego prawidłowo wystawionej faktury VAT. </w:t>
      </w:r>
      <w:r w:rsidRPr="0053522B">
        <w:rPr>
          <w:rFonts w:asciiTheme="minorHAnsi" w:hAnsiTheme="minorHAnsi" w:cstheme="minorHAnsi"/>
          <w:snapToGrid w:val="0"/>
          <w:sz w:val="22"/>
          <w:szCs w:val="22"/>
        </w:rPr>
        <w:t xml:space="preserve">Szczegółowe warunki płatności określone zostały </w:t>
      </w:r>
      <w:r w:rsidRPr="0053522B">
        <w:rPr>
          <w:rFonts w:asciiTheme="minorHAnsi" w:hAnsiTheme="minorHAnsi" w:cstheme="minorHAnsi"/>
          <w:snapToGrid w:val="0"/>
          <w:sz w:val="22"/>
          <w:szCs w:val="22"/>
        </w:rPr>
        <w:br/>
        <w:t>w Załączniku Nr 6</w:t>
      </w:r>
      <w:r w:rsidR="000648A1">
        <w:rPr>
          <w:rFonts w:asciiTheme="minorHAnsi" w:hAnsiTheme="minorHAnsi" w:cstheme="minorHAnsi"/>
          <w:snapToGrid w:val="0"/>
          <w:sz w:val="22"/>
          <w:szCs w:val="22"/>
        </w:rPr>
        <w:t xml:space="preserve"> </w:t>
      </w:r>
      <w:r w:rsidRPr="0053522B">
        <w:rPr>
          <w:rFonts w:asciiTheme="minorHAnsi" w:hAnsiTheme="minorHAnsi" w:cstheme="minorHAnsi"/>
          <w:snapToGrid w:val="0"/>
          <w:sz w:val="22"/>
          <w:szCs w:val="22"/>
        </w:rPr>
        <w:t>do SWZ (</w:t>
      </w:r>
      <w:r w:rsidRPr="0053522B">
        <w:rPr>
          <w:rFonts w:asciiTheme="minorHAnsi" w:hAnsiTheme="minorHAnsi" w:cstheme="minorHAnsi"/>
          <w:b/>
          <w:bCs/>
          <w:sz w:val="22"/>
          <w:szCs w:val="22"/>
        </w:rPr>
        <w:t>P</w:t>
      </w:r>
      <w:r w:rsidRPr="0053522B">
        <w:rPr>
          <w:rFonts w:asciiTheme="minorHAnsi" w:hAnsiTheme="minorHAnsi" w:cstheme="minorHAnsi"/>
          <w:b/>
          <w:sz w:val="22"/>
          <w:szCs w:val="22"/>
        </w:rPr>
        <w:t>rojektowane postanowienia umowy</w:t>
      </w:r>
      <w:r w:rsidRPr="0053522B">
        <w:rPr>
          <w:rFonts w:asciiTheme="minorHAnsi" w:hAnsiTheme="minorHAnsi" w:cstheme="minorHAnsi"/>
          <w:snapToGrid w:val="0"/>
          <w:sz w:val="22"/>
          <w:szCs w:val="22"/>
        </w:rPr>
        <w:t>).</w:t>
      </w:r>
    </w:p>
    <w:p w14:paraId="673707BA" w14:textId="77777777" w:rsidR="005B2EC3" w:rsidRDefault="005B2EC3" w:rsidP="00071FF8">
      <w:pPr>
        <w:pStyle w:val="Tekstpodstawowywcity10"/>
        <w:spacing w:after="0" w:line="276" w:lineRule="auto"/>
        <w:ind w:left="0"/>
        <w:jc w:val="both"/>
        <w:rPr>
          <w:rFonts w:asciiTheme="minorHAnsi" w:hAnsiTheme="minorHAnsi" w:cstheme="minorHAnsi"/>
          <w:bCs/>
          <w:sz w:val="22"/>
          <w:szCs w:val="22"/>
        </w:rPr>
      </w:pPr>
    </w:p>
    <w:p w14:paraId="68F4A20A" w14:textId="77777777" w:rsidR="00071FF8" w:rsidRPr="0053522B" w:rsidRDefault="00071FF8" w:rsidP="00071FF8">
      <w:pPr>
        <w:pStyle w:val="Tekstpodstawowywcity10"/>
        <w:spacing w:after="0" w:line="276" w:lineRule="auto"/>
        <w:ind w:left="0"/>
        <w:jc w:val="both"/>
        <w:rPr>
          <w:rFonts w:asciiTheme="minorHAnsi" w:hAnsiTheme="minorHAnsi" w:cstheme="minorHAnsi"/>
          <w:sz w:val="22"/>
          <w:szCs w:val="22"/>
        </w:rPr>
      </w:pPr>
      <w:r w:rsidRPr="0053522B">
        <w:rPr>
          <w:rFonts w:asciiTheme="minorHAnsi" w:hAnsiTheme="minorHAnsi" w:cstheme="minorHAnsi"/>
          <w:bCs/>
          <w:sz w:val="22"/>
          <w:szCs w:val="22"/>
        </w:rPr>
        <w:t>Oświadczamy,</w:t>
      </w:r>
      <w:r w:rsidRPr="0053522B">
        <w:rPr>
          <w:rFonts w:asciiTheme="minorHAnsi" w:hAnsiTheme="minorHAnsi" w:cstheme="minorHAnsi"/>
          <w:sz w:val="22"/>
          <w:szCs w:val="22"/>
        </w:rPr>
        <w:t xml:space="preserve"> że naszym pełnomocnikiem dla potrzeb niniejszego zamówienia jest: ……………………………………………………………………………………………………</w:t>
      </w:r>
    </w:p>
    <w:p w14:paraId="0BF93BCB" w14:textId="77777777" w:rsidR="00071FF8" w:rsidRPr="0053522B" w:rsidRDefault="00071FF8" w:rsidP="00071FF8">
      <w:pPr>
        <w:spacing w:line="276" w:lineRule="auto"/>
        <w:jc w:val="both"/>
        <w:rPr>
          <w:rFonts w:asciiTheme="minorHAnsi" w:hAnsiTheme="minorHAnsi" w:cstheme="minorHAnsi"/>
          <w:i/>
          <w:iCs/>
          <w:sz w:val="22"/>
          <w:szCs w:val="22"/>
        </w:rPr>
      </w:pPr>
      <w:r w:rsidRPr="0053522B">
        <w:rPr>
          <w:rFonts w:asciiTheme="minorHAnsi" w:hAnsiTheme="minorHAnsi" w:cstheme="minorHAnsi"/>
          <w:sz w:val="22"/>
          <w:szCs w:val="22"/>
        </w:rPr>
        <w:t>(Wypełniają jedynie przedsiębiorcy składający wspólną ofertę)</w:t>
      </w:r>
    </w:p>
    <w:p w14:paraId="73778C45" w14:textId="77777777" w:rsidR="00071FF8" w:rsidRPr="0053522B" w:rsidRDefault="00071FF8" w:rsidP="00071FF8">
      <w:pPr>
        <w:pStyle w:val="Znak1ZnakZnakZnakZnakZnakZnakZnakZnakZnakZnakZnakZnakZnakZnakZnakZnakZnakZnak"/>
        <w:spacing w:line="276" w:lineRule="auto"/>
        <w:jc w:val="both"/>
        <w:rPr>
          <w:rFonts w:asciiTheme="minorHAnsi" w:hAnsiTheme="minorHAnsi" w:cstheme="minorHAnsi"/>
          <w:b/>
          <w:bCs/>
          <w:sz w:val="22"/>
          <w:szCs w:val="22"/>
        </w:rPr>
      </w:pPr>
    </w:p>
    <w:p w14:paraId="4C4D35BE" w14:textId="77777777" w:rsidR="00071FF8" w:rsidRPr="0053522B" w:rsidRDefault="00071FF8" w:rsidP="00071FF8">
      <w:pPr>
        <w:pStyle w:val="Znak1ZnakZnakZnakZnakZnakZnakZnakZnakZnakZnakZnakZnakZnakZnakZnakZnakZnakZnak"/>
        <w:spacing w:line="276" w:lineRule="auto"/>
        <w:jc w:val="both"/>
        <w:rPr>
          <w:rFonts w:asciiTheme="minorHAnsi" w:hAnsiTheme="minorHAnsi" w:cstheme="minorHAnsi"/>
          <w:sz w:val="22"/>
          <w:szCs w:val="22"/>
        </w:rPr>
      </w:pPr>
      <w:r w:rsidRPr="0053522B">
        <w:rPr>
          <w:rFonts w:asciiTheme="minorHAnsi" w:hAnsiTheme="minorHAnsi" w:cstheme="minorHAnsi"/>
          <w:b/>
          <w:bCs/>
          <w:sz w:val="22"/>
          <w:szCs w:val="22"/>
        </w:rPr>
        <w:t>Zamówienie realizujemy</w:t>
      </w:r>
      <w:r w:rsidRPr="0053522B">
        <w:rPr>
          <w:rFonts w:asciiTheme="minorHAnsi" w:hAnsiTheme="minorHAnsi" w:cstheme="minorHAnsi"/>
          <w:sz w:val="22"/>
          <w:szCs w:val="22"/>
        </w:rPr>
        <w:t xml:space="preserve"> sami/ przy udziale podwykonawców* </w:t>
      </w:r>
    </w:p>
    <w:p w14:paraId="49138B78" w14:textId="77777777" w:rsidR="00071FF8" w:rsidRPr="0053522B" w:rsidRDefault="00071FF8" w:rsidP="00071FF8">
      <w:pPr>
        <w:pStyle w:val="Znak1ZnakZnakZnakZnakZnakZnakZnakZnakZnakZnakZnakZnakZnakZnakZnakZnakZnakZnak"/>
        <w:spacing w:line="276" w:lineRule="auto"/>
        <w:jc w:val="both"/>
        <w:rPr>
          <w:rFonts w:asciiTheme="minorHAnsi" w:hAnsiTheme="minorHAnsi" w:cstheme="minorHAnsi"/>
          <w:sz w:val="22"/>
          <w:szCs w:val="22"/>
        </w:rPr>
      </w:pPr>
      <w:r w:rsidRPr="0053522B">
        <w:rPr>
          <w:rFonts w:asciiTheme="minorHAnsi" w:hAnsiTheme="minorHAnsi" w:cstheme="minorHAnsi"/>
          <w:i/>
          <w:iCs/>
          <w:sz w:val="22"/>
          <w:szCs w:val="22"/>
        </w:rPr>
        <w:t>* niepotrzebne skreślić</w:t>
      </w:r>
    </w:p>
    <w:p w14:paraId="0DDA6572" w14:textId="77777777" w:rsidR="00071FF8" w:rsidRPr="0053522B" w:rsidRDefault="00071FF8" w:rsidP="00071FF8">
      <w:pPr>
        <w:pStyle w:val="Znak"/>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Podwykonawcom zostaną powierzone do wykonania następujące zakresy zamówienia:</w:t>
      </w:r>
    </w:p>
    <w:p w14:paraId="0E727AA4" w14:textId="77777777" w:rsidR="00071FF8" w:rsidRPr="0053522B" w:rsidRDefault="00071FF8" w:rsidP="00071FF8">
      <w:pPr>
        <w:pStyle w:val="Znak"/>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w:t>
      </w:r>
    </w:p>
    <w:p w14:paraId="58D7B035" w14:textId="77777777" w:rsidR="00071FF8" w:rsidRPr="0053522B" w:rsidRDefault="00071FF8" w:rsidP="00071FF8">
      <w:pPr>
        <w:pStyle w:val="Znak"/>
        <w:spacing w:line="276" w:lineRule="auto"/>
        <w:ind w:left="360" w:hanging="360"/>
        <w:jc w:val="both"/>
        <w:rPr>
          <w:rFonts w:asciiTheme="minorHAnsi" w:hAnsiTheme="minorHAnsi" w:cstheme="minorHAnsi"/>
          <w:b/>
          <w:bCs/>
          <w:sz w:val="22"/>
          <w:szCs w:val="22"/>
        </w:rPr>
      </w:pPr>
    </w:p>
    <w:p w14:paraId="658FB7CB" w14:textId="77777777" w:rsidR="00071FF8" w:rsidRPr="0053522B" w:rsidRDefault="00071FF8" w:rsidP="00071FF8">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b/>
          <w:bCs/>
          <w:sz w:val="22"/>
          <w:szCs w:val="22"/>
        </w:rPr>
        <w:t>Dane kontaktowe</w:t>
      </w:r>
      <w:r w:rsidRPr="0053522B">
        <w:rPr>
          <w:rFonts w:asciiTheme="minorHAnsi" w:hAnsiTheme="minorHAnsi" w:cstheme="minorHAnsi"/>
          <w:sz w:val="22"/>
          <w:szCs w:val="22"/>
        </w:rPr>
        <w:t>:</w:t>
      </w:r>
    </w:p>
    <w:p w14:paraId="558ADF14" w14:textId="77777777" w:rsidR="00071FF8" w:rsidRPr="0053522B" w:rsidRDefault="00071FF8" w:rsidP="00071FF8">
      <w:pPr>
        <w:pStyle w:val="Znak"/>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Imię i Nazwisko</w:t>
      </w:r>
    </w:p>
    <w:p w14:paraId="4B9CF787" w14:textId="77777777" w:rsidR="00071FF8" w:rsidRPr="0053522B" w:rsidRDefault="00071FF8" w:rsidP="00071FF8">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sz w:val="22"/>
          <w:szCs w:val="22"/>
        </w:rPr>
        <w:t>…………………………………………………………………………………………...………</w:t>
      </w:r>
    </w:p>
    <w:p w14:paraId="5FD0DA25" w14:textId="77777777" w:rsidR="00071FF8" w:rsidRPr="0053522B" w:rsidRDefault="00071FF8" w:rsidP="00071FF8">
      <w:pPr>
        <w:pStyle w:val="Znak"/>
        <w:spacing w:line="276" w:lineRule="auto"/>
        <w:jc w:val="both"/>
        <w:rPr>
          <w:rFonts w:asciiTheme="minorHAnsi" w:hAnsiTheme="minorHAnsi" w:cstheme="minorHAnsi"/>
          <w:sz w:val="22"/>
          <w:szCs w:val="22"/>
        </w:rPr>
      </w:pPr>
      <w:r w:rsidRPr="0053522B">
        <w:rPr>
          <w:rFonts w:asciiTheme="minorHAnsi" w:hAnsiTheme="minorHAnsi" w:cstheme="minorHAnsi"/>
          <w:sz w:val="22"/>
          <w:szCs w:val="22"/>
        </w:rPr>
        <w:t>Adres:</w:t>
      </w:r>
    </w:p>
    <w:p w14:paraId="6A4DB10E" w14:textId="77777777" w:rsidR="00071FF8" w:rsidRPr="0053522B" w:rsidRDefault="00071FF8" w:rsidP="00071FF8">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sz w:val="22"/>
          <w:szCs w:val="22"/>
        </w:rPr>
        <w:t>…….……………………………………………………………………………………..……….</w:t>
      </w:r>
    </w:p>
    <w:p w14:paraId="418E4A57" w14:textId="77777777" w:rsidR="00071FF8" w:rsidRPr="0053522B" w:rsidRDefault="00071FF8" w:rsidP="00071FF8">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sz w:val="22"/>
          <w:szCs w:val="22"/>
        </w:rPr>
        <w:t>Telefon/Fax:</w:t>
      </w:r>
    </w:p>
    <w:p w14:paraId="0AC6C6CC" w14:textId="77777777" w:rsidR="00071FF8" w:rsidRPr="0053522B" w:rsidRDefault="00071FF8" w:rsidP="00071FF8">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sz w:val="22"/>
          <w:szCs w:val="22"/>
        </w:rPr>
        <w:t>………….……………………………………………………………..…………………………</w:t>
      </w:r>
    </w:p>
    <w:p w14:paraId="06C535C3" w14:textId="77777777" w:rsidR="00071FF8" w:rsidRPr="0053522B" w:rsidRDefault="00071FF8" w:rsidP="00071FF8">
      <w:pPr>
        <w:pStyle w:val="Znak"/>
        <w:spacing w:line="276" w:lineRule="auto"/>
        <w:ind w:left="360" w:hanging="360"/>
        <w:jc w:val="both"/>
        <w:rPr>
          <w:rFonts w:asciiTheme="minorHAnsi" w:hAnsiTheme="minorHAnsi" w:cstheme="minorHAnsi"/>
          <w:sz w:val="22"/>
          <w:szCs w:val="22"/>
        </w:rPr>
      </w:pPr>
      <w:r w:rsidRPr="0053522B">
        <w:rPr>
          <w:rFonts w:asciiTheme="minorHAnsi" w:hAnsiTheme="minorHAnsi" w:cstheme="minorHAnsi"/>
          <w:sz w:val="22"/>
          <w:szCs w:val="22"/>
        </w:rPr>
        <w:t xml:space="preserve">Adres e-mail: </w:t>
      </w:r>
    </w:p>
    <w:p w14:paraId="56AC2F6A" w14:textId="77777777" w:rsidR="00071FF8" w:rsidRPr="0053522B" w:rsidRDefault="00071FF8" w:rsidP="00071FF8">
      <w:pPr>
        <w:pStyle w:val="Tekstpodstawowy"/>
        <w:spacing w:before="120" w:after="120"/>
        <w:rPr>
          <w:rFonts w:asciiTheme="minorHAnsi" w:hAnsiTheme="minorHAnsi" w:cstheme="minorHAnsi"/>
          <w:i/>
          <w:sz w:val="22"/>
          <w:szCs w:val="22"/>
        </w:rPr>
      </w:pPr>
      <w:r w:rsidRPr="0053522B">
        <w:rPr>
          <w:rFonts w:asciiTheme="minorHAnsi" w:hAnsiTheme="minorHAnsi" w:cstheme="minorHAnsi"/>
          <w:sz w:val="22"/>
          <w:szCs w:val="22"/>
        </w:rPr>
        <w:t>........................................................................................................................................................</w:t>
      </w:r>
      <w:r w:rsidRPr="0053522B">
        <w:rPr>
          <w:rFonts w:asciiTheme="minorHAnsi" w:eastAsia="Times New Roman" w:hAnsiTheme="minorHAnsi" w:cstheme="minorHAnsi"/>
          <w:bCs/>
          <w:sz w:val="22"/>
          <w:szCs w:val="22"/>
          <w:lang w:eastAsia="pl-PL"/>
        </w:rPr>
        <w:t xml:space="preserve"> „</w:t>
      </w:r>
      <w:r w:rsidRPr="0053522B">
        <w:rPr>
          <w:rFonts w:asciiTheme="minorHAnsi" w:hAnsiTheme="minorHAnsi" w:cstheme="minorHAnsi"/>
          <w:sz w:val="22"/>
          <w:szCs w:val="22"/>
        </w:rPr>
        <w:t xml:space="preserve">Rodzaj Wykonawcy </w:t>
      </w:r>
      <w:r w:rsidRPr="0053522B">
        <w:rPr>
          <w:rFonts w:asciiTheme="minorHAnsi" w:hAnsiTheme="minorHAnsi" w:cstheme="minorHAnsi"/>
          <w:i/>
          <w:sz w:val="22"/>
          <w:szCs w:val="22"/>
        </w:rPr>
        <w:t>(zaznaczyć właściwe):</w:t>
      </w:r>
    </w:p>
    <w:p w14:paraId="26A3CA7A"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mikroprzedsiębiorstwo</w:t>
      </w:r>
    </w:p>
    <w:p w14:paraId="749B8368"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małe przedsiębiorstwo</w:t>
      </w:r>
    </w:p>
    <w:p w14:paraId="0D0D2BDD"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średnie przedsiębiorstwo</w:t>
      </w:r>
    </w:p>
    <w:p w14:paraId="4D587328"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jednoosobowa działalność gospodarcza</w:t>
      </w:r>
    </w:p>
    <w:p w14:paraId="5546B65F"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osoba fizyczna nieprowadząca działalności gospodarczej</w:t>
      </w:r>
    </w:p>
    <w:p w14:paraId="14CF497C" w14:textId="77777777" w:rsidR="00071FF8" w:rsidRPr="0053522B" w:rsidRDefault="00071FF8" w:rsidP="00576AD2">
      <w:pPr>
        <w:pStyle w:val="Tekstpodstawowy"/>
        <w:numPr>
          <w:ilvl w:val="0"/>
          <w:numId w:val="66"/>
        </w:numPr>
        <w:spacing w:before="120" w:after="120"/>
        <w:ind w:left="851" w:firstLine="0"/>
        <w:rPr>
          <w:rFonts w:asciiTheme="minorHAnsi" w:hAnsiTheme="minorHAnsi" w:cstheme="minorHAnsi"/>
          <w:sz w:val="22"/>
          <w:szCs w:val="22"/>
        </w:rPr>
      </w:pPr>
      <w:r w:rsidRPr="0053522B">
        <w:rPr>
          <w:rFonts w:asciiTheme="minorHAnsi" w:hAnsiTheme="minorHAnsi" w:cstheme="minorHAnsi"/>
          <w:sz w:val="22"/>
          <w:szCs w:val="22"/>
        </w:rPr>
        <w:t>inny rodzaj</w:t>
      </w:r>
    </w:p>
    <w:p w14:paraId="70E1BEB4" w14:textId="7171ECEA" w:rsidR="00071FF8" w:rsidRPr="0053522B" w:rsidRDefault="00071FF8" w:rsidP="005B2EC3">
      <w:pPr>
        <w:pStyle w:val="Tekstprzypisudolnego"/>
        <w:ind w:left="851"/>
        <w:jc w:val="both"/>
        <w:rPr>
          <w:rStyle w:val="DeltaViewInsertion"/>
          <w:rFonts w:asciiTheme="minorHAnsi" w:hAnsiTheme="minorHAnsi" w:cstheme="minorHAnsi"/>
          <w:b w:val="0"/>
          <w:sz w:val="22"/>
          <w:szCs w:val="22"/>
        </w:rPr>
      </w:pPr>
      <w:r w:rsidRPr="0053522B">
        <w:rPr>
          <w:rStyle w:val="DeltaViewInsertion"/>
          <w:rFonts w:asciiTheme="minorHAnsi" w:hAnsiTheme="minorHAnsi" w:cstheme="minorHAnsi"/>
          <w:sz w:val="22"/>
          <w:szCs w:val="22"/>
        </w:rPr>
        <w:t xml:space="preserve">(*Mikroprzedsiębiorstwo: przedsiębiorstwo, które zatrudnia mniej niż 10 osób </w:t>
      </w:r>
      <w:r w:rsidR="00BA1CDC" w:rsidRPr="0053522B">
        <w:rPr>
          <w:rStyle w:val="DeltaViewInsertion"/>
          <w:rFonts w:asciiTheme="minorHAnsi" w:hAnsiTheme="minorHAnsi" w:cstheme="minorHAnsi"/>
          <w:sz w:val="22"/>
          <w:szCs w:val="22"/>
        </w:rPr>
        <w:br/>
      </w:r>
      <w:r w:rsidRPr="0053522B">
        <w:rPr>
          <w:rStyle w:val="DeltaViewInsertion"/>
          <w:rFonts w:asciiTheme="minorHAnsi" w:hAnsiTheme="minorHAnsi" w:cstheme="minorHAnsi"/>
          <w:sz w:val="22"/>
          <w:szCs w:val="22"/>
        </w:rPr>
        <w:t>i którego roczny obrót lub roczna suma bilansowa nie przekracza 2 milionów EUR.</w:t>
      </w:r>
    </w:p>
    <w:p w14:paraId="1F5DEA9E" w14:textId="3A9AC69E" w:rsidR="00071FF8" w:rsidRPr="0053522B" w:rsidRDefault="00071FF8" w:rsidP="005B2EC3">
      <w:pPr>
        <w:pStyle w:val="Tekstpodstawowy"/>
        <w:ind w:left="851"/>
        <w:rPr>
          <w:rStyle w:val="DeltaViewInsertion"/>
          <w:rFonts w:asciiTheme="minorHAnsi" w:hAnsiTheme="minorHAnsi" w:cstheme="minorHAnsi"/>
          <w:b w:val="0"/>
          <w:sz w:val="22"/>
          <w:szCs w:val="22"/>
        </w:rPr>
      </w:pPr>
      <w:r w:rsidRPr="0053522B">
        <w:rPr>
          <w:rStyle w:val="DeltaViewInsertion"/>
          <w:rFonts w:asciiTheme="minorHAnsi" w:hAnsiTheme="minorHAnsi" w:cstheme="minorHAnsi"/>
          <w:sz w:val="22"/>
          <w:szCs w:val="22"/>
        </w:rPr>
        <w:t xml:space="preserve">Małe przedsiębiorstwo: przedsiębiorstwo, które zatrudnia mniej niż 50 osób </w:t>
      </w:r>
      <w:r w:rsidR="00BA1CDC" w:rsidRPr="0053522B">
        <w:rPr>
          <w:rStyle w:val="DeltaViewInsertion"/>
          <w:rFonts w:asciiTheme="minorHAnsi" w:hAnsiTheme="minorHAnsi" w:cstheme="minorHAnsi"/>
          <w:sz w:val="22"/>
          <w:szCs w:val="22"/>
        </w:rPr>
        <w:br/>
      </w:r>
      <w:r w:rsidRPr="0053522B">
        <w:rPr>
          <w:rStyle w:val="DeltaViewInsertion"/>
          <w:rFonts w:asciiTheme="minorHAnsi" w:hAnsiTheme="minorHAnsi" w:cstheme="minorHAnsi"/>
          <w:sz w:val="22"/>
          <w:szCs w:val="22"/>
        </w:rPr>
        <w:t>i którego roczny obrót lub roczna suma bilansowa nie przekracza 10 milionów EUR.</w:t>
      </w:r>
    </w:p>
    <w:p w14:paraId="70FE602D" w14:textId="5EC26DBE" w:rsidR="00071FF8" w:rsidRPr="0053522B" w:rsidRDefault="00071FF8" w:rsidP="005B2EC3">
      <w:pPr>
        <w:ind w:left="851"/>
        <w:jc w:val="both"/>
        <w:outlineLvl w:val="2"/>
        <w:rPr>
          <w:rFonts w:asciiTheme="minorHAnsi" w:eastAsia="Times New Roman" w:hAnsiTheme="minorHAnsi" w:cstheme="minorHAnsi"/>
          <w:bCs/>
          <w:sz w:val="22"/>
          <w:szCs w:val="22"/>
          <w:lang w:eastAsia="pl-PL"/>
        </w:rPr>
      </w:pPr>
      <w:r w:rsidRPr="0053522B">
        <w:rPr>
          <w:rStyle w:val="DeltaViewInsertion"/>
          <w:rFonts w:asciiTheme="minorHAnsi" w:hAnsiTheme="minorHAnsi" w:cstheme="minorHAnsi"/>
          <w:sz w:val="22"/>
          <w:szCs w:val="22"/>
        </w:rPr>
        <w:t>Średnie przedsiębiorstwa: przedsiębiorstwa, które nie są mikroprzedsiębiorstwami ani małymi przedsiębiorstwami</w:t>
      </w:r>
      <w:r w:rsidR="00BA1CDC" w:rsidRPr="0053522B">
        <w:rPr>
          <w:rStyle w:val="DeltaViewInsertion"/>
          <w:rFonts w:asciiTheme="minorHAnsi" w:hAnsiTheme="minorHAnsi" w:cstheme="minorHAnsi"/>
          <w:sz w:val="22"/>
          <w:szCs w:val="22"/>
        </w:rPr>
        <w:t xml:space="preserve"> </w:t>
      </w:r>
      <w:r w:rsidRPr="0053522B">
        <w:rPr>
          <w:rFonts w:asciiTheme="minorHAnsi" w:hAnsiTheme="minorHAnsi" w:cstheme="minorHAnsi"/>
          <w:i/>
          <w:sz w:val="22"/>
          <w:szCs w:val="22"/>
        </w:rPr>
        <w:t>i które zatrudniają mniej niż 250 osób i których roczny obrót nie przekracza 50 milionów EUR lub roczna suma bilansowa nie przekracza 43 milionów EUR.</w:t>
      </w:r>
      <w:r w:rsidRPr="0053522B">
        <w:rPr>
          <w:rStyle w:val="DeltaViewInsertion"/>
          <w:rFonts w:asciiTheme="minorHAnsi" w:hAnsiTheme="minorHAnsi" w:cstheme="minorHAnsi"/>
          <w:sz w:val="22"/>
          <w:szCs w:val="22"/>
        </w:rPr>
        <w:t>)</w:t>
      </w:r>
      <w:r w:rsidRPr="0053522B">
        <w:rPr>
          <w:rStyle w:val="DeltaViewInsertion"/>
          <w:rFonts w:asciiTheme="minorHAnsi" w:hAnsiTheme="minorHAnsi" w:cstheme="minorHAnsi"/>
          <w:b w:val="0"/>
          <w:i w:val="0"/>
          <w:sz w:val="22"/>
          <w:szCs w:val="22"/>
        </w:rPr>
        <w:t>.”</w:t>
      </w:r>
    </w:p>
    <w:p w14:paraId="69BC81B3" w14:textId="77777777" w:rsidR="00071FF8" w:rsidRPr="0053522B" w:rsidRDefault="00071FF8" w:rsidP="00071FF8">
      <w:pPr>
        <w:pStyle w:val="Znak"/>
        <w:spacing w:line="276" w:lineRule="auto"/>
        <w:ind w:left="360" w:hanging="360"/>
        <w:jc w:val="both"/>
        <w:rPr>
          <w:rFonts w:asciiTheme="minorHAnsi" w:hAnsiTheme="minorHAnsi" w:cstheme="minorHAnsi"/>
          <w:snapToGrid w:val="0"/>
          <w:sz w:val="22"/>
          <w:szCs w:val="22"/>
          <w:highlight w:val="yellow"/>
        </w:rPr>
      </w:pPr>
    </w:p>
    <w:p w14:paraId="7FC8AAD5" w14:textId="77777777" w:rsidR="00071FF8" w:rsidRPr="0053522B" w:rsidRDefault="00071FF8" w:rsidP="00071FF8">
      <w:pPr>
        <w:pStyle w:val="Tekstpodstawowy"/>
        <w:widowControl w:val="0"/>
        <w:spacing w:line="276" w:lineRule="auto"/>
        <w:rPr>
          <w:rFonts w:asciiTheme="minorHAnsi" w:hAnsiTheme="minorHAnsi" w:cstheme="minorHAnsi"/>
          <w:snapToGrid w:val="0"/>
          <w:sz w:val="22"/>
          <w:szCs w:val="22"/>
        </w:rPr>
      </w:pPr>
      <w:r w:rsidRPr="0053522B">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504EA26B" w14:textId="77777777" w:rsidR="00071FF8" w:rsidRPr="0053522B" w:rsidRDefault="00071FF8" w:rsidP="00576AD2">
      <w:pPr>
        <w:pStyle w:val="Tekstpodstawowy"/>
        <w:widowControl w:val="0"/>
        <w:numPr>
          <w:ilvl w:val="0"/>
          <w:numId w:val="39"/>
        </w:numPr>
        <w:suppressAutoHyphens w:val="0"/>
        <w:spacing w:line="276" w:lineRule="auto"/>
        <w:rPr>
          <w:rFonts w:asciiTheme="minorHAnsi" w:hAnsiTheme="minorHAnsi" w:cstheme="minorHAnsi"/>
          <w:snapToGrid w:val="0"/>
          <w:sz w:val="22"/>
          <w:szCs w:val="22"/>
        </w:rPr>
      </w:pPr>
      <w:r w:rsidRPr="0053522B">
        <w:rPr>
          <w:rFonts w:asciiTheme="minorHAnsi" w:hAnsiTheme="minorHAnsi" w:cstheme="minorHAnsi"/>
          <w:snapToGrid w:val="0"/>
          <w:sz w:val="22"/>
          <w:szCs w:val="22"/>
        </w:rPr>
        <w:t>....................................................................................................................................................</w:t>
      </w:r>
    </w:p>
    <w:p w14:paraId="73B9B238" w14:textId="77777777" w:rsidR="00071FF8" w:rsidRPr="0053522B" w:rsidRDefault="00071FF8" w:rsidP="00071FF8">
      <w:pPr>
        <w:pStyle w:val="Tekstpodstawowy"/>
        <w:spacing w:line="276" w:lineRule="auto"/>
        <w:rPr>
          <w:rFonts w:asciiTheme="minorHAnsi" w:hAnsiTheme="minorHAnsi" w:cstheme="minorHAnsi"/>
          <w:snapToGrid w:val="0"/>
          <w:sz w:val="22"/>
          <w:szCs w:val="22"/>
        </w:rPr>
      </w:pPr>
      <w:r w:rsidRPr="0053522B">
        <w:rPr>
          <w:rFonts w:asciiTheme="minorHAnsi" w:hAnsiTheme="minorHAnsi" w:cstheme="minorHAnsi"/>
          <w:sz w:val="22"/>
          <w:szCs w:val="22"/>
        </w:rPr>
        <w:t>Załącznikami do niniejszego Formularza Ofertowego są:</w:t>
      </w:r>
    </w:p>
    <w:p w14:paraId="35F6F5E5" w14:textId="77777777" w:rsidR="00071FF8" w:rsidRPr="0053522B" w:rsidRDefault="00071FF8" w:rsidP="00576AD2">
      <w:pPr>
        <w:pStyle w:val="Tekstpodstawowy"/>
        <w:widowControl w:val="0"/>
        <w:numPr>
          <w:ilvl w:val="0"/>
          <w:numId w:val="39"/>
        </w:numPr>
        <w:suppressAutoHyphens w:val="0"/>
        <w:spacing w:line="276" w:lineRule="auto"/>
        <w:rPr>
          <w:rFonts w:asciiTheme="minorHAnsi" w:hAnsiTheme="minorHAnsi" w:cstheme="minorHAnsi"/>
          <w:snapToGrid w:val="0"/>
          <w:sz w:val="22"/>
          <w:szCs w:val="22"/>
        </w:rPr>
      </w:pPr>
      <w:r w:rsidRPr="0053522B">
        <w:rPr>
          <w:rFonts w:asciiTheme="minorHAnsi" w:hAnsiTheme="minorHAnsi" w:cstheme="minorHAnsi"/>
          <w:snapToGrid w:val="0"/>
          <w:sz w:val="22"/>
          <w:szCs w:val="22"/>
        </w:rPr>
        <w:t>..................................................................................................................................................</w:t>
      </w:r>
    </w:p>
    <w:p w14:paraId="3FEDCFDA" w14:textId="77777777" w:rsidR="00F433A0" w:rsidRDefault="00721587" w:rsidP="00071FF8">
      <w:pPr>
        <w:suppressAutoHyphens w:val="0"/>
        <w:autoSpaceDE w:val="0"/>
        <w:autoSpaceDN w:val="0"/>
        <w:adjustRightInd w:val="0"/>
        <w:spacing w:line="276" w:lineRule="auto"/>
        <w:jc w:val="both"/>
        <w:rPr>
          <w:rFonts w:asciiTheme="minorHAnsi" w:hAnsiTheme="minorHAnsi" w:cstheme="minorHAnsi"/>
          <w:i/>
          <w:sz w:val="22"/>
          <w:szCs w:val="22"/>
        </w:rPr>
        <w:sectPr w:rsidR="00F433A0" w:rsidSect="00F433A0">
          <w:footnotePr>
            <w:pos w:val="beneathText"/>
          </w:footnotePr>
          <w:pgSz w:w="11906" w:h="16838"/>
          <w:pgMar w:top="851" w:right="1304" w:bottom="851" w:left="1304" w:header="709" w:footer="709" w:gutter="0"/>
          <w:cols w:space="708"/>
          <w:docGrid w:linePitch="360"/>
        </w:sectPr>
      </w:pPr>
      <w:r w:rsidRPr="0053522B">
        <w:rPr>
          <w:rFonts w:asciiTheme="minorHAnsi" w:hAnsiTheme="minorHAnsi" w:cstheme="minorHAnsi"/>
          <w:i/>
          <w:sz w:val="22"/>
          <w:szCs w:val="22"/>
        </w:rPr>
        <w:t xml:space="preserve">Formularz ofertowy oraz załączniki do niniejszego formularza muszą być </w:t>
      </w:r>
      <w:r>
        <w:rPr>
          <w:rFonts w:asciiTheme="minorHAnsi" w:hAnsiTheme="minorHAnsi" w:cstheme="minorHAnsi"/>
          <w:i/>
          <w:sz w:val="22"/>
          <w:szCs w:val="22"/>
        </w:rPr>
        <w:t>opatrzone</w:t>
      </w:r>
      <w:r w:rsidRPr="00794CA6">
        <w:rPr>
          <w:rFonts w:asciiTheme="minorHAnsi" w:hAnsiTheme="minorHAnsi" w:cstheme="minorHAnsi"/>
          <w:i/>
          <w:sz w:val="22"/>
          <w:szCs w:val="22"/>
        </w:rPr>
        <w:t xml:space="preserve"> przez osobę lub osoby uprawnione do reprezentowania </w:t>
      </w:r>
      <w:r>
        <w:rPr>
          <w:rFonts w:asciiTheme="minorHAnsi" w:hAnsiTheme="minorHAnsi" w:cstheme="minorHAnsi"/>
          <w:i/>
          <w:sz w:val="22"/>
          <w:szCs w:val="22"/>
        </w:rPr>
        <w:t xml:space="preserve">Wykonawcy </w:t>
      </w:r>
      <w:r w:rsidRPr="00794CA6">
        <w:rPr>
          <w:rFonts w:asciiTheme="minorHAnsi" w:hAnsiTheme="minorHAnsi" w:cstheme="minorHAnsi"/>
          <w:i/>
          <w:sz w:val="22"/>
          <w:szCs w:val="22"/>
        </w:rPr>
        <w:t>kwalifikowanym podpisem elektronicznym, profilem zaufanym lub podpisem osobistym</w:t>
      </w:r>
      <w:r>
        <w:rPr>
          <w:rFonts w:asciiTheme="minorHAnsi" w:hAnsiTheme="minorHAnsi" w:cstheme="minorHAnsi"/>
          <w:i/>
          <w:sz w:val="22"/>
          <w:szCs w:val="22"/>
        </w:rPr>
        <w:t xml:space="preserve">. </w:t>
      </w:r>
    </w:p>
    <w:p w14:paraId="7887FE81" w14:textId="09E56203" w:rsidR="00071FF8" w:rsidRPr="0053522B" w:rsidRDefault="00071FF8" w:rsidP="00071FF8">
      <w:pPr>
        <w:suppressAutoHyphens w:val="0"/>
        <w:autoSpaceDE w:val="0"/>
        <w:autoSpaceDN w:val="0"/>
        <w:adjustRightInd w:val="0"/>
        <w:spacing w:line="276" w:lineRule="auto"/>
        <w:jc w:val="both"/>
        <w:rPr>
          <w:rFonts w:asciiTheme="minorHAnsi" w:hAnsiTheme="minorHAnsi" w:cstheme="minorHAnsi"/>
          <w:i/>
          <w:sz w:val="22"/>
          <w:szCs w:val="22"/>
        </w:rPr>
      </w:pPr>
    </w:p>
    <w:p w14:paraId="214BB1F8" w14:textId="77777777" w:rsidR="00F433A0" w:rsidRPr="0053522B" w:rsidRDefault="00F433A0" w:rsidP="00F433A0">
      <w:pPr>
        <w:shd w:val="clear" w:color="auto" w:fill="FFFFFF"/>
        <w:spacing w:line="276" w:lineRule="auto"/>
        <w:jc w:val="both"/>
        <w:rPr>
          <w:rFonts w:asciiTheme="minorHAnsi" w:hAnsiTheme="minorHAnsi" w:cstheme="minorHAnsi"/>
          <w:sz w:val="22"/>
          <w:szCs w:val="22"/>
        </w:rPr>
      </w:pPr>
    </w:p>
    <w:p w14:paraId="6FF72D6A" w14:textId="6D52F6EC" w:rsidR="00F433A0" w:rsidRPr="0053522B" w:rsidRDefault="00F433A0" w:rsidP="00F433A0">
      <w:pPr>
        <w:spacing w:line="276" w:lineRule="auto"/>
        <w:jc w:val="right"/>
        <w:rPr>
          <w:rFonts w:asciiTheme="minorHAnsi" w:hAnsiTheme="minorHAnsi" w:cstheme="minorHAnsi"/>
          <w:b/>
          <w:bCs/>
          <w:sz w:val="22"/>
          <w:szCs w:val="22"/>
        </w:rPr>
      </w:pPr>
      <w:r w:rsidRPr="0053522B">
        <w:rPr>
          <w:rFonts w:asciiTheme="minorHAnsi" w:hAnsiTheme="minorHAnsi" w:cstheme="minorHAnsi"/>
          <w:b/>
          <w:sz w:val="22"/>
          <w:szCs w:val="22"/>
        </w:rPr>
        <w:t>Załącznik Nr</w:t>
      </w:r>
      <w:r>
        <w:rPr>
          <w:rFonts w:asciiTheme="minorHAnsi" w:hAnsiTheme="minorHAnsi" w:cstheme="minorHAnsi"/>
          <w:b/>
          <w:sz w:val="22"/>
          <w:szCs w:val="22"/>
        </w:rPr>
        <w:t xml:space="preserve"> 5</w:t>
      </w:r>
      <w:r w:rsidRPr="0053522B">
        <w:rPr>
          <w:rFonts w:asciiTheme="minorHAnsi" w:hAnsiTheme="minorHAnsi" w:cstheme="minorHAnsi"/>
          <w:b/>
          <w:sz w:val="22"/>
          <w:szCs w:val="22"/>
        </w:rPr>
        <w:t xml:space="preserve"> do SWZ</w:t>
      </w:r>
    </w:p>
    <w:p w14:paraId="78962FCB" w14:textId="77777777" w:rsidR="00F433A0" w:rsidRPr="0053522B" w:rsidRDefault="00F433A0" w:rsidP="00F433A0">
      <w:pPr>
        <w:spacing w:line="276" w:lineRule="auto"/>
        <w:jc w:val="center"/>
        <w:rPr>
          <w:rFonts w:asciiTheme="minorHAnsi" w:hAnsiTheme="minorHAnsi" w:cstheme="minorHAnsi"/>
          <w:b/>
          <w:bCs/>
          <w:sz w:val="22"/>
          <w:szCs w:val="22"/>
        </w:rPr>
      </w:pPr>
      <w:r w:rsidRPr="0053522B">
        <w:rPr>
          <w:rFonts w:asciiTheme="minorHAnsi" w:hAnsiTheme="minorHAnsi" w:cstheme="minorHAnsi"/>
          <w:b/>
          <w:bCs/>
          <w:sz w:val="22"/>
          <w:szCs w:val="22"/>
        </w:rPr>
        <w:t>Wykaz dostaw</w:t>
      </w:r>
    </w:p>
    <w:p w14:paraId="34B47B5A" w14:textId="77777777" w:rsidR="00F433A0" w:rsidRPr="0053522B" w:rsidRDefault="00F433A0" w:rsidP="00F433A0">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3522B">
        <w:rPr>
          <w:rFonts w:asciiTheme="minorHAnsi" w:hAnsiTheme="minorHAnsi" w:cstheme="minorHAnsi"/>
          <w:b/>
          <w:bCs/>
          <w:sz w:val="22"/>
          <w:szCs w:val="22"/>
          <w:lang w:eastAsia="pl-PL"/>
        </w:rPr>
        <w:t>spełniających wymagania zawarte w pkt 2.4 ) lit. A części II SIWZ</w:t>
      </w:r>
    </w:p>
    <w:p w14:paraId="0AED083C" w14:textId="6E06B13C" w:rsidR="00F433A0" w:rsidRPr="0053522B" w:rsidRDefault="00F433A0" w:rsidP="00F433A0">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3522B">
        <w:rPr>
          <w:rFonts w:asciiTheme="minorHAnsi" w:hAnsiTheme="minorHAnsi" w:cstheme="minorHAnsi"/>
          <w:b/>
          <w:bCs/>
          <w:sz w:val="22"/>
          <w:szCs w:val="22"/>
          <w:lang w:eastAsia="pl-PL"/>
        </w:rPr>
        <w:t>(nr post. BBA-2.262</w:t>
      </w:r>
      <w:r w:rsidR="00195A3C">
        <w:rPr>
          <w:rFonts w:asciiTheme="minorHAnsi" w:hAnsiTheme="minorHAnsi" w:cstheme="minorHAnsi"/>
          <w:b/>
          <w:bCs/>
          <w:sz w:val="22"/>
          <w:szCs w:val="22"/>
          <w:lang w:eastAsia="pl-PL"/>
        </w:rPr>
        <w:t>.21</w:t>
      </w:r>
      <w:r w:rsidRPr="0053522B">
        <w:rPr>
          <w:rFonts w:asciiTheme="minorHAnsi" w:hAnsiTheme="minorHAnsi" w:cstheme="minorHAnsi"/>
          <w:b/>
          <w:bCs/>
          <w:sz w:val="22"/>
          <w:szCs w:val="22"/>
          <w:lang w:eastAsia="pl-PL"/>
        </w:rPr>
        <w:t>.2021)</w:t>
      </w:r>
    </w:p>
    <w:p w14:paraId="4261A5C9" w14:textId="77777777" w:rsidR="00F433A0" w:rsidRPr="0053522B" w:rsidRDefault="00F433A0" w:rsidP="00F433A0">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3522B">
        <w:rPr>
          <w:rFonts w:asciiTheme="minorHAnsi" w:hAnsiTheme="minorHAnsi" w:cstheme="minorHAnsi"/>
          <w:b/>
          <w:bCs/>
          <w:sz w:val="22"/>
          <w:szCs w:val="22"/>
          <w:lang w:eastAsia="pl-PL"/>
        </w:rPr>
        <w:t>CZĘŚĆ ……………..</w:t>
      </w:r>
    </w:p>
    <w:tbl>
      <w:tblPr>
        <w:tblpPr w:leftFromText="141" w:rightFromText="141" w:vertAnchor="text" w:horzAnchor="margin" w:tblpY="21"/>
        <w:tblW w:w="14425" w:type="dxa"/>
        <w:tblLayout w:type="fixed"/>
        <w:tblLook w:val="0000" w:firstRow="0" w:lastRow="0" w:firstColumn="0" w:lastColumn="0" w:noHBand="0" w:noVBand="0"/>
      </w:tblPr>
      <w:tblGrid>
        <w:gridCol w:w="690"/>
        <w:gridCol w:w="3153"/>
        <w:gridCol w:w="7"/>
        <w:gridCol w:w="2495"/>
        <w:gridCol w:w="2176"/>
        <w:gridCol w:w="7"/>
        <w:gridCol w:w="3395"/>
        <w:gridCol w:w="7"/>
        <w:gridCol w:w="2495"/>
      </w:tblGrid>
      <w:tr w:rsidR="00F433A0" w:rsidRPr="0053522B" w14:paraId="5937AA92" w14:textId="77777777" w:rsidTr="00F433A0">
        <w:trPr>
          <w:trHeight w:val="1776"/>
        </w:trPr>
        <w:tc>
          <w:tcPr>
            <w:tcW w:w="690" w:type="dxa"/>
            <w:tcBorders>
              <w:top w:val="single" w:sz="8" w:space="0" w:color="000000"/>
              <w:left w:val="single" w:sz="8" w:space="0" w:color="000000"/>
              <w:bottom w:val="single" w:sz="8" w:space="0" w:color="000000"/>
              <w:right w:val="single" w:sz="8" w:space="0" w:color="000000"/>
            </w:tcBorders>
            <w:vAlign w:val="center"/>
          </w:tcPr>
          <w:p w14:paraId="3721EE81" w14:textId="77777777" w:rsidR="00F433A0" w:rsidRPr="0053522B" w:rsidRDefault="00F433A0" w:rsidP="00F433A0">
            <w:pPr>
              <w:suppressAutoHyphens w:val="0"/>
              <w:autoSpaceDE w:val="0"/>
              <w:autoSpaceDN w:val="0"/>
              <w:adjustRightInd w:val="0"/>
              <w:spacing w:line="276" w:lineRule="auto"/>
              <w:jc w:val="center"/>
              <w:rPr>
                <w:rFonts w:asciiTheme="minorHAnsi" w:hAnsiTheme="minorHAnsi" w:cstheme="minorHAnsi"/>
                <w:sz w:val="22"/>
                <w:szCs w:val="22"/>
                <w:lang w:eastAsia="pl-PL"/>
              </w:rPr>
            </w:pPr>
            <w:r w:rsidRPr="0053522B">
              <w:rPr>
                <w:rFonts w:asciiTheme="minorHAnsi" w:hAnsiTheme="minorHAnsi" w:cstheme="minorHAnsi"/>
                <w:b/>
                <w:bCs/>
                <w:sz w:val="22"/>
                <w:szCs w:val="22"/>
                <w:lang w:eastAsia="pl-PL"/>
              </w:rPr>
              <w:t>Lp.</w:t>
            </w:r>
          </w:p>
        </w:tc>
        <w:tc>
          <w:tcPr>
            <w:tcW w:w="3153" w:type="dxa"/>
            <w:tcBorders>
              <w:top w:val="single" w:sz="8" w:space="0" w:color="000000"/>
              <w:left w:val="single" w:sz="8" w:space="0" w:color="000000"/>
              <w:bottom w:val="single" w:sz="8" w:space="0" w:color="000000"/>
              <w:right w:val="single" w:sz="8" w:space="0" w:color="000000"/>
            </w:tcBorders>
            <w:vAlign w:val="center"/>
          </w:tcPr>
          <w:p w14:paraId="2BC7A694" w14:textId="77777777" w:rsidR="00F433A0" w:rsidRPr="0053522B" w:rsidRDefault="00F433A0" w:rsidP="00F433A0">
            <w:pPr>
              <w:spacing w:line="276" w:lineRule="auto"/>
              <w:jc w:val="center"/>
              <w:rPr>
                <w:rFonts w:asciiTheme="minorHAnsi" w:hAnsiTheme="minorHAnsi" w:cstheme="minorHAnsi"/>
                <w:b/>
                <w:sz w:val="22"/>
                <w:szCs w:val="22"/>
              </w:rPr>
            </w:pPr>
            <w:r w:rsidRPr="0053522B">
              <w:rPr>
                <w:rFonts w:asciiTheme="minorHAnsi" w:hAnsiTheme="minorHAnsi" w:cstheme="minorHAnsi"/>
                <w:b/>
                <w:sz w:val="22"/>
                <w:szCs w:val="22"/>
              </w:rPr>
              <w:t>Przedmiot zamówienia</w:t>
            </w:r>
          </w:p>
        </w:tc>
        <w:tc>
          <w:tcPr>
            <w:tcW w:w="2502" w:type="dxa"/>
            <w:gridSpan w:val="2"/>
            <w:tcBorders>
              <w:top w:val="single" w:sz="8" w:space="0" w:color="000000"/>
              <w:left w:val="single" w:sz="8" w:space="0" w:color="000000"/>
              <w:bottom w:val="single" w:sz="8" w:space="0" w:color="000000"/>
              <w:right w:val="single" w:sz="8" w:space="0" w:color="000000"/>
            </w:tcBorders>
            <w:vAlign w:val="center"/>
          </w:tcPr>
          <w:p w14:paraId="254E3BD5" w14:textId="77777777" w:rsidR="00F433A0" w:rsidRPr="0053522B" w:rsidRDefault="00F433A0" w:rsidP="00F433A0">
            <w:pPr>
              <w:suppressAutoHyphens w:val="0"/>
              <w:autoSpaceDE w:val="0"/>
              <w:autoSpaceDN w:val="0"/>
              <w:adjustRightInd w:val="0"/>
              <w:spacing w:line="276" w:lineRule="auto"/>
              <w:jc w:val="center"/>
              <w:rPr>
                <w:rFonts w:asciiTheme="minorHAnsi" w:hAnsiTheme="minorHAnsi" w:cstheme="minorHAnsi"/>
                <w:b/>
                <w:sz w:val="22"/>
                <w:szCs w:val="22"/>
              </w:rPr>
            </w:pPr>
            <w:r w:rsidRPr="0053522B">
              <w:rPr>
                <w:rFonts w:asciiTheme="minorHAnsi" w:hAnsiTheme="minorHAnsi" w:cstheme="minorHAnsi"/>
                <w:b/>
                <w:sz w:val="22"/>
                <w:szCs w:val="22"/>
              </w:rPr>
              <w:t>Terminy wykonania</w:t>
            </w:r>
          </w:p>
          <w:p w14:paraId="455A1978" w14:textId="77777777" w:rsidR="00F433A0" w:rsidRPr="0053522B" w:rsidRDefault="00F433A0" w:rsidP="00F433A0">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3522B">
              <w:rPr>
                <w:rFonts w:asciiTheme="minorHAnsi" w:hAnsiTheme="minorHAnsi" w:cstheme="minorHAnsi"/>
                <w:b/>
                <w:sz w:val="22"/>
                <w:szCs w:val="22"/>
              </w:rPr>
              <w:t>(od-do)</w:t>
            </w:r>
          </w:p>
        </w:tc>
        <w:tc>
          <w:tcPr>
            <w:tcW w:w="2176" w:type="dxa"/>
            <w:tcBorders>
              <w:top w:val="single" w:sz="8" w:space="0" w:color="000000"/>
              <w:left w:val="single" w:sz="8" w:space="0" w:color="000000"/>
              <w:bottom w:val="single" w:sz="8" w:space="0" w:color="000000"/>
              <w:right w:val="single" w:sz="8" w:space="0" w:color="000000"/>
            </w:tcBorders>
            <w:vAlign w:val="center"/>
          </w:tcPr>
          <w:p w14:paraId="2C8FE830" w14:textId="77777777" w:rsidR="00F433A0" w:rsidRPr="0053522B" w:rsidRDefault="00F433A0" w:rsidP="00F433A0">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3522B">
              <w:rPr>
                <w:rFonts w:asciiTheme="minorHAnsi" w:hAnsiTheme="minorHAnsi" w:cstheme="minorHAnsi"/>
                <w:b/>
                <w:sz w:val="22"/>
                <w:szCs w:val="22"/>
              </w:rPr>
              <w:t>Wartość dostawy brutto w zł</w:t>
            </w: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14:paraId="27CB39E1" w14:textId="77777777" w:rsidR="00F433A0" w:rsidRPr="0053522B" w:rsidRDefault="00F433A0" w:rsidP="00F433A0">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3522B">
              <w:rPr>
                <w:rFonts w:asciiTheme="minorHAnsi" w:hAnsiTheme="minorHAnsi" w:cstheme="minorHAnsi"/>
                <w:b/>
                <w:bCs/>
                <w:sz w:val="22"/>
                <w:szCs w:val="22"/>
                <w:lang w:eastAsia="pl-PL"/>
              </w:rPr>
              <w:t>Odbiorca (Zamawiający)</w:t>
            </w:r>
          </w:p>
          <w:p w14:paraId="3A78284F" w14:textId="77777777" w:rsidR="00F433A0" w:rsidRPr="0053522B" w:rsidRDefault="00F433A0" w:rsidP="00F433A0">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3522B">
              <w:rPr>
                <w:rFonts w:asciiTheme="minorHAnsi" w:hAnsiTheme="minorHAnsi" w:cstheme="minorHAnsi"/>
                <w:b/>
                <w:bCs/>
                <w:sz w:val="22"/>
                <w:szCs w:val="22"/>
                <w:lang w:eastAsia="pl-PL"/>
              </w:rPr>
              <w:t>(nazwa, adres, telefon)</w:t>
            </w:r>
          </w:p>
        </w:tc>
        <w:tc>
          <w:tcPr>
            <w:tcW w:w="2502" w:type="dxa"/>
            <w:gridSpan w:val="2"/>
            <w:tcBorders>
              <w:top w:val="single" w:sz="8" w:space="0" w:color="000000"/>
              <w:left w:val="single" w:sz="8" w:space="0" w:color="000000"/>
              <w:bottom w:val="single" w:sz="8" w:space="0" w:color="000000"/>
              <w:right w:val="single" w:sz="8" w:space="0" w:color="000000"/>
            </w:tcBorders>
            <w:vAlign w:val="center"/>
          </w:tcPr>
          <w:p w14:paraId="2EAF21B0" w14:textId="77777777" w:rsidR="00F433A0" w:rsidRPr="0053522B" w:rsidRDefault="00F433A0" w:rsidP="00F433A0">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3522B">
              <w:rPr>
                <w:rFonts w:asciiTheme="minorHAnsi" w:hAnsiTheme="minorHAnsi" w:cstheme="minorHAnsi"/>
                <w:b/>
                <w:bCs/>
                <w:sz w:val="22"/>
                <w:szCs w:val="22"/>
                <w:lang w:eastAsia="pl-PL"/>
              </w:rPr>
              <w:t>Podstawa</w:t>
            </w:r>
          </w:p>
          <w:p w14:paraId="0FAC1F41" w14:textId="77777777" w:rsidR="00F433A0" w:rsidRPr="0053522B" w:rsidRDefault="00F433A0" w:rsidP="00F433A0">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3522B">
              <w:rPr>
                <w:rFonts w:asciiTheme="minorHAnsi" w:hAnsiTheme="minorHAnsi" w:cstheme="minorHAnsi"/>
                <w:b/>
                <w:bCs/>
                <w:sz w:val="22"/>
                <w:szCs w:val="22"/>
                <w:lang w:eastAsia="pl-PL"/>
              </w:rPr>
              <w:t>dysponowania zasobami</w:t>
            </w:r>
          </w:p>
        </w:tc>
      </w:tr>
      <w:tr w:rsidR="00F433A0" w:rsidRPr="0053522B" w14:paraId="59CE430F" w14:textId="77777777" w:rsidTr="00F433A0">
        <w:trPr>
          <w:trHeight w:val="1439"/>
        </w:trPr>
        <w:tc>
          <w:tcPr>
            <w:tcW w:w="690" w:type="dxa"/>
            <w:tcBorders>
              <w:top w:val="single" w:sz="8" w:space="0" w:color="000000"/>
              <w:left w:val="single" w:sz="8" w:space="0" w:color="000000"/>
              <w:bottom w:val="single" w:sz="4" w:space="0" w:color="auto"/>
              <w:right w:val="single" w:sz="4" w:space="0" w:color="auto"/>
            </w:tcBorders>
            <w:vAlign w:val="center"/>
          </w:tcPr>
          <w:p w14:paraId="47979874" w14:textId="77777777" w:rsidR="00F433A0" w:rsidRPr="0053522B" w:rsidRDefault="00F433A0" w:rsidP="00F433A0">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3522B">
              <w:rPr>
                <w:rFonts w:asciiTheme="minorHAnsi" w:hAnsiTheme="minorHAnsi" w:cstheme="minorHAnsi"/>
                <w:b/>
                <w:bCs/>
                <w:sz w:val="22"/>
                <w:szCs w:val="22"/>
                <w:lang w:eastAsia="pl-PL"/>
              </w:rPr>
              <w:t>1</w:t>
            </w:r>
          </w:p>
        </w:tc>
        <w:tc>
          <w:tcPr>
            <w:tcW w:w="3160" w:type="dxa"/>
            <w:gridSpan w:val="2"/>
            <w:tcBorders>
              <w:top w:val="single" w:sz="8" w:space="0" w:color="000000"/>
              <w:left w:val="single" w:sz="4" w:space="0" w:color="auto"/>
              <w:bottom w:val="single" w:sz="4" w:space="0" w:color="auto"/>
              <w:right w:val="single" w:sz="4" w:space="0" w:color="auto"/>
            </w:tcBorders>
            <w:vAlign w:val="center"/>
          </w:tcPr>
          <w:p w14:paraId="1DC065D2" w14:textId="77777777" w:rsidR="00F433A0" w:rsidRPr="0053522B" w:rsidRDefault="00F433A0" w:rsidP="00F433A0">
            <w:pPr>
              <w:suppressAutoHyphens w:val="0"/>
              <w:spacing w:line="276" w:lineRule="auto"/>
              <w:jc w:val="both"/>
              <w:rPr>
                <w:rFonts w:asciiTheme="minorHAnsi" w:hAnsiTheme="minorHAnsi" w:cstheme="minorHAnsi"/>
                <w:b/>
                <w:bCs/>
                <w:sz w:val="22"/>
                <w:szCs w:val="22"/>
                <w:lang w:eastAsia="pl-PL"/>
              </w:rPr>
            </w:pPr>
          </w:p>
        </w:tc>
        <w:tc>
          <w:tcPr>
            <w:tcW w:w="2495" w:type="dxa"/>
            <w:tcBorders>
              <w:top w:val="single" w:sz="8" w:space="0" w:color="000000"/>
              <w:left w:val="single" w:sz="4" w:space="0" w:color="auto"/>
              <w:bottom w:val="single" w:sz="4" w:space="0" w:color="auto"/>
              <w:right w:val="single" w:sz="4" w:space="0" w:color="auto"/>
            </w:tcBorders>
            <w:vAlign w:val="center"/>
          </w:tcPr>
          <w:p w14:paraId="790EEE4B" w14:textId="77777777" w:rsidR="00F433A0" w:rsidRPr="0053522B" w:rsidRDefault="00F433A0" w:rsidP="00F433A0">
            <w:pPr>
              <w:suppressAutoHyphens w:val="0"/>
              <w:spacing w:line="276" w:lineRule="auto"/>
              <w:jc w:val="both"/>
              <w:rPr>
                <w:rFonts w:asciiTheme="minorHAnsi" w:hAnsiTheme="minorHAnsi" w:cstheme="minorHAnsi"/>
                <w:b/>
                <w:bCs/>
                <w:sz w:val="22"/>
                <w:szCs w:val="22"/>
                <w:lang w:eastAsia="pl-PL"/>
              </w:rPr>
            </w:pPr>
          </w:p>
        </w:tc>
        <w:tc>
          <w:tcPr>
            <w:tcW w:w="2183" w:type="dxa"/>
            <w:gridSpan w:val="2"/>
            <w:tcBorders>
              <w:top w:val="single" w:sz="8" w:space="0" w:color="000000"/>
              <w:left w:val="single" w:sz="4" w:space="0" w:color="auto"/>
              <w:bottom w:val="single" w:sz="4" w:space="0" w:color="auto"/>
              <w:right w:val="single" w:sz="4" w:space="0" w:color="auto"/>
            </w:tcBorders>
            <w:vAlign w:val="center"/>
          </w:tcPr>
          <w:p w14:paraId="4CD8BE9D" w14:textId="77777777" w:rsidR="00F433A0" w:rsidRPr="0053522B" w:rsidRDefault="00F433A0" w:rsidP="00F433A0">
            <w:pPr>
              <w:suppressAutoHyphens w:val="0"/>
              <w:spacing w:line="276" w:lineRule="auto"/>
              <w:jc w:val="both"/>
              <w:rPr>
                <w:rFonts w:asciiTheme="minorHAnsi" w:hAnsiTheme="minorHAnsi" w:cstheme="minorHAnsi"/>
                <w:b/>
                <w:bCs/>
                <w:sz w:val="22"/>
                <w:szCs w:val="22"/>
                <w:lang w:eastAsia="pl-PL"/>
              </w:rPr>
            </w:pPr>
          </w:p>
        </w:tc>
        <w:tc>
          <w:tcPr>
            <w:tcW w:w="3402" w:type="dxa"/>
            <w:gridSpan w:val="2"/>
            <w:tcBorders>
              <w:top w:val="single" w:sz="8" w:space="0" w:color="000000"/>
              <w:left w:val="single" w:sz="4" w:space="0" w:color="auto"/>
              <w:bottom w:val="single" w:sz="4" w:space="0" w:color="auto"/>
              <w:right w:val="single" w:sz="4" w:space="0" w:color="auto"/>
            </w:tcBorders>
            <w:vAlign w:val="center"/>
          </w:tcPr>
          <w:p w14:paraId="3215612E" w14:textId="77777777" w:rsidR="00F433A0" w:rsidRPr="0053522B" w:rsidRDefault="00F433A0" w:rsidP="00F433A0">
            <w:pPr>
              <w:suppressAutoHyphens w:val="0"/>
              <w:spacing w:line="276" w:lineRule="auto"/>
              <w:jc w:val="both"/>
              <w:rPr>
                <w:rFonts w:asciiTheme="minorHAnsi" w:hAnsiTheme="minorHAnsi" w:cstheme="minorHAnsi"/>
                <w:b/>
                <w:bCs/>
                <w:sz w:val="22"/>
                <w:szCs w:val="22"/>
                <w:lang w:eastAsia="pl-PL"/>
              </w:rPr>
            </w:pPr>
          </w:p>
        </w:tc>
        <w:tc>
          <w:tcPr>
            <w:tcW w:w="2495" w:type="dxa"/>
            <w:tcBorders>
              <w:top w:val="single" w:sz="8" w:space="0" w:color="000000"/>
              <w:left w:val="single" w:sz="4" w:space="0" w:color="auto"/>
              <w:bottom w:val="single" w:sz="4" w:space="0" w:color="auto"/>
              <w:right w:val="single" w:sz="8" w:space="0" w:color="000000"/>
            </w:tcBorders>
            <w:vAlign w:val="center"/>
          </w:tcPr>
          <w:p w14:paraId="793DFADF" w14:textId="77777777" w:rsidR="00F433A0" w:rsidRPr="0053522B" w:rsidRDefault="00F433A0" w:rsidP="00F433A0">
            <w:pPr>
              <w:suppressAutoHyphens w:val="0"/>
              <w:spacing w:line="276" w:lineRule="auto"/>
              <w:jc w:val="center"/>
              <w:rPr>
                <w:rFonts w:asciiTheme="minorHAnsi" w:hAnsiTheme="minorHAnsi" w:cstheme="minorHAnsi"/>
                <w:b/>
                <w:bCs/>
                <w:sz w:val="22"/>
                <w:szCs w:val="22"/>
                <w:lang w:eastAsia="pl-PL"/>
              </w:rPr>
            </w:pPr>
            <w:r w:rsidRPr="0053522B">
              <w:rPr>
                <w:rFonts w:asciiTheme="minorHAnsi" w:hAnsiTheme="minorHAnsi" w:cstheme="minorHAnsi"/>
                <w:b/>
                <w:bCs/>
                <w:sz w:val="22"/>
                <w:szCs w:val="22"/>
                <w:lang w:eastAsia="pl-PL"/>
              </w:rPr>
              <w:t>własne / podmiotu trzeciego</w:t>
            </w:r>
            <w:r w:rsidRPr="0053522B">
              <w:rPr>
                <w:rFonts w:asciiTheme="minorHAnsi" w:hAnsiTheme="minorHAnsi" w:cstheme="minorHAnsi"/>
                <w:b/>
                <w:sz w:val="22"/>
                <w:szCs w:val="22"/>
              </w:rPr>
              <w:t>*</w:t>
            </w:r>
          </w:p>
        </w:tc>
      </w:tr>
      <w:tr w:rsidR="00F433A0" w:rsidRPr="0053522B" w14:paraId="2466EC47" w14:textId="77777777" w:rsidTr="00F433A0">
        <w:trPr>
          <w:trHeight w:val="1402"/>
        </w:trPr>
        <w:tc>
          <w:tcPr>
            <w:tcW w:w="690" w:type="dxa"/>
            <w:tcBorders>
              <w:top w:val="single" w:sz="8" w:space="0" w:color="000000"/>
              <w:left w:val="single" w:sz="8" w:space="0" w:color="000000"/>
              <w:bottom w:val="single" w:sz="4" w:space="0" w:color="auto"/>
              <w:right w:val="single" w:sz="4" w:space="0" w:color="auto"/>
            </w:tcBorders>
            <w:vAlign w:val="center"/>
          </w:tcPr>
          <w:p w14:paraId="58EF6EA3" w14:textId="77777777" w:rsidR="00F433A0" w:rsidRPr="0053522B" w:rsidRDefault="00F433A0" w:rsidP="00F433A0">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3522B">
              <w:rPr>
                <w:rFonts w:asciiTheme="minorHAnsi" w:hAnsiTheme="minorHAnsi" w:cstheme="minorHAnsi"/>
                <w:b/>
                <w:bCs/>
                <w:sz w:val="22"/>
                <w:szCs w:val="22"/>
                <w:lang w:eastAsia="pl-PL"/>
              </w:rPr>
              <w:t>2</w:t>
            </w:r>
          </w:p>
        </w:tc>
        <w:tc>
          <w:tcPr>
            <w:tcW w:w="3160" w:type="dxa"/>
            <w:gridSpan w:val="2"/>
            <w:tcBorders>
              <w:top w:val="single" w:sz="8" w:space="0" w:color="000000"/>
              <w:left w:val="single" w:sz="4" w:space="0" w:color="auto"/>
              <w:bottom w:val="single" w:sz="4" w:space="0" w:color="auto"/>
              <w:right w:val="single" w:sz="4" w:space="0" w:color="auto"/>
            </w:tcBorders>
            <w:vAlign w:val="center"/>
          </w:tcPr>
          <w:p w14:paraId="74745B66" w14:textId="77777777" w:rsidR="00F433A0" w:rsidRPr="0053522B" w:rsidRDefault="00F433A0" w:rsidP="00F433A0">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2495" w:type="dxa"/>
            <w:tcBorders>
              <w:top w:val="single" w:sz="8" w:space="0" w:color="000000"/>
              <w:left w:val="single" w:sz="4" w:space="0" w:color="auto"/>
              <w:bottom w:val="single" w:sz="4" w:space="0" w:color="auto"/>
              <w:right w:val="single" w:sz="4" w:space="0" w:color="auto"/>
            </w:tcBorders>
            <w:vAlign w:val="center"/>
          </w:tcPr>
          <w:p w14:paraId="2EE33F62" w14:textId="77777777" w:rsidR="00F433A0" w:rsidRPr="0053522B" w:rsidRDefault="00F433A0" w:rsidP="00F433A0">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2183" w:type="dxa"/>
            <w:gridSpan w:val="2"/>
            <w:tcBorders>
              <w:top w:val="single" w:sz="8" w:space="0" w:color="000000"/>
              <w:left w:val="single" w:sz="4" w:space="0" w:color="auto"/>
              <w:bottom w:val="single" w:sz="4" w:space="0" w:color="auto"/>
              <w:right w:val="single" w:sz="4" w:space="0" w:color="auto"/>
            </w:tcBorders>
            <w:vAlign w:val="center"/>
          </w:tcPr>
          <w:p w14:paraId="5F0358A8" w14:textId="77777777" w:rsidR="00F433A0" w:rsidRPr="0053522B" w:rsidRDefault="00F433A0" w:rsidP="00F433A0">
            <w:pPr>
              <w:suppressAutoHyphens w:val="0"/>
              <w:spacing w:line="276" w:lineRule="auto"/>
              <w:jc w:val="both"/>
              <w:rPr>
                <w:rFonts w:asciiTheme="minorHAnsi" w:hAnsiTheme="minorHAnsi" w:cstheme="minorHAnsi"/>
                <w:b/>
                <w:bCs/>
                <w:sz w:val="22"/>
                <w:szCs w:val="22"/>
                <w:lang w:eastAsia="pl-PL"/>
              </w:rPr>
            </w:pPr>
          </w:p>
        </w:tc>
        <w:tc>
          <w:tcPr>
            <w:tcW w:w="3402" w:type="dxa"/>
            <w:gridSpan w:val="2"/>
            <w:tcBorders>
              <w:top w:val="single" w:sz="8" w:space="0" w:color="000000"/>
              <w:left w:val="single" w:sz="4" w:space="0" w:color="auto"/>
              <w:bottom w:val="single" w:sz="4" w:space="0" w:color="auto"/>
              <w:right w:val="single" w:sz="4" w:space="0" w:color="auto"/>
            </w:tcBorders>
            <w:vAlign w:val="center"/>
          </w:tcPr>
          <w:p w14:paraId="1E6D1EDE" w14:textId="77777777" w:rsidR="00F433A0" w:rsidRPr="0053522B" w:rsidRDefault="00F433A0" w:rsidP="00F433A0">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2495" w:type="dxa"/>
            <w:tcBorders>
              <w:top w:val="single" w:sz="8" w:space="0" w:color="000000"/>
              <w:left w:val="single" w:sz="4" w:space="0" w:color="auto"/>
              <w:bottom w:val="single" w:sz="4" w:space="0" w:color="auto"/>
              <w:right w:val="single" w:sz="8" w:space="0" w:color="000000"/>
            </w:tcBorders>
            <w:vAlign w:val="center"/>
          </w:tcPr>
          <w:p w14:paraId="5B45EB76" w14:textId="77777777" w:rsidR="00F433A0" w:rsidRPr="0053522B" w:rsidRDefault="00F433A0" w:rsidP="00F433A0">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3522B">
              <w:rPr>
                <w:rFonts w:asciiTheme="minorHAnsi" w:hAnsiTheme="minorHAnsi" w:cstheme="minorHAnsi"/>
                <w:b/>
                <w:bCs/>
                <w:sz w:val="22"/>
                <w:szCs w:val="22"/>
                <w:lang w:eastAsia="pl-PL"/>
              </w:rPr>
              <w:t>własne / podmiotu trzeciego</w:t>
            </w:r>
            <w:r w:rsidRPr="0053522B">
              <w:rPr>
                <w:rFonts w:asciiTheme="minorHAnsi" w:hAnsiTheme="minorHAnsi" w:cstheme="minorHAnsi"/>
                <w:b/>
                <w:sz w:val="22"/>
                <w:szCs w:val="22"/>
              </w:rPr>
              <w:t>*</w:t>
            </w:r>
          </w:p>
        </w:tc>
      </w:tr>
    </w:tbl>
    <w:p w14:paraId="1B83348A" w14:textId="77777777" w:rsidR="00F433A0" w:rsidRPr="0053522B" w:rsidRDefault="00F433A0" w:rsidP="00F433A0">
      <w:pPr>
        <w:suppressAutoHyphens w:val="0"/>
        <w:autoSpaceDE w:val="0"/>
        <w:autoSpaceDN w:val="0"/>
        <w:adjustRightInd w:val="0"/>
        <w:spacing w:line="276" w:lineRule="auto"/>
        <w:jc w:val="both"/>
        <w:rPr>
          <w:rFonts w:asciiTheme="minorHAnsi" w:hAnsiTheme="minorHAnsi" w:cstheme="minorHAnsi"/>
          <w:b/>
          <w:bCs/>
          <w:i/>
          <w:iCs/>
          <w:sz w:val="22"/>
          <w:szCs w:val="22"/>
          <w:lang w:eastAsia="pl-PL"/>
        </w:rPr>
      </w:pPr>
    </w:p>
    <w:p w14:paraId="13835652" w14:textId="77777777" w:rsidR="00F433A0" w:rsidRPr="0053522B" w:rsidRDefault="00F433A0" w:rsidP="00F433A0">
      <w:pPr>
        <w:suppressAutoHyphens w:val="0"/>
        <w:autoSpaceDE w:val="0"/>
        <w:autoSpaceDN w:val="0"/>
        <w:adjustRightInd w:val="0"/>
        <w:spacing w:line="276" w:lineRule="auto"/>
        <w:jc w:val="both"/>
        <w:rPr>
          <w:rFonts w:asciiTheme="minorHAnsi" w:hAnsiTheme="minorHAnsi" w:cstheme="minorHAnsi"/>
          <w:b/>
          <w:bCs/>
          <w:i/>
          <w:iCs/>
          <w:sz w:val="22"/>
          <w:szCs w:val="22"/>
          <w:lang w:eastAsia="pl-PL"/>
        </w:rPr>
      </w:pPr>
      <w:r w:rsidRPr="0053522B">
        <w:rPr>
          <w:rFonts w:asciiTheme="minorHAnsi" w:hAnsiTheme="minorHAnsi" w:cstheme="minorHAnsi"/>
          <w:b/>
          <w:bCs/>
          <w:i/>
          <w:iCs/>
          <w:sz w:val="22"/>
          <w:szCs w:val="22"/>
          <w:lang w:eastAsia="pl-PL"/>
        </w:rPr>
        <w:t>Uwaga:</w:t>
      </w:r>
    </w:p>
    <w:p w14:paraId="30934681" w14:textId="77777777" w:rsidR="00F433A0" w:rsidRPr="0053522B" w:rsidRDefault="00F433A0" w:rsidP="00F433A0">
      <w:pPr>
        <w:suppressAutoHyphens w:val="0"/>
        <w:spacing w:line="276" w:lineRule="auto"/>
        <w:jc w:val="both"/>
        <w:rPr>
          <w:rFonts w:asciiTheme="minorHAnsi" w:hAnsiTheme="minorHAnsi" w:cstheme="minorHAnsi"/>
          <w:i/>
          <w:sz w:val="22"/>
          <w:szCs w:val="22"/>
          <w:lang w:eastAsia="pl-PL"/>
        </w:rPr>
      </w:pPr>
      <w:r w:rsidRPr="0053522B">
        <w:rPr>
          <w:rFonts w:asciiTheme="minorHAnsi" w:hAnsiTheme="minorHAnsi" w:cstheme="minorHAnsi"/>
          <w:i/>
          <w:sz w:val="22"/>
          <w:szCs w:val="22"/>
          <w:lang w:eastAsia="pl-PL"/>
        </w:rPr>
        <w:t>Do formularza należy załączyć dokumenty potwierdzające, że dostawy zostały lub są wykonywane należycie.</w:t>
      </w:r>
    </w:p>
    <w:p w14:paraId="1D049DFB" w14:textId="77777777" w:rsidR="00F433A0" w:rsidRPr="0053522B" w:rsidRDefault="00F433A0" w:rsidP="00F433A0">
      <w:pPr>
        <w:spacing w:line="276" w:lineRule="auto"/>
        <w:ind w:right="51"/>
        <w:jc w:val="both"/>
        <w:rPr>
          <w:rFonts w:asciiTheme="minorHAnsi" w:hAnsiTheme="minorHAnsi" w:cstheme="minorHAnsi"/>
          <w:b/>
          <w:sz w:val="22"/>
          <w:szCs w:val="22"/>
        </w:rPr>
      </w:pPr>
      <w:r w:rsidRPr="0053522B">
        <w:rPr>
          <w:rFonts w:asciiTheme="minorHAnsi" w:hAnsiTheme="minorHAnsi" w:cstheme="minorHAnsi"/>
          <w:b/>
          <w:sz w:val="22"/>
          <w:szCs w:val="22"/>
        </w:rPr>
        <w:t>* niepotrzebne skreślić</w:t>
      </w:r>
    </w:p>
    <w:p w14:paraId="552D54DD" w14:textId="77777777" w:rsidR="00F433A0" w:rsidRPr="0053522B" w:rsidRDefault="00F433A0" w:rsidP="00F433A0">
      <w:pPr>
        <w:shd w:val="clear" w:color="auto" w:fill="FFFFFF"/>
        <w:spacing w:line="276" w:lineRule="auto"/>
        <w:jc w:val="both"/>
        <w:rPr>
          <w:rFonts w:asciiTheme="minorHAnsi" w:hAnsiTheme="minorHAnsi" w:cstheme="minorHAnsi"/>
          <w:sz w:val="22"/>
          <w:szCs w:val="22"/>
          <w:lang w:eastAsia="pl-PL"/>
        </w:rPr>
      </w:pPr>
      <w:r w:rsidRPr="0053522B">
        <w:rPr>
          <w:rFonts w:asciiTheme="minorHAnsi" w:hAnsiTheme="minorHAnsi" w:cstheme="minorHAnsi"/>
          <w:sz w:val="22"/>
          <w:szCs w:val="22"/>
        </w:rPr>
        <w:t>Wykaz dostaw składa się w postaci elektronicznej i opatruje się kwalifikowanym podpisem elektronicznym, podpisem zaufanym lub podpisem osobistym</w:t>
      </w:r>
    </w:p>
    <w:p w14:paraId="471D8258" w14:textId="77777777" w:rsidR="00F433A0" w:rsidRPr="0053522B" w:rsidRDefault="00F433A0" w:rsidP="00F433A0">
      <w:pPr>
        <w:spacing w:line="276" w:lineRule="auto"/>
        <w:ind w:right="84"/>
        <w:jc w:val="center"/>
        <w:rPr>
          <w:rFonts w:asciiTheme="minorHAnsi" w:hAnsiTheme="minorHAnsi" w:cstheme="minorHAnsi"/>
          <w:b/>
          <w:sz w:val="22"/>
          <w:szCs w:val="22"/>
        </w:rPr>
      </w:pPr>
    </w:p>
    <w:p w14:paraId="5EFA9B12" w14:textId="77777777" w:rsidR="00F433A0" w:rsidRDefault="00F433A0">
      <w:pPr>
        <w:suppressAutoHyphens w:val="0"/>
        <w:rPr>
          <w:rFonts w:asciiTheme="minorHAnsi" w:hAnsiTheme="minorHAnsi" w:cstheme="minorHAnsi"/>
          <w:b/>
          <w:bCs/>
          <w:sz w:val="22"/>
          <w:szCs w:val="22"/>
          <w:lang w:eastAsia="pl-PL"/>
        </w:rPr>
      </w:pPr>
    </w:p>
    <w:p w14:paraId="4F1BE86A" w14:textId="77777777" w:rsidR="00F433A0" w:rsidRDefault="00F433A0">
      <w:pPr>
        <w:suppressAutoHyphens w:val="0"/>
        <w:rPr>
          <w:rFonts w:asciiTheme="minorHAnsi" w:hAnsiTheme="minorHAnsi" w:cstheme="minorHAnsi"/>
          <w:b/>
          <w:bCs/>
          <w:sz w:val="22"/>
          <w:szCs w:val="22"/>
          <w:lang w:eastAsia="pl-PL"/>
        </w:rPr>
      </w:pPr>
    </w:p>
    <w:p w14:paraId="0F179A96" w14:textId="77777777" w:rsidR="00F433A0" w:rsidRDefault="00F433A0" w:rsidP="00071FF8">
      <w:pPr>
        <w:suppressAutoHyphens w:val="0"/>
        <w:autoSpaceDE w:val="0"/>
        <w:autoSpaceDN w:val="0"/>
        <w:adjustRightInd w:val="0"/>
        <w:spacing w:line="276" w:lineRule="auto"/>
        <w:jc w:val="right"/>
        <w:rPr>
          <w:rFonts w:asciiTheme="minorHAnsi" w:hAnsiTheme="minorHAnsi" w:cstheme="minorHAnsi"/>
          <w:b/>
          <w:bCs/>
          <w:sz w:val="22"/>
          <w:szCs w:val="22"/>
          <w:lang w:eastAsia="pl-PL"/>
        </w:rPr>
        <w:sectPr w:rsidR="00F433A0" w:rsidSect="00F433A0">
          <w:footnotePr>
            <w:pos w:val="beneathText"/>
          </w:footnotePr>
          <w:pgSz w:w="16838" w:h="11906" w:orient="landscape"/>
          <w:pgMar w:top="1304" w:right="851" w:bottom="1304" w:left="851" w:header="709" w:footer="709" w:gutter="0"/>
          <w:cols w:space="708"/>
          <w:docGrid w:linePitch="360"/>
        </w:sectPr>
      </w:pPr>
    </w:p>
    <w:p w14:paraId="179234A7" w14:textId="77777777" w:rsidR="00F433A0" w:rsidRDefault="00F433A0" w:rsidP="00071FF8">
      <w:pPr>
        <w:suppressAutoHyphens w:val="0"/>
        <w:autoSpaceDE w:val="0"/>
        <w:autoSpaceDN w:val="0"/>
        <w:adjustRightInd w:val="0"/>
        <w:spacing w:line="276" w:lineRule="auto"/>
        <w:jc w:val="right"/>
        <w:rPr>
          <w:rFonts w:asciiTheme="minorHAnsi" w:hAnsiTheme="minorHAnsi" w:cstheme="minorHAnsi"/>
          <w:b/>
          <w:bCs/>
          <w:sz w:val="22"/>
          <w:szCs w:val="22"/>
          <w:lang w:eastAsia="pl-PL"/>
        </w:rPr>
      </w:pPr>
    </w:p>
    <w:p w14:paraId="06C11628" w14:textId="77777777" w:rsidR="00E97B85" w:rsidRPr="0053522B" w:rsidRDefault="00E97B85" w:rsidP="00E97B85">
      <w:pPr>
        <w:spacing w:before="120" w:after="120"/>
        <w:jc w:val="right"/>
        <w:outlineLvl w:val="2"/>
        <w:rPr>
          <w:rFonts w:asciiTheme="minorHAnsi" w:eastAsia="Times New Roman" w:hAnsiTheme="minorHAnsi" w:cstheme="minorHAnsi"/>
          <w:b/>
          <w:bCs/>
          <w:sz w:val="22"/>
          <w:szCs w:val="22"/>
          <w:lang w:val="sv-SE" w:eastAsia="pl-PL"/>
        </w:rPr>
      </w:pPr>
      <w:bookmarkStart w:id="7" w:name="_GoBack"/>
      <w:bookmarkEnd w:id="7"/>
      <w:r w:rsidRPr="0053522B">
        <w:rPr>
          <w:rFonts w:asciiTheme="minorHAnsi" w:eastAsia="Times New Roman" w:hAnsiTheme="minorHAnsi" w:cstheme="minorHAnsi"/>
          <w:b/>
          <w:bCs/>
          <w:sz w:val="22"/>
          <w:szCs w:val="22"/>
          <w:lang w:eastAsia="pl-PL"/>
        </w:rPr>
        <w:t xml:space="preserve">Załącznik Nr 7 </w:t>
      </w:r>
      <w:r w:rsidRPr="0053522B">
        <w:rPr>
          <w:rFonts w:asciiTheme="minorHAnsi" w:eastAsia="Times New Roman" w:hAnsiTheme="minorHAnsi" w:cstheme="minorHAnsi"/>
          <w:b/>
          <w:bCs/>
          <w:sz w:val="22"/>
          <w:szCs w:val="22"/>
        </w:rPr>
        <w:t>do SWZ</w:t>
      </w:r>
    </w:p>
    <w:p w14:paraId="387BAB70" w14:textId="77777777" w:rsidR="00E97B85" w:rsidRPr="0053522B" w:rsidRDefault="00E97B85" w:rsidP="00E97B85">
      <w:pPr>
        <w:ind w:right="5103"/>
        <w:jc w:val="center"/>
        <w:rPr>
          <w:rFonts w:asciiTheme="minorHAnsi" w:hAnsiTheme="minorHAnsi" w:cstheme="minorHAnsi"/>
          <w:sz w:val="22"/>
          <w:szCs w:val="22"/>
        </w:rPr>
      </w:pPr>
      <w:r w:rsidRPr="0053522B">
        <w:rPr>
          <w:rFonts w:asciiTheme="minorHAnsi" w:hAnsiTheme="minorHAnsi" w:cstheme="minorHAnsi"/>
          <w:sz w:val="22"/>
          <w:szCs w:val="22"/>
        </w:rPr>
        <w:t>....................................................................</w:t>
      </w:r>
    </w:p>
    <w:p w14:paraId="7B6CB649" w14:textId="77777777" w:rsidR="00E97B85" w:rsidRPr="0053522B" w:rsidRDefault="00E97B85" w:rsidP="00E97B85">
      <w:pPr>
        <w:ind w:right="5103"/>
        <w:jc w:val="center"/>
        <w:rPr>
          <w:rFonts w:asciiTheme="minorHAnsi" w:hAnsiTheme="minorHAnsi" w:cstheme="minorHAnsi"/>
          <w:sz w:val="22"/>
          <w:szCs w:val="22"/>
        </w:rPr>
      </w:pPr>
    </w:p>
    <w:p w14:paraId="1499FD1E" w14:textId="77777777" w:rsidR="00E97B85" w:rsidRPr="0053522B" w:rsidRDefault="00E97B85" w:rsidP="00E97B85">
      <w:pPr>
        <w:ind w:right="5103"/>
        <w:jc w:val="center"/>
        <w:rPr>
          <w:rFonts w:asciiTheme="minorHAnsi" w:hAnsiTheme="minorHAnsi" w:cstheme="minorHAnsi"/>
          <w:sz w:val="22"/>
          <w:szCs w:val="22"/>
        </w:rPr>
      </w:pPr>
      <w:r w:rsidRPr="0053522B">
        <w:rPr>
          <w:rFonts w:asciiTheme="minorHAnsi" w:hAnsiTheme="minorHAnsi" w:cstheme="minorHAnsi"/>
          <w:sz w:val="22"/>
          <w:szCs w:val="22"/>
        </w:rPr>
        <w:t>....................................................................</w:t>
      </w:r>
    </w:p>
    <w:p w14:paraId="72901F45" w14:textId="77777777" w:rsidR="00E97B85" w:rsidRPr="0053522B" w:rsidRDefault="00E97B85" w:rsidP="00E97B85">
      <w:pPr>
        <w:ind w:right="5103"/>
        <w:jc w:val="center"/>
        <w:rPr>
          <w:rFonts w:asciiTheme="minorHAnsi" w:hAnsiTheme="minorHAnsi" w:cstheme="minorHAnsi"/>
          <w:sz w:val="22"/>
          <w:szCs w:val="22"/>
        </w:rPr>
      </w:pPr>
    </w:p>
    <w:p w14:paraId="1E0C7CD3" w14:textId="4FC8EACF" w:rsidR="00E97B85" w:rsidRPr="0053522B" w:rsidRDefault="00E97B85" w:rsidP="00E97B85">
      <w:pPr>
        <w:ind w:right="5103"/>
        <w:jc w:val="center"/>
        <w:rPr>
          <w:rFonts w:asciiTheme="minorHAnsi" w:hAnsiTheme="minorHAnsi" w:cstheme="minorHAnsi"/>
          <w:sz w:val="22"/>
          <w:szCs w:val="22"/>
        </w:rPr>
      </w:pPr>
      <w:r w:rsidRPr="0053522B">
        <w:rPr>
          <w:rFonts w:asciiTheme="minorHAnsi" w:hAnsiTheme="minorHAnsi" w:cstheme="minorHAnsi"/>
          <w:sz w:val="22"/>
          <w:szCs w:val="22"/>
        </w:rPr>
        <w:t>....................................................................</w:t>
      </w:r>
    </w:p>
    <w:p w14:paraId="601D6DB6" w14:textId="77777777" w:rsidR="00E97B85" w:rsidRPr="0053522B" w:rsidRDefault="00E97B85" w:rsidP="00E97B85">
      <w:pPr>
        <w:ind w:right="5103"/>
        <w:jc w:val="center"/>
        <w:rPr>
          <w:rFonts w:asciiTheme="minorHAnsi" w:hAnsiTheme="minorHAnsi" w:cstheme="minorHAnsi"/>
          <w:sz w:val="22"/>
          <w:szCs w:val="22"/>
        </w:rPr>
      </w:pPr>
      <w:r w:rsidRPr="0053522B">
        <w:rPr>
          <w:rFonts w:asciiTheme="minorHAnsi" w:hAnsiTheme="minorHAnsi" w:cstheme="minorHAnsi"/>
          <w:sz w:val="22"/>
          <w:szCs w:val="22"/>
        </w:rPr>
        <w:t>(nazwa i adres podmiotu oddającego zasoby)</w:t>
      </w:r>
    </w:p>
    <w:p w14:paraId="6406CEC2" w14:textId="77777777" w:rsidR="00E97B85" w:rsidRPr="0053522B" w:rsidRDefault="00E97B85" w:rsidP="00E97B85">
      <w:pPr>
        <w:autoSpaceDE w:val="0"/>
        <w:autoSpaceDN w:val="0"/>
        <w:adjustRightInd w:val="0"/>
        <w:spacing w:line="360" w:lineRule="auto"/>
        <w:jc w:val="center"/>
        <w:rPr>
          <w:rFonts w:asciiTheme="minorHAnsi" w:hAnsiTheme="minorHAnsi" w:cstheme="minorHAnsi"/>
          <w:bCs/>
          <w:i/>
          <w:sz w:val="22"/>
          <w:szCs w:val="22"/>
        </w:rPr>
      </w:pPr>
    </w:p>
    <w:p w14:paraId="7436DB0A" w14:textId="77777777" w:rsidR="00E97B85" w:rsidRPr="0053522B" w:rsidRDefault="00E97B85" w:rsidP="00E97B85">
      <w:pPr>
        <w:keepNext/>
        <w:jc w:val="center"/>
        <w:outlineLvl w:val="0"/>
        <w:rPr>
          <w:rFonts w:asciiTheme="minorHAnsi" w:hAnsiTheme="minorHAnsi" w:cstheme="minorHAnsi"/>
          <w:b/>
          <w:bCs/>
          <w:kern w:val="32"/>
          <w:sz w:val="22"/>
          <w:szCs w:val="22"/>
        </w:rPr>
      </w:pPr>
      <w:r w:rsidRPr="0053522B">
        <w:rPr>
          <w:rFonts w:asciiTheme="minorHAnsi" w:hAnsiTheme="minorHAnsi" w:cstheme="minorHAnsi"/>
          <w:b/>
          <w:bCs/>
          <w:kern w:val="32"/>
          <w:sz w:val="22"/>
          <w:szCs w:val="22"/>
        </w:rPr>
        <w:t xml:space="preserve">Zobowiązanie do oddania Wykonawcy do dyspozycji </w:t>
      </w:r>
      <w:r w:rsidRPr="0053522B">
        <w:rPr>
          <w:rFonts w:asciiTheme="minorHAnsi" w:hAnsiTheme="minorHAnsi" w:cstheme="minorHAnsi"/>
          <w:b/>
          <w:bCs/>
          <w:kern w:val="32"/>
          <w:sz w:val="22"/>
          <w:szCs w:val="22"/>
        </w:rPr>
        <w:br/>
        <w:t>niezbędnych zasobów na potrzeby realizacji zamówienia</w:t>
      </w:r>
    </w:p>
    <w:p w14:paraId="777E046B" w14:textId="77777777" w:rsidR="00E97B85" w:rsidRPr="0053522B" w:rsidRDefault="00E97B85" w:rsidP="00E97B85">
      <w:pPr>
        <w:rPr>
          <w:rFonts w:asciiTheme="minorHAnsi" w:hAnsiTheme="minorHAnsi" w:cstheme="minorHAnsi"/>
          <w:sz w:val="22"/>
          <w:szCs w:val="22"/>
        </w:rPr>
      </w:pPr>
    </w:p>
    <w:p w14:paraId="387C6B64" w14:textId="35B0D976" w:rsidR="00E97B85" w:rsidRPr="0053522B" w:rsidRDefault="00E97B85" w:rsidP="00E97B85">
      <w:pPr>
        <w:autoSpaceDE w:val="0"/>
        <w:autoSpaceDN w:val="0"/>
        <w:adjustRightInd w:val="0"/>
        <w:ind w:firstLine="708"/>
        <w:jc w:val="both"/>
        <w:rPr>
          <w:rFonts w:asciiTheme="minorHAnsi" w:hAnsiTheme="minorHAnsi" w:cstheme="minorHAnsi"/>
          <w:sz w:val="22"/>
          <w:szCs w:val="22"/>
        </w:rPr>
      </w:pPr>
      <w:r w:rsidRPr="0053522B">
        <w:rPr>
          <w:rFonts w:asciiTheme="minorHAnsi" w:hAnsiTheme="minorHAnsi" w:cstheme="minorHAnsi"/>
          <w:sz w:val="22"/>
          <w:szCs w:val="22"/>
        </w:rPr>
        <w:t>Oświadczam, że na podstawie art. 118 ust. 1 ustawy z dnia 11 września 2019 r. Prawo zamówień publicznych (Dz. U. z 20</w:t>
      </w:r>
      <w:r w:rsidR="002E248C" w:rsidRPr="0053522B">
        <w:rPr>
          <w:rFonts w:asciiTheme="minorHAnsi" w:hAnsiTheme="minorHAnsi" w:cstheme="minorHAnsi"/>
          <w:sz w:val="22"/>
          <w:szCs w:val="22"/>
        </w:rPr>
        <w:t>21</w:t>
      </w:r>
      <w:r w:rsidRPr="0053522B">
        <w:rPr>
          <w:rFonts w:asciiTheme="minorHAnsi" w:hAnsiTheme="minorHAnsi" w:cstheme="minorHAnsi"/>
          <w:sz w:val="22"/>
          <w:szCs w:val="22"/>
        </w:rPr>
        <w:t xml:space="preserve"> r. poz. </w:t>
      </w:r>
      <w:r w:rsidR="002E248C" w:rsidRPr="0053522B">
        <w:rPr>
          <w:rFonts w:asciiTheme="minorHAnsi" w:hAnsiTheme="minorHAnsi" w:cstheme="minorHAnsi"/>
          <w:sz w:val="22"/>
          <w:szCs w:val="22"/>
        </w:rPr>
        <w:t>1129)</w:t>
      </w:r>
      <w:r w:rsidRPr="0053522B">
        <w:rPr>
          <w:rFonts w:asciiTheme="minorHAnsi" w:hAnsiTheme="minorHAnsi" w:cstheme="minorHAnsi"/>
          <w:sz w:val="22"/>
          <w:szCs w:val="22"/>
        </w:rPr>
        <w:t xml:space="preserve"> oddaję do dyspozycji Wykonawcy:</w:t>
      </w:r>
    </w:p>
    <w:p w14:paraId="1830B22C" w14:textId="77777777" w:rsidR="00E97B85" w:rsidRPr="0053522B" w:rsidRDefault="00E97B85" w:rsidP="00E97B85">
      <w:pPr>
        <w:autoSpaceDE w:val="0"/>
        <w:autoSpaceDN w:val="0"/>
        <w:adjustRightInd w:val="0"/>
        <w:jc w:val="center"/>
        <w:rPr>
          <w:rFonts w:asciiTheme="minorHAnsi" w:hAnsiTheme="minorHAnsi" w:cstheme="minorHAnsi"/>
          <w:sz w:val="22"/>
          <w:szCs w:val="22"/>
        </w:rPr>
      </w:pPr>
    </w:p>
    <w:p w14:paraId="1F300978" w14:textId="77777777" w:rsidR="00E97B85" w:rsidRPr="0053522B" w:rsidRDefault="00E97B85" w:rsidP="00E97B85">
      <w:pPr>
        <w:autoSpaceDE w:val="0"/>
        <w:autoSpaceDN w:val="0"/>
        <w:adjustRightInd w:val="0"/>
        <w:jc w:val="center"/>
        <w:rPr>
          <w:rFonts w:asciiTheme="minorHAnsi" w:hAnsiTheme="minorHAnsi" w:cstheme="minorHAnsi"/>
          <w:sz w:val="22"/>
          <w:szCs w:val="22"/>
        </w:rPr>
      </w:pPr>
    </w:p>
    <w:p w14:paraId="10E7FF03" w14:textId="77777777" w:rsidR="00E97B85" w:rsidRPr="0053522B" w:rsidRDefault="00E97B85" w:rsidP="00E97B85">
      <w:pPr>
        <w:autoSpaceDE w:val="0"/>
        <w:autoSpaceDN w:val="0"/>
        <w:adjustRightInd w:val="0"/>
        <w:jc w:val="center"/>
        <w:rPr>
          <w:rFonts w:asciiTheme="minorHAnsi" w:hAnsiTheme="minorHAnsi" w:cstheme="minorHAnsi"/>
          <w:sz w:val="22"/>
          <w:szCs w:val="22"/>
        </w:rPr>
      </w:pPr>
      <w:r w:rsidRPr="0053522B">
        <w:rPr>
          <w:rFonts w:asciiTheme="minorHAnsi" w:hAnsiTheme="minorHAnsi" w:cstheme="minorHAnsi"/>
          <w:sz w:val="22"/>
          <w:szCs w:val="22"/>
        </w:rPr>
        <w:t>……..………………………………………………………………………………………….…</w:t>
      </w:r>
    </w:p>
    <w:p w14:paraId="2F2ED555" w14:textId="77777777" w:rsidR="00E97B85" w:rsidRPr="0053522B" w:rsidRDefault="00E97B85" w:rsidP="00E97B85">
      <w:pPr>
        <w:autoSpaceDE w:val="0"/>
        <w:autoSpaceDN w:val="0"/>
        <w:adjustRightInd w:val="0"/>
        <w:jc w:val="center"/>
        <w:rPr>
          <w:rFonts w:asciiTheme="minorHAnsi" w:hAnsiTheme="minorHAnsi" w:cstheme="minorHAnsi"/>
          <w:i/>
          <w:iCs/>
          <w:sz w:val="22"/>
          <w:szCs w:val="22"/>
        </w:rPr>
      </w:pPr>
      <w:r w:rsidRPr="0053522B">
        <w:rPr>
          <w:rFonts w:asciiTheme="minorHAnsi" w:hAnsiTheme="minorHAnsi" w:cstheme="minorHAnsi"/>
          <w:i/>
          <w:iCs/>
          <w:sz w:val="22"/>
          <w:szCs w:val="22"/>
        </w:rPr>
        <w:t>(pełna nazwa i adres Wykonawcy)</w:t>
      </w:r>
    </w:p>
    <w:p w14:paraId="32BADD0B" w14:textId="77777777" w:rsidR="00E97B85" w:rsidRPr="0053522B" w:rsidRDefault="00E97B85" w:rsidP="00E97B85">
      <w:pPr>
        <w:autoSpaceDE w:val="0"/>
        <w:autoSpaceDN w:val="0"/>
        <w:adjustRightInd w:val="0"/>
        <w:jc w:val="both"/>
        <w:rPr>
          <w:rFonts w:asciiTheme="minorHAnsi" w:hAnsiTheme="minorHAnsi" w:cstheme="minorHAnsi"/>
          <w:sz w:val="22"/>
          <w:szCs w:val="22"/>
        </w:rPr>
      </w:pPr>
    </w:p>
    <w:p w14:paraId="45BECD8E" w14:textId="6DBA4137" w:rsidR="00E97B85" w:rsidRPr="0053522B" w:rsidRDefault="00E97B85" w:rsidP="00F62B9C">
      <w:pPr>
        <w:spacing w:line="276" w:lineRule="auto"/>
        <w:jc w:val="both"/>
        <w:outlineLvl w:val="0"/>
        <w:rPr>
          <w:rFonts w:asciiTheme="minorHAnsi" w:hAnsiTheme="minorHAnsi" w:cstheme="minorHAnsi"/>
          <w:b/>
          <w:sz w:val="22"/>
          <w:szCs w:val="22"/>
        </w:rPr>
      </w:pPr>
      <w:r w:rsidRPr="0053522B">
        <w:rPr>
          <w:rFonts w:asciiTheme="minorHAnsi" w:hAnsiTheme="minorHAnsi" w:cstheme="minorHAnsi"/>
          <w:sz w:val="22"/>
          <w:szCs w:val="22"/>
        </w:rPr>
        <w:t>niezbędne, niżej wymienione, zasoby na potrzeby wykonania zamówienia publicznego</w:t>
      </w:r>
      <w:r w:rsidR="00C71850" w:rsidRPr="0053522B">
        <w:rPr>
          <w:rFonts w:asciiTheme="minorHAnsi" w:hAnsiTheme="minorHAnsi" w:cstheme="minorHAnsi"/>
          <w:sz w:val="22"/>
          <w:szCs w:val="22"/>
        </w:rPr>
        <w:t xml:space="preserve"> </w:t>
      </w:r>
      <w:r w:rsidR="00F62B9C" w:rsidRPr="0053522B">
        <w:rPr>
          <w:rFonts w:asciiTheme="minorHAnsi" w:hAnsiTheme="minorHAnsi" w:cstheme="minorHAnsi"/>
          <w:b/>
          <w:sz w:val="22"/>
          <w:szCs w:val="22"/>
        </w:rPr>
        <w:t>dostawa urządzeń laboratoryjnych</w:t>
      </w:r>
      <w:r w:rsidR="00C71850" w:rsidRPr="0053522B">
        <w:rPr>
          <w:rFonts w:asciiTheme="minorHAnsi" w:hAnsiTheme="minorHAnsi" w:cstheme="minorHAnsi"/>
          <w:b/>
          <w:sz w:val="22"/>
          <w:szCs w:val="22"/>
        </w:rPr>
        <w:t xml:space="preserve"> </w:t>
      </w:r>
      <w:r w:rsidR="00F62B9C" w:rsidRPr="0053522B">
        <w:rPr>
          <w:rFonts w:asciiTheme="minorHAnsi" w:hAnsiTheme="minorHAnsi" w:cstheme="minorHAnsi"/>
          <w:b/>
          <w:sz w:val="22"/>
          <w:szCs w:val="22"/>
        </w:rPr>
        <w:t>dla laboratoriów Urzędu Ochrony Konkurencji i Konsumentów</w:t>
      </w:r>
      <w:r w:rsidRPr="0053522B">
        <w:rPr>
          <w:rFonts w:asciiTheme="minorHAnsi" w:hAnsiTheme="minorHAnsi" w:cstheme="minorHAnsi"/>
          <w:b/>
          <w:sz w:val="22"/>
          <w:szCs w:val="22"/>
        </w:rPr>
        <w:t>, nr</w:t>
      </w:r>
      <w:r w:rsidR="005965A3">
        <w:rPr>
          <w:rFonts w:asciiTheme="minorHAnsi" w:hAnsiTheme="minorHAnsi" w:cstheme="minorHAnsi"/>
          <w:b/>
          <w:sz w:val="22"/>
          <w:szCs w:val="22"/>
        </w:rPr>
        <w:t xml:space="preserve"> post </w:t>
      </w:r>
      <w:r w:rsidRPr="0053522B">
        <w:rPr>
          <w:rFonts w:asciiTheme="minorHAnsi" w:hAnsiTheme="minorHAnsi" w:cstheme="minorHAnsi"/>
          <w:b/>
          <w:sz w:val="22"/>
          <w:szCs w:val="22"/>
        </w:rPr>
        <w:t>BBA-2.262</w:t>
      </w:r>
      <w:r w:rsidR="00195A3C">
        <w:rPr>
          <w:rFonts w:asciiTheme="minorHAnsi" w:hAnsiTheme="minorHAnsi" w:cstheme="minorHAnsi"/>
          <w:b/>
          <w:sz w:val="22"/>
          <w:szCs w:val="22"/>
        </w:rPr>
        <w:t>.21.</w:t>
      </w:r>
      <w:r w:rsidRPr="0053522B">
        <w:rPr>
          <w:rFonts w:asciiTheme="minorHAnsi" w:hAnsiTheme="minorHAnsi" w:cstheme="minorHAnsi"/>
          <w:b/>
          <w:sz w:val="22"/>
          <w:szCs w:val="22"/>
        </w:rPr>
        <w:t>2021</w:t>
      </w:r>
    </w:p>
    <w:p w14:paraId="43E0A344" w14:textId="77777777" w:rsidR="00E97B85" w:rsidRPr="0053522B" w:rsidRDefault="00E97B85" w:rsidP="00E97B85">
      <w:pPr>
        <w:autoSpaceDE w:val="0"/>
        <w:autoSpaceDN w:val="0"/>
        <w:adjustRightInd w:val="0"/>
        <w:jc w:val="both"/>
        <w:rPr>
          <w:rFonts w:asciiTheme="minorHAnsi" w:hAnsiTheme="minorHAnsi" w:cstheme="minorHAnsi"/>
          <w:sz w:val="22"/>
          <w:szCs w:val="22"/>
        </w:rPr>
      </w:pPr>
    </w:p>
    <w:p w14:paraId="1BE44A03" w14:textId="77777777" w:rsidR="00E97B85" w:rsidRPr="0053522B" w:rsidRDefault="00E97B85" w:rsidP="00576AD2">
      <w:pPr>
        <w:numPr>
          <w:ilvl w:val="0"/>
          <w:numId w:val="56"/>
        </w:numPr>
        <w:suppressAutoHyphens w:val="0"/>
        <w:ind w:left="284" w:hanging="284"/>
        <w:jc w:val="both"/>
        <w:rPr>
          <w:rFonts w:asciiTheme="minorHAnsi" w:hAnsiTheme="minorHAnsi" w:cstheme="minorHAnsi"/>
          <w:sz w:val="22"/>
          <w:szCs w:val="22"/>
        </w:rPr>
      </w:pPr>
      <w:r w:rsidRPr="0053522B">
        <w:rPr>
          <w:rFonts w:asciiTheme="minorHAnsi" w:hAnsiTheme="minorHAnsi" w:cstheme="minorHAnsi"/>
          <w:sz w:val="22"/>
          <w:szCs w:val="22"/>
        </w:rPr>
        <w:t>zdolność techniczna lub zawodowa *</w:t>
      </w:r>
    </w:p>
    <w:p w14:paraId="1FF8148E" w14:textId="77777777" w:rsidR="00E97B85" w:rsidRPr="0053522B" w:rsidRDefault="00E97B85" w:rsidP="00E97B85">
      <w:pPr>
        <w:autoSpaceDE w:val="0"/>
        <w:autoSpaceDN w:val="0"/>
        <w:adjustRightInd w:val="0"/>
        <w:jc w:val="both"/>
        <w:rPr>
          <w:rFonts w:asciiTheme="minorHAnsi" w:hAnsiTheme="minorHAnsi" w:cstheme="minorHAnsi"/>
          <w:sz w:val="22"/>
          <w:szCs w:val="22"/>
        </w:rPr>
      </w:pPr>
      <w:r w:rsidRPr="0053522B">
        <w:rPr>
          <w:rFonts w:asciiTheme="minorHAnsi" w:hAnsiTheme="minorHAnsi" w:cstheme="minorHAnsi"/>
          <w:sz w:val="22"/>
          <w:szCs w:val="22"/>
        </w:rPr>
        <w:tab/>
      </w:r>
    </w:p>
    <w:p w14:paraId="0B395FA9" w14:textId="6913A4F9" w:rsidR="00E97B85" w:rsidRPr="0053522B" w:rsidRDefault="00E97B85" w:rsidP="00E97B85">
      <w:pPr>
        <w:autoSpaceDE w:val="0"/>
        <w:autoSpaceDN w:val="0"/>
        <w:adjustRightInd w:val="0"/>
        <w:ind w:firstLine="709"/>
        <w:jc w:val="both"/>
        <w:rPr>
          <w:rFonts w:asciiTheme="minorHAnsi" w:hAnsiTheme="minorHAnsi" w:cstheme="minorHAnsi"/>
          <w:sz w:val="22"/>
          <w:szCs w:val="22"/>
        </w:rPr>
      </w:pPr>
      <w:r w:rsidRPr="0053522B">
        <w:rPr>
          <w:rFonts w:asciiTheme="minorHAnsi" w:hAnsiTheme="minorHAnsi" w:cstheme="minorHAnsi"/>
          <w:sz w:val="22"/>
          <w:szCs w:val="22"/>
        </w:rPr>
        <w:t xml:space="preserve">W celu oceny przez Zamawiającego, czy Wykonawca będzie dysponował moimi, wyżej wymienionymi zasobami na potrzeby realizacji ww. zamówienia, </w:t>
      </w:r>
      <w:r w:rsidR="00747C3E" w:rsidRPr="0053522B">
        <w:rPr>
          <w:rFonts w:asciiTheme="minorHAnsi" w:hAnsiTheme="minorHAnsi" w:cstheme="minorHAnsi"/>
          <w:sz w:val="22"/>
          <w:szCs w:val="22"/>
        </w:rPr>
        <w:t>informuję,</w:t>
      </w:r>
      <w:r w:rsidRPr="0053522B">
        <w:rPr>
          <w:rFonts w:asciiTheme="minorHAnsi" w:hAnsiTheme="minorHAnsi" w:cstheme="minorHAnsi"/>
          <w:sz w:val="22"/>
          <w:szCs w:val="22"/>
        </w:rPr>
        <w:t xml:space="preserve"> że:</w:t>
      </w:r>
    </w:p>
    <w:p w14:paraId="3317823B" w14:textId="77777777" w:rsidR="00E97B85" w:rsidRPr="0053522B" w:rsidRDefault="00E97B85" w:rsidP="00E97B85">
      <w:pPr>
        <w:autoSpaceDE w:val="0"/>
        <w:autoSpaceDN w:val="0"/>
        <w:adjustRightInd w:val="0"/>
        <w:ind w:firstLine="709"/>
        <w:jc w:val="both"/>
        <w:rPr>
          <w:rFonts w:asciiTheme="minorHAnsi" w:hAnsiTheme="minorHAnsi" w:cstheme="minorHAnsi"/>
          <w:sz w:val="22"/>
          <w:szCs w:val="22"/>
        </w:rPr>
      </w:pPr>
    </w:p>
    <w:p w14:paraId="27EBCEE0" w14:textId="77777777" w:rsidR="00E97B85" w:rsidRPr="0053522B" w:rsidRDefault="00E97B85" w:rsidP="00576AD2">
      <w:pPr>
        <w:numPr>
          <w:ilvl w:val="0"/>
          <w:numId w:val="57"/>
        </w:numPr>
        <w:suppressAutoHyphens w:val="0"/>
        <w:autoSpaceDE w:val="0"/>
        <w:autoSpaceDN w:val="0"/>
        <w:adjustRightInd w:val="0"/>
        <w:ind w:left="284" w:hanging="284"/>
        <w:jc w:val="both"/>
        <w:rPr>
          <w:rFonts w:asciiTheme="minorHAnsi" w:hAnsiTheme="minorHAnsi" w:cstheme="minorHAnsi"/>
          <w:sz w:val="22"/>
          <w:szCs w:val="22"/>
        </w:rPr>
      </w:pPr>
      <w:r w:rsidRPr="0053522B">
        <w:rPr>
          <w:rFonts w:asciiTheme="minorHAnsi" w:hAnsiTheme="minorHAnsi" w:cstheme="minorHAnsi"/>
          <w:sz w:val="22"/>
          <w:szCs w:val="22"/>
        </w:rPr>
        <w:t>zakres dostępnych Wykonawcy moich zasobów to:</w:t>
      </w:r>
    </w:p>
    <w:p w14:paraId="1C6C3F1E" w14:textId="77777777" w:rsidR="00E97B85" w:rsidRPr="0053522B" w:rsidRDefault="00E97B85" w:rsidP="00E97B85">
      <w:pPr>
        <w:autoSpaceDE w:val="0"/>
        <w:autoSpaceDN w:val="0"/>
        <w:adjustRightInd w:val="0"/>
        <w:ind w:left="284"/>
        <w:jc w:val="both"/>
        <w:rPr>
          <w:rFonts w:asciiTheme="minorHAnsi" w:hAnsiTheme="minorHAnsi" w:cstheme="minorHAnsi"/>
          <w:sz w:val="22"/>
          <w:szCs w:val="22"/>
        </w:rPr>
      </w:pPr>
      <w:r w:rsidRPr="0053522B">
        <w:rPr>
          <w:rFonts w:asciiTheme="minorHAnsi" w:hAnsiTheme="minorHAnsi" w:cstheme="minorHAnsi"/>
          <w:sz w:val="22"/>
          <w:szCs w:val="22"/>
        </w:rPr>
        <w:t>……..…………………………………………………………………………………...…….…</w:t>
      </w:r>
    </w:p>
    <w:p w14:paraId="7FBE3045" w14:textId="77777777" w:rsidR="00E97B85" w:rsidRPr="0053522B" w:rsidRDefault="00E97B85" w:rsidP="00E97B85">
      <w:pPr>
        <w:autoSpaceDE w:val="0"/>
        <w:autoSpaceDN w:val="0"/>
        <w:adjustRightInd w:val="0"/>
        <w:ind w:left="284"/>
        <w:jc w:val="both"/>
        <w:rPr>
          <w:rFonts w:asciiTheme="minorHAnsi" w:hAnsiTheme="minorHAnsi" w:cstheme="minorHAnsi"/>
          <w:sz w:val="22"/>
          <w:szCs w:val="22"/>
        </w:rPr>
      </w:pPr>
      <w:r w:rsidRPr="0053522B">
        <w:rPr>
          <w:rFonts w:asciiTheme="minorHAnsi" w:hAnsiTheme="minorHAnsi" w:cstheme="minorHAnsi"/>
          <w:sz w:val="22"/>
          <w:szCs w:val="22"/>
        </w:rPr>
        <w:t>……..………………………………………………………………………………………….</w:t>
      </w:r>
    </w:p>
    <w:p w14:paraId="3E4EC71F" w14:textId="77777777" w:rsidR="00E97B85" w:rsidRPr="0053522B" w:rsidRDefault="00E97B85" w:rsidP="00E97B85">
      <w:pPr>
        <w:autoSpaceDE w:val="0"/>
        <w:autoSpaceDN w:val="0"/>
        <w:adjustRightInd w:val="0"/>
        <w:ind w:left="284"/>
        <w:jc w:val="both"/>
        <w:rPr>
          <w:rFonts w:asciiTheme="minorHAnsi" w:hAnsiTheme="minorHAnsi" w:cstheme="minorHAnsi"/>
          <w:sz w:val="22"/>
          <w:szCs w:val="22"/>
        </w:rPr>
      </w:pPr>
      <w:r w:rsidRPr="0053522B">
        <w:rPr>
          <w:rFonts w:asciiTheme="minorHAnsi" w:hAnsiTheme="minorHAnsi" w:cstheme="minorHAnsi"/>
          <w:sz w:val="22"/>
          <w:szCs w:val="22"/>
        </w:rPr>
        <w:t>……..…………………………………………………………………………………...…….…</w:t>
      </w:r>
    </w:p>
    <w:p w14:paraId="6F39B412" w14:textId="77777777" w:rsidR="00E97B85" w:rsidRPr="0053522B" w:rsidRDefault="00E97B85" w:rsidP="00576AD2">
      <w:pPr>
        <w:numPr>
          <w:ilvl w:val="0"/>
          <w:numId w:val="57"/>
        </w:numPr>
        <w:suppressAutoHyphens w:val="0"/>
        <w:autoSpaceDE w:val="0"/>
        <w:autoSpaceDN w:val="0"/>
        <w:adjustRightInd w:val="0"/>
        <w:ind w:left="284" w:hanging="284"/>
        <w:jc w:val="both"/>
        <w:rPr>
          <w:rFonts w:asciiTheme="minorHAnsi" w:hAnsiTheme="minorHAnsi" w:cstheme="minorHAnsi"/>
          <w:sz w:val="22"/>
          <w:szCs w:val="22"/>
        </w:rPr>
      </w:pPr>
      <w:r w:rsidRPr="0053522B">
        <w:rPr>
          <w:rFonts w:asciiTheme="minorHAnsi" w:hAnsiTheme="minorHAnsi" w:cstheme="minorHAnsi"/>
          <w:sz w:val="22"/>
          <w:szCs w:val="22"/>
        </w:rPr>
        <w:t>sposób wykorzystania moich zasobów przez Wykonawcę, przy wykonaniu ww. zamówienia będzie polegał na **:</w:t>
      </w:r>
    </w:p>
    <w:p w14:paraId="13BDFF24" w14:textId="77777777" w:rsidR="00E97B85" w:rsidRPr="0053522B" w:rsidRDefault="00E97B85" w:rsidP="00E97B85">
      <w:pPr>
        <w:autoSpaceDE w:val="0"/>
        <w:autoSpaceDN w:val="0"/>
        <w:adjustRightInd w:val="0"/>
        <w:ind w:left="284"/>
        <w:jc w:val="both"/>
        <w:rPr>
          <w:rFonts w:asciiTheme="minorHAnsi" w:hAnsiTheme="minorHAnsi" w:cstheme="minorHAnsi"/>
          <w:sz w:val="22"/>
          <w:szCs w:val="22"/>
        </w:rPr>
      </w:pPr>
      <w:r w:rsidRPr="0053522B">
        <w:rPr>
          <w:rFonts w:asciiTheme="minorHAnsi" w:hAnsiTheme="minorHAnsi" w:cstheme="minorHAnsi"/>
          <w:sz w:val="22"/>
          <w:szCs w:val="22"/>
        </w:rPr>
        <w:t>……..…………………………………………………………………………………...…….…</w:t>
      </w:r>
    </w:p>
    <w:p w14:paraId="7AF1D16E" w14:textId="77777777" w:rsidR="00E97B85" w:rsidRPr="0053522B" w:rsidRDefault="00E97B85" w:rsidP="00E97B85">
      <w:pPr>
        <w:autoSpaceDE w:val="0"/>
        <w:autoSpaceDN w:val="0"/>
        <w:adjustRightInd w:val="0"/>
        <w:ind w:left="284"/>
        <w:jc w:val="both"/>
        <w:rPr>
          <w:rFonts w:asciiTheme="minorHAnsi" w:hAnsiTheme="minorHAnsi" w:cstheme="minorHAnsi"/>
          <w:sz w:val="22"/>
          <w:szCs w:val="22"/>
        </w:rPr>
      </w:pPr>
      <w:r w:rsidRPr="0053522B">
        <w:rPr>
          <w:rFonts w:asciiTheme="minorHAnsi" w:hAnsiTheme="minorHAnsi" w:cstheme="minorHAnsi"/>
          <w:sz w:val="22"/>
          <w:szCs w:val="22"/>
        </w:rPr>
        <w:t>……..………………………………………………………………………………………….</w:t>
      </w:r>
    </w:p>
    <w:p w14:paraId="29FC627F" w14:textId="77777777" w:rsidR="00E97B85" w:rsidRPr="0053522B" w:rsidRDefault="00E97B85" w:rsidP="00576AD2">
      <w:pPr>
        <w:numPr>
          <w:ilvl w:val="0"/>
          <w:numId w:val="57"/>
        </w:numPr>
        <w:suppressAutoHyphens w:val="0"/>
        <w:autoSpaceDE w:val="0"/>
        <w:autoSpaceDN w:val="0"/>
        <w:adjustRightInd w:val="0"/>
        <w:ind w:left="284" w:hanging="284"/>
        <w:jc w:val="both"/>
        <w:rPr>
          <w:rFonts w:asciiTheme="minorHAnsi" w:hAnsiTheme="minorHAnsi" w:cstheme="minorHAnsi"/>
          <w:sz w:val="22"/>
          <w:szCs w:val="22"/>
        </w:rPr>
      </w:pPr>
      <w:r w:rsidRPr="0053522B">
        <w:rPr>
          <w:rFonts w:asciiTheme="minorHAnsi" w:hAnsiTheme="minorHAnsi" w:cstheme="minorHAnsi"/>
          <w:sz w:val="22"/>
          <w:szCs w:val="22"/>
        </w:rPr>
        <w:t>charakter stosunku, jaki będzie łączył mnie z Wykonawcą, będzie polegał na:</w:t>
      </w:r>
    </w:p>
    <w:p w14:paraId="525B6D97" w14:textId="77777777" w:rsidR="00E97B85" w:rsidRPr="0053522B" w:rsidRDefault="00E97B85" w:rsidP="00E97B85">
      <w:pPr>
        <w:autoSpaceDE w:val="0"/>
        <w:autoSpaceDN w:val="0"/>
        <w:adjustRightInd w:val="0"/>
        <w:ind w:left="284"/>
        <w:jc w:val="both"/>
        <w:rPr>
          <w:rFonts w:asciiTheme="minorHAnsi" w:hAnsiTheme="minorHAnsi" w:cstheme="minorHAnsi"/>
          <w:sz w:val="22"/>
          <w:szCs w:val="22"/>
        </w:rPr>
      </w:pPr>
      <w:r w:rsidRPr="0053522B">
        <w:rPr>
          <w:rFonts w:asciiTheme="minorHAnsi" w:hAnsiTheme="minorHAnsi" w:cstheme="minorHAnsi"/>
          <w:sz w:val="22"/>
          <w:szCs w:val="22"/>
        </w:rPr>
        <w:t>……..…………………………………………………………………………………...…….…</w:t>
      </w:r>
    </w:p>
    <w:p w14:paraId="18881053" w14:textId="77777777" w:rsidR="00E97B85" w:rsidRPr="0053522B" w:rsidRDefault="00E97B85" w:rsidP="00E97B85">
      <w:pPr>
        <w:autoSpaceDE w:val="0"/>
        <w:autoSpaceDN w:val="0"/>
        <w:adjustRightInd w:val="0"/>
        <w:ind w:left="284"/>
        <w:jc w:val="both"/>
        <w:rPr>
          <w:rFonts w:asciiTheme="minorHAnsi" w:hAnsiTheme="minorHAnsi" w:cstheme="minorHAnsi"/>
          <w:sz w:val="22"/>
          <w:szCs w:val="22"/>
        </w:rPr>
      </w:pPr>
      <w:r w:rsidRPr="0053522B">
        <w:rPr>
          <w:rFonts w:asciiTheme="minorHAnsi" w:hAnsiTheme="minorHAnsi" w:cstheme="minorHAnsi"/>
          <w:sz w:val="22"/>
          <w:szCs w:val="22"/>
        </w:rPr>
        <w:t>……..………………………………………………………………………………………….</w:t>
      </w:r>
    </w:p>
    <w:p w14:paraId="36E70B28" w14:textId="77777777" w:rsidR="00E97B85" w:rsidRPr="0053522B" w:rsidRDefault="00E97B85" w:rsidP="00576AD2">
      <w:pPr>
        <w:numPr>
          <w:ilvl w:val="0"/>
          <w:numId w:val="57"/>
        </w:numPr>
        <w:suppressAutoHyphens w:val="0"/>
        <w:autoSpaceDE w:val="0"/>
        <w:autoSpaceDN w:val="0"/>
        <w:adjustRightInd w:val="0"/>
        <w:ind w:left="284" w:hanging="284"/>
        <w:jc w:val="both"/>
        <w:rPr>
          <w:rFonts w:asciiTheme="minorHAnsi" w:hAnsiTheme="minorHAnsi" w:cstheme="minorHAnsi"/>
          <w:sz w:val="22"/>
          <w:szCs w:val="22"/>
        </w:rPr>
      </w:pPr>
      <w:r w:rsidRPr="0053522B">
        <w:rPr>
          <w:rFonts w:asciiTheme="minorHAnsi" w:hAnsiTheme="minorHAnsi" w:cstheme="minorHAnsi"/>
          <w:sz w:val="22"/>
          <w:szCs w:val="22"/>
        </w:rPr>
        <w:t>mój zakres udziału przy wykonaniu zamówienia będzie polegał na:</w:t>
      </w:r>
    </w:p>
    <w:p w14:paraId="58A3D08D" w14:textId="77777777" w:rsidR="00E97B85" w:rsidRPr="0053522B" w:rsidRDefault="00E97B85" w:rsidP="00E97B85">
      <w:pPr>
        <w:autoSpaceDE w:val="0"/>
        <w:autoSpaceDN w:val="0"/>
        <w:adjustRightInd w:val="0"/>
        <w:ind w:left="284"/>
        <w:jc w:val="both"/>
        <w:rPr>
          <w:rFonts w:asciiTheme="minorHAnsi" w:hAnsiTheme="minorHAnsi" w:cstheme="minorHAnsi"/>
          <w:sz w:val="22"/>
          <w:szCs w:val="22"/>
        </w:rPr>
      </w:pPr>
      <w:r w:rsidRPr="0053522B">
        <w:rPr>
          <w:rFonts w:asciiTheme="minorHAnsi" w:hAnsiTheme="minorHAnsi" w:cstheme="minorHAnsi"/>
          <w:sz w:val="22"/>
          <w:szCs w:val="22"/>
        </w:rPr>
        <w:t>……..…………………………………………………………………………………...…….…</w:t>
      </w:r>
    </w:p>
    <w:p w14:paraId="1F8494F4" w14:textId="77777777" w:rsidR="00E97B85" w:rsidRPr="0053522B" w:rsidRDefault="00E97B85" w:rsidP="00E97B85">
      <w:pPr>
        <w:autoSpaceDE w:val="0"/>
        <w:autoSpaceDN w:val="0"/>
        <w:adjustRightInd w:val="0"/>
        <w:ind w:left="284"/>
        <w:jc w:val="both"/>
        <w:rPr>
          <w:rFonts w:asciiTheme="minorHAnsi" w:hAnsiTheme="minorHAnsi" w:cstheme="minorHAnsi"/>
          <w:sz w:val="22"/>
          <w:szCs w:val="22"/>
        </w:rPr>
      </w:pPr>
      <w:r w:rsidRPr="0053522B">
        <w:rPr>
          <w:rFonts w:asciiTheme="minorHAnsi" w:hAnsiTheme="minorHAnsi" w:cstheme="minorHAnsi"/>
          <w:sz w:val="22"/>
          <w:szCs w:val="22"/>
        </w:rPr>
        <w:t>……..………………………………………………………………………………………….</w:t>
      </w:r>
    </w:p>
    <w:p w14:paraId="3C53256A" w14:textId="77777777" w:rsidR="00E97B85" w:rsidRPr="0053522B" w:rsidRDefault="00E97B85" w:rsidP="00576AD2">
      <w:pPr>
        <w:numPr>
          <w:ilvl w:val="0"/>
          <w:numId w:val="57"/>
        </w:numPr>
        <w:suppressAutoHyphens w:val="0"/>
        <w:autoSpaceDE w:val="0"/>
        <w:autoSpaceDN w:val="0"/>
        <w:adjustRightInd w:val="0"/>
        <w:ind w:left="284" w:hanging="284"/>
        <w:jc w:val="both"/>
        <w:rPr>
          <w:rFonts w:asciiTheme="minorHAnsi" w:hAnsiTheme="minorHAnsi" w:cstheme="minorHAnsi"/>
          <w:sz w:val="22"/>
          <w:szCs w:val="22"/>
        </w:rPr>
      </w:pPr>
      <w:r w:rsidRPr="0053522B">
        <w:rPr>
          <w:rFonts w:asciiTheme="minorHAnsi" w:hAnsiTheme="minorHAnsi" w:cstheme="minorHAnsi"/>
          <w:sz w:val="22"/>
          <w:szCs w:val="22"/>
        </w:rPr>
        <w:t>mój okres udziału przy wykonaniu zamówienia będzie wynosił:</w:t>
      </w:r>
    </w:p>
    <w:p w14:paraId="5CCF2601" w14:textId="77777777" w:rsidR="00E97B85" w:rsidRPr="0053522B" w:rsidRDefault="00E97B85" w:rsidP="00E97B85">
      <w:pPr>
        <w:autoSpaceDE w:val="0"/>
        <w:autoSpaceDN w:val="0"/>
        <w:adjustRightInd w:val="0"/>
        <w:ind w:firstLine="284"/>
        <w:jc w:val="both"/>
        <w:rPr>
          <w:rFonts w:asciiTheme="minorHAnsi" w:hAnsiTheme="minorHAnsi" w:cstheme="minorHAnsi"/>
          <w:sz w:val="22"/>
          <w:szCs w:val="22"/>
        </w:rPr>
      </w:pPr>
      <w:r w:rsidRPr="0053522B">
        <w:rPr>
          <w:rFonts w:asciiTheme="minorHAnsi" w:hAnsiTheme="minorHAnsi" w:cstheme="minorHAnsi"/>
          <w:sz w:val="22"/>
          <w:szCs w:val="22"/>
        </w:rPr>
        <w:t>……..…………………………………………………………………………………...…….…</w:t>
      </w:r>
    </w:p>
    <w:p w14:paraId="11F1CDAE" w14:textId="77777777" w:rsidR="00E97B85" w:rsidRPr="0053522B" w:rsidRDefault="00E97B85" w:rsidP="00E97B85">
      <w:pPr>
        <w:autoSpaceDE w:val="0"/>
        <w:autoSpaceDN w:val="0"/>
        <w:adjustRightInd w:val="0"/>
        <w:ind w:firstLine="284"/>
        <w:jc w:val="both"/>
        <w:rPr>
          <w:rFonts w:asciiTheme="minorHAnsi" w:hAnsiTheme="minorHAnsi" w:cstheme="minorHAnsi"/>
          <w:sz w:val="22"/>
          <w:szCs w:val="22"/>
        </w:rPr>
      </w:pPr>
      <w:r w:rsidRPr="0053522B">
        <w:rPr>
          <w:rFonts w:asciiTheme="minorHAnsi" w:hAnsiTheme="minorHAnsi" w:cstheme="minorHAnsi"/>
          <w:sz w:val="22"/>
          <w:szCs w:val="22"/>
        </w:rPr>
        <w:t>……..………………………………………………………………………………………….</w:t>
      </w:r>
    </w:p>
    <w:p w14:paraId="046C5379" w14:textId="77777777" w:rsidR="00E97B85" w:rsidRPr="0053522B" w:rsidRDefault="00E97B85" w:rsidP="00E97B85">
      <w:pPr>
        <w:ind w:left="3600" w:hanging="3600"/>
        <w:jc w:val="both"/>
        <w:rPr>
          <w:rFonts w:asciiTheme="minorHAnsi" w:hAnsiTheme="minorHAnsi" w:cstheme="minorHAnsi"/>
          <w:sz w:val="22"/>
          <w:szCs w:val="22"/>
        </w:rPr>
      </w:pPr>
    </w:p>
    <w:p w14:paraId="4ACAF278" w14:textId="77777777" w:rsidR="00E97B85" w:rsidRPr="0053522B" w:rsidRDefault="00E97B85" w:rsidP="00E97B85">
      <w:pPr>
        <w:ind w:left="3600" w:hanging="3600"/>
        <w:jc w:val="both"/>
        <w:rPr>
          <w:rFonts w:asciiTheme="minorHAnsi" w:hAnsiTheme="minorHAnsi" w:cstheme="minorHAnsi"/>
          <w:sz w:val="22"/>
          <w:szCs w:val="22"/>
        </w:rPr>
      </w:pPr>
      <w:r w:rsidRPr="0053522B">
        <w:rPr>
          <w:rFonts w:asciiTheme="minorHAnsi" w:hAnsiTheme="minorHAnsi" w:cstheme="minorHAnsi"/>
          <w:sz w:val="22"/>
          <w:szCs w:val="22"/>
        </w:rPr>
        <w:t>* niepotrzebne skreślić</w:t>
      </w:r>
    </w:p>
    <w:p w14:paraId="66C4B132" w14:textId="77777777" w:rsidR="00E97B85" w:rsidRPr="0053522B" w:rsidRDefault="00E97B85" w:rsidP="00E97B85">
      <w:pPr>
        <w:jc w:val="both"/>
        <w:rPr>
          <w:rFonts w:asciiTheme="minorHAnsi" w:hAnsiTheme="minorHAnsi" w:cstheme="minorHAnsi"/>
          <w:sz w:val="22"/>
          <w:szCs w:val="22"/>
        </w:rPr>
      </w:pPr>
      <w:r w:rsidRPr="0053522B">
        <w:rPr>
          <w:rFonts w:asciiTheme="minorHAnsi" w:hAnsiTheme="minorHAnsi" w:cstheme="minorHAnsi"/>
          <w:sz w:val="22"/>
          <w:szCs w:val="22"/>
        </w:rPr>
        <w:t xml:space="preserve">** np. konsultacje, doradztwo, podwykonawstwo. </w:t>
      </w:r>
    </w:p>
    <w:p w14:paraId="22CEAF92" w14:textId="6024E350" w:rsidR="00E97B85" w:rsidRPr="0053522B" w:rsidRDefault="00E97B85" w:rsidP="00E97B85">
      <w:pPr>
        <w:pStyle w:val="Akapitzlist"/>
        <w:ind w:left="0"/>
        <w:jc w:val="both"/>
        <w:rPr>
          <w:rFonts w:asciiTheme="minorHAnsi" w:hAnsiTheme="minorHAnsi" w:cstheme="minorHAnsi"/>
          <w:szCs w:val="22"/>
        </w:rPr>
      </w:pPr>
      <w:r w:rsidRPr="0053522B">
        <w:rPr>
          <w:rFonts w:asciiTheme="minorHAnsi" w:hAnsiTheme="minorHAnsi" w:cstheme="minorHAnsi"/>
          <w:szCs w:val="22"/>
        </w:rPr>
        <w:t>Kwestię udostępniania zasobów przez inne podmioty reguluje szczegółowo Oddział 3 w Dziale II Rozdział 2 ustawy z dnia 11 września 2019 r. Prawo zamówień publicznych (Dz. U. z 20</w:t>
      </w:r>
      <w:r w:rsidR="002E248C" w:rsidRPr="0053522B">
        <w:rPr>
          <w:rFonts w:asciiTheme="minorHAnsi" w:hAnsiTheme="minorHAnsi" w:cstheme="minorHAnsi"/>
          <w:szCs w:val="22"/>
        </w:rPr>
        <w:t>21</w:t>
      </w:r>
      <w:r w:rsidRPr="0053522B">
        <w:rPr>
          <w:rFonts w:asciiTheme="minorHAnsi" w:hAnsiTheme="minorHAnsi" w:cstheme="minorHAnsi"/>
          <w:szCs w:val="22"/>
        </w:rPr>
        <w:t xml:space="preserve"> r. poz. </w:t>
      </w:r>
      <w:r w:rsidR="002E248C" w:rsidRPr="0053522B">
        <w:rPr>
          <w:rFonts w:asciiTheme="minorHAnsi" w:hAnsiTheme="minorHAnsi" w:cstheme="minorHAnsi"/>
          <w:szCs w:val="22"/>
        </w:rPr>
        <w:t>1129</w:t>
      </w:r>
      <w:r w:rsidRPr="0053522B">
        <w:rPr>
          <w:rFonts w:asciiTheme="minorHAnsi" w:hAnsiTheme="minorHAnsi" w:cstheme="minorHAnsi"/>
          <w:szCs w:val="22"/>
        </w:rPr>
        <w:t>)</w:t>
      </w:r>
      <w:r w:rsidR="002E248C" w:rsidRPr="0053522B">
        <w:rPr>
          <w:rFonts w:asciiTheme="minorHAnsi" w:hAnsiTheme="minorHAnsi" w:cstheme="minorHAnsi"/>
          <w:szCs w:val="22"/>
        </w:rPr>
        <w:t>.</w:t>
      </w:r>
    </w:p>
    <w:p w14:paraId="6E3236CC" w14:textId="77777777" w:rsidR="00E97B85" w:rsidRPr="0053522B" w:rsidRDefault="00E97B85" w:rsidP="00E97B85">
      <w:pPr>
        <w:jc w:val="center"/>
        <w:rPr>
          <w:rFonts w:asciiTheme="minorHAnsi" w:eastAsia="Times New Roman" w:hAnsiTheme="minorHAnsi" w:cstheme="minorHAnsi"/>
          <w:b/>
          <w:sz w:val="22"/>
          <w:szCs w:val="22"/>
        </w:rPr>
      </w:pPr>
    </w:p>
    <w:p w14:paraId="176D2A3F" w14:textId="77777777" w:rsidR="00E97B85" w:rsidRPr="0053522B" w:rsidRDefault="00E97B85" w:rsidP="00E97B85">
      <w:pPr>
        <w:jc w:val="center"/>
        <w:rPr>
          <w:rFonts w:asciiTheme="minorHAnsi" w:eastAsia="Times New Roman" w:hAnsiTheme="minorHAnsi" w:cstheme="minorHAnsi"/>
          <w:b/>
          <w:sz w:val="22"/>
          <w:szCs w:val="22"/>
        </w:rPr>
      </w:pPr>
    </w:p>
    <w:p w14:paraId="3935486F" w14:textId="34565CC3" w:rsidR="005223B3" w:rsidRPr="0053522B" w:rsidRDefault="00E97B85" w:rsidP="00F433A0">
      <w:pPr>
        <w:shd w:val="clear" w:color="auto" w:fill="FFFFFF"/>
        <w:spacing w:line="276" w:lineRule="auto"/>
        <w:jc w:val="both"/>
        <w:rPr>
          <w:rFonts w:asciiTheme="minorHAnsi" w:hAnsiTheme="minorHAnsi" w:cstheme="minorHAnsi"/>
          <w:b/>
          <w:sz w:val="22"/>
          <w:szCs w:val="22"/>
        </w:rPr>
      </w:pPr>
      <w:r w:rsidRPr="0053522B">
        <w:rPr>
          <w:rFonts w:asciiTheme="minorHAnsi" w:hAnsiTheme="minorHAnsi" w:cstheme="minorHAnsi"/>
          <w:sz w:val="22"/>
          <w:szCs w:val="22"/>
        </w:rPr>
        <w:t>Oświadczenie składa się w postaci elektronicznej i opatruje się kwalifikowanym podpisem elektronicznym, podpisem zaufanym lub podpisem osobistym.</w:t>
      </w:r>
      <w:r w:rsidR="005B2EC3" w:rsidRPr="0053522B">
        <w:rPr>
          <w:rFonts w:asciiTheme="minorHAnsi" w:hAnsiTheme="minorHAnsi" w:cstheme="minorHAnsi"/>
          <w:b/>
          <w:sz w:val="22"/>
          <w:szCs w:val="22"/>
        </w:rPr>
        <w:t xml:space="preserve"> </w:t>
      </w:r>
    </w:p>
    <w:sectPr w:rsidR="005223B3" w:rsidRPr="0053522B" w:rsidSect="005B2EC3">
      <w:footnotePr>
        <w:pos w:val="beneathText"/>
      </w:footnotePr>
      <w:pgSz w:w="11906" w:h="16838"/>
      <w:pgMar w:top="851" w:right="1304" w:bottom="851" w:left="130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93F77" w16cid:durableId="24E46301"/>
  <w16cid:commentId w16cid:paraId="078BDAA7" w16cid:durableId="24E4631D"/>
  <w16cid:commentId w16cid:paraId="64F015C1" w16cid:durableId="24E4560A"/>
  <w16cid:commentId w16cid:paraId="4DEA2ACE" w16cid:durableId="24E48634"/>
  <w16cid:commentId w16cid:paraId="00E41E42" w16cid:durableId="24E45437"/>
  <w16cid:commentId w16cid:paraId="1A2D4300" w16cid:durableId="24E4582C"/>
  <w16cid:commentId w16cid:paraId="155BF30F" w16cid:durableId="24E489BC"/>
  <w16cid:commentId w16cid:paraId="5C3B5AE8" w16cid:durableId="24E45438"/>
  <w16cid:commentId w16cid:paraId="7A5E2C8E" w16cid:durableId="24E48A51"/>
  <w16cid:commentId w16cid:paraId="08F65644" w16cid:durableId="24E45439"/>
  <w16cid:commentId w16cid:paraId="046A4D62" w16cid:durableId="24E48A9A"/>
  <w16cid:commentId w16cid:paraId="11F1D276" w16cid:durableId="24E4543A"/>
  <w16cid:commentId w16cid:paraId="681F1C7A" w16cid:durableId="24E45F2B"/>
  <w16cid:commentId w16cid:paraId="747C55A4" w16cid:durableId="24E4543B"/>
  <w16cid:commentId w16cid:paraId="2DB0CE3E" w16cid:durableId="24E45FFA"/>
  <w16cid:commentId w16cid:paraId="27F4A437" w16cid:durableId="24E4543C"/>
  <w16cid:commentId w16cid:paraId="2B7C379C" w16cid:durableId="24E46045"/>
  <w16cid:commentId w16cid:paraId="52A73C49" w16cid:durableId="24E47398"/>
  <w16cid:commentId w16cid:paraId="23ECB7E1" w16cid:durableId="24E4648E"/>
  <w16cid:commentId w16cid:paraId="003D44F4" w16cid:durableId="24E463E5"/>
  <w16cid:commentId w16cid:paraId="3B059783" w16cid:durableId="24E46463"/>
  <w16cid:commentId w16cid:paraId="50DE6280" w16cid:durableId="24E46454"/>
  <w16cid:commentId w16cid:paraId="55FD503C" w16cid:durableId="24E464E6"/>
  <w16cid:commentId w16cid:paraId="0FCBCFC9" w16cid:durableId="24E464FB"/>
  <w16cid:commentId w16cid:paraId="3388B2A6" w16cid:durableId="24E48C05"/>
  <w16cid:commentId w16cid:paraId="596E639F" w16cid:durableId="24E487F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4BB0D" w14:textId="77777777" w:rsidR="00465D28" w:rsidRDefault="00465D28" w:rsidP="0007566A">
      <w:r>
        <w:separator/>
      </w:r>
    </w:p>
  </w:endnote>
  <w:endnote w:type="continuationSeparator" w:id="0">
    <w:p w14:paraId="58F2B266" w14:textId="77777777" w:rsidR="00465D28" w:rsidRDefault="00465D28"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3397" w14:textId="54D15E5F" w:rsidR="00465D28" w:rsidRPr="00521257" w:rsidRDefault="00465D28">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sidR="00876E2B">
      <w:rPr>
        <w:noProof/>
        <w:sz w:val="16"/>
        <w:szCs w:val="16"/>
      </w:rPr>
      <w:t>21</w:t>
    </w:r>
    <w:r w:rsidRPr="00521257">
      <w:rPr>
        <w:sz w:val="16"/>
        <w:szCs w:val="16"/>
      </w:rPr>
      <w:fldChar w:fldCharType="end"/>
    </w:r>
  </w:p>
  <w:p w14:paraId="4B560DE8" w14:textId="77777777" w:rsidR="00465D28" w:rsidRDefault="00465D28">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0A691" w14:textId="77777777" w:rsidR="00465D28" w:rsidRDefault="00465D28" w:rsidP="0007566A">
      <w:r>
        <w:separator/>
      </w:r>
    </w:p>
  </w:footnote>
  <w:footnote w:type="continuationSeparator" w:id="0">
    <w:p w14:paraId="62C80DA2" w14:textId="77777777" w:rsidR="00465D28" w:rsidRDefault="00465D28" w:rsidP="000756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D9AE8EB8"/>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4"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6"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7" w15:restartNumberingAfterBreak="0">
    <w:nsid w:val="015D7F84"/>
    <w:multiLevelType w:val="hybridMultilevel"/>
    <w:tmpl w:val="61987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3242E63"/>
    <w:multiLevelType w:val="hybridMultilevel"/>
    <w:tmpl w:val="874011DA"/>
    <w:lvl w:ilvl="0" w:tplc="7172A84A">
      <w:start w:val="1"/>
      <w:numFmt w:val="bullet"/>
      <w:lvlText w:val="-"/>
      <w:lvlJc w:val="left"/>
      <w:pPr>
        <w:tabs>
          <w:tab w:val="num" w:pos="360"/>
        </w:tabs>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4B0900"/>
    <w:multiLevelType w:val="hybridMultilevel"/>
    <w:tmpl w:val="CCAC8102"/>
    <w:lvl w:ilvl="0" w:tplc="828001D2">
      <w:start w:val="1"/>
      <w:numFmt w:val="decimal"/>
      <w:lvlText w:val="%1."/>
      <w:lvlJc w:val="left"/>
      <w:pPr>
        <w:tabs>
          <w:tab w:val="num" w:pos="2340"/>
        </w:tabs>
        <w:ind w:left="234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0993073C"/>
    <w:multiLevelType w:val="hybridMultilevel"/>
    <w:tmpl w:val="525C1A14"/>
    <w:lvl w:ilvl="0" w:tplc="BB5670C6">
      <w:start w:val="1"/>
      <w:numFmt w:val="bullet"/>
      <w:lvlText w:val=""/>
      <w:lvlJc w:val="left"/>
      <w:pPr>
        <w:ind w:left="720" w:hanging="360"/>
      </w:pPr>
      <w:rPr>
        <w:rFonts w:ascii="Wingdings" w:hAnsi="Wingding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B3658E"/>
    <w:multiLevelType w:val="multilevel"/>
    <w:tmpl w:val="C5282B02"/>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14B22154"/>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69622D0"/>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0"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2" w15:restartNumberingAfterBreak="0">
    <w:nsid w:val="195E6F2F"/>
    <w:multiLevelType w:val="hybridMultilevel"/>
    <w:tmpl w:val="1EBC9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AC11B51"/>
    <w:multiLevelType w:val="multilevel"/>
    <w:tmpl w:val="FFDE7002"/>
    <w:lvl w:ilvl="0">
      <w:start w:val="1"/>
      <w:numFmt w:val="lowerLetter"/>
      <w:lvlText w:val="%1."/>
      <w:lvlJc w:val="left"/>
      <w:pPr>
        <w:tabs>
          <w:tab w:val="num" w:pos="720"/>
        </w:tabs>
        <w:ind w:left="720" w:hanging="360"/>
      </w:pPr>
    </w:lvl>
    <w:lvl w:ilvl="1">
      <w:start w:val="1"/>
      <w:numFmt w:val="lowerLetter"/>
      <w:lvlText w:val="%2)"/>
      <w:lvlJc w:val="left"/>
      <w:pPr>
        <w:ind w:left="1785" w:hanging="705"/>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B427931"/>
    <w:multiLevelType w:val="multilevel"/>
    <w:tmpl w:val="521E9F1C"/>
    <w:lvl w:ilvl="0">
      <w:start w:val="7"/>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1B9F46AC"/>
    <w:multiLevelType w:val="hybridMultilevel"/>
    <w:tmpl w:val="3ECA2028"/>
    <w:lvl w:ilvl="0" w:tplc="F0C0B998">
      <w:start w:val="1"/>
      <w:numFmt w:val="lowerLetter"/>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EFD135F"/>
    <w:multiLevelType w:val="hybridMultilevel"/>
    <w:tmpl w:val="9F7E18E8"/>
    <w:lvl w:ilvl="0" w:tplc="E4D41504">
      <w:start w:val="3"/>
      <w:numFmt w:val="lowerLetter"/>
      <w:lvlText w:val="%1)"/>
      <w:lvlJc w:val="left"/>
      <w:pPr>
        <w:ind w:left="1778" w:hanging="360"/>
      </w:pPr>
      <w:rPr>
        <w:rFonts w:cs="Times New Roman" w:hint="default"/>
      </w:rPr>
    </w:lvl>
    <w:lvl w:ilvl="1" w:tplc="30B4C72E">
      <w:start w:val="1"/>
      <w:numFmt w:val="decimal"/>
      <w:lvlText w:val="%2."/>
      <w:lvlJc w:val="left"/>
      <w:pPr>
        <w:tabs>
          <w:tab w:val="num" w:pos="2498"/>
        </w:tabs>
        <w:ind w:left="2498" w:hanging="360"/>
      </w:pPr>
      <w:rPr>
        <w:rFonts w:hint="default"/>
        <w:i w:val="0"/>
      </w:rPr>
    </w:lvl>
    <w:lvl w:ilvl="2" w:tplc="0415001B" w:tentative="1">
      <w:start w:val="1"/>
      <w:numFmt w:val="lowerRoman"/>
      <w:lvlText w:val="%3."/>
      <w:lvlJc w:val="right"/>
      <w:pPr>
        <w:ind w:left="3218" w:hanging="180"/>
      </w:pPr>
      <w:rPr>
        <w:rFonts w:cs="Times New Roman"/>
      </w:rPr>
    </w:lvl>
    <w:lvl w:ilvl="3" w:tplc="0415000F">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8" w15:restartNumberingAfterBreak="0">
    <w:nsid w:val="1FFA66D6"/>
    <w:multiLevelType w:val="hybridMultilevel"/>
    <w:tmpl w:val="1EC02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13647D9"/>
    <w:multiLevelType w:val="hybridMultilevel"/>
    <w:tmpl w:val="3A600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1724DE2"/>
    <w:multiLevelType w:val="singleLevel"/>
    <w:tmpl w:val="34D09D3E"/>
    <w:lvl w:ilvl="0">
      <w:start w:val="1"/>
      <w:numFmt w:val="decimal"/>
      <w:lvlText w:val="%1."/>
      <w:legacy w:legacy="1" w:legacySpace="0" w:legacyIndent="283"/>
      <w:lvlJc w:val="left"/>
      <w:pPr>
        <w:ind w:left="284" w:hanging="283"/>
      </w:pPr>
      <w:rPr>
        <w:rFonts w:cs="Times New Roman"/>
      </w:rPr>
    </w:lvl>
  </w:abstractNum>
  <w:abstractNum w:abstractNumId="41" w15:restartNumberingAfterBreak="0">
    <w:nsid w:val="23F65A99"/>
    <w:multiLevelType w:val="singleLevel"/>
    <w:tmpl w:val="0000000D"/>
    <w:lvl w:ilvl="0">
      <w:start w:val="1"/>
      <w:numFmt w:val="decimal"/>
      <w:lvlText w:val="%1."/>
      <w:lvlJc w:val="left"/>
      <w:pPr>
        <w:tabs>
          <w:tab w:val="num" w:pos="786"/>
        </w:tabs>
        <w:ind w:left="786" w:hanging="360"/>
      </w:pPr>
      <w:rPr>
        <w:rFonts w:cs="Times New Roman"/>
      </w:rPr>
    </w:lvl>
  </w:abstractNum>
  <w:abstractNum w:abstractNumId="42" w15:restartNumberingAfterBreak="0">
    <w:nsid w:val="24353E92"/>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24F46F57"/>
    <w:multiLevelType w:val="hybridMultilevel"/>
    <w:tmpl w:val="F992E7BA"/>
    <w:lvl w:ilvl="0" w:tplc="7A826F08">
      <w:start w:val="1"/>
      <w:numFmt w:val="decimal"/>
      <w:lvlText w:val="%1."/>
      <w:lvlJc w:val="left"/>
      <w:pPr>
        <w:tabs>
          <w:tab w:val="num" w:pos="705"/>
        </w:tabs>
        <w:ind w:left="705" w:hanging="705"/>
      </w:pPr>
      <w:rPr>
        <w:b w:val="0"/>
        <w:bCs w:val="0"/>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61F36D9"/>
    <w:multiLevelType w:val="hybridMultilevel"/>
    <w:tmpl w:val="DF4642B2"/>
    <w:lvl w:ilvl="0" w:tplc="2D7C5BB0">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15:restartNumberingAfterBreak="0">
    <w:nsid w:val="26832A6D"/>
    <w:multiLevelType w:val="multilevel"/>
    <w:tmpl w:val="99501F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8"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49" w15:restartNumberingAfterBreak="0">
    <w:nsid w:val="28335E9F"/>
    <w:multiLevelType w:val="hybridMultilevel"/>
    <w:tmpl w:val="AD94930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28B31F0A"/>
    <w:multiLevelType w:val="hybridMultilevel"/>
    <w:tmpl w:val="077A5288"/>
    <w:lvl w:ilvl="0" w:tplc="800E209E">
      <w:start w:val="1"/>
      <w:numFmt w:val="decimal"/>
      <w:lvlText w:val="%1."/>
      <w:legacy w:legacy="1" w:legacySpace="0" w:legacyIndent="283"/>
      <w:lvlJc w:val="left"/>
      <w:pPr>
        <w:ind w:left="284" w:hanging="283"/>
      </w:pPr>
      <w:rPr>
        <w:rFonts w:cs="Times New Roman"/>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52"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3"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4"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2D4B5636"/>
    <w:multiLevelType w:val="hybridMultilevel"/>
    <w:tmpl w:val="15002162"/>
    <w:lvl w:ilvl="0" w:tplc="EEB2D1F0">
      <w:start w:val="1"/>
      <w:numFmt w:val="bullet"/>
      <w:lvlText w:val=""/>
      <w:lvlJc w:val="left"/>
      <w:pPr>
        <w:ind w:left="1004" w:hanging="360"/>
      </w:pPr>
      <w:rPr>
        <w:rFonts w:ascii="Symbol" w:hAnsi="Symbol" w:hint="default"/>
        <w:color w:val="auto"/>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31AA15EC"/>
    <w:multiLevelType w:val="hybridMultilevel"/>
    <w:tmpl w:val="77C099D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9"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60" w15:restartNumberingAfterBreak="0">
    <w:nsid w:val="36257089"/>
    <w:multiLevelType w:val="multilevel"/>
    <w:tmpl w:val="2D183896"/>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61"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F96799"/>
    <w:multiLevelType w:val="hybridMultilevel"/>
    <w:tmpl w:val="8B7454BA"/>
    <w:lvl w:ilvl="0" w:tplc="F9D28C3E">
      <w:start w:val="1"/>
      <w:numFmt w:val="decimal"/>
      <w:lvlText w:val="%1."/>
      <w:lvlJc w:val="left"/>
      <w:pPr>
        <w:tabs>
          <w:tab w:val="num" w:pos="361"/>
        </w:tabs>
        <w:ind w:left="284" w:hanging="283"/>
      </w:pPr>
      <w:rPr>
        <w:rFonts w:cs="Times New Roman"/>
        <w:b w:val="0"/>
        <w:color w:val="auto"/>
        <w:sz w:val="22"/>
        <w:szCs w:val="22"/>
      </w:rPr>
    </w:lvl>
    <w:lvl w:ilvl="1" w:tplc="04150001">
      <w:start w:val="1"/>
      <w:numFmt w:val="bullet"/>
      <w:lvlText w:val=""/>
      <w:lvlJc w:val="left"/>
      <w:pPr>
        <w:tabs>
          <w:tab w:val="num" w:pos="1440"/>
        </w:tabs>
        <w:ind w:left="1440" w:hanging="360"/>
      </w:pPr>
      <w:rPr>
        <w:rFonts w:ascii="Symbol" w:hAnsi="Symbol" w:hint="default"/>
      </w:rPr>
    </w:lvl>
    <w:lvl w:ilvl="2" w:tplc="7EB8F442">
      <w:start w:val="6"/>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3"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8A0AF2"/>
    <w:multiLevelType w:val="multilevel"/>
    <w:tmpl w:val="1E96BAE8"/>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66" w15:restartNumberingAfterBreak="0">
    <w:nsid w:val="3B8F2E27"/>
    <w:multiLevelType w:val="multilevel"/>
    <w:tmpl w:val="A8567F32"/>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67"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F944E0E"/>
    <w:multiLevelType w:val="hybridMultilevel"/>
    <w:tmpl w:val="4C04B848"/>
    <w:lvl w:ilvl="0" w:tplc="3BB4F4D8">
      <w:start w:val="1"/>
      <w:numFmt w:val="bullet"/>
      <w:lvlText w:val=""/>
      <w:lvlJc w:val="left"/>
      <w:pPr>
        <w:ind w:left="780" w:hanging="360"/>
      </w:pPr>
      <w:rPr>
        <w:rFonts w:ascii="Wingdings" w:hAnsi="Wingdings" w:hint="default"/>
        <w:sz w:val="24"/>
        <w:szCs w:val="24"/>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9" w15:restartNumberingAfterBreak="0">
    <w:nsid w:val="3FE27C28"/>
    <w:multiLevelType w:val="hybridMultilevel"/>
    <w:tmpl w:val="37AC259C"/>
    <w:lvl w:ilvl="0" w:tplc="BB5670C6">
      <w:start w:val="1"/>
      <w:numFmt w:val="bullet"/>
      <w:lvlText w:val=""/>
      <w:lvlJc w:val="left"/>
      <w:pPr>
        <w:ind w:left="720" w:hanging="360"/>
      </w:pPr>
      <w:rPr>
        <w:rFonts w:ascii="Wingdings" w:hAnsi="Wingding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1" w15:restartNumberingAfterBreak="0">
    <w:nsid w:val="422C614B"/>
    <w:multiLevelType w:val="hybridMultilevel"/>
    <w:tmpl w:val="1DDCF4F4"/>
    <w:lvl w:ilvl="0" w:tplc="E1681714">
      <w:start w:val="1"/>
      <w:numFmt w:val="decimal"/>
      <w:lvlText w:val="%1."/>
      <w:lvlJc w:val="left"/>
      <w:pPr>
        <w:ind w:left="928"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3" w15:restartNumberingAfterBreak="0">
    <w:nsid w:val="4747352E"/>
    <w:multiLevelType w:val="hybridMultilevel"/>
    <w:tmpl w:val="9BAC9146"/>
    <w:lvl w:ilvl="0" w:tplc="D1A09552">
      <w:start w:val="1"/>
      <w:numFmt w:val="decimal"/>
      <w:lvlText w:val="%1)"/>
      <w:lvlJc w:val="left"/>
      <w:pPr>
        <w:ind w:left="1004" w:hanging="360"/>
      </w:pPr>
      <w:rPr>
        <w:rFonts w:asciiTheme="minorHAnsi" w:eastAsia="Calibri" w:hAnsiTheme="minorHAnsi" w:cstheme="minorHAnsi"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75" w15:restartNumberingAfterBreak="0">
    <w:nsid w:val="4917444F"/>
    <w:multiLevelType w:val="hybridMultilevel"/>
    <w:tmpl w:val="B00E918E"/>
    <w:lvl w:ilvl="0" w:tplc="AFA6F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240CBA"/>
    <w:multiLevelType w:val="multilevel"/>
    <w:tmpl w:val="A1ACE3A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7"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BA30350"/>
    <w:multiLevelType w:val="multilevel"/>
    <w:tmpl w:val="0E868A72"/>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C146CF3"/>
    <w:multiLevelType w:val="hybridMultilevel"/>
    <w:tmpl w:val="0F104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0273E26"/>
    <w:multiLevelType w:val="multilevel"/>
    <w:tmpl w:val="1EB2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3"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4" w15:restartNumberingAfterBreak="0">
    <w:nsid w:val="513A6B89"/>
    <w:multiLevelType w:val="hybridMultilevel"/>
    <w:tmpl w:val="61F2EA7A"/>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51AC7149"/>
    <w:multiLevelType w:val="multilevel"/>
    <w:tmpl w:val="594E7AFA"/>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86"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7" w15:restartNumberingAfterBreak="0">
    <w:nsid w:val="53AB0F2A"/>
    <w:multiLevelType w:val="hybridMultilevel"/>
    <w:tmpl w:val="A802E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4272A72"/>
    <w:multiLevelType w:val="hybridMultilevel"/>
    <w:tmpl w:val="C3343226"/>
    <w:lvl w:ilvl="0" w:tplc="298A0A14">
      <w:start w:val="1"/>
      <w:numFmt w:val="decimal"/>
      <w:lvlText w:val="%1)"/>
      <w:lvlJc w:val="left"/>
      <w:pPr>
        <w:ind w:left="643" w:hanging="360"/>
      </w:pPr>
      <w:rPr>
        <w:rFonts w:asciiTheme="minorHAnsi" w:hAnsiTheme="minorHAnsi" w:cstheme="minorHAnsi" w:hint="default"/>
        <w:b w:val="0"/>
        <w:sz w:val="24"/>
        <w:szCs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9"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A176F7E"/>
    <w:multiLevelType w:val="singleLevel"/>
    <w:tmpl w:val="D46A6460"/>
    <w:lvl w:ilvl="0">
      <w:start w:val="1"/>
      <w:numFmt w:val="decimal"/>
      <w:lvlText w:val="%1."/>
      <w:lvlJc w:val="left"/>
      <w:pPr>
        <w:tabs>
          <w:tab w:val="num" w:pos="360"/>
        </w:tabs>
        <w:ind w:left="360" w:hanging="360"/>
      </w:pPr>
    </w:lvl>
  </w:abstractNum>
  <w:abstractNum w:abstractNumId="91"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3" w15:restartNumberingAfterBreak="0">
    <w:nsid w:val="635C1913"/>
    <w:multiLevelType w:val="hybridMultilevel"/>
    <w:tmpl w:val="FE769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3E47767"/>
    <w:multiLevelType w:val="hybridMultilevel"/>
    <w:tmpl w:val="64185F0A"/>
    <w:lvl w:ilvl="0" w:tplc="8486869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5"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97"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99" w15:restartNumberingAfterBreak="0">
    <w:nsid w:val="693D0A51"/>
    <w:multiLevelType w:val="hybridMultilevel"/>
    <w:tmpl w:val="9BC669E6"/>
    <w:lvl w:ilvl="0" w:tplc="FBC8C0EE">
      <w:start w:val="1"/>
      <w:numFmt w:val="decimal"/>
      <w:lvlText w:val="%1."/>
      <w:lvlJc w:val="left"/>
      <w:pPr>
        <w:tabs>
          <w:tab w:val="num" w:pos="720"/>
        </w:tabs>
        <w:ind w:left="720" w:hanging="360"/>
      </w:pPr>
      <w:rPr>
        <w:rFonts w:asciiTheme="minorHAnsi"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C2A5C73"/>
    <w:multiLevelType w:val="hybridMultilevel"/>
    <w:tmpl w:val="FFA871DE"/>
    <w:lvl w:ilvl="0" w:tplc="828001D2">
      <w:start w:val="1"/>
      <w:numFmt w:val="decimal"/>
      <w:lvlText w:val="%1."/>
      <w:lvlJc w:val="left"/>
      <w:pPr>
        <w:tabs>
          <w:tab w:val="num" w:pos="5322"/>
        </w:tabs>
        <w:ind w:left="532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EA3350C"/>
    <w:multiLevelType w:val="hybridMultilevel"/>
    <w:tmpl w:val="D0D2A76E"/>
    <w:lvl w:ilvl="0" w:tplc="BB5670C6">
      <w:start w:val="1"/>
      <w:numFmt w:val="bullet"/>
      <w:lvlText w:val=""/>
      <w:lvlJc w:val="left"/>
      <w:pPr>
        <w:ind w:left="749" w:hanging="360"/>
      </w:pPr>
      <w:rPr>
        <w:rFonts w:ascii="Wingdings" w:hAnsi="Wingdings" w:hint="default"/>
        <w:sz w:val="22"/>
        <w:szCs w:val="22"/>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103"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04" w15:restartNumberingAfterBreak="0">
    <w:nsid w:val="70540CCB"/>
    <w:multiLevelType w:val="hybridMultilevel"/>
    <w:tmpl w:val="DD8CFD24"/>
    <w:lvl w:ilvl="0" w:tplc="FFFFFFFF">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06"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4E427F1"/>
    <w:multiLevelType w:val="hybridMultilevel"/>
    <w:tmpl w:val="CC7090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A5C7152"/>
    <w:multiLevelType w:val="hybridMultilevel"/>
    <w:tmpl w:val="396C6C0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7DC95B15"/>
    <w:multiLevelType w:val="hybridMultilevel"/>
    <w:tmpl w:val="A3E88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ECA5936"/>
    <w:multiLevelType w:val="hybridMultilevel"/>
    <w:tmpl w:val="70F2600A"/>
    <w:lvl w:ilvl="0" w:tplc="204C46FA">
      <w:start w:val="1"/>
      <w:numFmt w:val="decimal"/>
      <w:lvlText w:val="%1."/>
      <w:lvlJc w:val="left"/>
      <w:pPr>
        <w:tabs>
          <w:tab w:val="num" w:pos="2340"/>
        </w:tabs>
        <w:ind w:left="234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1" w15:restartNumberingAfterBreak="0">
    <w:nsid w:val="7FB52671"/>
    <w:multiLevelType w:val="multilevel"/>
    <w:tmpl w:val="6CD22E54"/>
    <w:lvl w:ilvl="0">
      <w:start w:val="1"/>
      <w:numFmt w:val="decimal"/>
      <w:lvlText w:val="%1."/>
      <w:lvlJc w:val="left"/>
      <w:pPr>
        <w:ind w:left="720" w:hanging="360"/>
      </w:pPr>
    </w:lvl>
    <w:lvl w:ilvl="1">
      <w:start w:val="2"/>
      <w:numFmt w:val="decimal"/>
      <w:isLgl/>
      <w:lvlText w:val="%1.%2."/>
      <w:lvlJc w:val="left"/>
      <w:pPr>
        <w:ind w:left="825" w:hanging="465"/>
      </w:pPr>
      <w:rPr>
        <w:rFonts w:asciiTheme="minorHAnsi" w:hAnsiTheme="minorHAnsi" w:cs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1"/>
  </w:num>
  <w:num w:numId="2">
    <w:abstractNumId w:val="9"/>
  </w:num>
  <w:num w:numId="3">
    <w:abstractNumId w:val="66"/>
  </w:num>
  <w:num w:numId="4">
    <w:abstractNumId w:val="41"/>
  </w:num>
  <w:num w:numId="5">
    <w:abstractNumId w:val="83"/>
  </w:num>
  <w:num w:numId="6">
    <w:abstractNumId w:val="96"/>
  </w:num>
  <w:num w:numId="7">
    <w:abstractNumId w:val="48"/>
  </w:num>
  <w:num w:numId="8">
    <w:abstractNumId w:val="93"/>
  </w:num>
  <w:num w:numId="9">
    <w:abstractNumId w:val="20"/>
  </w:num>
  <w:num w:numId="10">
    <w:abstractNumId w:val="77"/>
  </w:num>
  <w:num w:numId="11">
    <w:abstractNumId w:val="29"/>
  </w:num>
  <w:num w:numId="12">
    <w:abstractNumId w:val="0"/>
  </w:num>
  <w:num w:numId="13">
    <w:abstractNumId w:val="1"/>
  </w:num>
  <w:num w:numId="14">
    <w:abstractNumId w:val="80"/>
  </w:num>
  <w:num w:numId="15">
    <w:abstractNumId w:val="72"/>
  </w:num>
  <w:num w:numId="16">
    <w:abstractNumId w:val="59"/>
  </w:num>
  <w:num w:numId="17">
    <w:abstractNumId w:val="85"/>
  </w:num>
  <w:num w:numId="18">
    <w:abstractNumId w:val="88"/>
  </w:num>
  <w:num w:numId="19">
    <w:abstractNumId w:val="36"/>
  </w:num>
  <w:num w:numId="20">
    <w:abstractNumId w:val="52"/>
  </w:num>
  <w:num w:numId="21">
    <w:abstractNumId w:val="54"/>
  </w:num>
  <w:num w:numId="22">
    <w:abstractNumId w:val="60"/>
  </w:num>
  <w:num w:numId="23">
    <w:abstractNumId w:val="76"/>
  </w:num>
  <w:num w:numId="24">
    <w:abstractNumId w:val="42"/>
  </w:num>
  <w:num w:numId="25">
    <w:abstractNumId w:val="65"/>
  </w:num>
  <w:num w:numId="26">
    <w:abstractNumId w:val="34"/>
  </w:num>
  <w:num w:numId="27">
    <w:abstractNumId w:val="28"/>
  </w:num>
  <w:num w:numId="28">
    <w:abstractNumId w:val="27"/>
  </w:num>
  <w:num w:numId="29">
    <w:abstractNumId w:val="91"/>
  </w:num>
  <w:num w:numId="30">
    <w:abstractNumId w:val="111"/>
  </w:num>
  <w:num w:numId="31">
    <w:abstractNumId w:val="15"/>
    <w:lvlOverride w:ilvl="0">
      <w:startOverride w:val="1"/>
    </w:lvlOverride>
  </w:num>
  <w:num w:numId="32">
    <w:abstractNumId w:val="30"/>
  </w:num>
  <w:num w:numId="33">
    <w:abstractNumId w:val="30"/>
    <w:lvlOverride w:ilvl="0">
      <w:lvl w:ilvl="0">
        <w:numFmt w:val="decimal"/>
        <w:lvlText w:val=""/>
        <w:lvlJc w:val="left"/>
      </w:lvl>
    </w:lvlOverride>
    <w:lvlOverride w:ilvl="1">
      <w:lvl w:ilvl="1">
        <w:numFmt w:val="lowerLetter"/>
        <w:lvlText w:val="%2."/>
        <w:lvlJc w:val="left"/>
      </w:lvl>
    </w:lvlOverride>
  </w:num>
  <w:num w:numId="34">
    <w:abstractNumId w:val="64"/>
  </w:num>
  <w:num w:numId="35">
    <w:abstractNumId w:val="61"/>
  </w:num>
  <w:num w:numId="36">
    <w:abstractNumId w:val="24"/>
  </w:num>
  <w:num w:numId="37">
    <w:abstractNumId w:val="89"/>
  </w:num>
  <w:num w:numId="38">
    <w:abstractNumId w:val="75"/>
  </w:num>
  <w:num w:numId="39">
    <w:abstractNumId w:val="74"/>
  </w:num>
  <w:num w:numId="40">
    <w:abstractNumId w:val="90"/>
  </w:num>
  <w:num w:numId="41">
    <w:abstractNumId w:val="40"/>
  </w:num>
  <w:num w:numId="42">
    <w:abstractNumId w:val="62"/>
  </w:num>
  <w:num w:numId="43">
    <w:abstractNumId w:val="50"/>
  </w:num>
  <w:num w:numId="44">
    <w:abstractNumId w:val="110"/>
  </w:num>
  <w:num w:numId="45">
    <w:abstractNumId w:val="37"/>
  </w:num>
  <w:num w:numId="46">
    <w:abstractNumId w:val="99"/>
  </w:num>
  <w:num w:numId="47">
    <w:abstractNumId w:val="73"/>
  </w:num>
  <w:num w:numId="48">
    <w:abstractNumId w:val="84"/>
  </w:num>
  <w:num w:numId="49">
    <w:abstractNumId w:val="104"/>
  </w:num>
  <w:num w:numId="50">
    <w:abstractNumId w:val="79"/>
  </w:num>
  <w:num w:numId="51">
    <w:abstractNumId w:val="81"/>
  </w:num>
  <w:num w:numId="52">
    <w:abstractNumId w:val="106"/>
  </w:num>
  <w:num w:numId="53">
    <w:abstractNumId w:val="25"/>
  </w:num>
  <w:num w:numId="54">
    <w:abstractNumId w:val="33"/>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num>
  <w:num w:numId="61">
    <w:abstractNumId w:val="69"/>
  </w:num>
  <w:num w:numId="62">
    <w:abstractNumId w:val="102"/>
  </w:num>
  <w:num w:numId="63">
    <w:abstractNumId w:val="55"/>
  </w:num>
  <w:num w:numId="64">
    <w:abstractNumId w:val="23"/>
  </w:num>
  <w:num w:numId="65">
    <w:abstractNumId w:val="68"/>
  </w:num>
  <w:num w:numId="66">
    <w:abstractNumId w:val="95"/>
  </w:num>
  <w:num w:numId="67">
    <w:abstractNumId w:val="35"/>
  </w:num>
  <w:num w:numId="68">
    <w:abstractNumId w:val="21"/>
  </w:num>
  <w:num w:numId="69">
    <w:abstractNumId w:val="100"/>
  </w:num>
  <w:num w:numId="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num>
  <w:num w:numId="72">
    <w:abstractNumId w:val="109"/>
  </w:num>
  <w:num w:numId="73">
    <w:abstractNumId w:val="71"/>
  </w:num>
  <w:num w:numId="74">
    <w:abstractNumId w:val="46"/>
  </w:num>
  <w:num w:numId="7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num>
  <w:num w:numId="77">
    <w:abstractNumId w:val="19"/>
  </w:num>
  <w:num w:numId="78">
    <w:abstractNumId w:val="53"/>
  </w:num>
  <w:num w:numId="79">
    <w:abstractNumId w:val="57"/>
  </w:num>
  <w:num w:numId="80">
    <w:abstractNumId w:val="108"/>
  </w:num>
  <w:num w:numId="8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7"/>
  </w:num>
  <w:num w:numId="83">
    <w:abstractNumId w:val="39"/>
  </w:num>
  <w:num w:numId="84">
    <w:abstractNumId w:val="17"/>
  </w:num>
  <w:num w:numId="85">
    <w:abstractNumId w:val="38"/>
  </w:num>
  <w:num w:numId="86">
    <w:abstractNumId w:val="107"/>
  </w:num>
  <w:num w:numId="87">
    <w:abstractNumId w:val="78"/>
  </w:num>
  <w:num w:numId="88">
    <w:abstractNumId w:val="2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00917"/>
    <w:rsid w:val="00001A42"/>
    <w:rsid w:val="00004BAC"/>
    <w:rsid w:val="00005048"/>
    <w:rsid w:val="0000589F"/>
    <w:rsid w:val="00005F96"/>
    <w:rsid w:val="00006AC0"/>
    <w:rsid w:val="000122C9"/>
    <w:rsid w:val="0001334E"/>
    <w:rsid w:val="000134B0"/>
    <w:rsid w:val="000155EB"/>
    <w:rsid w:val="00016D35"/>
    <w:rsid w:val="00016DDC"/>
    <w:rsid w:val="000171C7"/>
    <w:rsid w:val="0002014C"/>
    <w:rsid w:val="0002150F"/>
    <w:rsid w:val="00022270"/>
    <w:rsid w:val="0002265E"/>
    <w:rsid w:val="00022EEC"/>
    <w:rsid w:val="0002388D"/>
    <w:rsid w:val="000240E7"/>
    <w:rsid w:val="00024820"/>
    <w:rsid w:val="00024B9B"/>
    <w:rsid w:val="00025EFA"/>
    <w:rsid w:val="00026EC8"/>
    <w:rsid w:val="00027231"/>
    <w:rsid w:val="00027D81"/>
    <w:rsid w:val="00030262"/>
    <w:rsid w:val="00031146"/>
    <w:rsid w:val="0003144B"/>
    <w:rsid w:val="000315F8"/>
    <w:rsid w:val="00031773"/>
    <w:rsid w:val="00031932"/>
    <w:rsid w:val="00032FCD"/>
    <w:rsid w:val="00033CBE"/>
    <w:rsid w:val="00033FB0"/>
    <w:rsid w:val="00034918"/>
    <w:rsid w:val="00034DAF"/>
    <w:rsid w:val="00035367"/>
    <w:rsid w:val="00036C31"/>
    <w:rsid w:val="0003718F"/>
    <w:rsid w:val="00037A0A"/>
    <w:rsid w:val="00037C77"/>
    <w:rsid w:val="00040C7F"/>
    <w:rsid w:val="000410BA"/>
    <w:rsid w:val="000419FB"/>
    <w:rsid w:val="0004264F"/>
    <w:rsid w:val="000428DF"/>
    <w:rsid w:val="00043781"/>
    <w:rsid w:val="00043AEE"/>
    <w:rsid w:val="00044613"/>
    <w:rsid w:val="00044D13"/>
    <w:rsid w:val="0004682B"/>
    <w:rsid w:val="00046987"/>
    <w:rsid w:val="00046B92"/>
    <w:rsid w:val="00050D87"/>
    <w:rsid w:val="000518F8"/>
    <w:rsid w:val="00051B22"/>
    <w:rsid w:val="000528E8"/>
    <w:rsid w:val="00052F8B"/>
    <w:rsid w:val="00053BA1"/>
    <w:rsid w:val="00054215"/>
    <w:rsid w:val="00054452"/>
    <w:rsid w:val="0005582A"/>
    <w:rsid w:val="00057DEC"/>
    <w:rsid w:val="00060B11"/>
    <w:rsid w:val="000626DE"/>
    <w:rsid w:val="000627EB"/>
    <w:rsid w:val="000629C1"/>
    <w:rsid w:val="00063FB3"/>
    <w:rsid w:val="00064765"/>
    <w:rsid w:val="000648A1"/>
    <w:rsid w:val="00064DD6"/>
    <w:rsid w:val="00064EAA"/>
    <w:rsid w:val="00065B01"/>
    <w:rsid w:val="00067925"/>
    <w:rsid w:val="00070BF4"/>
    <w:rsid w:val="00071FF8"/>
    <w:rsid w:val="00072550"/>
    <w:rsid w:val="00072BB0"/>
    <w:rsid w:val="000733CE"/>
    <w:rsid w:val="00073DB7"/>
    <w:rsid w:val="00074F2A"/>
    <w:rsid w:val="0007506D"/>
    <w:rsid w:val="0007566A"/>
    <w:rsid w:val="0007778A"/>
    <w:rsid w:val="000801C2"/>
    <w:rsid w:val="00080D0A"/>
    <w:rsid w:val="00080EAA"/>
    <w:rsid w:val="00080ECD"/>
    <w:rsid w:val="000812C5"/>
    <w:rsid w:val="0008190A"/>
    <w:rsid w:val="0008305E"/>
    <w:rsid w:val="00083755"/>
    <w:rsid w:val="000838CD"/>
    <w:rsid w:val="00083C74"/>
    <w:rsid w:val="00083D71"/>
    <w:rsid w:val="00084415"/>
    <w:rsid w:val="00086766"/>
    <w:rsid w:val="00086C7F"/>
    <w:rsid w:val="000905DE"/>
    <w:rsid w:val="00090B9B"/>
    <w:rsid w:val="000911C0"/>
    <w:rsid w:val="000914BF"/>
    <w:rsid w:val="000914E9"/>
    <w:rsid w:val="00091766"/>
    <w:rsid w:val="00091AA5"/>
    <w:rsid w:val="00091AEC"/>
    <w:rsid w:val="00092A18"/>
    <w:rsid w:val="00092AE6"/>
    <w:rsid w:val="00093711"/>
    <w:rsid w:val="00095931"/>
    <w:rsid w:val="00096528"/>
    <w:rsid w:val="00097E81"/>
    <w:rsid w:val="000A049E"/>
    <w:rsid w:val="000A0B49"/>
    <w:rsid w:val="000A10B9"/>
    <w:rsid w:val="000A194D"/>
    <w:rsid w:val="000A19D7"/>
    <w:rsid w:val="000A1EB8"/>
    <w:rsid w:val="000A1F1A"/>
    <w:rsid w:val="000A322E"/>
    <w:rsid w:val="000A3B67"/>
    <w:rsid w:val="000A3D4F"/>
    <w:rsid w:val="000A51A3"/>
    <w:rsid w:val="000A5B5D"/>
    <w:rsid w:val="000A5CC9"/>
    <w:rsid w:val="000A5F95"/>
    <w:rsid w:val="000A689E"/>
    <w:rsid w:val="000A7648"/>
    <w:rsid w:val="000A7AF1"/>
    <w:rsid w:val="000A7D98"/>
    <w:rsid w:val="000A7DA5"/>
    <w:rsid w:val="000A7EA3"/>
    <w:rsid w:val="000B010B"/>
    <w:rsid w:val="000B015B"/>
    <w:rsid w:val="000B01B7"/>
    <w:rsid w:val="000B0289"/>
    <w:rsid w:val="000B0ED8"/>
    <w:rsid w:val="000B1AB9"/>
    <w:rsid w:val="000B2AE0"/>
    <w:rsid w:val="000B4B0F"/>
    <w:rsid w:val="000B55C2"/>
    <w:rsid w:val="000B6A0E"/>
    <w:rsid w:val="000C2847"/>
    <w:rsid w:val="000C28CE"/>
    <w:rsid w:val="000C3965"/>
    <w:rsid w:val="000C44BD"/>
    <w:rsid w:val="000C50F8"/>
    <w:rsid w:val="000C699D"/>
    <w:rsid w:val="000D17D8"/>
    <w:rsid w:val="000D1EDC"/>
    <w:rsid w:val="000D2CB1"/>
    <w:rsid w:val="000D32DE"/>
    <w:rsid w:val="000D42C2"/>
    <w:rsid w:val="000D4EC9"/>
    <w:rsid w:val="000D5D8D"/>
    <w:rsid w:val="000E00C4"/>
    <w:rsid w:val="000E0153"/>
    <w:rsid w:val="000E01C0"/>
    <w:rsid w:val="000E125D"/>
    <w:rsid w:val="000E15BF"/>
    <w:rsid w:val="000E2EFE"/>
    <w:rsid w:val="000E3A8F"/>
    <w:rsid w:val="000E3EE9"/>
    <w:rsid w:val="000E40D2"/>
    <w:rsid w:val="000E4175"/>
    <w:rsid w:val="000E530D"/>
    <w:rsid w:val="000E6894"/>
    <w:rsid w:val="000E697B"/>
    <w:rsid w:val="000F00CB"/>
    <w:rsid w:val="000F1F94"/>
    <w:rsid w:val="000F20B0"/>
    <w:rsid w:val="000F25EC"/>
    <w:rsid w:val="000F2DC2"/>
    <w:rsid w:val="000F4898"/>
    <w:rsid w:val="000F500C"/>
    <w:rsid w:val="000F51F5"/>
    <w:rsid w:val="000F5240"/>
    <w:rsid w:val="000F58EE"/>
    <w:rsid w:val="000F631C"/>
    <w:rsid w:val="000F682F"/>
    <w:rsid w:val="000F6C2B"/>
    <w:rsid w:val="000F6EA1"/>
    <w:rsid w:val="000F7F32"/>
    <w:rsid w:val="0010019B"/>
    <w:rsid w:val="00100728"/>
    <w:rsid w:val="001013E6"/>
    <w:rsid w:val="00101806"/>
    <w:rsid w:val="00101FA6"/>
    <w:rsid w:val="00102634"/>
    <w:rsid w:val="0010288F"/>
    <w:rsid w:val="00102FDD"/>
    <w:rsid w:val="001035FE"/>
    <w:rsid w:val="001053F2"/>
    <w:rsid w:val="0010559E"/>
    <w:rsid w:val="00105A69"/>
    <w:rsid w:val="00105E94"/>
    <w:rsid w:val="001066E3"/>
    <w:rsid w:val="001069C2"/>
    <w:rsid w:val="00107753"/>
    <w:rsid w:val="00107E0B"/>
    <w:rsid w:val="00110720"/>
    <w:rsid w:val="001116BA"/>
    <w:rsid w:val="00112701"/>
    <w:rsid w:val="00112A45"/>
    <w:rsid w:val="00112BA0"/>
    <w:rsid w:val="00112F69"/>
    <w:rsid w:val="001209A2"/>
    <w:rsid w:val="00121CE7"/>
    <w:rsid w:val="0012246F"/>
    <w:rsid w:val="001235AC"/>
    <w:rsid w:val="00123E9D"/>
    <w:rsid w:val="00124FE2"/>
    <w:rsid w:val="00125B9E"/>
    <w:rsid w:val="00127B85"/>
    <w:rsid w:val="00132F99"/>
    <w:rsid w:val="001332B4"/>
    <w:rsid w:val="001358DA"/>
    <w:rsid w:val="001361D5"/>
    <w:rsid w:val="001364A7"/>
    <w:rsid w:val="00137230"/>
    <w:rsid w:val="001377CB"/>
    <w:rsid w:val="001413CB"/>
    <w:rsid w:val="001416DE"/>
    <w:rsid w:val="00141D1A"/>
    <w:rsid w:val="00142349"/>
    <w:rsid w:val="001427BD"/>
    <w:rsid w:val="00143177"/>
    <w:rsid w:val="00143809"/>
    <w:rsid w:val="00143BF9"/>
    <w:rsid w:val="001441FA"/>
    <w:rsid w:val="00144926"/>
    <w:rsid w:val="001452BE"/>
    <w:rsid w:val="00145C10"/>
    <w:rsid w:val="00145D69"/>
    <w:rsid w:val="001462B3"/>
    <w:rsid w:val="0014709C"/>
    <w:rsid w:val="00147DEB"/>
    <w:rsid w:val="00151022"/>
    <w:rsid w:val="0015159B"/>
    <w:rsid w:val="00151623"/>
    <w:rsid w:val="00151B68"/>
    <w:rsid w:val="00151E37"/>
    <w:rsid w:val="00151EB3"/>
    <w:rsid w:val="00151FED"/>
    <w:rsid w:val="001520A1"/>
    <w:rsid w:val="0015384B"/>
    <w:rsid w:val="001539F7"/>
    <w:rsid w:val="00154750"/>
    <w:rsid w:val="001564DF"/>
    <w:rsid w:val="00157337"/>
    <w:rsid w:val="00157DE5"/>
    <w:rsid w:val="001604FE"/>
    <w:rsid w:val="00160B7F"/>
    <w:rsid w:val="001615E5"/>
    <w:rsid w:val="00162A42"/>
    <w:rsid w:val="00162E89"/>
    <w:rsid w:val="00163C3D"/>
    <w:rsid w:val="001654FF"/>
    <w:rsid w:val="0016633B"/>
    <w:rsid w:val="0016702C"/>
    <w:rsid w:val="001671B2"/>
    <w:rsid w:val="00167877"/>
    <w:rsid w:val="001679A3"/>
    <w:rsid w:val="00167D3D"/>
    <w:rsid w:val="0017163D"/>
    <w:rsid w:val="001726A4"/>
    <w:rsid w:val="001728D9"/>
    <w:rsid w:val="001741D5"/>
    <w:rsid w:val="00174CF2"/>
    <w:rsid w:val="001763D5"/>
    <w:rsid w:val="00176796"/>
    <w:rsid w:val="001772C4"/>
    <w:rsid w:val="00177CFF"/>
    <w:rsid w:val="00180134"/>
    <w:rsid w:val="0018097C"/>
    <w:rsid w:val="001818A8"/>
    <w:rsid w:val="00181AD2"/>
    <w:rsid w:val="001840CD"/>
    <w:rsid w:val="001841FC"/>
    <w:rsid w:val="0018457D"/>
    <w:rsid w:val="0018525B"/>
    <w:rsid w:val="00185957"/>
    <w:rsid w:val="00186678"/>
    <w:rsid w:val="00186F3A"/>
    <w:rsid w:val="001871A4"/>
    <w:rsid w:val="00192D2C"/>
    <w:rsid w:val="00192F31"/>
    <w:rsid w:val="00192F47"/>
    <w:rsid w:val="001948BB"/>
    <w:rsid w:val="00194FF6"/>
    <w:rsid w:val="00195A3C"/>
    <w:rsid w:val="00195FE0"/>
    <w:rsid w:val="001969D3"/>
    <w:rsid w:val="001A0AA0"/>
    <w:rsid w:val="001A19CF"/>
    <w:rsid w:val="001A1F9F"/>
    <w:rsid w:val="001A3233"/>
    <w:rsid w:val="001A3B67"/>
    <w:rsid w:val="001A4740"/>
    <w:rsid w:val="001A5244"/>
    <w:rsid w:val="001A6654"/>
    <w:rsid w:val="001A70ED"/>
    <w:rsid w:val="001A7822"/>
    <w:rsid w:val="001B02B8"/>
    <w:rsid w:val="001B23D1"/>
    <w:rsid w:val="001B2DD1"/>
    <w:rsid w:val="001B3326"/>
    <w:rsid w:val="001B34AF"/>
    <w:rsid w:val="001B5293"/>
    <w:rsid w:val="001B56E5"/>
    <w:rsid w:val="001B5CD7"/>
    <w:rsid w:val="001B6574"/>
    <w:rsid w:val="001B66D0"/>
    <w:rsid w:val="001B7B89"/>
    <w:rsid w:val="001C0341"/>
    <w:rsid w:val="001C09B1"/>
    <w:rsid w:val="001C1B28"/>
    <w:rsid w:val="001C2E45"/>
    <w:rsid w:val="001C30F6"/>
    <w:rsid w:val="001C40ED"/>
    <w:rsid w:val="001C4523"/>
    <w:rsid w:val="001C4ED3"/>
    <w:rsid w:val="001C6420"/>
    <w:rsid w:val="001D175A"/>
    <w:rsid w:val="001D2396"/>
    <w:rsid w:val="001D2590"/>
    <w:rsid w:val="001D29D5"/>
    <w:rsid w:val="001D2A57"/>
    <w:rsid w:val="001D2E58"/>
    <w:rsid w:val="001D408A"/>
    <w:rsid w:val="001D5650"/>
    <w:rsid w:val="001D662D"/>
    <w:rsid w:val="001D677A"/>
    <w:rsid w:val="001D6C12"/>
    <w:rsid w:val="001E178C"/>
    <w:rsid w:val="001E3530"/>
    <w:rsid w:val="001E35E2"/>
    <w:rsid w:val="001E4D05"/>
    <w:rsid w:val="001E59D8"/>
    <w:rsid w:val="001E78D6"/>
    <w:rsid w:val="001F005F"/>
    <w:rsid w:val="001F033E"/>
    <w:rsid w:val="001F1357"/>
    <w:rsid w:val="001F17B3"/>
    <w:rsid w:val="001F3D67"/>
    <w:rsid w:val="001F4060"/>
    <w:rsid w:val="001F562B"/>
    <w:rsid w:val="001F7851"/>
    <w:rsid w:val="00200104"/>
    <w:rsid w:val="00200D10"/>
    <w:rsid w:val="0020129C"/>
    <w:rsid w:val="00201F4E"/>
    <w:rsid w:val="0020239D"/>
    <w:rsid w:val="00202A3B"/>
    <w:rsid w:val="002031F8"/>
    <w:rsid w:val="002038EB"/>
    <w:rsid w:val="00204874"/>
    <w:rsid w:val="0020618B"/>
    <w:rsid w:val="002065FE"/>
    <w:rsid w:val="00206A63"/>
    <w:rsid w:val="00207221"/>
    <w:rsid w:val="002079E1"/>
    <w:rsid w:val="00210A3D"/>
    <w:rsid w:val="00211B69"/>
    <w:rsid w:val="00212069"/>
    <w:rsid w:val="00212504"/>
    <w:rsid w:val="0021260C"/>
    <w:rsid w:val="00213A1B"/>
    <w:rsid w:val="00214E07"/>
    <w:rsid w:val="0021526E"/>
    <w:rsid w:val="002156E0"/>
    <w:rsid w:val="00215D99"/>
    <w:rsid w:val="00216067"/>
    <w:rsid w:val="0021610C"/>
    <w:rsid w:val="00216D0E"/>
    <w:rsid w:val="00216FB8"/>
    <w:rsid w:val="002214E0"/>
    <w:rsid w:val="0022291E"/>
    <w:rsid w:val="002241F0"/>
    <w:rsid w:val="002249B2"/>
    <w:rsid w:val="002251CD"/>
    <w:rsid w:val="00226678"/>
    <w:rsid w:val="00226941"/>
    <w:rsid w:val="002269DD"/>
    <w:rsid w:val="00227CFA"/>
    <w:rsid w:val="00230157"/>
    <w:rsid w:val="002307BC"/>
    <w:rsid w:val="00230AC0"/>
    <w:rsid w:val="00231044"/>
    <w:rsid w:val="0023152F"/>
    <w:rsid w:val="002317B8"/>
    <w:rsid w:val="002331FE"/>
    <w:rsid w:val="002341C5"/>
    <w:rsid w:val="00234584"/>
    <w:rsid w:val="00234DE9"/>
    <w:rsid w:val="002355E3"/>
    <w:rsid w:val="00235A25"/>
    <w:rsid w:val="00236A73"/>
    <w:rsid w:val="0023740C"/>
    <w:rsid w:val="002379C2"/>
    <w:rsid w:val="002405B4"/>
    <w:rsid w:val="00240B1A"/>
    <w:rsid w:val="00241C0D"/>
    <w:rsid w:val="00242374"/>
    <w:rsid w:val="00242B98"/>
    <w:rsid w:val="00242C17"/>
    <w:rsid w:val="00244073"/>
    <w:rsid w:val="00244496"/>
    <w:rsid w:val="00244970"/>
    <w:rsid w:val="00244B1B"/>
    <w:rsid w:val="00244E27"/>
    <w:rsid w:val="00244F30"/>
    <w:rsid w:val="002453F2"/>
    <w:rsid w:val="00245830"/>
    <w:rsid w:val="0024583C"/>
    <w:rsid w:val="00245B4C"/>
    <w:rsid w:val="00245DA2"/>
    <w:rsid w:val="00246E3E"/>
    <w:rsid w:val="00246FF6"/>
    <w:rsid w:val="00247183"/>
    <w:rsid w:val="0025026B"/>
    <w:rsid w:val="00250DF4"/>
    <w:rsid w:val="00250F11"/>
    <w:rsid w:val="002512C5"/>
    <w:rsid w:val="00252D27"/>
    <w:rsid w:val="00255862"/>
    <w:rsid w:val="002562A7"/>
    <w:rsid w:val="002568E4"/>
    <w:rsid w:val="0026109F"/>
    <w:rsid w:val="00262767"/>
    <w:rsid w:val="00263680"/>
    <w:rsid w:val="00263966"/>
    <w:rsid w:val="002641DD"/>
    <w:rsid w:val="002668DE"/>
    <w:rsid w:val="00271A2A"/>
    <w:rsid w:val="00271B61"/>
    <w:rsid w:val="00273147"/>
    <w:rsid w:val="00273454"/>
    <w:rsid w:val="002739E8"/>
    <w:rsid w:val="00274793"/>
    <w:rsid w:val="0027480D"/>
    <w:rsid w:val="00276A59"/>
    <w:rsid w:val="00277A4D"/>
    <w:rsid w:val="00280D7D"/>
    <w:rsid w:val="0028253D"/>
    <w:rsid w:val="002827F2"/>
    <w:rsid w:val="00282C47"/>
    <w:rsid w:val="00282DB2"/>
    <w:rsid w:val="00283CB2"/>
    <w:rsid w:val="00284041"/>
    <w:rsid w:val="00284892"/>
    <w:rsid w:val="002857BB"/>
    <w:rsid w:val="002859D9"/>
    <w:rsid w:val="00285E54"/>
    <w:rsid w:val="00287BFF"/>
    <w:rsid w:val="00287DF7"/>
    <w:rsid w:val="00290A57"/>
    <w:rsid w:val="00290ED3"/>
    <w:rsid w:val="00292644"/>
    <w:rsid w:val="00292A04"/>
    <w:rsid w:val="00292E6A"/>
    <w:rsid w:val="00293310"/>
    <w:rsid w:val="002934D1"/>
    <w:rsid w:val="0029448B"/>
    <w:rsid w:val="00296C46"/>
    <w:rsid w:val="0029772B"/>
    <w:rsid w:val="002A09CC"/>
    <w:rsid w:val="002A0A71"/>
    <w:rsid w:val="002A1266"/>
    <w:rsid w:val="002A1E31"/>
    <w:rsid w:val="002A1E9C"/>
    <w:rsid w:val="002A2357"/>
    <w:rsid w:val="002A2DED"/>
    <w:rsid w:val="002A2F87"/>
    <w:rsid w:val="002A3D13"/>
    <w:rsid w:val="002A3EE3"/>
    <w:rsid w:val="002A56FA"/>
    <w:rsid w:val="002A62C5"/>
    <w:rsid w:val="002A7986"/>
    <w:rsid w:val="002B03FD"/>
    <w:rsid w:val="002B0B67"/>
    <w:rsid w:val="002B0C5A"/>
    <w:rsid w:val="002B18DE"/>
    <w:rsid w:val="002B3426"/>
    <w:rsid w:val="002B610C"/>
    <w:rsid w:val="002B72C2"/>
    <w:rsid w:val="002C05EA"/>
    <w:rsid w:val="002C0902"/>
    <w:rsid w:val="002C0D93"/>
    <w:rsid w:val="002C1231"/>
    <w:rsid w:val="002C2566"/>
    <w:rsid w:val="002C2EB7"/>
    <w:rsid w:val="002C36BD"/>
    <w:rsid w:val="002C41B4"/>
    <w:rsid w:val="002C45D8"/>
    <w:rsid w:val="002C4699"/>
    <w:rsid w:val="002C48B8"/>
    <w:rsid w:val="002C543D"/>
    <w:rsid w:val="002C5F43"/>
    <w:rsid w:val="002D05C5"/>
    <w:rsid w:val="002D0A28"/>
    <w:rsid w:val="002D1236"/>
    <w:rsid w:val="002D130A"/>
    <w:rsid w:val="002D2D51"/>
    <w:rsid w:val="002D437C"/>
    <w:rsid w:val="002D4EA8"/>
    <w:rsid w:val="002D5882"/>
    <w:rsid w:val="002E21FA"/>
    <w:rsid w:val="002E248C"/>
    <w:rsid w:val="002E2756"/>
    <w:rsid w:val="002E28B4"/>
    <w:rsid w:val="002E3443"/>
    <w:rsid w:val="002E4859"/>
    <w:rsid w:val="002E5697"/>
    <w:rsid w:val="002E59E5"/>
    <w:rsid w:val="002E61BE"/>
    <w:rsid w:val="002E723D"/>
    <w:rsid w:val="002F07DD"/>
    <w:rsid w:val="002F0B7F"/>
    <w:rsid w:val="002F0E46"/>
    <w:rsid w:val="002F165F"/>
    <w:rsid w:val="002F1D5D"/>
    <w:rsid w:val="002F1E2F"/>
    <w:rsid w:val="002F2543"/>
    <w:rsid w:val="002F25C7"/>
    <w:rsid w:val="002F2C6D"/>
    <w:rsid w:val="002F2DFA"/>
    <w:rsid w:val="002F4FC1"/>
    <w:rsid w:val="0030036D"/>
    <w:rsid w:val="0030049D"/>
    <w:rsid w:val="00301175"/>
    <w:rsid w:val="003014A4"/>
    <w:rsid w:val="0030161F"/>
    <w:rsid w:val="00301F9D"/>
    <w:rsid w:val="003034D1"/>
    <w:rsid w:val="00303D6C"/>
    <w:rsid w:val="003041A9"/>
    <w:rsid w:val="00304308"/>
    <w:rsid w:val="003117ED"/>
    <w:rsid w:val="00312174"/>
    <w:rsid w:val="00313146"/>
    <w:rsid w:val="00314DE0"/>
    <w:rsid w:val="00315C94"/>
    <w:rsid w:val="003175FF"/>
    <w:rsid w:val="003178B1"/>
    <w:rsid w:val="00320378"/>
    <w:rsid w:val="0032080F"/>
    <w:rsid w:val="0032125D"/>
    <w:rsid w:val="00321CAE"/>
    <w:rsid w:val="00322280"/>
    <w:rsid w:val="00322A2F"/>
    <w:rsid w:val="00323B3B"/>
    <w:rsid w:val="00324DA2"/>
    <w:rsid w:val="00324EA1"/>
    <w:rsid w:val="003254FF"/>
    <w:rsid w:val="00325D06"/>
    <w:rsid w:val="0033061B"/>
    <w:rsid w:val="00330994"/>
    <w:rsid w:val="00330B76"/>
    <w:rsid w:val="00331990"/>
    <w:rsid w:val="0033330D"/>
    <w:rsid w:val="0033393F"/>
    <w:rsid w:val="00333A0B"/>
    <w:rsid w:val="00334352"/>
    <w:rsid w:val="0033459B"/>
    <w:rsid w:val="00340383"/>
    <w:rsid w:val="00340EF9"/>
    <w:rsid w:val="003412C3"/>
    <w:rsid w:val="003428BD"/>
    <w:rsid w:val="00343269"/>
    <w:rsid w:val="00344F72"/>
    <w:rsid w:val="0034536A"/>
    <w:rsid w:val="00345C0B"/>
    <w:rsid w:val="0034640C"/>
    <w:rsid w:val="00347996"/>
    <w:rsid w:val="00347B18"/>
    <w:rsid w:val="00350620"/>
    <w:rsid w:val="003507A3"/>
    <w:rsid w:val="00350965"/>
    <w:rsid w:val="00350B8C"/>
    <w:rsid w:val="00351BF3"/>
    <w:rsid w:val="00351E85"/>
    <w:rsid w:val="00351F77"/>
    <w:rsid w:val="003526DD"/>
    <w:rsid w:val="00353C43"/>
    <w:rsid w:val="00357352"/>
    <w:rsid w:val="0035772F"/>
    <w:rsid w:val="0036019E"/>
    <w:rsid w:val="003606A7"/>
    <w:rsid w:val="00360F78"/>
    <w:rsid w:val="00361B3C"/>
    <w:rsid w:val="003622B9"/>
    <w:rsid w:val="00362B9B"/>
    <w:rsid w:val="003630D6"/>
    <w:rsid w:val="0036390B"/>
    <w:rsid w:val="003662D4"/>
    <w:rsid w:val="0036661D"/>
    <w:rsid w:val="003666FC"/>
    <w:rsid w:val="003668FB"/>
    <w:rsid w:val="00367B6E"/>
    <w:rsid w:val="00370817"/>
    <w:rsid w:val="00370A82"/>
    <w:rsid w:val="003734F6"/>
    <w:rsid w:val="00373F2D"/>
    <w:rsid w:val="00374749"/>
    <w:rsid w:val="003748DD"/>
    <w:rsid w:val="00374F9A"/>
    <w:rsid w:val="00375D39"/>
    <w:rsid w:val="0037666F"/>
    <w:rsid w:val="003769A8"/>
    <w:rsid w:val="003777A6"/>
    <w:rsid w:val="003812FA"/>
    <w:rsid w:val="00381864"/>
    <w:rsid w:val="00382260"/>
    <w:rsid w:val="0038259D"/>
    <w:rsid w:val="00384681"/>
    <w:rsid w:val="00385F55"/>
    <w:rsid w:val="00385F79"/>
    <w:rsid w:val="00386311"/>
    <w:rsid w:val="00387DF9"/>
    <w:rsid w:val="0039049E"/>
    <w:rsid w:val="00391957"/>
    <w:rsid w:val="00392210"/>
    <w:rsid w:val="00392CAD"/>
    <w:rsid w:val="00392F29"/>
    <w:rsid w:val="003934E6"/>
    <w:rsid w:val="00393BC0"/>
    <w:rsid w:val="0039508B"/>
    <w:rsid w:val="003950B8"/>
    <w:rsid w:val="00395752"/>
    <w:rsid w:val="00395E90"/>
    <w:rsid w:val="00395F97"/>
    <w:rsid w:val="00397E3E"/>
    <w:rsid w:val="003A0D9C"/>
    <w:rsid w:val="003A160B"/>
    <w:rsid w:val="003A1750"/>
    <w:rsid w:val="003A2C4B"/>
    <w:rsid w:val="003A37FC"/>
    <w:rsid w:val="003A39D2"/>
    <w:rsid w:val="003A59F6"/>
    <w:rsid w:val="003A5A23"/>
    <w:rsid w:val="003A66DC"/>
    <w:rsid w:val="003A704B"/>
    <w:rsid w:val="003A716E"/>
    <w:rsid w:val="003A71C9"/>
    <w:rsid w:val="003B0702"/>
    <w:rsid w:val="003B3D34"/>
    <w:rsid w:val="003B49FF"/>
    <w:rsid w:val="003B4BDC"/>
    <w:rsid w:val="003B4FB5"/>
    <w:rsid w:val="003B557E"/>
    <w:rsid w:val="003B5AED"/>
    <w:rsid w:val="003B5D83"/>
    <w:rsid w:val="003B5EAD"/>
    <w:rsid w:val="003B6292"/>
    <w:rsid w:val="003B656B"/>
    <w:rsid w:val="003B6B0D"/>
    <w:rsid w:val="003B7A1E"/>
    <w:rsid w:val="003C0A28"/>
    <w:rsid w:val="003C1572"/>
    <w:rsid w:val="003C17AA"/>
    <w:rsid w:val="003C1C3E"/>
    <w:rsid w:val="003C2221"/>
    <w:rsid w:val="003C25B9"/>
    <w:rsid w:val="003C30C8"/>
    <w:rsid w:val="003C3AB8"/>
    <w:rsid w:val="003C4749"/>
    <w:rsid w:val="003C4B91"/>
    <w:rsid w:val="003C5905"/>
    <w:rsid w:val="003C6014"/>
    <w:rsid w:val="003C6481"/>
    <w:rsid w:val="003C68CA"/>
    <w:rsid w:val="003C68F2"/>
    <w:rsid w:val="003C7C37"/>
    <w:rsid w:val="003D1196"/>
    <w:rsid w:val="003D1DC3"/>
    <w:rsid w:val="003D1E21"/>
    <w:rsid w:val="003D1E6D"/>
    <w:rsid w:val="003D239D"/>
    <w:rsid w:val="003D2FD4"/>
    <w:rsid w:val="003D3F09"/>
    <w:rsid w:val="003D4CD4"/>
    <w:rsid w:val="003D6525"/>
    <w:rsid w:val="003D695F"/>
    <w:rsid w:val="003D73B2"/>
    <w:rsid w:val="003D768A"/>
    <w:rsid w:val="003E0ADC"/>
    <w:rsid w:val="003E15D7"/>
    <w:rsid w:val="003E2F52"/>
    <w:rsid w:val="003E3299"/>
    <w:rsid w:val="003E399C"/>
    <w:rsid w:val="003E3FB2"/>
    <w:rsid w:val="003E435C"/>
    <w:rsid w:val="003E5AE6"/>
    <w:rsid w:val="003E5C1B"/>
    <w:rsid w:val="003E6C75"/>
    <w:rsid w:val="003E7D38"/>
    <w:rsid w:val="003F017B"/>
    <w:rsid w:val="003F02BB"/>
    <w:rsid w:val="003F02E4"/>
    <w:rsid w:val="003F1173"/>
    <w:rsid w:val="003F16CD"/>
    <w:rsid w:val="003F16E3"/>
    <w:rsid w:val="003F2678"/>
    <w:rsid w:val="003F2C6B"/>
    <w:rsid w:val="003F37BB"/>
    <w:rsid w:val="003F406A"/>
    <w:rsid w:val="003F5C5C"/>
    <w:rsid w:val="003F684F"/>
    <w:rsid w:val="003F7C8A"/>
    <w:rsid w:val="003F7E8A"/>
    <w:rsid w:val="004011C8"/>
    <w:rsid w:val="004016B8"/>
    <w:rsid w:val="00401AF8"/>
    <w:rsid w:val="00403A5B"/>
    <w:rsid w:val="00404278"/>
    <w:rsid w:val="004045CF"/>
    <w:rsid w:val="0040589B"/>
    <w:rsid w:val="004058E0"/>
    <w:rsid w:val="00406A67"/>
    <w:rsid w:val="00407870"/>
    <w:rsid w:val="00407F2F"/>
    <w:rsid w:val="0041117C"/>
    <w:rsid w:val="004115A1"/>
    <w:rsid w:val="0041172D"/>
    <w:rsid w:val="004120F3"/>
    <w:rsid w:val="00414130"/>
    <w:rsid w:val="0041419C"/>
    <w:rsid w:val="004143C1"/>
    <w:rsid w:val="00414DED"/>
    <w:rsid w:val="0041510C"/>
    <w:rsid w:val="00415D29"/>
    <w:rsid w:val="00416101"/>
    <w:rsid w:val="0041694E"/>
    <w:rsid w:val="00416AC3"/>
    <w:rsid w:val="00416D14"/>
    <w:rsid w:val="0041731A"/>
    <w:rsid w:val="004173A9"/>
    <w:rsid w:val="00417C51"/>
    <w:rsid w:val="00417E58"/>
    <w:rsid w:val="00420755"/>
    <w:rsid w:val="00422242"/>
    <w:rsid w:val="00422D1C"/>
    <w:rsid w:val="00423569"/>
    <w:rsid w:val="00423BF5"/>
    <w:rsid w:val="0042558A"/>
    <w:rsid w:val="004262B5"/>
    <w:rsid w:val="00426464"/>
    <w:rsid w:val="0042696C"/>
    <w:rsid w:val="00426D3B"/>
    <w:rsid w:val="00427AC0"/>
    <w:rsid w:val="00427FBD"/>
    <w:rsid w:val="00427FF5"/>
    <w:rsid w:val="004301D7"/>
    <w:rsid w:val="00430C2C"/>
    <w:rsid w:val="00430E3C"/>
    <w:rsid w:val="004341EA"/>
    <w:rsid w:val="004344F7"/>
    <w:rsid w:val="00434F88"/>
    <w:rsid w:val="00435437"/>
    <w:rsid w:val="00436239"/>
    <w:rsid w:val="00436A74"/>
    <w:rsid w:val="00437565"/>
    <w:rsid w:val="00437F24"/>
    <w:rsid w:val="004401CC"/>
    <w:rsid w:val="0044074D"/>
    <w:rsid w:val="00440768"/>
    <w:rsid w:val="00441299"/>
    <w:rsid w:val="004419E3"/>
    <w:rsid w:val="00441FCD"/>
    <w:rsid w:val="00442232"/>
    <w:rsid w:val="004429D8"/>
    <w:rsid w:val="00442AE6"/>
    <w:rsid w:val="00442C82"/>
    <w:rsid w:val="00443ADF"/>
    <w:rsid w:val="00445D9E"/>
    <w:rsid w:val="00446D38"/>
    <w:rsid w:val="00447D50"/>
    <w:rsid w:val="00450619"/>
    <w:rsid w:val="00450731"/>
    <w:rsid w:val="00450914"/>
    <w:rsid w:val="00452B91"/>
    <w:rsid w:val="00452E6D"/>
    <w:rsid w:val="004558B3"/>
    <w:rsid w:val="00455AA0"/>
    <w:rsid w:val="0045620B"/>
    <w:rsid w:val="00456B60"/>
    <w:rsid w:val="00457CB8"/>
    <w:rsid w:val="00457F2E"/>
    <w:rsid w:val="00461054"/>
    <w:rsid w:val="00461A12"/>
    <w:rsid w:val="00463C42"/>
    <w:rsid w:val="00464890"/>
    <w:rsid w:val="004653CE"/>
    <w:rsid w:val="004653EC"/>
    <w:rsid w:val="00465A67"/>
    <w:rsid w:val="00465AEA"/>
    <w:rsid w:val="00465D28"/>
    <w:rsid w:val="00466449"/>
    <w:rsid w:val="0046669E"/>
    <w:rsid w:val="00466C41"/>
    <w:rsid w:val="00470D83"/>
    <w:rsid w:val="004711B4"/>
    <w:rsid w:val="0047187C"/>
    <w:rsid w:val="00471B7E"/>
    <w:rsid w:val="004731C2"/>
    <w:rsid w:val="004733A5"/>
    <w:rsid w:val="004735DA"/>
    <w:rsid w:val="00474657"/>
    <w:rsid w:val="004748A8"/>
    <w:rsid w:val="00474B7A"/>
    <w:rsid w:val="00474BD8"/>
    <w:rsid w:val="0047619F"/>
    <w:rsid w:val="004761E6"/>
    <w:rsid w:val="00476564"/>
    <w:rsid w:val="00476793"/>
    <w:rsid w:val="00476F49"/>
    <w:rsid w:val="004804C7"/>
    <w:rsid w:val="00481314"/>
    <w:rsid w:val="0048131D"/>
    <w:rsid w:val="00483D2F"/>
    <w:rsid w:val="00484378"/>
    <w:rsid w:val="004851BB"/>
    <w:rsid w:val="00485964"/>
    <w:rsid w:val="00485FFC"/>
    <w:rsid w:val="00486327"/>
    <w:rsid w:val="0048765C"/>
    <w:rsid w:val="0049029C"/>
    <w:rsid w:val="0049139A"/>
    <w:rsid w:val="00491678"/>
    <w:rsid w:val="00491D56"/>
    <w:rsid w:val="004921DF"/>
    <w:rsid w:val="00492BC6"/>
    <w:rsid w:val="00493499"/>
    <w:rsid w:val="004946FB"/>
    <w:rsid w:val="00496102"/>
    <w:rsid w:val="0049617C"/>
    <w:rsid w:val="004970BA"/>
    <w:rsid w:val="004979D4"/>
    <w:rsid w:val="00497DF9"/>
    <w:rsid w:val="004A0F5B"/>
    <w:rsid w:val="004A1273"/>
    <w:rsid w:val="004A31CC"/>
    <w:rsid w:val="004A3A95"/>
    <w:rsid w:val="004A486A"/>
    <w:rsid w:val="004A4A9D"/>
    <w:rsid w:val="004A5CAC"/>
    <w:rsid w:val="004A5D8D"/>
    <w:rsid w:val="004A642A"/>
    <w:rsid w:val="004A6C84"/>
    <w:rsid w:val="004A7FBF"/>
    <w:rsid w:val="004B04A8"/>
    <w:rsid w:val="004B1AA8"/>
    <w:rsid w:val="004B203C"/>
    <w:rsid w:val="004B20BF"/>
    <w:rsid w:val="004B236E"/>
    <w:rsid w:val="004B26B2"/>
    <w:rsid w:val="004B2C40"/>
    <w:rsid w:val="004B2F83"/>
    <w:rsid w:val="004B331A"/>
    <w:rsid w:val="004B3489"/>
    <w:rsid w:val="004B5A7A"/>
    <w:rsid w:val="004B5BD5"/>
    <w:rsid w:val="004B6188"/>
    <w:rsid w:val="004B6385"/>
    <w:rsid w:val="004B7C76"/>
    <w:rsid w:val="004C0928"/>
    <w:rsid w:val="004C0A1E"/>
    <w:rsid w:val="004C14A5"/>
    <w:rsid w:val="004C177F"/>
    <w:rsid w:val="004C2654"/>
    <w:rsid w:val="004C2EE3"/>
    <w:rsid w:val="004C5E18"/>
    <w:rsid w:val="004C6571"/>
    <w:rsid w:val="004C6AE9"/>
    <w:rsid w:val="004C7196"/>
    <w:rsid w:val="004C7BF5"/>
    <w:rsid w:val="004D01FA"/>
    <w:rsid w:val="004D1316"/>
    <w:rsid w:val="004D1AE9"/>
    <w:rsid w:val="004D1F58"/>
    <w:rsid w:val="004D2500"/>
    <w:rsid w:val="004D2AEF"/>
    <w:rsid w:val="004D34FC"/>
    <w:rsid w:val="004D39A8"/>
    <w:rsid w:val="004D4A03"/>
    <w:rsid w:val="004D5A6D"/>
    <w:rsid w:val="004D6388"/>
    <w:rsid w:val="004D665C"/>
    <w:rsid w:val="004D66A9"/>
    <w:rsid w:val="004E0976"/>
    <w:rsid w:val="004E119A"/>
    <w:rsid w:val="004E20F1"/>
    <w:rsid w:val="004E21D6"/>
    <w:rsid w:val="004E2777"/>
    <w:rsid w:val="004E3A33"/>
    <w:rsid w:val="004E4A0F"/>
    <w:rsid w:val="004E697D"/>
    <w:rsid w:val="004F018E"/>
    <w:rsid w:val="004F0704"/>
    <w:rsid w:val="004F1790"/>
    <w:rsid w:val="004F26FE"/>
    <w:rsid w:val="004F274F"/>
    <w:rsid w:val="004F2A0C"/>
    <w:rsid w:val="004F3C2D"/>
    <w:rsid w:val="004F564E"/>
    <w:rsid w:val="004F6253"/>
    <w:rsid w:val="004F6ABB"/>
    <w:rsid w:val="004F6CD7"/>
    <w:rsid w:val="004F729B"/>
    <w:rsid w:val="004F7371"/>
    <w:rsid w:val="004F7469"/>
    <w:rsid w:val="005003AD"/>
    <w:rsid w:val="00500445"/>
    <w:rsid w:val="00500F3C"/>
    <w:rsid w:val="005014E5"/>
    <w:rsid w:val="00501F8A"/>
    <w:rsid w:val="00502411"/>
    <w:rsid w:val="00502885"/>
    <w:rsid w:val="00506261"/>
    <w:rsid w:val="00506B99"/>
    <w:rsid w:val="005070D8"/>
    <w:rsid w:val="00510673"/>
    <w:rsid w:val="005107F6"/>
    <w:rsid w:val="00510ACD"/>
    <w:rsid w:val="00512583"/>
    <w:rsid w:val="0051259B"/>
    <w:rsid w:val="00512A92"/>
    <w:rsid w:val="0051347C"/>
    <w:rsid w:val="0051355C"/>
    <w:rsid w:val="00513F6F"/>
    <w:rsid w:val="00514550"/>
    <w:rsid w:val="00515F09"/>
    <w:rsid w:val="00516163"/>
    <w:rsid w:val="00516C99"/>
    <w:rsid w:val="00517052"/>
    <w:rsid w:val="005177AC"/>
    <w:rsid w:val="00520170"/>
    <w:rsid w:val="005203B1"/>
    <w:rsid w:val="00520D86"/>
    <w:rsid w:val="005210B8"/>
    <w:rsid w:val="00521257"/>
    <w:rsid w:val="005223B3"/>
    <w:rsid w:val="005230D9"/>
    <w:rsid w:val="00523104"/>
    <w:rsid w:val="00524C51"/>
    <w:rsid w:val="0053173F"/>
    <w:rsid w:val="00531B06"/>
    <w:rsid w:val="005320BF"/>
    <w:rsid w:val="0053232A"/>
    <w:rsid w:val="005328DD"/>
    <w:rsid w:val="00533968"/>
    <w:rsid w:val="005346A8"/>
    <w:rsid w:val="00534C0F"/>
    <w:rsid w:val="0053508C"/>
    <w:rsid w:val="0053522B"/>
    <w:rsid w:val="0053526E"/>
    <w:rsid w:val="0053615E"/>
    <w:rsid w:val="00536330"/>
    <w:rsid w:val="00536502"/>
    <w:rsid w:val="00537397"/>
    <w:rsid w:val="0053747F"/>
    <w:rsid w:val="00537BB6"/>
    <w:rsid w:val="00537E07"/>
    <w:rsid w:val="00537E52"/>
    <w:rsid w:val="0054004B"/>
    <w:rsid w:val="00540180"/>
    <w:rsid w:val="0054092C"/>
    <w:rsid w:val="005417DC"/>
    <w:rsid w:val="00541A26"/>
    <w:rsid w:val="005423DA"/>
    <w:rsid w:val="00542AA4"/>
    <w:rsid w:val="00542E2C"/>
    <w:rsid w:val="005454C4"/>
    <w:rsid w:val="005455BD"/>
    <w:rsid w:val="00547F0B"/>
    <w:rsid w:val="00550991"/>
    <w:rsid w:val="005515B3"/>
    <w:rsid w:val="00551B49"/>
    <w:rsid w:val="0055274C"/>
    <w:rsid w:val="0055289D"/>
    <w:rsid w:val="005531CB"/>
    <w:rsid w:val="00553B47"/>
    <w:rsid w:val="00553C7A"/>
    <w:rsid w:val="00554097"/>
    <w:rsid w:val="005542DD"/>
    <w:rsid w:val="0055493F"/>
    <w:rsid w:val="0055496F"/>
    <w:rsid w:val="005549D0"/>
    <w:rsid w:val="00554E21"/>
    <w:rsid w:val="00556606"/>
    <w:rsid w:val="00557131"/>
    <w:rsid w:val="005578FF"/>
    <w:rsid w:val="00557F6C"/>
    <w:rsid w:val="00561670"/>
    <w:rsid w:val="005618AA"/>
    <w:rsid w:val="00561B66"/>
    <w:rsid w:val="00561F02"/>
    <w:rsid w:val="005626C4"/>
    <w:rsid w:val="00562957"/>
    <w:rsid w:val="0056447B"/>
    <w:rsid w:val="00566183"/>
    <w:rsid w:val="005671B1"/>
    <w:rsid w:val="00567316"/>
    <w:rsid w:val="00571192"/>
    <w:rsid w:val="005717E6"/>
    <w:rsid w:val="00571A77"/>
    <w:rsid w:val="00571F5F"/>
    <w:rsid w:val="00572C56"/>
    <w:rsid w:val="00572D0B"/>
    <w:rsid w:val="0057357D"/>
    <w:rsid w:val="005741F8"/>
    <w:rsid w:val="00575C35"/>
    <w:rsid w:val="00576AD2"/>
    <w:rsid w:val="00576B15"/>
    <w:rsid w:val="00577256"/>
    <w:rsid w:val="005776A0"/>
    <w:rsid w:val="00577A76"/>
    <w:rsid w:val="00577F09"/>
    <w:rsid w:val="005800B9"/>
    <w:rsid w:val="00580919"/>
    <w:rsid w:val="00581285"/>
    <w:rsid w:val="00582026"/>
    <w:rsid w:val="005831E1"/>
    <w:rsid w:val="00583274"/>
    <w:rsid w:val="00583774"/>
    <w:rsid w:val="00583BA1"/>
    <w:rsid w:val="005856C0"/>
    <w:rsid w:val="00586219"/>
    <w:rsid w:val="00586701"/>
    <w:rsid w:val="005900BB"/>
    <w:rsid w:val="0059032D"/>
    <w:rsid w:val="00590AAF"/>
    <w:rsid w:val="00590D57"/>
    <w:rsid w:val="00591BD7"/>
    <w:rsid w:val="00591F13"/>
    <w:rsid w:val="005933F2"/>
    <w:rsid w:val="00593414"/>
    <w:rsid w:val="005934D2"/>
    <w:rsid w:val="00593E5F"/>
    <w:rsid w:val="00594115"/>
    <w:rsid w:val="00594BEB"/>
    <w:rsid w:val="00595169"/>
    <w:rsid w:val="0059623E"/>
    <w:rsid w:val="005965A3"/>
    <w:rsid w:val="00597A0D"/>
    <w:rsid w:val="005A10AD"/>
    <w:rsid w:val="005A1466"/>
    <w:rsid w:val="005A18DA"/>
    <w:rsid w:val="005A2325"/>
    <w:rsid w:val="005A3080"/>
    <w:rsid w:val="005A3E40"/>
    <w:rsid w:val="005A40C1"/>
    <w:rsid w:val="005A4EB7"/>
    <w:rsid w:val="005A5067"/>
    <w:rsid w:val="005A56AA"/>
    <w:rsid w:val="005A5D45"/>
    <w:rsid w:val="005A5FFA"/>
    <w:rsid w:val="005A6E0E"/>
    <w:rsid w:val="005A73FC"/>
    <w:rsid w:val="005A792B"/>
    <w:rsid w:val="005A7C7F"/>
    <w:rsid w:val="005B000A"/>
    <w:rsid w:val="005B0192"/>
    <w:rsid w:val="005B0952"/>
    <w:rsid w:val="005B0F4D"/>
    <w:rsid w:val="005B2E64"/>
    <w:rsid w:val="005B2EC3"/>
    <w:rsid w:val="005B47CE"/>
    <w:rsid w:val="005B4DE9"/>
    <w:rsid w:val="005B557A"/>
    <w:rsid w:val="005B6285"/>
    <w:rsid w:val="005B6306"/>
    <w:rsid w:val="005C1F58"/>
    <w:rsid w:val="005C249B"/>
    <w:rsid w:val="005C2567"/>
    <w:rsid w:val="005C2BF8"/>
    <w:rsid w:val="005C310B"/>
    <w:rsid w:val="005C4A0A"/>
    <w:rsid w:val="005C5ED5"/>
    <w:rsid w:val="005C78EE"/>
    <w:rsid w:val="005D0167"/>
    <w:rsid w:val="005D04E1"/>
    <w:rsid w:val="005D0F60"/>
    <w:rsid w:val="005D1533"/>
    <w:rsid w:val="005D3A7D"/>
    <w:rsid w:val="005D3BAC"/>
    <w:rsid w:val="005D49AF"/>
    <w:rsid w:val="005D5335"/>
    <w:rsid w:val="005D53F7"/>
    <w:rsid w:val="005D5FE8"/>
    <w:rsid w:val="005D79D0"/>
    <w:rsid w:val="005E0343"/>
    <w:rsid w:val="005E2479"/>
    <w:rsid w:val="005E24EE"/>
    <w:rsid w:val="005E251E"/>
    <w:rsid w:val="005E2902"/>
    <w:rsid w:val="005E2A53"/>
    <w:rsid w:val="005E3E4B"/>
    <w:rsid w:val="005E3F71"/>
    <w:rsid w:val="005E4955"/>
    <w:rsid w:val="005E5A01"/>
    <w:rsid w:val="005E5BAA"/>
    <w:rsid w:val="005E600F"/>
    <w:rsid w:val="005E6316"/>
    <w:rsid w:val="005E652D"/>
    <w:rsid w:val="005E7FBF"/>
    <w:rsid w:val="005F047D"/>
    <w:rsid w:val="005F110E"/>
    <w:rsid w:val="005F1558"/>
    <w:rsid w:val="005F17BE"/>
    <w:rsid w:val="005F1E07"/>
    <w:rsid w:val="005F2293"/>
    <w:rsid w:val="005F2EBE"/>
    <w:rsid w:val="005F3A33"/>
    <w:rsid w:val="005F3A34"/>
    <w:rsid w:val="005F4D08"/>
    <w:rsid w:val="005F4E60"/>
    <w:rsid w:val="005F68D2"/>
    <w:rsid w:val="005F7D8C"/>
    <w:rsid w:val="006011BC"/>
    <w:rsid w:val="006018ED"/>
    <w:rsid w:val="00603E0C"/>
    <w:rsid w:val="006045F5"/>
    <w:rsid w:val="00605BC7"/>
    <w:rsid w:val="00605CBC"/>
    <w:rsid w:val="006065AB"/>
    <w:rsid w:val="00607513"/>
    <w:rsid w:val="006077B3"/>
    <w:rsid w:val="00612E00"/>
    <w:rsid w:val="00613394"/>
    <w:rsid w:val="00613C0D"/>
    <w:rsid w:val="006158F3"/>
    <w:rsid w:val="00616067"/>
    <w:rsid w:val="006165D9"/>
    <w:rsid w:val="00616E18"/>
    <w:rsid w:val="0061756D"/>
    <w:rsid w:val="0062065D"/>
    <w:rsid w:val="006215A9"/>
    <w:rsid w:val="006220DC"/>
    <w:rsid w:val="006226C0"/>
    <w:rsid w:val="00622FFB"/>
    <w:rsid w:val="006230DB"/>
    <w:rsid w:val="0062395E"/>
    <w:rsid w:val="0062464B"/>
    <w:rsid w:val="0062497F"/>
    <w:rsid w:val="00625227"/>
    <w:rsid w:val="0062597B"/>
    <w:rsid w:val="006267C5"/>
    <w:rsid w:val="00627536"/>
    <w:rsid w:val="00631708"/>
    <w:rsid w:val="00632668"/>
    <w:rsid w:val="00633DDC"/>
    <w:rsid w:val="00634AFE"/>
    <w:rsid w:val="00636BFA"/>
    <w:rsid w:val="00637A19"/>
    <w:rsid w:val="00641B74"/>
    <w:rsid w:val="00642551"/>
    <w:rsid w:val="0064279F"/>
    <w:rsid w:val="006431D5"/>
    <w:rsid w:val="00643481"/>
    <w:rsid w:val="0064362A"/>
    <w:rsid w:val="00643DCA"/>
    <w:rsid w:val="006444B0"/>
    <w:rsid w:val="00644AEB"/>
    <w:rsid w:val="006451DB"/>
    <w:rsid w:val="006454F6"/>
    <w:rsid w:val="00646898"/>
    <w:rsid w:val="00646985"/>
    <w:rsid w:val="00646EA4"/>
    <w:rsid w:val="0065030D"/>
    <w:rsid w:val="00650ED1"/>
    <w:rsid w:val="006519F4"/>
    <w:rsid w:val="0065386B"/>
    <w:rsid w:val="006543B1"/>
    <w:rsid w:val="00654D75"/>
    <w:rsid w:val="00654FB5"/>
    <w:rsid w:val="00655C81"/>
    <w:rsid w:val="00655D89"/>
    <w:rsid w:val="00655EEE"/>
    <w:rsid w:val="0065610B"/>
    <w:rsid w:val="0065746E"/>
    <w:rsid w:val="006575AE"/>
    <w:rsid w:val="00660462"/>
    <w:rsid w:val="00660901"/>
    <w:rsid w:val="00660EF5"/>
    <w:rsid w:val="006612E7"/>
    <w:rsid w:val="0066416E"/>
    <w:rsid w:val="00664D26"/>
    <w:rsid w:val="00665214"/>
    <w:rsid w:val="006656E7"/>
    <w:rsid w:val="00665896"/>
    <w:rsid w:val="00666153"/>
    <w:rsid w:val="00667AF1"/>
    <w:rsid w:val="006704B9"/>
    <w:rsid w:val="00670EE6"/>
    <w:rsid w:val="00672925"/>
    <w:rsid w:val="00672C18"/>
    <w:rsid w:val="006748CE"/>
    <w:rsid w:val="00674988"/>
    <w:rsid w:val="00674E8D"/>
    <w:rsid w:val="0067545A"/>
    <w:rsid w:val="0067626F"/>
    <w:rsid w:val="006801AB"/>
    <w:rsid w:val="00680899"/>
    <w:rsid w:val="00681409"/>
    <w:rsid w:val="00681447"/>
    <w:rsid w:val="00681A3B"/>
    <w:rsid w:val="00681C00"/>
    <w:rsid w:val="006822F8"/>
    <w:rsid w:val="00682ABE"/>
    <w:rsid w:val="006840B7"/>
    <w:rsid w:val="00684603"/>
    <w:rsid w:val="0068478C"/>
    <w:rsid w:val="0068573D"/>
    <w:rsid w:val="006861CA"/>
    <w:rsid w:val="006867F5"/>
    <w:rsid w:val="00686EFB"/>
    <w:rsid w:val="00690D71"/>
    <w:rsid w:val="006918EC"/>
    <w:rsid w:val="006927AA"/>
    <w:rsid w:val="0069291D"/>
    <w:rsid w:val="0069295C"/>
    <w:rsid w:val="00692ADD"/>
    <w:rsid w:val="00693EF7"/>
    <w:rsid w:val="006945BD"/>
    <w:rsid w:val="0069508B"/>
    <w:rsid w:val="00695DA8"/>
    <w:rsid w:val="00695F5A"/>
    <w:rsid w:val="00696312"/>
    <w:rsid w:val="00696621"/>
    <w:rsid w:val="006974DE"/>
    <w:rsid w:val="00697F63"/>
    <w:rsid w:val="006A0599"/>
    <w:rsid w:val="006A0BCB"/>
    <w:rsid w:val="006A0EB3"/>
    <w:rsid w:val="006A2496"/>
    <w:rsid w:val="006A27D4"/>
    <w:rsid w:val="006A39D3"/>
    <w:rsid w:val="006A411B"/>
    <w:rsid w:val="006A43A6"/>
    <w:rsid w:val="006A4E5C"/>
    <w:rsid w:val="006A5B51"/>
    <w:rsid w:val="006A7387"/>
    <w:rsid w:val="006B0B65"/>
    <w:rsid w:val="006B1B72"/>
    <w:rsid w:val="006B2EF7"/>
    <w:rsid w:val="006B5014"/>
    <w:rsid w:val="006B5F0A"/>
    <w:rsid w:val="006C039B"/>
    <w:rsid w:val="006C0A79"/>
    <w:rsid w:val="006C0DCD"/>
    <w:rsid w:val="006C1680"/>
    <w:rsid w:val="006C1C43"/>
    <w:rsid w:val="006C22D2"/>
    <w:rsid w:val="006C3823"/>
    <w:rsid w:val="006C3CC4"/>
    <w:rsid w:val="006C3D54"/>
    <w:rsid w:val="006C413F"/>
    <w:rsid w:val="006C45C1"/>
    <w:rsid w:val="006C4F4A"/>
    <w:rsid w:val="006C526B"/>
    <w:rsid w:val="006C5B98"/>
    <w:rsid w:val="006C6A9B"/>
    <w:rsid w:val="006C6D68"/>
    <w:rsid w:val="006C7688"/>
    <w:rsid w:val="006C7FC5"/>
    <w:rsid w:val="006D03C5"/>
    <w:rsid w:val="006D0441"/>
    <w:rsid w:val="006D1361"/>
    <w:rsid w:val="006D18CB"/>
    <w:rsid w:val="006D2605"/>
    <w:rsid w:val="006D399B"/>
    <w:rsid w:val="006D3D22"/>
    <w:rsid w:val="006D4042"/>
    <w:rsid w:val="006D4496"/>
    <w:rsid w:val="006D4D5E"/>
    <w:rsid w:val="006D613C"/>
    <w:rsid w:val="006D694D"/>
    <w:rsid w:val="006D7050"/>
    <w:rsid w:val="006E063A"/>
    <w:rsid w:val="006E0672"/>
    <w:rsid w:val="006E0812"/>
    <w:rsid w:val="006E0D44"/>
    <w:rsid w:val="006E0E8D"/>
    <w:rsid w:val="006E1D32"/>
    <w:rsid w:val="006E239B"/>
    <w:rsid w:val="006E23AD"/>
    <w:rsid w:val="006E29B6"/>
    <w:rsid w:val="006E2F26"/>
    <w:rsid w:val="006E31F2"/>
    <w:rsid w:val="006E3ED2"/>
    <w:rsid w:val="006E4196"/>
    <w:rsid w:val="006E4982"/>
    <w:rsid w:val="006E5516"/>
    <w:rsid w:val="006E6460"/>
    <w:rsid w:val="006E69F5"/>
    <w:rsid w:val="006E7E5E"/>
    <w:rsid w:val="006F134A"/>
    <w:rsid w:val="006F153C"/>
    <w:rsid w:val="006F2ED9"/>
    <w:rsid w:val="006F418C"/>
    <w:rsid w:val="006F43FF"/>
    <w:rsid w:val="006F48FB"/>
    <w:rsid w:val="006F70FC"/>
    <w:rsid w:val="006F7DC5"/>
    <w:rsid w:val="0070096D"/>
    <w:rsid w:val="007039F6"/>
    <w:rsid w:val="00703AB7"/>
    <w:rsid w:val="00703FF4"/>
    <w:rsid w:val="00705603"/>
    <w:rsid w:val="0070568C"/>
    <w:rsid w:val="00706D5E"/>
    <w:rsid w:val="00707658"/>
    <w:rsid w:val="00710606"/>
    <w:rsid w:val="00711F40"/>
    <w:rsid w:val="007131A5"/>
    <w:rsid w:val="0071463F"/>
    <w:rsid w:val="00714DDF"/>
    <w:rsid w:val="00714DFA"/>
    <w:rsid w:val="007158C0"/>
    <w:rsid w:val="00716D44"/>
    <w:rsid w:val="007175C2"/>
    <w:rsid w:val="0071774D"/>
    <w:rsid w:val="0071788B"/>
    <w:rsid w:val="00717EDD"/>
    <w:rsid w:val="0072083E"/>
    <w:rsid w:val="00721587"/>
    <w:rsid w:val="007244DA"/>
    <w:rsid w:val="007246BF"/>
    <w:rsid w:val="0072509E"/>
    <w:rsid w:val="00726964"/>
    <w:rsid w:val="007271B2"/>
    <w:rsid w:val="00727982"/>
    <w:rsid w:val="007300B1"/>
    <w:rsid w:val="00730C15"/>
    <w:rsid w:val="0073190C"/>
    <w:rsid w:val="00731E9C"/>
    <w:rsid w:val="007336EF"/>
    <w:rsid w:val="00734158"/>
    <w:rsid w:val="0073476A"/>
    <w:rsid w:val="00734FCC"/>
    <w:rsid w:val="0073527D"/>
    <w:rsid w:val="00740470"/>
    <w:rsid w:val="00741DDF"/>
    <w:rsid w:val="007422DD"/>
    <w:rsid w:val="0074264F"/>
    <w:rsid w:val="00744488"/>
    <w:rsid w:val="00746E9B"/>
    <w:rsid w:val="00747767"/>
    <w:rsid w:val="00747C3E"/>
    <w:rsid w:val="0075090B"/>
    <w:rsid w:val="00750E33"/>
    <w:rsid w:val="0075152A"/>
    <w:rsid w:val="00751960"/>
    <w:rsid w:val="00751DA9"/>
    <w:rsid w:val="00752672"/>
    <w:rsid w:val="007526D6"/>
    <w:rsid w:val="00752892"/>
    <w:rsid w:val="00753945"/>
    <w:rsid w:val="00754782"/>
    <w:rsid w:val="00754E53"/>
    <w:rsid w:val="00754EA7"/>
    <w:rsid w:val="00756CDC"/>
    <w:rsid w:val="007570AA"/>
    <w:rsid w:val="00757298"/>
    <w:rsid w:val="007573BB"/>
    <w:rsid w:val="007600FA"/>
    <w:rsid w:val="007609EF"/>
    <w:rsid w:val="00762560"/>
    <w:rsid w:val="007627B7"/>
    <w:rsid w:val="00762FD0"/>
    <w:rsid w:val="00763222"/>
    <w:rsid w:val="0076414A"/>
    <w:rsid w:val="00764EE8"/>
    <w:rsid w:val="00765594"/>
    <w:rsid w:val="00765793"/>
    <w:rsid w:val="00765876"/>
    <w:rsid w:val="00766BB0"/>
    <w:rsid w:val="00766EBB"/>
    <w:rsid w:val="00767225"/>
    <w:rsid w:val="00770617"/>
    <w:rsid w:val="00771146"/>
    <w:rsid w:val="00771224"/>
    <w:rsid w:val="00771441"/>
    <w:rsid w:val="00771880"/>
    <w:rsid w:val="00771E2A"/>
    <w:rsid w:val="007722BA"/>
    <w:rsid w:val="007728A1"/>
    <w:rsid w:val="007741DC"/>
    <w:rsid w:val="007750B9"/>
    <w:rsid w:val="00775B63"/>
    <w:rsid w:val="00776D3D"/>
    <w:rsid w:val="00776F35"/>
    <w:rsid w:val="00777DD9"/>
    <w:rsid w:val="00780CB6"/>
    <w:rsid w:val="007810D8"/>
    <w:rsid w:val="00781E3C"/>
    <w:rsid w:val="007827D9"/>
    <w:rsid w:val="007835B1"/>
    <w:rsid w:val="007843D8"/>
    <w:rsid w:val="0078514E"/>
    <w:rsid w:val="007858DE"/>
    <w:rsid w:val="007863F0"/>
    <w:rsid w:val="00786C0D"/>
    <w:rsid w:val="00786F46"/>
    <w:rsid w:val="00787462"/>
    <w:rsid w:val="0078773D"/>
    <w:rsid w:val="00787AEA"/>
    <w:rsid w:val="00790D16"/>
    <w:rsid w:val="00790F71"/>
    <w:rsid w:val="0079115F"/>
    <w:rsid w:val="007914BC"/>
    <w:rsid w:val="00791C8B"/>
    <w:rsid w:val="00792403"/>
    <w:rsid w:val="0079252D"/>
    <w:rsid w:val="00792B0A"/>
    <w:rsid w:val="007934C4"/>
    <w:rsid w:val="00793747"/>
    <w:rsid w:val="0079401A"/>
    <w:rsid w:val="0079412B"/>
    <w:rsid w:val="00795274"/>
    <w:rsid w:val="007953F0"/>
    <w:rsid w:val="00795484"/>
    <w:rsid w:val="007A0AB4"/>
    <w:rsid w:val="007A0E13"/>
    <w:rsid w:val="007A12E5"/>
    <w:rsid w:val="007A167B"/>
    <w:rsid w:val="007A1A44"/>
    <w:rsid w:val="007A272A"/>
    <w:rsid w:val="007A4106"/>
    <w:rsid w:val="007A5D85"/>
    <w:rsid w:val="007A6127"/>
    <w:rsid w:val="007A7D21"/>
    <w:rsid w:val="007B132A"/>
    <w:rsid w:val="007B2D3C"/>
    <w:rsid w:val="007B34DC"/>
    <w:rsid w:val="007B35BA"/>
    <w:rsid w:val="007B3AEE"/>
    <w:rsid w:val="007B3F48"/>
    <w:rsid w:val="007B587A"/>
    <w:rsid w:val="007B5D52"/>
    <w:rsid w:val="007B6014"/>
    <w:rsid w:val="007B6A6A"/>
    <w:rsid w:val="007B6FC2"/>
    <w:rsid w:val="007B7986"/>
    <w:rsid w:val="007B7A44"/>
    <w:rsid w:val="007C0078"/>
    <w:rsid w:val="007C1299"/>
    <w:rsid w:val="007C1529"/>
    <w:rsid w:val="007C210A"/>
    <w:rsid w:val="007C22B8"/>
    <w:rsid w:val="007C3355"/>
    <w:rsid w:val="007C39B4"/>
    <w:rsid w:val="007C4128"/>
    <w:rsid w:val="007C51B6"/>
    <w:rsid w:val="007C51F0"/>
    <w:rsid w:val="007C70D5"/>
    <w:rsid w:val="007C77CF"/>
    <w:rsid w:val="007C7B8C"/>
    <w:rsid w:val="007D1AD1"/>
    <w:rsid w:val="007D224B"/>
    <w:rsid w:val="007D2C97"/>
    <w:rsid w:val="007D56B9"/>
    <w:rsid w:val="007D5735"/>
    <w:rsid w:val="007D612C"/>
    <w:rsid w:val="007D7C17"/>
    <w:rsid w:val="007D7C8C"/>
    <w:rsid w:val="007E04FF"/>
    <w:rsid w:val="007E0AAA"/>
    <w:rsid w:val="007E184B"/>
    <w:rsid w:val="007E1C4E"/>
    <w:rsid w:val="007E2A97"/>
    <w:rsid w:val="007E3600"/>
    <w:rsid w:val="007E3EBD"/>
    <w:rsid w:val="007E46F9"/>
    <w:rsid w:val="007E493D"/>
    <w:rsid w:val="007E496F"/>
    <w:rsid w:val="007E5F24"/>
    <w:rsid w:val="007F1932"/>
    <w:rsid w:val="007F1B95"/>
    <w:rsid w:val="007F2BDE"/>
    <w:rsid w:val="007F4BA9"/>
    <w:rsid w:val="007F5062"/>
    <w:rsid w:val="007F6716"/>
    <w:rsid w:val="007F6B77"/>
    <w:rsid w:val="007F7E4D"/>
    <w:rsid w:val="007F7FEC"/>
    <w:rsid w:val="00800751"/>
    <w:rsid w:val="00800890"/>
    <w:rsid w:val="00800B7A"/>
    <w:rsid w:val="00802418"/>
    <w:rsid w:val="00803DA5"/>
    <w:rsid w:val="00803FE1"/>
    <w:rsid w:val="0080456C"/>
    <w:rsid w:val="00805313"/>
    <w:rsid w:val="008057F0"/>
    <w:rsid w:val="00805A7B"/>
    <w:rsid w:val="00806867"/>
    <w:rsid w:val="00807331"/>
    <w:rsid w:val="00810382"/>
    <w:rsid w:val="00810531"/>
    <w:rsid w:val="00810C51"/>
    <w:rsid w:val="00811719"/>
    <w:rsid w:val="00812B39"/>
    <w:rsid w:val="00812C5A"/>
    <w:rsid w:val="00813690"/>
    <w:rsid w:val="00813A5B"/>
    <w:rsid w:val="008145F7"/>
    <w:rsid w:val="0081479A"/>
    <w:rsid w:val="00814D0E"/>
    <w:rsid w:val="008156C4"/>
    <w:rsid w:val="00817418"/>
    <w:rsid w:val="0081753C"/>
    <w:rsid w:val="00821070"/>
    <w:rsid w:val="00821676"/>
    <w:rsid w:val="00822E8B"/>
    <w:rsid w:val="0082392A"/>
    <w:rsid w:val="00824250"/>
    <w:rsid w:val="00824499"/>
    <w:rsid w:val="00824EA8"/>
    <w:rsid w:val="0082661B"/>
    <w:rsid w:val="00826E1C"/>
    <w:rsid w:val="0083163A"/>
    <w:rsid w:val="00831A38"/>
    <w:rsid w:val="00831C2F"/>
    <w:rsid w:val="00831F2B"/>
    <w:rsid w:val="008328A5"/>
    <w:rsid w:val="008349BF"/>
    <w:rsid w:val="00834E26"/>
    <w:rsid w:val="00834E40"/>
    <w:rsid w:val="0083518A"/>
    <w:rsid w:val="0083570F"/>
    <w:rsid w:val="00837C65"/>
    <w:rsid w:val="00841594"/>
    <w:rsid w:val="00841BC3"/>
    <w:rsid w:val="008433C1"/>
    <w:rsid w:val="00843AA0"/>
    <w:rsid w:val="008459B8"/>
    <w:rsid w:val="00846887"/>
    <w:rsid w:val="00846BB2"/>
    <w:rsid w:val="00847277"/>
    <w:rsid w:val="00847DF0"/>
    <w:rsid w:val="00850481"/>
    <w:rsid w:val="0085061F"/>
    <w:rsid w:val="00850A31"/>
    <w:rsid w:val="008512EF"/>
    <w:rsid w:val="0085186C"/>
    <w:rsid w:val="00851F4A"/>
    <w:rsid w:val="0085249A"/>
    <w:rsid w:val="00852A70"/>
    <w:rsid w:val="00852CB4"/>
    <w:rsid w:val="00853C1D"/>
    <w:rsid w:val="008544AD"/>
    <w:rsid w:val="00855B93"/>
    <w:rsid w:val="00855DC3"/>
    <w:rsid w:val="0085603E"/>
    <w:rsid w:val="00856C8B"/>
    <w:rsid w:val="00857DEB"/>
    <w:rsid w:val="0086040E"/>
    <w:rsid w:val="0086066D"/>
    <w:rsid w:val="00860C69"/>
    <w:rsid w:val="00860E52"/>
    <w:rsid w:val="00861A3D"/>
    <w:rsid w:val="008622BF"/>
    <w:rsid w:val="0086248A"/>
    <w:rsid w:val="00862946"/>
    <w:rsid w:val="00862A23"/>
    <w:rsid w:val="00862FD2"/>
    <w:rsid w:val="0086468F"/>
    <w:rsid w:val="00864A17"/>
    <w:rsid w:val="00864D92"/>
    <w:rsid w:val="0086597C"/>
    <w:rsid w:val="00865E1B"/>
    <w:rsid w:val="00866E7E"/>
    <w:rsid w:val="0087081F"/>
    <w:rsid w:val="00870BF9"/>
    <w:rsid w:val="00870C76"/>
    <w:rsid w:val="00871F88"/>
    <w:rsid w:val="00872080"/>
    <w:rsid w:val="00873417"/>
    <w:rsid w:val="00873AF9"/>
    <w:rsid w:val="00874A06"/>
    <w:rsid w:val="00874B73"/>
    <w:rsid w:val="00875430"/>
    <w:rsid w:val="00876299"/>
    <w:rsid w:val="00876E2B"/>
    <w:rsid w:val="0087764F"/>
    <w:rsid w:val="00877773"/>
    <w:rsid w:val="00877971"/>
    <w:rsid w:val="00877D91"/>
    <w:rsid w:val="00877FEA"/>
    <w:rsid w:val="00881492"/>
    <w:rsid w:val="00881691"/>
    <w:rsid w:val="00881B83"/>
    <w:rsid w:val="008839B0"/>
    <w:rsid w:val="00883DFE"/>
    <w:rsid w:val="00884632"/>
    <w:rsid w:val="00887141"/>
    <w:rsid w:val="008873F6"/>
    <w:rsid w:val="0089180C"/>
    <w:rsid w:val="008930C2"/>
    <w:rsid w:val="00894789"/>
    <w:rsid w:val="00895638"/>
    <w:rsid w:val="00895D74"/>
    <w:rsid w:val="008961D9"/>
    <w:rsid w:val="00896EBC"/>
    <w:rsid w:val="00897389"/>
    <w:rsid w:val="00897A27"/>
    <w:rsid w:val="008A14D5"/>
    <w:rsid w:val="008A20A7"/>
    <w:rsid w:val="008A3198"/>
    <w:rsid w:val="008A3372"/>
    <w:rsid w:val="008A4345"/>
    <w:rsid w:val="008A5955"/>
    <w:rsid w:val="008A6405"/>
    <w:rsid w:val="008A6AF4"/>
    <w:rsid w:val="008A6D17"/>
    <w:rsid w:val="008B4C43"/>
    <w:rsid w:val="008B55CF"/>
    <w:rsid w:val="008B58FC"/>
    <w:rsid w:val="008B7201"/>
    <w:rsid w:val="008C0230"/>
    <w:rsid w:val="008C06C9"/>
    <w:rsid w:val="008C085B"/>
    <w:rsid w:val="008C085D"/>
    <w:rsid w:val="008C0C96"/>
    <w:rsid w:val="008C15DF"/>
    <w:rsid w:val="008C1B8E"/>
    <w:rsid w:val="008C1BCB"/>
    <w:rsid w:val="008C33BC"/>
    <w:rsid w:val="008C4534"/>
    <w:rsid w:val="008C680A"/>
    <w:rsid w:val="008C6F1B"/>
    <w:rsid w:val="008C7819"/>
    <w:rsid w:val="008C79A3"/>
    <w:rsid w:val="008D00EE"/>
    <w:rsid w:val="008D1136"/>
    <w:rsid w:val="008D16B7"/>
    <w:rsid w:val="008D27B6"/>
    <w:rsid w:val="008D3804"/>
    <w:rsid w:val="008D433E"/>
    <w:rsid w:val="008D5243"/>
    <w:rsid w:val="008D64AC"/>
    <w:rsid w:val="008D71A9"/>
    <w:rsid w:val="008D7554"/>
    <w:rsid w:val="008E01CD"/>
    <w:rsid w:val="008E0D4C"/>
    <w:rsid w:val="008E12EE"/>
    <w:rsid w:val="008E274D"/>
    <w:rsid w:val="008E2A28"/>
    <w:rsid w:val="008E4ABA"/>
    <w:rsid w:val="008E5DDE"/>
    <w:rsid w:val="008E5F3A"/>
    <w:rsid w:val="008F0722"/>
    <w:rsid w:val="008F0F04"/>
    <w:rsid w:val="008F1308"/>
    <w:rsid w:val="008F177B"/>
    <w:rsid w:val="008F1D7D"/>
    <w:rsid w:val="008F211D"/>
    <w:rsid w:val="008F2C6D"/>
    <w:rsid w:val="008F355A"/>
    <w:rsid w:val="008F43C5"/>
    <w:rsid w:val="008F5239"/>
    <w:rsid w:val="008F6A09"/>
    <w:rsid w:val="00901C3B"/>
    <w:rsid w:val="0090326B"/>
    <w:rsid w:val="00903BB2"/>
    <w:rsid w:val="0090456B"/>
    <w:rsid w:val="00904CE2"/>
    <w:rsid w:val="00905107"/>
    <w:rsid w:val="0090576F"/>
    <w:rsid w:val="009062BF"/>
    <w:rsid w:val="00906AEA"/>
    <w:rsid w:val="0090780E"/>
    <w:rsid w:val="00910623"/>
    <w:rsid w:val="009113AF"/>
    <w:rsid w:val="00911EA3"/>
    <w:rsid w:val="00912F8B"/>
    <w:rsid w:val="00913631"/>
    <w:rsid w:val="009137D6"/>
    <w:rsid w:val="0091389C"/>
    <w:rsid w:val="0091582B"/>
    <w:rsid w:val="00916624"/>
    <w:rsid w:val="00916777"/>
    <w:rsid w:val="0091721B"/>
    <w:rsid w:val="00920034"/>
    <w:rsid w:val="00922424"/>
    <w:rsid w:val="00924798"/>
    <w:rsid w:val="00924C2C"/>
    <w:rsid w:val="009255F8"/>
    <w:rsid w:val="00926ACC"/>
    <w:rsid w:val="00926DAD"/>
    <w:rsid w:val="00927FF9"/>
    <w:rsid w:val="00931ED3"/>
    <w:rsid w:val="0093216A"/>
    <w:rsid w:val="00933499"/>
    <w:rsid w:val="00933E9F"/>
    <w:rsid w:val="00934244"/>
    <w:rsid w:val="00934445"/>
    <w:rsid w:val="009354A6"/>
    <w:rsid w:val="009373E5"/>
    <w:rsid w:val="009400D4"/>
    <w:rsid w:val="0094015F"/>
    <w:rsid w:val="0094201B"/>
    <w:rsid w:val="009425AC"/>
    <w:rsid w:val="00942912"/>
    <w:rsid w:val="00942B7D"/>
    <w:rsid w:val="00943058"/>
    <w:rsid w:val="0094335F"/>
    <w:rsid w:val="009435CB"/>
    <w:rsid w:val="00943FCE"/>
    <w:rsid w:val="00944347"/>
    <w:rsid w:val="0094503B"/>
    <w:rsid w:val="00946495"/>
    <w:rsid w:val="009466A0"/>
    <w:rsid w:val="009469C9"/>
    <w:rsid w:val="00946B65"/>
    <w:rsid w:val="00947947"/>
    <w:rsid w:val="00947B2F"/>
    <w:rsid w:val="00950224"/>
    <w:rsid w:val="0095255E"/>
    <w:rsid w:val="00953A05"/>
    <w:rsid w:val="00954E54"/>
    <w:rsid w:val="009554E2"/>
    <w:rsid w:val="00955841"/>
    <w:rsid w:val="00955DA9"/>
    <w:rsid w:val="009560A5"/>
    <w:rsid w:val="00956614"/>
    <w:rsid w:val="00957DA3"/>
    <w:rsid w:val="00961235"/>
    <w:rsid w:val="00961553"/>
    <w:rsid w:val="00961BF8"/>
    <w:rsid w:val="00961CE4"/>
    <w:rsid w:val="0096323D"/>
    <w:rsid w:val="00963E2B"/>
    <w:rsid w:val="00964E0E"/>
    <w:rsid w:val="00966987"/>
    <w:rsid w:val="00966E2B"/>
    <w:rsid w:val="00970BAE"/>
    <w:rsid w:val="00971082"/>
    <w:rsid w:val="00971413"/>
    <w:rsid w:val="0097259B"/>
    <w:rsid w:val="009726F8"/>
    <w:rsid w:val="00974198"/>
    <w:rsid w:val="009742AC"/>
    <w:rsid w:val="00974574"/>
    <w:rsid w:val="00974865"/>
    <w:rsid w:val="009748A0"/>
    <w:rsid w:val="00974AA9"/>
    <w:rsid w:val="00974AC7"/>
    <w:rsid w:val="00974C5F"/>
    <w:rsid w:val="00975CF5"/>
    <w:rsid w:val="00976D90"/>
    <w:rsid w:val="00977509"/>
    <w:rsid w:val="00980A6C"/>
    <w:rsid w:val="00980E61"/>
    <w:rsid w:val="00981151"/>
    <w:rsid w:val="00982380"/>
    <w:rsid w:val="00982D05"/>
    <w:rsid w:val="009846B7"/>
    <w:rsid w:val="00984A0E"/>
    <w:rsid w:val="00985186"/>
    <w:rsid w:val="00985910"/>
    <w:rsid w:val="00985B4F"/>
    <w:rsid w:val="00985B82"/>
    <w:rsid w:val="0098615B"/>
    <w:rsid w:val="00986426"/>
    <w:rsid w:val="009868B9"/>
    <w:rsid w:val="009879D6"/>
    <w:rsid w:val="00987C89"/>
    <w:rsid w:val="0099014D"/>
    <w:rsid w:val="0099022F"/>
    <w:rsid w:val="00990D27"/>
    <w:rsid w:val="00991599"/>
    <w:rsid w:val="00991938"/>
    <w:rsid w:val="00991E81"/>
    <w:rsid w:val="00991FAD"/>
    <w:rsid w:val="00992523"/>
    <w:rsid w:val="00992678"/>
    <w:rsid w:val="009927DA"/>
    <w:rsid w:val="00993C7F"/>
    <w:rsid w:val="00996A97"/>
    <w:rsid w:val="009972BC"/>
    <w:rsid w:val="009A090E"/>
    <w:rsid w:val="009A0BEA"/>
    <w:rsid w:val="009A0E70"/>
    <w:rsid w:val="009A18D3"/>
    <w:rsid w:val="009A3EE4"/>
    <w:rsid w:val="009A51F6"/>
    <w:rsid w:val="009A55A2"/>
    <w:rsid w:val="009A584C"/>
    <w:rsid w:val="009A5E8D"/>
    <w:rsid w:val="009A5FEC"/>
    <w:rsid w:val="009A6032"/>
    <w:rsid w:val="009A719A"/>
    <w:rsid w:val="009A7519"/>
    <w:rsid w:val="009A7DD5"/>
    <w:rsid w:val="009B0CED"/>
    <w:rsid w:val="009B25A7"/>
    <w:rsid w:val="009B4CCC"/>
    <w:rsid w:val="009B6351"/>
    <w:rsid w:val="009B655C"/>
    <w:rsid w:val="009B7BAD"/>
    <w:rsid w:val="009C11B4"/>
    <w:rsid w:val="009C13AA"/>
    <w:rsid w:val="009C1625"/>
    <w:rsid w:val="009C4053"/>
    <w:rsid w:val="009C43B8"/>
    <w:rsid w:val="009C4514"/>
    <w:rsid w:val="009C4659"/>
    <w:rsid w:val="009C4910"/>
    <w:rsid w:val="009C5E9B"/>
    <w:rsid w:val="009C6ACF"/>
    <w:rsid w:val="009D07C9"/>
    <w:rsid w:val="009D11F9"/>
    <w:rsid w:val="009D1980"/>
    <w:rsid w:val="009D1EE3"/>
    <w:rsid w:val="009D2D5B"/>
    <w:rsid w:val="009D30E9"/>
    <w:rsid w:val="009D3874"/>
    <w:rsid w:val="009D399E"/>
    <w:rsid w:val="009D45FC"/>
    <w:rsid w:val="009D7220"/>
    <w:rsid w:val="009E16FC"/>
    <w:rsid w:val="009E2296"/>
    <w:rsid w:val="009E3DC3"/>
    <w:rsid w:val="009E450A"/>
    <w:rsid w:val="009E6ADB"/>
    <w:rsid w:val="009E736F"/>
    <w:rsid w:val="009E787C"/>
    <w:rsid w:val="009E7BAE"/>
    <w:rsid w:val="009F0718"/>
    <w:rsid w:val="009F0972"/>
    <w:rsid w:val="009F0CAE"/>
    <w:rsid w:val="009F36AC"/>
    <w:rsid w:val="009F3DD9"/>
    <w:rsid w:val="009F4471"/>
    <w:rsid w:val="009F4E90"/>
    <w:rsid w:val="009F50A0"/>
    <w:rsid w:val="009F5141"/>
    <w:rsid w:val="009F6703"/>
    <w:rsid w:val="009F6ECA"/>
    <w:rsid w:val="009F6F1F"/>
    <w:rsid w:val="009F7361"/>
    <w:rsid w:val="009F7DBA"/>
    <w:rsid w:val="00A00DE3"/>
    <w:rsid w:val="00A0107C"/>
    <w:rsid w:val="00A018DA"/>
    <w:rsid w:val="00A019CD"/>
    <w:rsid w:val="00A01A6D"/>
    <w:rsid w:val="00A01AFA"/>
    <w:rsid w:val="00A01B43"/>
    <w:rsid w:val="00A023E7"/>
    <w:rsid w:val="00A0332B"/>
    <w:rsid w:val="00A03B50"/>
    <w:rsid w:val="00A03F0F"/>
    <w:rsid w:val="00A04004"/>
    <w:rsid w:val="00A0432B"/>
    <w:rsid w:val="00A04410"/>
    <w:rsid w:val="00A04AA7"/>
    <w:rsid w:val="00A05354"/>
    <w:rsid w:val="00A05851"/>
    <w:rsid w:val="00A05EA7"/>
    <w:rsid w:val="00A0636B"/>
    <w:rsid w:val="00A06870"/>
    <w:rsid w:val="00A1096A"/>
    <w:rsid w:val="00A10DE5"/>
    <w:rsid w:val="00A11F3F"/>
    <w:rsid w:val="00A122BE"/>
    <w:rsid w:val="00A12314"/>
    <w:rsid w:val="00A12A85"/>
    <w:rsid w:val="00A12BE6"/>
    <w:rsid w:val="00A1466E"/>
    <w:rsid w:val="00A20582"/>
    <w:rsid w:val="00A20F11"/>
    <w:rsid w:val="00A2106E"/>
    <w:rsid w:val="00A22256"/>
    <w:rsid w:val="00A230FB"/>
    <w:rsid w:val="00A242C6"/>
    <w:rsid w:val="00A242EB"/>
    <w:rsid w:val="00A24C7C"/>
    <w:rsid w:val="00A24FFD"/>
    <w:rsid w:val="00A25621"/>
    <w:rsid w:val="00A25943"/>
    <w:rsid w:val="00A25A10"/>
    <w:rsid w:val="00A262F3"/>
    <w:rsid w:val="00A26595"/>
    <w:rsid w:val="00A26640"/>
    <w:rsid w:val="00A274E3"/>
    <w:rsid w:val="00A300F8"/>
    <w:rsid w:val="00A305EB"/>
    <w:rsid w:val="00A309C0"/>
    <w:rsid w:val="00A31218"/>
    <w:rsid w:val="00A31A39"/>
    <w:rsid w:val="00A3214D"/>
    <w:rsid w:val="00A3275E"/>
    <w:rsid w:val="00A32BED"/>
    <w:rsid w:val="00A32C8D"/>
    <w:rsid w:val="00A3323B"/>
    <w:rsid w:val="00A3558E"/>
    <w:rsid w:val="00A35593"/>
    <w:rsid w:val="00A35A0D"/>
    <w:rsid w:val="00A3617E"/>
    <w:rsid w:val="00A36590"/>
    <w:rsid w:val="00A36707"/>
    <w:rsid w:val="00A37D46"/>
    <w:rsid w:val="00A40FD5"/>
    <w:rsid w:val="00A41822"/>
    <w:rsid w:val="00A45F5F"/>
    <w:rsid w:val="00A4667A"/>
    <w:rsid w:val="00A46D7B"/>
    <w:rsid w:val="00A47235"/>
    <w:rsid w:val="00A50C51"/>
    <w:rsid w:val="00A51A03"/>
    <w:rsid w:val="00A52E88"/>
    <w:rsid w:val="00A53515"/>
    <w:rsid w:val="00A5362E"/>
    <w:rsid w:val="00A546BA"/>
    <w:rsid w:val="00A5518C"/>
    <w:rsid w:val="00A56971"/>
    <w:rsid w:val="00A56B89"/>
    <w:rsid w:val="00A6046B"/>
    <w:rsid w:val="00A60B61"/>
    <w:rsid w:val="00A61A2D"/>
    <w:rsid w:val="00A61CD0"/>
    <w:rsid w:val="00A64C5E"/>
    <w:rsid w:val="00A6536E"/>
    <w:rsid w:val="00A65DEF"/>
    <w:rsid w:val="00A67404"/>
    <w:rsid w:val="00A6744C"/>
    <w:rsid w:val="00A67BF1"/>
    <w:rsid w:val="00A707F8"/>
    <w:rsid w:val="00A7198E"/>
    <w:rsid w:val="00A72298"/>
    <w:rsid w:val="00A7240B"/>
    <w:rsid w:val="00A729DF"/>
    <w:rsid w:val="00A733F1"/>
    <w:rsid w:val="00A7528F"/>
    <w:rsid w:val="00A77389"/>
    <w:rsid w:val="00A77962"/>
    <w:rsid w:val="00A77B29"/>
    <w:rsid w:val="00A80058"/>
    <w:rsid w:val="00A801C1"/>
    <w:rsid w:val="00A80BBA"/>
    <w:rsid w:val="00A81324"/>
    <w:rsid w:val="00A81882"/>
    <w:rsid w:val="00A81A58"/>
    <w:rsid w:val="00A82426"/>
    <w:rsid w:val="00A82B9C"/>
    <w:rsid w:val="00A84F93"/>
    <w:rsid w:val="00A86220"/>
    <w:rsid w:val="00A87D5B"/>
    <w:rsid w:val="00A9103E"/>
    <w:rsid w:val="00A9182F"/>
    <w:rsid w:val="00A91C5B"/>
    <w:rsid w:val="00A92782"/>
    <w:rsid w:val="00A92892"/>
    <w:rsid w:val="00A9385F"/>
    <w:rsid w:val="00A93876"/>
    <w:rsid w:val="00A93CA2"/>
    <w:rsid w:val="00A94863"/>
    <w:rsid w:val="00A948D1"/>
    <w:rsid w:val="00A96388"/>
    <w:rsid w:val="00A968DA"/>
    <w:rsid w:val="00AA22E6"/>
    <w:rsid w:val="00AA29BA"/>
    <w:rsid w:val="00AA2E3B"/>
    <w:rsid w:val="00AA3490"/>
    <w:rsid w:val="00AA3B5C"/>
    <w:rsid w:val="00AA4073"/>
    <w:rsid w:val="00AA41DF"/>
    <w:rsid w:val="00AA72A6"/>
    <w:rsid w:val="00AA7B9D"/>
    <w:rsid w:val="00AB03B9"/>
    <w:rsid w:val="00AB0E1C"/>
    <w:rsid w:val="00AB18A3"/>
    <w:rsid w:val="00AB3566"/>
    <w:rsid w:val="00AB35D4"/>
    <w:rsid w:val="00AB36A8"/>
    <w:rsid w:val="00AB3A05"/>
    <w:rsid w:val="00AB3CD8"/>
    <w:rsid w:val="00AB3F2E"/>
    <w:rsid w:val="00AB4F2B"/>
    <w:rsid w:val="00AB67A9"/>
    <w:rsid w:val="00AB68BB"/>
    <w:rsid w:val="00AB71D2"/>
    <w:rsid w:val="00AB7EF4"/>
    <w:rsid w:val="00AC0B38"/>
    <w:rsid w:val="00AC0C39"/>
    <w:rsid w:val="00AC1239"/>
    <w:rsid w:val="00AC127B"/>
    <w:rsid w:val="00AC17BD"/>
    <w:rsid w:val="00AC18B8"/>
    <w:rsid w:val="00AC215A"/>
    <w:rsid w:val="00AC3745"/>
    <w:rsid w:val="00AC4220"/>
    <w:rsid w:val="00AC4358"/>
    <w:rsid w:val="00AC45C0"/>
    <w:rsid w:val="00AC482A"/>
    <w:rsid w:val="00AC52C0"/>
    <w:rsid w:val="00AC55C8"/>
    <w:rsid w:val="00AC6D9A"/>
    <w:rsid w:val="00AC6E09"/>
    <w:rsid w:val="00AC720A"/>
    <w:rsid w:val="00AC7C1F"/>
    <w:rsid w:val="00AD0748"/>
    <w:rsid w:val="00AD12D2"/>
    <w:rsid w:val="00AD1B4E"/>
    <w:rsid w:val="00AD2456"/>
    <w:rsid w:val="00AD27CC"/>
    <w:rsid w:val="00AD3181"/>
    <w:rsid w:val="00AD4A45"/>
    <w:rsid w:val="00AD5923"/>
    <w:rsid w:val="00AD5DCB"/>
    <w:rsid w:val="00AD5F22"/>
    <w:rsid w:val="00AD6053"/>
    <w:rsid w:val="00AD6600"/>
    <w:rsid w:val="00AD68EA"/>
    <w:rsid w:val="00AD6FDC"/>
    <w:rsid w:val="00AD7231"/>
    <w:rsid w:val="00AD7B07"/>
    <w:rsid w:val="00AD7E85"/>
    <w:rsid w:val="00AE05A8"/>
    <w:rsid w:val="00AE1060"/>
    <w:rsid w:val="00AE242D"/>
    <w:rsid w:val="00AE2E09"/>
    <w:rsid w:val="00AE33D4"/>
    <w:rsid w:val="00AE431C"/>
    <w:rsid w:val="00AE4C28"/>
    <w:rsid w:val="00AE5E5E"/>
    <w:rsid w:val="00AE5FC0"/>
    <w:rsid w:val="00AE71CD"/>
    <w:rsid w:val="00AE7AC4"/>
    <w:rsid w:val="00AF0452"/>
    <w:rsid w:val="00AF07DE"/>
    <w:rsid w:val="00AF0A27"/>
    <w:rsid w:val="00AF1455"/>
    <w:rsid w:val="00AF393D"/>
    <w:rsid w:val="00AF3AC5"/>
    <w:rsid w:val="00AF3B73"/>
    <w:rsid w:val="00AF47BF"/>
    <w:rsid w:val="00AF68BB"/>
    <w:rsid w:val="00AF6DFA"/>
    <w:rsid w:val="00B0097E"/>
    <w:rsid w:val="00B01AF4"/>
    <w:rsid w:val="00B01E98"/>
    <w:rsid w:val="00B03252"/>
    <w:rsid w:val="00B03418"/>
    <w:rsid w:val="00B03D91"/>
    <w:rsid w:val="00B0434A"/>
    <w:rsid w:val="00B04E6B"/>
    <w:rsid w:val="00B05E0C"/>
    <w:rsid w:val="00B06360"/>
    <w:rsid w:val="00B064C7"/>
    <w:rsid w:val="00B101AF"/>
    <w:rsid w:val="00B10596"/>
    <w:rsid w:val="00B11626"/>
    <w:rsid w:val="00B119C8"/>
    <w:rsid w:val="00B11C4C"/>
    <w:rsid w:val="00B1250B"/>
    <w:rsid w:val="00B128F3"/>
    <w:rsid w:val="00B12A47"/>
    <w:rsid w:val="00B12BEA"/>
    <w:rsid w:val="00B1378D"/>
    <w:rsid w:val="00B17371"/>
    <w:rsid w:val="00B173A1"/>
    <w:rsid w:val="00B21691"/>
    <w:rsid w:val="00B22971"/>
    <w:rsid w:val="00B22D00"/>
    <w:rsid w:val="00B25C5E"/>
    <w:rsid w:val="00B25C8E"/>
    <w:rsid w:val="00B268BE"/>
    <w:rsid w:val="00B2697C"/>
    <w:rsid w:val="00B26B1E"/>
    <w:rsid w:val="00B2791C"/>
    <w:rsid w:val="00B27F7E"/>
    <w:rsid w:val="00B30397"/>
    <w:rsid w:val="00B304F1"/>
    <w:rsid w:val="00B305CD"/>
    <w:rsid w:val="00B30C2A"/>
    <w:rsid w:val="00B31489"/>
    <w:rsid w:val="00B32281"/>
    <w:rsid w:val="00B3236D"/>
    <w:rsid w:val="00B32927"/>
    <w:rsid w:val="00B32F7C"/>
    <w:rsid w:val="00B33068"/>
    <w:rsid w:val="00B33DD9"/>
    <w:rsid w:val="00B3410F"/>
    <w:rsid w:val="00B346A7"/>
    <w:rsid w:val="00B35162"/>
    <w:rsid w:val="00B35F05"/>
    <w:rsid w:val="00B362A9"/>
    <w:rsid w:val="00B36502"/>
    <w:rsid w:val="00B36D48"/>
    <w:rsid w:val="00B40341"/>
    <w:rsid w:val="00B410D4"/>
    <w:rsid w:val="00B4116F"/>
    <w:rsid w:val="00B41DAA"/>
    <w:rsid w:val="00B43510"/>
    <w:rsid w:val="00B43575"/>
    <w:rsid w:val="00B438CD"/>
    <w:rsid w:val="00B4435D"/>
    <w:rsid w:val="00B447BD"/>
    <w:rsid w:val="00B447C5"/>
    <w:rsid w:val="00B44D22"/>
    <w:rsid w:val="00B454CB"/>
    <w:rsid w:val="00B45871"/>
    <w:rsid w:val="00B465AB"/>
    <w:rsid w:val="00B46A60"/>
    <w:rsid w:val="00B46B33"/>
    <w:rsid w:val="00B4700B"/>
    <w:rsid w:val="00B47AD3"/>
    <w:rsid w:val="00B47D91"/>
    <w:rsid w:val="00B50567"/>
    <w:rsid w:val="00B5207C"/>
    <w:rsid w:val="00B52FEF"/>
    <w:rsid w:val="00B54218"/>
    <w:rsid w:val="00B544BF"/>
    <w:rsid w:val="00B54E92"/>
    <w:rsid w:val="00B54F7B"/>
    <w:rsid w:val="00B550C3"/>
    <w:rsid w:val="00B555C4"/>
    <w:rsid w:val="00B5782A"/>
    <w:rsid w:val="00B60853"/>
    <w:rsid w:val="00B609F7"/>
    <w:rsid w:val="00B612D7"/>
    <w:rsid w:val="00B62265"/>
    <w:rsid w:val="00B62D66"/>
    <w:rsid w:val="00B62E11"/>
    <w:rsid w:val="00B63404"/>
    <w:rsid w:val="00B64621"/>
    <w:rsid w:val="00B65385"/>
    <w:rsid w:val="00B65AB1"/>
    <w:rsid w:val="00B65B4A"/>
    <w:rsid w:val="00B67084"/>
    <w:rsid w:val="00B679BF"/>
    <w:rsid w:val="00B67A37"/>
    <w:rsid w:val="00B67C8C"/>
    <w:rsid w:val="00B67ED7"/>
    <w:rsid w:val="00B7016A"/>
    <w:rsid w:val="00B7445A"/>
    <w:rsid w:val="00B75295"/>
    <w:rsid w:val="00B752FB"/>
    <w:rsid w:val="00B752FC"/>
    <w:rsid w:val="00B7570A"/>
    <w:rsid w:val="00B75EE4"/>
    <w:rsid w:val="00B76029"/>
    <w:rsid w:val="00B760E9"/>
    <w:rsid w:val="00B76506"/>
    <w:rsid w:val="00B76A1E"/>
    <w:rsid w:val="00B76BED"/>
    <w:rsid w:val="00B801C9"/>
    <w:rsid w:val="00B82224"/>
    <w:rsid w:val="00B824B6"/>
    <w:rsid w:val="00B82D52"/>
    <w:rsid w:val="00B8336F"/>
    <w:rsid w:val="00B83FB6"/>
    <w:rsid w:val="00B84429"/>
    <w:rsid w:val="00B861F9"/>
    <w:rsid w:val="00B866B0"/>
    <w:rsid w:val="00B873EA"/>
    <w:rsid w:val="00B87A60"/>
    <w:rsid w:val="00B87A8B"/>
    <w:rsid w:val="00B87BF7"/>
    <w:rsid w:val="00B902BD"/>
    <w:rsid w:val="00B908D5"/>
    <w:rsid w:val="00B92064"/>
    <w:rsid w:val="00B92B16"/>
    <w:rsid w:val="00B93353"/>
    <w:rsid w:val="00B93418"/>
    <w:rsid w:val="00B94264"/>
    <w:rsid w:val="00B94DF1"/>
    <w:rsid w:val="00B94EDF"/>
    <w:rsid w:val="00B953EA"/>
    <w:rsid w:val="00B95D31"/>
    <w:rsid w:val="00B976B9"/>
    <w:rsid w:val="00BA0583"/>
    <w:rsid w:val="00BA0D41"/>
    <w:rsid w:val="00BA1182"/>
    <w:rsid w:val="00BA16D1"/>
    <w:rsid w:val="00BA1ACE"/>
    <w:rsid w:val="00BA1CDC"/>
    <w:rsid w:val="00BA672A"/>
    <w:rsid w:val="00BA6FAC"/>
    <w:rsid w:val="00BB19A1"/>
    <w:rsid w:val="00BB1E9C"/>
    <w:rsid w:val="00BB2D0D"/>
    <w:rsid w:val="00BB317F"/>
    <w:rsid w:val="00BB5CAC"/>
    <w:rsid w:val="00BB5D9C"/>
    <w:rsid w:val="00BB6258"/>
    <w:rsid w:val="00BB70D0"/>
    <w:rsid w:val="00BB7191"/>
    <w:rsid w:val="00BC095C"/>
    <w:rsid w:val="00BC2486"/>
    <w:rsid w:val="00BC2ABE"/>
    <w:rsid w:val="00BC3228"/>
    <w:rsid w:val="00BC3741"/>
    <w:rsid w:val="00BC4585"/>
    <w:rsid w:val="00BC4ACB"/>
    <w:rsid w:val="00BC4E41"/>
    <w:rsid w:val="00BC4E91"/>
    <w:rsid w:val="00BC537E"/>
    <w:rsid w:val="00BC5FD5"/>
    <w:rsid w:val="00BC60A5"/>
    <w:rsid w:val="00BC68D0"/>
    <w:rsid w:val="00BC699A"/>
    <w:rsid w:val="00BC7924"/>
    <w:rsid w:val="00BD012E"/>
    <w:rsid w:val="00BD1073"/>
    <w:rsid w:val="00BD1834"/>
    <w:rsid w:val="00BD1836"/>
    <w:rsid w:val="00BD210E"/>
    <w:rsid w:val="00BD21E1"/>
    <w:rsid w:val="00BD2544"/>
    <w:rsid w:val="00BD269F"/>
    <w:rsid w:val="00BD2E2E"/>
    <w:rsid w:val="00BD35FD"/>
    <w:rsid w:val="00BD3B4B"/>
    <w:rsid w:val="00BD410B"/>
    <w:rsid w:val="00BD5884"/>
    <w:rsid w:val="00BD662D"/>
    <w:rsid w:val="00BD7BD6"/>
    <w:rsid w:val="00BE0E1B"/>
    <w:rsid w:val="00BE155B"/>
    <w:rsid w:val="00BE217E"/>
    <w:rsid w:val="00BE2469"/>
    <w:rsid w:val="00BE25D1"/>
    <w:rsid w:val="00BE2F5A"/>
    <w:rsid w:val="00BE2F9E"/>
    <w:rsid w:val="00BE3457"/>
    <w:rsid w:val="00BE5A8A"/>
    <w:rsid w:val="00BE70D5"/>
    <w:rsid w:val="00BE753F"/>
    <w:rsid w:val="00BF049B"/>
    <w:rsid w:val="00BF1E31"/>
    <w:rsid w:val="00BF269D"/>
    <w:rsid w:val="00BF35B8"/>
    <w:rsid w:val="00BF3648"/>
    <w:rsid w:val="00BF40CB"/>
    <w:rsid w:val="00BF47EB"/>
    <w:rsid w:val="00BF4864"/>
    <w:rsid w:val="00BF53DE"/>
    <w:rsid w:val="00BF5578"/>
    <w:rsid w:val="00BF7706"/>
    <w:rsid w:val="00C000A3"/>
    <w:rsid w:val="00C025AC"/>
    <w:rsid w:val="00C02C1D"/>
    <w:rsid w:val="00C043B8"/>
    <w:rsid w:val="00C04A51"/>
    <w:rsid w:val="00C05F89"/>
    <w:rsid w:val="00C06FA6"/>
    <w:rsid w:val="00C07101"/>
    <w:rsid w:val="00C07C10"/>
    <w:rsid w:val="00C109F2"/>
    <w:rsid w:val="00C10E60"/>
    <w:rsid w:val="00C12034"/>
    <w:rsid w:val="00C12F0B"/>
    <w:rsid w:val="00C14490"/>
    <w:rsid w:val="00C201C5"/>
    <w:rsid w:val="00C2087F"/>
    <w:rsid w:val="00C21528"/>
    <w:rsid w:val="00C21857"/>
    <w:rsid w:val="00C22779"/>
    <w:rsid w:val="00C23268"/>
    <w:rsid w:val="00C2340B"/>
    <w:rsid w:val="00C237E4"/>
    <w:rsid w:val="00C23B0E"/>
    <w:rsid w:val="00C24127"/>
    <w:rsid w:val="00C24CCC"/>
    <w:rsid w:val="00C24D40"/>
    <w:rsid w:val="00C25B81"/>
    <w:rsid w:val="00C260C6"/>
    <w:rsid w:val="00C261E0"/>
    <w:rsid w:val="00C26B1F"/>
    <w:rsid w:val="00C26F46"/>
    <w:rsid w:val="00C272FB"/>
    <w:rsid w:val="00C276BA"/>
    <w:rsid w:val="00C31126"/>
    <w:rsid w:val="00C316F8"/>
    <w:rsid w:val="00C31B82"/>
    <w:rsid w:val="00C32D37"/>
    <w:rsid w:val="00C35B2B"/>
    <w:rsid w:val="00C375B7"/>
    <w:rsid w:val="00C37BF9"/>
    <w:rsid w:val="00C40072"/>
    <w:rsid w:val="00C403E1"/>
    <w:rsid w:val="00C40AD5"/>
    <w:rsid w:val="00C41076"/>
    <w:rsid w:val="00C41510"/>
    <w:rsid w:val="00C41E8A"/>
    <w:rsid w:val="00C42103"/>
    <w:rsid w:val="00C42A98"/>
    <w:rsid w:val="00C42DEC"/>
    <w:rsid w:val="00C43958"/>
    <w:rsid w:val="00C43998"/>
    <w:rsid w:val="00C43FED"/>
    <w:rsid w:val="00C450F1"/>
    <w:rsid w:val="00C45AEB"/>
    <w:rsid w:val="00C45BBB"/>
    <w:rsid w:val="00C46E63"/>
    <w:rsid w:val="00C47A85"/>
    <w:rsid w:val="00C47BB4"/>
    <w:rsid w:val="00C504B1"/>
    <w:rsid w:val="00C50F25"/>
    <w:rsid w:val="00C52447"/>
    <w:rsid w:val="00C52E53"/>
    <w:rsid w:val="00C53202"/>
    <w:rsid w:val="00C53F8D"/>
    <w:rsid w:val="00C54543"/>
    <w:rsid w:val="00C545E0"/>
    <w:rsid w:val="00C54A59"/>
    <w:rsid w:val="00C54D32"/>
    <w:rsid w:val="00C5525E"/>
    <w:rsid w:val="00C552AD"/>
    <w:rsid w:val="00C552BE"/>
    <w:rsid w:val="00C564FC"/>
    <w:rsid w:val="00C565AC"/>
    <w:rsid w:val="00C576E0"/>
    <w:rsid w:val="00C60644"/>
    <w:rsid w:val="00C60EE7"/>
    <w:rsid w:val="00C613D6"/>
    <w:rsid w:val="00C62BB5"/>
    <w:rsid w:val="00C6326E"/>
    <w:rsid w:val="00C63840"/>
    <w:rsid w:val="00C64C76"/>
    <w:rsid w:val="00C65820"/>
    <w:rsid w:val="00C70AC2"/>
    <w:rsid w:val="00C70E05"/>
    <w:rsid w:val="00C71850"/>
    <w:rsid w:val="00C7260A"/>
    <w:rsid w:val="00C72DF6"/>
    <w:rsid w:val="00C73EB9"/>
    <w:rsid w:val="00C76C22"/>
    <w:rsid w:val="00C76E2C"/>
    <w:rsid w:val="00C7745D"/>
    <w:rsid w:val="00C77E36"/>
    <w:rsid w:val="00C80162"/>
    <w:rsid w:val="00C8027F"/>
    <w:rsid w:val="00C816FA"/>
    <w:rsid w:val="00C81FEB"/>
    <w:rsid w:val="00C822E4"/>
    <w:rsid w:val="00C826B0"/>
    <w:rsid w:val="00C83454"/>
    <w:rsid w:val="00C840A1"/>
    <w:rsid w:val="00C85BDA"/>
    <w:rsid w:val="00C86AFB"/>
    <w:rsid w:val="00C8756E"/>
    <w:rsid w:val="00C8778C"/>
    <w:rsid w:val="00C9061E"/>
    <w:rsid w:val="00C912AF"/>
    <w:rsid w:val="00C91A89"/>
    <w:rsid w:val="00C93199"/>
    <w:rsid w:val="00C932CA"/>
    <w:rsid w:val="00C93745"/>
    <w:rsid w:val="00C94E47"/>
    <w:rsid w:val="00C9531B"/>
    <w:rsid w:val="00C96253"/>
    <w:rsid w:val="00CA0EB7"/>
    <w:rsid w:val="00CA13B7"/>
    <w:rsid w:val="00CA17DD"/>
    <w:rsid w:val="00CA2D52"/>
    <w:rsid w:val="00CA312B"/>
    <w:rsid w:val="00CA3E60"/>
    <w:rsid w:val="00CA4CC8"/>
    <w:rsid w:val="00CA6B06"/>
    <w:rsid w:val="00CA6BB0"/>
    <w:rsid w:val="00CA6CA5"/>
    <w:rsid w:val="00CA6CD0"/>
    <w:rsid w:val="00CA6F43"/>
    <w:rsid w:val="00CB0457"/>
    <w:rsid w:val="00CB077C"/>
    <w:rsid w:val="00CB0FE6"/>
    <w:rsid w:val="00CB1CFE"/>
    <w:rsid w:val="00CB248E"/>
    <w:rsid w:val="00CB24A9"/>
    <w:rsid w:val="00CB3EA1"/>
    <w:rsid w:val="00CB412D"/>
    <w:rsid w:val="00CB49EF"/>
    <w:rsid w:val="00CB521E"/>
    <w:rsid w:val="00CB7AD9"/>
    <w:rsid w:val="00CC0376"/>
    <w:rsid w:val="00CC038A"/>
    <w:rsid w:val="00CC14D3"/>
    <w:rsid w:val="00CC23AD"/>
    <w:rsid w:val="00CC2E0D"/>
    <w:rsid w:val="00CC372F"/>
    <w:rsid w:val="00CC4081"/>
    <w:rsid w:val="00CC4F5E"/>
    <w:rsid w:val="00CC671B"/>
    <w:rsid w:val="00CC708B"/>
    <w:rsid w:val="00CC772F"/>
    <w:rsid w:val="00CC78A4"/>
    <w:rsid w:val="00CC7995"/>
    <w:rsid w:val="00CD27EF"/>
    <w:rsid w:val="00CD34F6"/>
    <w:rsid w:val="00CD36F0"/>
    <w:rsid w:val="00CD4C6F"/>
    <w:rsid w:val="00CD56C3"/>
    <w:rsid w:val="00CD5AEE"/>
    <w:rsid w:val="00CD61E4"/>
    <w:rsid w:val="00CE1516"/>
    <w:rsid w:val="00CE1D3B"/>
    <w:rsid w:val="00CE1DD3"/>
    <w:rsid w:val="00CE3515"/>
    <w:rsid w:val="00CE3847"/>
    <w:rsid w:val="00CE3B65"/>
    <w:rsid w:val="00CE546F"/>
    <w:rsid w:val="00CE6DE4"/>
    <w:rsid w:val="00CE7475"/>
    <w:rsid w:val="00CE782A"/>
    <w:rsid w:val="00CF10C7"/>
    <w:rsid w:val="00CF12A0"/>
    <w:rsid w:val="00CF1E6F"/>
    <w:rsid w:val="00CF2B0B"/>
    <w:rsid w:val="00CF2F76"/>
    <w:rsid w:val="00CF497E"/>
    <w:rsid w:val="00CF5674"/>
    <w:rsid w:val="00CF666E"/>
    <w:rsid w:val="00CF69B2"/>
    <w:rsid w:val="00CF74D7"/>
    <w:rsid w:val="00CF775B"/>
    <w:rsid w:val="00D00130"/>
    <w:rsid w:val="00D01338"/>
    <w:rsid w:val="00D018A3"/>
    <w:rsid w:val="00D01B95"/>
    <w:rsid w:val="00D024D8"/>
    <w:rsid w:val="00D02819"/>
    <w:rsid w:val="00D03C79"/>
    <w:rsid w:val="00D04C42"/>
    <w:rsid w:val="00D04DBE"/>
    <w:rsid w:val="00D050E7"/>
    <w:rsid w:val="00D05C08"/>
    <w:rsid w:val="00D0697C"/>
    <w:rsid w:val="00D06B17"/>
    <w:rsid w:val="00D06F39"/>
    <w:rsid w:val="00D07075"/>
    <w:rsid w:val="00D07FB7"/>
    <w:rsid w:val="00D105FD"/>
    <w:rsid w:val="00D107AB"/>
    <w:rsid w:val="00D10DA1"/>
    <w:rsid w:val="00D11AE8"/>
    <w:rsid w:val="00D11D8E"/>
    <w:rsid w:val="00D1274E"/>
    <w:rsid w:val="00D12A2D"/>
    <w:rsid w:val="00D12B2B"/>
    <w:rsid w:val="00D13738"/>
    <w:rsid w:val="00D13815"/>
    <w:rsid w:val="00D1709C"/>
    <w:rsid w:val="00D2084B"/>
    <w:rsid w:val="00D209AD"/>
    <w:rsid w:val="00D21E80"/>
    <w:rsid w:val="00D22444"/>
    <w:rsid w:val="00D231D6"/>
    <w:rsid w:val="00D24D9D"/>
    <w:rsid w:val="00D24F8C"/>
    <w:rsid w:val="00D25ADB"/>
    <w:rsid w:val="00D25B3A"/>
    <w:rsid w:val="00D26C44"/>
    <w:rsid w:val="00D30FB5"/>
    <w:rsid w:val="00D318F2"/>
    <w:rsid w:val="00D33A38"/>
    <w:rsid w:val="00D3468D"/>
    <w:rsid w:val="00D35827"/>
    <w:rsid w:val="00D36B70"/>
    <w:rsid w:val="00D36E1A"/>
    <w:rsid w:val="00D3745D"/>
    <w:rsid w:val="00D37876"/>
    <w:rsid w:val="00D404D8"/>
    <w:rsid w:val="00D415C2"/>
    <w:rsid w:val="00D4197B"/>
    <w:rsid w:val="00D42CF4"/>
    <w:rsid w:val="00D42E4A"/>
    <w:rsid w:val="00D435B9"/>
    <w:rsid w:val="00D450B2"/>
    <w:rsid w:val="00D46E0A"/>
    <w:rsid w:val="00D46F8F"/>
    <w:rsid w:val="00D507E5"/>
    <w:rsid w:val="00D50A5E"/>
    <w:rsid w:val="00D52F51"/>
    <w:rsid w:val="00D534BA"/>
    <w:rsid w:val="00D56F11"/>
    <w:rsid w:val="00D57210"/>
    <w:rsid w:val="00D5753B"/>
    <w:rsid w:val="00D60382"/>
    <w:rsid w:val="00D60460"/>
    <w:rsid w:val="00D60B8C"/>
    <w:rsid w:val="00D60BCB"/>
    <w:rsid w:val="00D60BE0"/>
    <w:rsid w:val="00D60E76"/>
    <w:rsid w:val="00D61708"/>
    <w:rsid w:val="00D61765"/>
    <w:rsid w:val="00D61BD6"/>
    <w:rsid w:val="00D62337"/>
    <w:rsid w:val="00D63063"/>
    <w:rsid w:val="00D64A6E"/>
    <w:rsid w:val="00D64BD8"/>
    <w:rsid w:val="00D65856"/>
    <w:rsid w:val="00D676FB"/>
    <w:rsid w:val="00D67AF9"/>
    <w:rsid w:val="00D705F4"/>
    <w:rsid w:val="00D70E16"/>
    <w:rsid w:val="00D71622"/>
    <w:rsid w:val="00D71F12"/>
    <w:rsid w:val="00D727F7"/>
    <w:rsid w:val="00D728AC"/>
    <w:rsid w:val="00D72CE7"/>
    <w:rsid w:val="00D75511"/>
    <w:rsid w:val="00D768A1"/>
    <w:rsid w:val="00D80D70"/>
    <w:rsid w:val="00D80EF3"/>
    <w:rsid w:val="00D82BE7"/>
    <w:rsid w:val="00D85107"/>
    <w:rsid w:val="00D8716C"/>
    <w:rsid w:val="00D87E1E"/>
    <w:rsid w:val="00D902E9"/>
    <w:rsid w:val="00D90963"/>
    <w:rsid w:val="00D92029"/>
    <w:rsid w:val="00D93034"/>
    <w:rsid w:val="00D939DD"/>
    <w:rsid w:val="00D93BFD"/>
    <w:rsid w:val="00D955C0"/>
    <w:rsid w:val="00D96846"/>
    <w:rsid w:val="00DA0A41"/>
    <w:rsid w:val="00DA14A2"/>
    <w:rsid w:val="00DA40B8"/>
    <w:rsid w:val="00DA47FD"/>
    <w:rsid w:val="00DA4E04"/>
    <w:rsid w:val="00DA54E6"/>
    <w:rsid w:val="00DA60C5"/>
    <w:rsid w:val="00DA69BF"/>
    <w:rsid w:val="00DA6DEA"/>
    <w:rsid w:val="00DA7834"/>
    <w:rsid w:val="00DA7A34"/>
    <w:rsid w:val="00DB03FF"/>
    <w:rsid w:val="00DB1AE4"/>
    <w:rsid w:val="00DB1C5B"/>
    <w:rsid w:val="00DB3282"/>
    <w:rsid w:val="00DB4E2D"/>
    <w:rsid w:val="00DB6236"/>
    <w:rsid w:val="00DB77B0"/>
    <w:rsid w:val="00DC023C"/>
    <w:rsid w:val="00DC0424"/>
    <w:rsid w:val="00DC25CB"/>
    <w:rsid w:val="00DC3D96"/>
    <w:rsid w:val="00DC46D0"/>
    <w:rsid w:val="00DC6276"/>
    <w:rsid w:val="00DC65A5"/>
    <w:rsid w:val="00DC796F"/>
    <w:rsid w:val="00DD04F9"/>
    <w:rsid w:val="00DD071E"/>
    <w:rsid w:val="00DD2643"/>
    <w:rsid w:val="00DD3C16"/>
    <w:rsid w:val="00DD3DA6"/>
    <w:rsid w:val="00DD43E3"/>
    <w:rsid w:val="00DD45CE"/>
    <w:rsid w:val="00DD49E3"/>
    <w:rsid w:val="00DD4D9B"/>
    <w:rsid w:val="00DD5EAC"/>
    <w:rsid w:val="00DD6664"/>
    <w:rsid w:val="00DD7377"/>
    <w:rsid w:val="00DE0E0F"/>
    <w:rsid w:val="00DE1039"/>
    <w:rsid w:val="00DE1695"/>
    <w:rsid w:val="00DE1E88"/>
    <w:rsid w:val="00DE23F1"/>
    <w:rsid w:val="00DE2B99"/>
    <w:rsid w:val="00DE3D71"/>
    <w:rsid w:val="00DE52F6"/>
    <w:rsid w:val="00DE6F9D"/>
    <w:rsid w:val="00DF1C79"/>
    <w:rsid w:val="00DF2DB0"/>
    <w:rsid w:val="00DF43D1"/>
    <w:rsid w:val="00DF4CEA"/>
    <w:rsid w:val="00DF54CD"/>
    <w:rsid w:val="00DF5501"/>
    <w:rsid w:val="00DF5731"/>
    <w:rsid w:val="00DF5BE2"/>
    <w:rsid w:val="00DF5E0B"/>
    <w:rsid w:val="00DF642B"/>
    <w:rsid w:val="00DF6624"/>
    <w:rsid w:val="00DF6BB4"/>
    <w:rsid w:val="00DF73BF"/>
    <w:rsid w:val="00E0084C"/>
    <w:rsid w:val="00E00AFA"/>
    <w:rsid w:val="00E00FB3"/>
    <w:rsid w:val="00E023A7"/>
    <w:rsid w:val="00E02514"/>
    <w:rsid w:val="00E02534"/>
    <w:rsid w:val="00E0390D"/>
    <w:rsid w:val="00E05106"/>
    <w:rsid w:val="00E0522B"/>
    <w:rsid w:val="00E0636C"/>
    <w:rsid w:val="00E072C5"/>
    <w:rsid w:val="00E118C3"/>
    <w:rsid w:val="00E11ADD"/>
    <w:rsid w:val="00E12A8C"/>
    <w:rsid w:val="00E13C98"/>
    <w:rsid w:val="00E14421"/>
    <w:rsid w:val="00E14667"/>
    <w:rsid w:val="00E14FCD"/>
    <w:rsid w:val="00E159CE"/>
    <w:rsid w:val="00E17356"/>
    <w:rsid w:val="00E17837"/>
    <w:rsid w:val="00E206BC"/>
    <w:rsid w:val="00E20E02"/>
    <w:rsid w:val="00E2107A"/>
    <w:rsid w:val="00E23170"/>
    <w:rsid w:val="00E2434B"/>
    <w:rsid w:val="00E2450E"/>
    <w:rsid w:val="00E24B28"/>
    <w:rsid w:val="00E2561B"/>
    <w:rsid w:val="00E262E7"/>
    <w:rsid w:val="00E26A4F"/>
    <w:rsid w:val="00E27062"/>
    <w:rsid w:val="00E27A6C"/>
    <w:rsid w:val="00E27D18"/>
    <w:rsid w:val="00E304AC"/>
    <w:rsid w:val="00E3188A"/>
    <w:rsid w:val="00E318F1"/>
    <w:rsid w:val="00E31941"/>
    <w:rsid w:val="00E31CB5"/>
    <w:rsid w:val="00E32FE0"/>
    <w:rsid w:val="00E338BB"/>
    <w:rsid w:val="00E34A0A"/>
    <w:rsid w:val="00E36447"/>
    <w:rsid w:val="00E3672A"/>
    <w:rsid w:val="00E371FB"/>
    <w:rsid w:val="00E378B5"/>
    <w:rsid w:val="00E403D5"/>
    <w:rsid w:val="00E40EAA"/>
    <w:rsid w:val="00E4137E"/>
    <w:rsid w:val="00E44871"/>
    <w:rsid w:val="00E45BFB"/>
    <w:rsid w:val="00E45F35"/>
    <w:rsid w:val="00E463A1"/>
    <w:rsid w:val="00E469D8"/>
    <w:rsid w:val="00E47E8F"/>
    <w:rsid w:val="00E50432"/>
    <w:rsid w:val="00E52B65"/>
    <w:rsid w:val="00E5304F"/>
    <w:rsid w:val="00E53BB2"/>
    <w:rsid w:val="00E53FF8"/>
    <w:rsid w:val="00E55CF2"/>
    <w:rsid w:val="00E5622D"/>
    <w:rsid w:val="00E564D1"/>
    <w:rsid w:val="00E57C37"/>
    <w:rsid w:val="00E60130"/>
    <w:rsid w:val="00E61E01"/>
    <w:rsid w:val="00E6337F"/>
    <w:rsid w:val="00E639D7"/>
    <w:rsid w:val="00E646AC"/>
    <w:rsid w:val="00E657D9"/>
    <w:rsid w:val="00E67F16"/>
    <w:rsid w:val="00E70162"/>
    <w:rsid w:val="00E71735"/>
    <w:rsid w:val="00E71D4C"/>
    <w:rsid w:val="00E72257"/>
    <w:rsid w:val="00E72383"/>
    <w:rsid w:val="00E73851"/>
    <w:rsid w:val="00E7538D"/>
    <w:rsid w:val="00E76F84"/>
    <w:rsid w:val="00E774D7"/>
    <w:rsid w:val="00E807A4"/>
    <w:rsid w:val="00E8080D"/>
    <w:rsid w:val="00E84289"/>
    <w:rsid w:val="00E84A88"/>
    <w:rsid w:val="00E8506F"/>
    <w:rsid w:val="00E85B7A"/>
    <w:rsid w:val="00E86503"/>
    <w:rsid w:val="00E86EC7"/>
    <w:rsid w:val="00E86F82"/>
    <w:rsid w:val="00E87DB8"/>
    <w:rsid w:val="00E9080E"/>
    <w:rsid w:val="00E923DE"/>
    <w:rsid w:val="00E94192"/>
    <w:rsid w:val="00E949E2"/>
    <w:rsid w:val="00E94C26"/>
    <w:rsid w:val="00E97381"/>
    <w:rsid w:val="00E977EE"/>
    <w:rsid w:val="00E97B85"/>
    <w:rsid w:val="00EA1B2F"/>
    <w:rsid w:val="00EA23B1"/>
    <w:rsid w:val="00EA2B00"/>
    <w:rsid w:val="00EA3F15"/>
    <w:rsid w:val="00EA6F5A"/>
    <w:rsid w:val="00EB01B7"/>
    <w:rsid w:val="00EB1224"/>
    <w:rsid w:val="00EB1703"/>
    <w:rsid w:val="00EB1B6C"/>
    <w:rsid w:val="00EB261A"/>
    <w:rsid w:val="00EB31EF"/>
    <w:rsid w:val="00EB38AE"/>
    <w:rsid w:val="00EB396E"/>
    <w:rsid w:val="00EB3B7B"/>
    <w:rsid w:val="00EB4A65"/>
    <w:rsid w:val="00EB4C54"/>
    <w:rsid w:val="00EB5095"/>
    <w:rsid w:val="00EB7A97"/>
    <w:rsid w:val="00EB7DCA"/>
    <w:rsid w:val="00EB7EAA"/>
    <w:rsid w:val="00EC0861"/>
    <w:rsid w:val="00EC0896"/>
    <w:rsid w:val="00EC08BA"/>
    <w:rsid w:val="00EC0C96"/>
    <w:rsid w:val="00EC101A"/>
    <w:rsid w:val="00EC1974"/>
    <w:rsid w:val="00EC19A9"/>
    <w:rsid w:val="00EC1ACF"/>
    <w:rsid w:val="00EC1DF4"/>
    <w:rsid w:val="00EC23A7"/>
    <w:rsid w:val="00EC2BF3"/>
    <w:rsid w:val="00EC30BC"/>
    <w:rsid w:val="00EC44D7"/>
    <w:rsid w:val="00EC4DEB"/>
    <w:rsid w:val="00EC5876"/>
    <w:rsid w:val="00EC58BE"/>
    <w:rsid w:val="00EC5979"/>
    <w:rsid w:val="00EC7E61"/>
    <w:rsid w:val="00ED00EB"/>
    <w:rsid w:val="00ED1758"/>
    <w:rsid w:val="00ED1869"/>
    <w:rsid w:val="00ED1D8F"/>
    <w:rsid w:val="00ED3310"/>
    <w:rsid w:val="00ED3A16"/>
    <w:rsid w:val="00ED4783"/>
    <w:rsid w:val="00ED62BD"/>
    <w:rsid w:val="00ED693A"/>
    <w:rsid w:val="00ED7644"/>
    <w:rsid w:val="00EE00CD"/>
    <w:rsid w:val="00EE058F"/>
    <w:rsid w:val="00EE089B"/>
    <w:rsid w:val="00EE261B"/>
    <w:rsid w:val="00EE37C1"/>
    <w:rsid w:val="00EE4C3C"/>
    <w:rsid w:val="00EE4F6B"/>
    <w:rsid w:val="00EE5140"/>
    <w:rsid w:val="00EE605E"/>
    <w:rsid w:val="00EE6E46"/>
    <w:rsid w:val="00EF2423"/>
    <w:rsid w:val="00EF2C4F"/>
    <w:rsid w:val="00EF31F9"/>
    <w:rsid w:val="00EF3355"/>
    <w:rsid w:val="00EF4DBD"/>
    <w:rsid w:val="00EF5B61"/>
    <w:rsid w:val="00EF747E"/>
    <w:rsid w:val="00F00040"/>
    <w:rsid w:val="00F00C96"/>
    <w:rsid w:val="00F01628"/>
    <w:rsid w:val="00F01658"/>
    <w:rsid w:val="00F0412A"/>
    <w:rsid w:val="00F04155"/>
    <w:rsid w:val="00F042C3"/>
    <w:rsid w:val="00F049D2"/>
    <w:rsid w:val="00F066CF"/>
    <w:rsid w:val="00F06D80"/>
    <w:rsid w:val="00F073E2"/>
    <w:rsid w:val="00F0740D"/>
    <w:rsid w:val="00F100E1"/>
    <w:rsid w:val="00F1144D"/>
    <w:rsid w:val="00F11BD6"/>
    <w:rsid w:val="00F13D2C"/>
    <w:rsid w:val="00F157DB"/>
    <w:rsid w:val="00F20151"/>
    <w:rsid w:val="00F21185"/>
    <w:rsid w:val="00F2142D"/>
    <w:rsid w:val="00F21FA7"/>
    <w:rsid w:val="00F221A2"/>
    <w:rsid w:val="00F2253D"/>
    <w:rsid w:val="00F231AC"/>
    <w:rsid w:val="00F2417D"/>
    <w:rsid w:val="00F2576D"/>
    <w:rsid w:val="00F25AD2"/>
    <w:rsid w:val="00F26EBB"/>
    <w:rsid w:val="00F3073E"/>
    <w:rsid w:val="00F31D09"/>
    <w:rsid w:val="00F3208E"/>
    <w:rsid w:val="00F320BA"/>
    <w:rsid w:val="00F324AF"/>
    <w:rsid w:val="00F32A1D"/>
    <w:rsid w:val="00F353A4"/>
    <w:rsid w:val="00F36818"/>
    <w:rsid w:val="00F372EA"/>
    <w:rsid w:val="00F37693"/>
    <w:rsid w:val="00F377DF"/>
    <w:rsid w:val="00F40CC0"/>
    <w:rsid w:val="00F40D7C"/>
    <w:rsid w:val="00F41310"/>
    <w:rsid w:val="00F433A0"/>
    <w:rsid w:val="00F43C74"/>
    <w:rsid w:val="00F465BE"/>
    <w:rsid w:val="00F467E6"/>
    <w:rsid w:val="00F46AD8"/>
    <w:rsid w:val="00F46B3C"/>
    <w:rsid w:val="00F47BF0"/>
    <w:rsid w:val="00F506A5"/>
    <w:rsid w:val="00F524A3"/>
    <w:rsid w:val="00F52854"/>
    <w:rsid w:val="00F5303D"/>
    <w:rsid w:val="00F53B7B"/>
    <w:rsid w:val="00F5430B"/>
    <w:rsid w:val="00F54FB9"/>
    <w:rsid w:val="00F55274"/>
    <w:rsid w:val="00F556A9"/>
    <w:rsid w:val="00F55E9C"/>
    <w:rsid w:val="00F56282"/>
    <w:rsid w:val="00F57598"/>
    <w:rsid w:val="00F57608"/>
    <w:rsid w:val="00F57949"/>
    <w:rsid w:val="00F612E0"/>
    <w:rsid w:val="00F627D1"/>
    <w:rsid w:val="00F62B9C"/>
    <w:rsid w:val="00F63434"/>
    <w:rsid w:val="00F63AEA"/>
    <w:rsid w:val="00F63F28"/>
    <w:rsid w:val="00F64932"/>
    <w:rsid w:val="00F653C8"/>
    <w:rsid w:val="00F66373"/>
    <w:rsid w:val="00F702FD"/>
    <w:rsid w:val="00F70BEF"/>
    <w:rsid w:val="00F717F7"/>
    <w:rsid w:val="00F72171"/>
    <w:rsid w:val="00F72F46"/>
    <w:rsid w:val="00F7389C"/>
    <w:rsid w:val="00F73B46"/>
    <w:rsid w:val="00F73F21"/>
    <w:rsid w:val="00F7414C"/>
    <w:rsid w:val="00F7592B"/>
    <w:rsid w:val="00F771DE"/>
    <w:rsid w:val="00F77B8C"/>
    <w:rsid w:val="00F807D8"/>
    <w:rsid w:val="00F80C84"/>
    <w:rsid w:val="00F81448"/>
    <w:rsid w:val="00F81A0F"/>
    <w:rsid w:val="00F81C24"/>
    <w:rsid w:val="00F823FE"/>
    <w:rsid w:val="00F83913"/>
    <w:rsid w:val="00F84A09"/>
    <w:rsid w:val="00F84D1A"/>
    <w:rsid w:val="00F84E64"/>
    <w:rsid w:val="00F86977"/>
    <w:rsid w:val="00F90AC3"/>
    <w:rsid w:val="00F9109F"/>
    <w:rsid w:val="00F9176B"/>
    <w:rsid w:val="00F917F4"/>
    <w:rsid w:val="00F9197B"/>
    <w:rsid w:val="00F926D7"/>
    <w:rsid w:val="00F9530C"/>
    <w:rsid w:val="00F95E1E"/>
    <w:rsid w:val="00F95FA0"/>
    <w:rsid w:val="00F96D1E"/>
    <w:rsid w:val="00F97E22"/>
    <w:rsid w:val="00FA0152"/>
    <w:rsid w:val="00FA07CF"/>
    <w:rsid w:val="00FA13F6"/>
    <w:rsid w:val="00FA2C4E"/>
    <w:rsid w:val="00FA33F1"/>
    <w:rsid w:val="00FA4586"/>
    <w:rsid w:val="00FA4A11"/>
    <w:rsid w:val="00FA676F"/>
    <w:rsid w:val="00FB04EA"/>
    <w:rsid w:val="00FB083A"/>
    <w:rsid w:val="00FB092D"/>
    <w:rsid w:val="00FB113F"/>
    <w:rsid w:val="00FB28B5"/>
    <w:rsid w:val="00FB2F20"/>
    <w:rsid w:val="00FB3EC9"/>
    <w:rsid w:val="00FB431F"/>
    <w:rsid w:val="00FB47FF"/>
    <w:rsid w:val="00FB4F1F"/>
    <w:rsid w:val="00FB5033"/>
    <w:rsid w:val="00FB5635"/>
    <w:rsid w:val="00FB5761"/>
    <w:rsid w:val="00FB5A1B"/>
    <w:rsid w:val="00FB63F2"/>
    <w:rsid w:val="00FB65E3"/>
    <w:rsid w:val="00FB73D9"/>
    <w:rsid w:val="00FB74E9"/>
    <w:rsid w:val="00FB79BF"/>
    <w:rsid w:val="00FC0522"/>
    <w:rsid w:val="00FC0747"/>
    <w:rsid w:val="00FC1B56"/>
    <w:rsid w:val="00FC1E65"/>
    <w:rsid w:val="00FC2197"/>
    <w:rsid w:val="00FC2854"/>
    <w:rsid w:val="00FC2934"/>
    <w:rsid w:val="00FC2FF6"/>
    <w:rsid w:val="00FC5D7D"/>
    <w:rsid w:val="00FC5EA6"/>
    <w:rsid w:val="00FC6B70"/>
    <w:rsid w:val="00FC708C"/>
    <w:rsid w:val="00FC78FD"/>
    <w:rsid w:val="00FD0193"/>
    <w:rsid w:val="00FD029A"/>
    <w:rsid w:val="00FD083A"/>
    <w:rsid w:val="00FD19E2"/>
    <w:rsid w:val="00FD1EAC"/>
    <w:rsid w:val="00FD419C"/>
    <w:rsid w:val="00FD435B"/>
    <w:rsid w:val="00FD4E0D"/>
    <w:rsid w:val="00FD512F"/>
    <w:rsid w:val="00FD538A"/>
    <w:rsid w:val="00FD5540"/>
    <w:rsid w:val="00FD5852"/>
    <w:rsid w:val="00FD73E0"/>
    <w:rsid w:val="00FD7AC8"/>
    <w:rsid w:val="00FE138E"/>
    <w:rsid w:val="00FE1986"/>
    <w:rsid w:val="00FE24E9"/>
    <w:rsid w:val="00FE2FB6"/>
    <w:rsid w:val="00FE3E2B"/>
    <w:rsid w:val="00FE478A"/>
    <w:rsid w:val="00FE5018"/>
    <w:rsid w:val="00FE6544"/>
    <w:rsid w:val="00FE6F10"/>
    <w:rsid w:val="00FE7032"/>
    <w:rsid w:val="00FE761A"/>
    <w:rsid w:val="00FE7ED9"/>
    <w:rsid w:val="00FF0F4E"/>
    <w:rsid w:val="00FF107C"/>
    <w:rsid w:val="00FF1901"/>
    <w:rsid w:val="00FF231F"/>
    <w:rsid w:val="00FF30BD"/>
    <w:rsid w:val="00FF3496"/>
    <w:rsid w:val="00FF3D25"/>
    <w:rsid w:val="00FF3E21"/>
    <w:rsid w:val="00FF4C7B"/>
    <w:rsid w:val="00FF4D61"/>
    <w:rsid w:val="00FF4DDD"/>
    <w:rsid w:val="00FF530B"/>
    <w:rsid w:val="00FF5641"/>
    <w:rsid w:val="00FF61ED"/>
    <w:rsid w:val="00FF669A"/>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E3703E"/>
  <w15:docId w15:val="{49B035F3-FA26-4B2A-8E49-F1087D8A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4042"/>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uiPriority w:val="99"/>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0">
    <w:name w:val="Tekst podstawowy wcięty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0">
    <w:name w:val="Akapit z listą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semiHidden/>
    <w:rsid w:val="006165D9"/>
    <w:pPr>
      <w:numPr>
        <w:numId w:val="12"/>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3"/>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paragraph" w:customStyle="1" w:styleId="MJ">
    <w:name w:val="MÓJ"/>
    <w:basedOn w:val="Normalny"/>
    <w:rsid w:val="00E97B8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E97B85"/>
    <w:rPr>
      <w:rFonts w:ascii="Arial" w:hAnsi="Arial" w:cs="Arial"/>
      <w:sz w:val="18"/>
      <w:szCs w:val="18"/>
    </w:rPr>
  </w:style>
  <w:style w:type="character" w:customStyle="1" w:styleId="normaltextrun">
    <w:name w:val="normaltextrun"/>
    <w:basedOn w:val="Domylnaczcionkaakapitu"/>
    <w:rsid w:val="00E977EE"/>
  </w:style>
  <w:style w:type="character" w:styleId="Numerwiersza">
    <w:name w:val="line number"/>
    <w:basedOn w:val="Domylnaczcionkaakapitu"/>
    <w:uiPriority w:val="99"/>
    <w:semiHidden/>
    <w:unhideWhenUsed/>
    <w:rsid w:val="00AC1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7"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A0A29-6E1A-4FD4-8ACD-AF83E79C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21</Pages>
  <Words>4473</Words>
  <Characters>33734</Characters>
  <Application>Microsoft Office Word</Application>
  <DocSecurity>0</DocSecurity>
  <Lines>281</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38131</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rwisniewska</dc:creator>
  <cp:lastModifiedBy>Katarzyna Szynkaruk-Durlik</cp:lastModifiedBy>
  <cp:revision>24</cp:revision>
  <cp:lastPrinted>2021-09-13T09:50:00Z</cp:lastPrinted>
  <dcterms:created xsi:type="dcterms:W3CDTF">2021-09-10T06:56:00Z</dcterms:created>
  <dcterms:modified xsi:type="dcterms:W3CDTF">2021-09-14T12:03:00Z</dcterms:modified>
</cp:coreProperties>
</file>