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4" w:rsidRDefault="009D29A4"/>
    <w:p w:rsidR="009D29A4" w:rsidRPr="009D29A4" w:rsidRDefault="009D29A4" w:rsidP="009D29A4"/>
    <w:p w:rsidR="009D29A4" w:rsidRPr="002766D1" w:rsidRDefault="009D29A4" w:rsidP="009D29A4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2766D1">
        <w:rPr>
          <w:b/>
          <w:sz w:val="32"/>
          <w:szCs w:val="32"/>
        </w:rPr>
        <w:t>Załącznik nr 1</w:t>
      </w:r>
    </w:p>
    <w:p w:rsidR="009D29A4" w:rsidRDefault="009D29A4" w:rsidP="009D29A4"/>
    <w:p w:rsidR="009D29A4" w:rsidRDefault="009D29A4" w:rsidP="009D29A4"/>
    <w:p w:rsidR="009D29A4" w:rsidRDefault="009D29A4" w:rsidP="003502DF">
      <w:pPr>
        <w:jc w:val="center"/>
        <w:rPr>
          <w:b/>
          <w:sz w:val="32"/>
          <w:szCs w:val="32"/>
        </w:rPr>
      </w:pPr>
      <w:r w:rsidRPr="009D29A4">
        <w:rPr>
          <w:b/>
          <w:sz w:val="32"/>
          <w:szCs w:val="32"/>
        </w:rPr>
        <w:t>FORMULARZ CENOWY</w:t>
      </w:r>
      <w:bookmarkStart w:id="0" w:name="_GoBack"/>
      <w:bookmarkEnd w:id="0"/>
    </w:p>
    <w:p w:rsidR="009D29A4" w:rsidRPr="009D29A4" w:rsidRDefault="009D29A4" w:rsidP="009D29A4">
      <w:pPr>
        <w:jc w:val="center"/>
        <w:rPr>
          <w:b/>
          <w:sz w:val="32"/>
          <w:szCs w:val="32"/>
        </w:rPr>
      </w:pP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3572"/>
        <w:gridCol w:w="3005"/>
        <w:gridCol w:w="3071"/>
      </w:tblGrid>
      <w:tr w:rsidR="003502DF" w:rsidTr="00C562A5">
        <w:trPr>
          <w:trHeight w:val="454"/>
        </w:trPr>
        <w:tc>
          <w:tcPr>
            <w:tcW w:w="3572" w:type="dxa"/>
            <w:vMerge w:val="restart"/>
          </w:tcPr>
          <w:p w:rsidR="003502DF" w:rsidRPr="003502DF" w:rsidRDefault="00C562A5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</w:t>
            </w:r>
            <w:r w:rsidR="003502DF" w:rsidRPr="003502DF">
              <w:rPr>
                <w:b/>
                <w:sz w:val="24"/>
                <w:szCs w:val="24"/>
              </w:rPr>
              <w:t>adania</w:t>
            </w:r>
          </w:p>
        </w:tc>
        <w:tc>
          <w:tcPr>
            <w:tcW w:w="3005" w:type="dxa"/>
          </w:tcPr>
          <w:p w:rsidR="003502DF" w:rsidRPr="003502DF" w:rsidRDefault="003502DF" w:rsidP="009D29A4">
            <w:pPr>
              <w:jc w:val="center"/>
              <w:rPr>
                <w:b/>
                <w:sz w:val="24"/>
                <w:szCs w:val="24"/>
              </w:rPr>
            </w:pPr>
            <w:r w:rsidRPr="003502DF">
              <w:rPr>
                <w:b/>
                <w:sz w:val="24"/>
                <w:szCs w:val="24"/>
              </w:rPr>
              <w:t>Kwota</w:t>
            </w:r>
          </w:p>
          <w:p w:rsidR="003502DF" w:rsidRDefault="003502DF" w:rsidP="009D29A4">
            <w:pPr>
              <w:jc w:val="center"/>
            </w:pPr>
            <w:r w:rsidRPr="003502DF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3071" w:type="dxa"/>
          </w:tcPr>
          <w:p w:rsidR="003502DF" w:rsidRPr="002766D1" w:rsidRDefault="003502DF" w:rsidP="009D29A4">
            <w:pPr>
              <w:jc w:val="center"/>
              <w:rPr>
                <w:b/>
                <w:sz w:val="24"/>
                <w:szCs w:val="24"/>
              </w:rPr>
            </w:pPr>
            <w:r w:rsidRPr="002766D1">
              <w:rPr>
                <w:b/>
                <w:sz w:val="24"/>
                <w:szCs w:val="24"/>
              </w:rPr>
              <w:t>Kwota</w:t>
            </w:r>
          </w:p>
          <w:p w:rsidR="003502DF" w:rsidRDefault="003502DF" w:rsidP="009D29A4">
            <w:pPr>
              <w:jc w:val="center"/>
            </w:pPr>
            <w:r w:rsidRPr="002766D1">
              <w:rPr>
                <w:b/>
                <w:sz w:val="24"/>
                <w:szCs w:val="24"/>
              </w:rPr>
              <w:t>brutto</w:t>
            </w:r>
          </w:p>
        </w:tc>
      </w:tr>
      <w:tr w:rsidR="003502DF" w:rsidTr="002766D1">
        <w:trPr>
          <w:trHeight w:val="340"/>
        </w:trPr>
        <w:tc>
          <w:tcPr>
            <w:tcW w:w="3572" w:type="dxa"/>
            <w:vMerge/>
          </w:tcPr>
          <w:p w:rsidR="003502DF" w:rsidRDefault="003502DF" w:rsidP="009D29A4">
            <w:pPr>
              <w:jc w:val="center"/>
            </w:pPr>
          </w:p>
        </w:tc>
        <w:tc>
          <w:tcPr>
            <w:tcW w:w="3005" w:type="dxa"/>
          </w:tcPr>
          <w:p w:rsidR="003502DF" w:rsidRDefault="003502DF" w:rsidP="009D29A4">
            <w:pPr>
              <w:jc w:val="center"/>
            </w:pPr>
            <w:r>
              <w:t>[zł]</w:t>
            </w:r>
          </w:p>
        </w:tc>
        <w:tc>
          <w:tcPr>
            <w:tcW w:w="3071" w:type="dxa"/>
          </w:tcPr>
          <w:p w:rsidR="003502DF" w:rsidRDefault="003502DF" w:rsidP="009D29A4">
            <w:pPr>
              <w:jc w:val="center"/>
            </w:pPr>
            <w:r>
              <w:t>[zł]</w:t>
            </w:r>
          </w:p>
        </w:tc>
      </w:tr>
      <w:tr w:rsidR="009D29A4" w:rsidTr="00C562A5">
        <w:trPr>
          <w:trHeight w:val="964"/>
        </w:trPr>
        <w:tc>
          <w:tcPr>
            <w:tcW w:w="3572" w:type="dxa"/>
          </w:tcPr>
          <w:p w:rsidR="009D29A4" w:rsidRPr="003502DF" w:rsidRDefault="003502DF" w:rsidP="009D29A4">
            <w:pPr>
              <w:jc w:val="center"/>
              <w:rPr>
                <w:b/>
                <w:sz w:val="24"/>
                <w:szCs w:val="24"/>
              </w:rPr>
            </w:pPr>
            <w:r w:rsidRPr="003502DF">
              <w:rPr>
                <w:b/>
                <w:sz w:val="24"/>
                <w:szCs w:val="24"/>
              </w:rPr>
              <w:t xml:space="preserve">Roboty remontowo-budowlane </w:t>
            </w:r>
          </w:p>
          <w:p w:rsidR="003502DF" w:rsidRPr="003502DF" w:rsidRDefault="00260E9A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Ośrodku Diagnostyki</w:t>
            </w:r>
            <w:r w:rsidR="003502DF" w:rsidRPr="003502DF">
              <w:rPr>
                <w:b/>
                <w:sz w:val="24"/>
                <w:szCs w:val="24"/>
              </w:rPr>
              <w:t xml:space="preserve"> </w:t>
            </w:r>
          </w:p>
          <w:p w:rsidR="003502DF" w:rsidRPr="003502DF" w:rsidRDefault="00260E9A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Pawilon M-IV</w:t>
            </w:r>
          </w:p>
        </w:tc>
        <w:tc>
          <w:tcPr>
            <w:tcW w:w="3005" w:type="dxa"/>
          </w:tcPr>
          <w:p w:rsidR="009D29A4" w:rsidRDefault="009D29A4" w:rsidP="009D29A4">
            <w:pPr>
              <w:jc w:val="center"/>
            </w:pPr>
          </w:p>
        </w:tc>
        <w:tc>
          <w:tcPr>
            <w:tcW w:w="3071" w:type="dxa"/>
          </w:tcPr>
          <w:p w:rsidR="009D29A4" w:rsidRDefault="009D29A4" w:rsidP="009D29A4">
            <w:pPr>
              <w:jc w:val="center"/>
            </w:pPr>
          </w:p>
        </w:tc>
      </w:tr>
    </w:tbl>
    <w:p w:rsidR="00D81C7D" w:rsidRDefault="00D81C7D" w:rsidP="009D29A4">
      <w:pPr>
        <w:jc w:val="center"/>
      </w:pPr>
    </w:p>
    <w:p w:rsidR="003502DF" w:rsidRDefault="003502DF" w:rsidP="003502DF"/>
    <w:p w:rsidR="003502DF" w:rsidRDefault="003502DF" w:rsidP="009D29A4">
      <w:pPr>
        <w:jc w:val="center"/>
      </w:pPr>
    </w:p>
    <w:p w:rsidR="003502DF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……………………………………………                                                                                                                                            </w:t>
      </w:r>
    </w:p>
    <w:p w:rsidR="003502DF" w:rsidRPr="009D29A4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  /podpis Wykonawcy/</w:t>
      </w:r>
    </w:p>
    <w:sectPr w:rsidR="003502DF" w:rsidRPr="009D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260E9A"/>
    <w:rsid w:val="002766D1"/>
    <w:rsid w:val="003502DF"/>
    <w:rsid w:val="009D29A4"/>
    <w:rsid w:val="00AC77C0"/>
    <w:rsid w:val="00B303B5"/>
    <w:rsid w:val="00C562A5"/>
    <w:rsid w:val="00D81C7D"/>
    <w:rsid w:val="00E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8605-5098-4ECA-8398-ACF2EE7D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Andrzej Pietrzyk</cp:lastModifiedBy>
  <cp:revision>2</cp:revision>
  <dcterms:created xsi:type="dcterms:W3CDTF">2021-04-23T06:48:00Z</dcterms:created>
  <dcterms:modified xsi:type="dcterms:W3CDTF">2021-04-23T06:48:00Z</dcterms:modified>
</cp:coreProperties>
</file>