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4DD57EC3" w14:textId="77777777" w:rsidR="006B5862" w:rsidRDefault="006B5862" w:rsidP="006B5862">
      <w:pPr>
        <w:spacing w:before="480" w:after="0"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6B5862">
        <w:rPr>
          <w:rFonts w:ascii="Arial" w:eastAsia="Calibri" w:hAnsi="Arial" w:cs="Arial"/>
          <w:b/>
          <w:bCs/>
          <w:szCs w:val="20"/>
          <w:lang w:eastAsia="pl-PL"/>
        </w:rPr>
        <w:t>Remont elewacji frontowej budynku przy ul. Mickiewicza 30</w:t>
      </w:r>
    </w:p>
    <w:p w14:paraId="3FF7BEBB" w14:textId="541BE964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CB317AF" w14:textId="77777777" w:rsidR="00056C3D" w:rsidRDefault="00056C3D" w:rsidP="00D425E5">
      <w:pPr>
        <w:spacing w:before="360" w:after="0"/>
        <w:jc w:val="both"/>
        <w:rPr>
          <w:rFonts w:ascii="Arial" w:hAnsi="Arial" w:cs="Arial"/>
          <w:sz w:val="20"/>
          <w:szCs w:val="20"/>
        </w:rPr>
      </w:pPr>
      <w:r w:rsidRPr="004749F1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>:</w:t>
      </w:r>
    </w:p>
    <w:p w14:paraId="28CA1F57" w14:textId="5B648033" w:rsidR="00B2571A" w:rsidRPr="00AB5853" w:rsidRDefault="008D227D" w:rsidP="00AB58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B5853">
        <w:rPr>
          <w:rFonts w:ascii="Arial" w:hAnsi="Arial" w:cs="Arial"/>
          <w:sz w:val="20"/>
          <w:szCs w:val="20"/>
        </w:rPr>
        <w:t xml:space="preserve">warunek dotyczący </w:t>
      </w:r>
      <w:r w:rsidRPr="00AB5853">
        <w:rPr>
          <w:rFonts w:ascii="Arial" w:hAnsi="Arial" w:cs="Arial"/>
          <w:bCs/>
          <w:sz w:val="20"/>
          <w:szCs w:val="20"/>
        </w:rPr>
        <w:t xml:space="preserve">zdolności </w:t>
      </w:r>
      <w:r w:rsidR="002D7973" w:rsidRPr="00AB5853">
        <w:rPr>
          <w:rFonts w:ascii="Arial" w:hAnsi="Arial" w:cs="Arial"/>
          <w:bCs/>
          <w:sz w:val="20"/>
          <w:szCs w:val="20"/>
        </w:rPr>
        <w:t>zawodowej</w:t>
      </w:r>
      <w:r w:rsidRPr="00AB5853">
        <w:rPr>
          <w:rFonts w:ascii="Arial" w:hAnsi="Arial" w:cs="Arial"/>
          <w:sz w:val="20"/>
          <w:szCs w:val="20"/>
        </w:rPr>
        <w:t xml:space="preserve"> opisany w Rozdziale XXVIII pkt </w:t>
      </w:r>
      <w:r w:rsidR="002D7973" w:rsidRPr="00AB5853">
        <w:rPr>
          <w:rFonts w:ascii="Arial" w:hAnsi="Arial" w:cs="Arial"/>
          <w:sz w:val="20"/>
          <w:szCs w:val="20"/>
        </w:rPr>
        <w:t>5</w:t>
      </w:r>
      <w:r w:rsidRPr="00AB585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D7973" w:rsidRPr="006371FF" w14:paraId="219796F7" w14:textId="77777777" w:rsidTr="00AB5853">
        <w:trPr>
          <w:trHeight w:val="618"/>
        </w:trPr>
        <w:tc>
          <w:tcPr>
            <w:tcW w:w="2265" w:type="dxa"/>
            <w:shd w:val="clear" w:color="auto" w:fill="E7E6E6" w:themeFill="background2"/>
          </w:tcPr>
          <w:p w14:paraId="672E9088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6BA2C7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C5058F3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1714601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ostawy, usługi, które będą wykonywane przez Wykonawcę*</w:t>
            </w:r>
          </w:p>
        </w:tc>
      </w:tr>
      <w:tr w:rsidR="002D7973" w:rsidRPr="006371FF" w14:paraId="53E22C16" w14:textId="77777777" w:rsidTr="007D679A">
        <w:tc>
          <w:tcPr>
            <w:tcW w:w="2265" w:type="dxa"/>
          </w:tcPr>
          <w:p w14:paraId="4F874C4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4865C1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187DAD1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7E43B57" w14:textId="77777777" w:rsidTr="007D679A">
        <w:tc>
          <w:tcPr>
            <w:tcW w:w="2265" w:type="dxa"/>
          </w:tcPr>
          <w:p w14:paraId="26C22F9F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A9ADB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7A463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EFCFE9C" w14:textId="77777777" w:rsidTr="007D679A">
        <w:tc>
          <w:tcPr>
            <w:tcW w:w="2265" w:type="dxa"/>
          </w:tcPr>
          <w:p w14:paraId="39C57284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C6F9BB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77B9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</w:tbl>
    <w:p w14:paraId="714D0672" w14:textId="77777777" w:rsidR="002D7973" w:rsidRPr="002D7973" w:rsidRDefault="002D7973" w:rsidP="002D7973">
      <w:pPr>
        <w:spacing w:before="360" w:after="0"/>
        <w:jc w:val="both"/>
        <w:rPr>
          <w:rFonts w:ascii="Arial" w:hAnsi="Arial" w:cs="Arial"/>
          <w:sz w:val="20"/>
          <w:szCs w:val="20"/>
        </w:rPr>
      </w:pPr>
    </w:p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714B710B" w14:textId="77777777" w:rsidR="00056C3D" w:rsidRPr="00A37E77" w:rsidRDefault="00056C3D" w:rsidP="00056C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0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0D188607" w:rsidR="00056C3D" w:rsidRPr="00A37E77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A37E77">
        <w:rPr>
          <w:rFonts w:ascii="Arial" w:eastAsia="Calibri" w:hAnsi="Arial" w:cs="Arial"/>
          <w:sz w:val="16"/>
          <w:szCs w:val="16"/>
        </w:rPr>
        <w:t>(</w:t>
      </w:r>
      <w:r w:rsidR="00E41250">
        <w:rPr>
          <w:rFonts w:ascii="Arial" w:eastAsia="Calibri" w:hAnsi="Arial" w:cs="Arial"/>
          <w:sz w:val="16"/>
          <w:szCs w:val="16"/>
        </w:rPr>
        <w:t>K</w:t>
      </w:r>
      <w:r w:rsidRPr="00A37E77">
        <w:rPr>
          <w:rFonts w:ascii="Arial" w:eastAsia="Calibri" w:hAnsi="Arial" w:cs="Arial"/>
          <w:i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A37E77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5BF22B1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416792F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0398B89B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649DB0E3" w14:textId="77777777" w:rsidR="00056C3D" w:rsidRDefault="00056C3D" w:rsidP="00017E0A">
      <w:pPr>
        <w:spacing w:after="0"/>
        <w:rPr>
          <w:rFonts w:ascii="Arial" w:hAnsi="Arial" w:cs="Arial"/>
          <w:sz w:val="20"/>
          <w:szCs w:val="20"/>
        </w:rPr>
      </w:pPr>
    </w:p>
    <w:p w14:paraId="5BA52396" w14:textId="69532A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2E88F6E" w14:textId="5ED36E30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396E" w14:textId="77777777" w:rsidR="00F05A12" w:rsidRDefault="00F05A12" w:rsidP="00FF2260">
      <w:pPr>
        <w:spacing w:after="0" w:line="240" w:lineRule="auto"/>
      </w:pPr>
      <w:r>
        <w:separator/>
      </w:r>
    </w:p>
  </w:endnote>
  <w:endnote w:type="continuationSeparator" w:id="0">
    <w:p w14:paraId="16F41CAF" w14:textId="77777777" w:rsidR="00F05A12" w:rsidRDefault="00F05A1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24629824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8B72" w14:textId="77777777" w:rsidR="00F05A12" w:rsidRDefault="00F05A12" w:rsidP="00FF2260">
      <w:pPr>
        <w:spacing w:after="0" w:line="240" w:lineRule="auto"/>
      </w:pPr>
      <w:r>
        <w:separator/>
      </w:r>
    </w:p>
  </w:footnote>
  <w:footnote w:type="continuationSeparator" w:id="0">
    <w:p w14:paraId="6C79F946" w14:textId="77777777" w:rsidR="00F05A12" w:rsidRDefault="00F05A1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F182" w14:textId="641D6800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67256"/>
    <w:rsid w:val="001C4523"/>
    <w:rsid w:val="0029788B"/>
    <w:rsid w:val="002D7973"/>
    <w:rsid w:val="002E28C8"/>
    <w:rsid w:val="00305B6D"/>
    <w:rsid w:val="00321B46"/>
    <w:rsid w:val="00343B2D"/>
    <w:rsid w:val="00373B6F"/>
    <w:rsid w:val="00411E40"/>
    <w:rsid w:val="00467EA9"/>
    <w:rsid w:val="004749F1"/>
    <w:rsid w:val="004C5EE8"/>
    <w:rsid w:val="005001D0"/>
    <w:rsid w:val="00510733"/>
    <w:rsid w:val="0054339E"/>
    <w:rsid w:val="0054568C"/>
    <w:rsid w:val="005C7BE1"/>
    <w:rsid w:val="005E2440"/>
    <w:rsid w:val="006371FF"/>
    <w:rsid w:val="006564EF"/>
    <w:rsid w:val="006574CD"/>
    <w:rsid w:val="00691DDF"/>
    <w:rsid w:val="006B5862"/>
    <w:rsid w:val="007E0524"/>
    <w:rsid w:val="00803161"/>
    <w:rsid w:val="00864818"/>
    <w:rsid w:val="008D227D"/>
    <w:rsid w:val="009566B6"/>
    <w:rsid w:val="00980159"/>
    <w:rsid w:val="00987BF8"/>
    <w:rsid w:val="009A0596"/>
    <w:rsid w:val="00A55A85"/>
    <w:rsid w:val="00A66193"/>
    <w:rsid w:val="00A77708"/>
    <w:rsid w:val="00A9569C"/>
    <w:rsid w:val="00AB5853"/>
    <w:rsid w:val="00AC4BAD"/>
    <w:rsid w:val="00B2571A"/>
    <w:rsid w:val="00B30D55"/>
    <w:rsid w:val="00BA4EEE"/>
    <w:rsid w:val="00BC2C89"/>
    <w:rsid w:val="00C649C6"/>
    <w:rsid w:val="00C72387"/>
    <w:rsid w:val="00C815A0"/>
    <w:rsid w:val="00CB5B6F"/>
    <w:rsid w:val="00CE2EC4"/>
    <w:rsid w:val="00D07614"/>
    <w:rsid w:val="00DA2598"/>
    <w:rsid w:val="00E35A1B"/>
    <w:rsid w:val="00E40C3C"/>
    <w:rsid w:val="00E41250"/>
    <w:rsid w:val="00E41DAD"/>
    <w:rsid w:val="00F05A12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uzytkownik</cp:lastModifiedBy>
  <cp:revision>31</cp:revision>
  <cp:lastPrinted>2021-04-26T08:42:00Z</cp:lastPrinted>
  <dcterms:created xsi:type="dcterms:W3CDTF">2021-04-26T06:23:00Z</dcterms:created>
  <dcterms:modified xsi:type="dcterms:W3CDTF">2024-04-23T07:31:00Z</dcterms:modified>
</cp:coreProperties>
</file>