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E1" w:rsidRPr="00887FFA" w:rsidRDefault="00F95EE1" w:rsidP="00F95EE1">
      <w:pPr>
        <w:spacing w:after="0" w:line="276" w:lineRule="auto"/>
        <w:jc w:val="right"/>
        <w:rPr>
          <w:rFonts w:eastAsia="Times New Roman" w:cstheme="minorHAnsi"/>
          <w:noProof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 Kamienna Góra, </w:t>
      </w:r>
      <w:r w:rsidR="00E66D2C">
        <w:rPr>
          <w:rFonts w:eastAsia="Times New Roman" w:cstheme="minorHAnsi"/>
          <w:spacing w:val="-5"/>
          <w:sz w:val="21"/>
          <w:szCs w:val="21"/>
          <w:lang w:eastAsia="pl-PL"/>
        </w:rPr>
        <w:t>27.10.2022 r.</w: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begin"/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instrText xml:space="preserve"> XE </w:instrTex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end"/>
      </w: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ID.272.2.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29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.2022</w:t>
      </w: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 xml:space="preserve">                                 </w:t>
      </w: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ZAPYTANIE OFERTOWE</w:t>
      </w:r>
    </w:p>
    <w:p w:rsidR="00F95EE1" w:rsidRDefault="00F95EE1" w:rsidP="00F95EE1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cstheme="minorHAnsi"/>
          <w:noProof/>
          <w:sz w:val="21"/>
          <w:szCs w:val="21"/>
        </w:rPr>
      </w:pPr>
      <w:r w:rsidRPr="00887FFA">
        <w:rPr>
          <w:rFonts w:cstheme="minorHAnsi"/>
          <w:noProof/>
          <w:sz w:val="21"/>
          <w:szCs w:val="21"/>
        </w:rPr>
        <w:t>wykonanie usługi polegającej na wycince 17 sztuk drzew, rosnących w ciągu dróg powiatowych na terenie powiatu kamiennogórskiego, wykonanie sfrezowania pni oraz uporządkowanie ter</w:t>
      </w:r>
      <w:r>
        <w:rPr>
          <w:rFonts w:cstheme="minorHAnsi"/>
          <w:noProof/>
          <w:sz w:val="21"/>
          <w:szCs w:val="21"/>
        </w:rPr>
        <w:t>enu po przeprowadzonych pracach.</w:t>
      </w:r>
      <w:r w:rsidRPr="00887FFA">
        <w:rPr>
          <w:rFonts w:cstheme="minorHAnsi"/>
          <w:noProof/>
          <w:sz w:val="21"/>
          <w:szCs w:val="21"/>
        </w:rPr>
        <w:t xml:space="preserve"> </w:t>
      </w:r>
    </w:p>
    <w:p w:rsidR="00F95EE1" w:rsidRPr="00887FFA" w:rsidRDefault="00F95EE1" w:rsidP="00F95EE1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spacing w:val="-5"/>
          <w:sz w:val="21"/>
          <w:szCs w:val="21"/>
          <w:lang w:eastAsia="pl-PL"/>
        </w:rPr>
      </w:pPr>
    </w:p>
    <w:p w:rsidR="00F95EE1" w:rsidRPr="00887FFA" w:rsidRDefault="00F95EE1" w:rsidP="00F95EE1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I. Zamawiający:</w:t>
      </w: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Powiat Kamiennogórski</w:t>
      </w: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ul. Wł. Broniewskiego 15</w:t>
      </w: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58-400 Kamienna Góra</w:t>
      </w: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NIP: 614-14-74-708</w:t>
      </w: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Strona prowadzonego postępowania: </w:t>
      </w:r>
      <w:hyperlink r:id="rId7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email: </w:t>
      </w:r>
      <w:hyperlink r:id="rId8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powiat@kamienna-gora.pl</w:t>
        </w:r>
      </w:hyperlink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Numer telefonu: 75 64 50 100 </w:t>
      </w:r>
    </w:p>
    <w:p w:rsidR="00F95EE1" w:rsidRPr="00887FFA" w:rsidRDefault="00F95EE1" w:rsidP="00F95EE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Numer faksu: 75 64 50 111</w:t>
      </w:r>
    </w:p>
    <w:p w:rsidR="00F95EE1" w:rsidRPr="00887FFA" w:rsidRDefault="00F95EE1" w:rsidP="00F95EE1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  <w:t>II. Przedmiot zamówienia:</w:t>
      </w:r>
    </w:p>
    <w:p w:rsidR="00F95EE1" w:rsidRPr="00887FFA" w:rsidRDefault="00F95EE1" w:rsidP="00F95EE1">
      <w:pPr>
        <w:spacing w:after="0" w:line="276" w:lineRule="auto"/>
        <w:jc w:val="both"/>
        <w:rPr>
          <w:rFonts w:eastAsia="Times New Roman" w:cstheme="minorHAnsi"/>
          <w:b/>
          <w:bCs/>
          <w:i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 xml:space="preserve">Przedmiotem zamówienia jest 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>wykonanie usługi polegającej na: wycince 1</w:t>
      </w:r>
      <w:r>
        <w:rPr>
          <w:rFonts w:eastAsia="Times New Roman" w:cstheme="minorHAnsi"/>
          <w:b/>
          <w:bCs/>
          <w:iCs/>
          <w:sz w:val="21"/>
          <w:szCs w:val="21"/>
          <w:lang w:eastAsia="pl-PL"/>
        </w:rPr>
        <w:t>7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 sztuk drzew, rosnących 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br/>
        <w:t>w ciągu dróg powiatowych na terenie powiatu kamiennogórskiego, wykonanie sfrezowania pni oraz uporządkowaniu tere</w:t>
      </w:r>
      <w:r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nu po przeprowadzonych pracach </w:t>
      </w:r>
      <w:r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zgodnie z opisem zamieszczonym </w:t>
      </w:r>
      <w:r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w przedmiocie zamówienia stanowiący </w:t>
      </w:r>
      <w:r w:rsidRPr="00887FFA">
        <w:rPr>
          <w:rFonts w:eastAsia="Times New Roman" w:cstheme="minorHAnsi"/>
          <w:b/>
          <w:bCs/>
          <w:i/>
          <w:iCs/>
          <w:sz w:val="21"/>
          <w:szCs w:val="21"/>
          <w:lang w:eastAsia="pl-PL"/>
        </w:rPr>
        <w:t>załącznik nr 1</w:t>
      </w:r>
      <w:r>
        <w:rPr>
          <w:rFonts w:eastAsia="Times New Roman" w:cstheme="minorHAnsi"/>
          <w:b/>
          <w:bCs/>
          <w:i/>
          <w:iCs/>
          <w:sz w:val="21"/>
          <w:szCs w:val="21"/>
          <w:lang w:eastAsia="pl-PL"/>
        </w:rPr>
        <w:t>.</w:t>
      </w:r>
    </w:p>
    <w:p w:rsidR="00F95EE1" w:rsidRDefault="00F95EE1" w:rsidP="00F95EE1">
      <w:pPr>
        <w:spacing w:after="0" w:line="276" w:lineRule="auto"/>
        <w:jc w:val="both"/>
        <w:rPr>
          <w:rFonts w:eastAsia="Times New Roman" w:cstheme="minorHAnsi"/>
          <w:b/>
          <w:bCs/>
          <w:iCs/>
          <w:sz w:val="21"/>
          <w:szCs w:val="21"/>
          <w:lang w:eastAsia="pl-PL"/>
        </w:rPr>
      </w:pPr>
    </w:p>
    <w:p w:rsidR="00F95EE1" w:rsidRDefault="00F95EE1" w:rsidP="00F95EE1">
      <w:pPr>
        <w:spacing w:before="60"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III. Termin realizacji zamówienia i warunki płatności:</w:t>
      </w:r>
    </w:p>
    <w:p w:rsidR="00F95EE1" w:rsidRPr="00887FFA" w:rsidRDefault="00F95EE1" w:rsidP="00F95EE1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cstheme="minorHAnsi"/>
          <w:noProof/>
          <w:sz w:val="21"/>
          <w:szCs w:val="21"/>
          <w:u w:val="single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Termin realizacji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 :</w:t>
      </w:r>
    </w:p>
    <w:p w:rsidR="00F95EE1" w:rsidRPr="00887FFA" w:rsidRDefault="00F95EE1" w:rsidP="00F95EE1">
      <w:pPr>
        <w:pStyle w:val="Akapitzlist"/>
        <w:numPr>
          <w:ilvl w:val="0"/>
          <w:numId w:val="13"/>
        </w:numPr>
        <w:tabs>
          <w:tab w:val="left" w:pos="284"/>
        </w:tabs>
        <w:spacing w:before="120" w:after="0" w:line="240" w:lineRule="auto"/>
        <w:rPr>
          <w:rFonts w:cstheme="minorHAnsi"/>
          <w:noProof/>
          <w:sz w:val="21"/>
          <w:szCs w:val="21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887FFA">
        <w:rPr>
          <w:rFonts w:cstheme="minorHAnsi"/>
          <w:noProof/>
          <w:sz w:val="21"/>
          <w:szCs w:val="21"/>
        </w:rPr>
        <w:t xml:space="preserve">Wycinka drzew do 31.12.2022 r. </w:t>
      </w:r>
    </w:p>
    <w:p w:rsidR="00F95EE1" w:rsidRPr="00887FFA" w:rsidRDefault="00F95EE1" w:rsidP="00F95EE1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rPr>
          <w:rFonts w:cstheme="minorHAnsi"/>
          <w:noProof/>
          <w:sz w:val="21"/>
          <w:szCs w:val="21"/>
        </w:rPr>
      </w:pPr>
      <w:r w:rsidRPr="00887FFA">
        <w:rPr>
          <w:rFonts w:cstheme="minorHAnsi"/>
          <w:noProof/>
          <w:sz w:val="21"/>
          <w:szCs w:val="21"/>
        </w:rPr>
        <w:t xml:space="preserve">    Sfrezowanie pni z posprzątaniem terenu do dnia 31.12.2022 r.</w:t>
      </w:r>
    </w:p>
    <w:p w:rsidR="00F95EE1" w:rsidRPr="00887FFA" w:rsidRDefault="00F95EE1" w:rsidP="00F95EE1">
      <w:pPr>
        <w:pStyle w:val="Akapitzlist"/>
        <w:numPr>
          <w:ilvl w:val="0"/>
          <w:numId w:val="14"/>
        </w:numPr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Płatność za zadanie</w:t>
      </w: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: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Podstawą wystawienia faktury będzie należycie wykonana usługa potwierdzona obustronnie podpisanym protokołem odbioru.  Termin płatności faktury – do 30 dni.</w:t>
      </w:r>
    </w:p>
    <w:p w:rsidR="00F95EE1" w:rsidRPr="00887FFA" w:rsidRDefault="00F95EE1" w:rsidP="00F95EE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IV. Warunki udziału w postępowaniu</w:t>
      </w:r>
      <w:r>
        <w:rPr>
          <w:rFonts w:eastAsia="Calibri" w:cstheme="minorHAnsi"/>
          <w:sz w:val="21"/>
          <w:szCs w:val="21"/>
        </w:rPr>
        <w:t>:</w:t>
      </w:r>
    </w:p>
    <w:p w:rsidR="00F95EE1" w:rsidRPr="00887FFA" w:rsidRDefault="00F95EE1" w:rsidP="00F95EE1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F95EE1" w:rsidRDefault="00F95EE1" w:rsidP="00F95EE1">
      <w:pPr>
        <w:numPr>
          <w:ilvl w:val="0"/>
          <w:numId w:val="1"/>
        </w:numPr>
        <w:spacing w:after="200" w:line="256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O udzielenie zamówienia mogą ubiegać się Wykonawcy, którzy dysponują:</w:t>
      </w:r>
    </w:p>
    <w:p w:rsidR="00F95EE1" w:rsidRPr="00887FFA" w:rsidRDefault="00F95EE1" w:rsidP="00F95EE1">
      <w:pPr>
        <w:pStyle w:val="Akapitzlist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wymogi osobowe:</w:t>
      </w:r>
    </w:p>
    <w:p w:rsidR="00F95EE1" w:rsidRPr="00887FFA" w:rsidRDefault="00F95EE1" w:rsidP="00F95EE1">
      <w:pPr>
        <w:spacing w:line="256" w:lineRule="auto"/>
        <w:ind w:left="714"/>
        <w:contextualSpacing/>
        <w:jc w:val="both"/>
        <w:rPr>
          <w:rFonts w:eastAsia="Calibri" w:cstheme="minorHAnsi"/>
          <w:sz w:val="21"/>
          <w:szCs w:val="21"/>
          <w:shd w:val="clear" w:color="auto" w:fill="FFFFFF"/>
        </w:rPr>
      </w:pPr>
      <w:r w:rsidRPr="00887FFA">
        <w:rPr>
          <w:rFonts w:eastAsia="Calibri" w:cstheme="minorHAnsi"/>
          <w:sz w:val="21"/>
          <w:szCs w:val="21"/>
        </w:rPr>
        <w:t xml:space="preserve">osobami zdolnymi do wykonania zamówienia, tj.: co najmniej dwoma osobami </w:t>
      </w:r>
      <w:r w:rsidRPr="00887FFA">
        <w:rPr>
          <w:rFonts w:eastAsia="Calibri" w:cstheme="minorHAnsi"/>
          <w:sz w:val="21"/>
          <w:szCs w:val="21"/>
        </w:rPr>
        <w:br/>
        <w:t xml:space="preserve">z uprawnieniami operatora pilarki, co najmniej dwoma osobami z aktualnymi uprawnieniami do kierowania ruchem na drogach (za organizację ruchem oraz bezpieczeństwem na drogach podczas ścinki drzew odpowiada Wykonawca) , co najmniej jedną osobą z uprawnieniami operatora </w:t>
      </w:r>
      <w:r w:rsidRPr="00887FFA">
        <w:rPr>
          <w:rFonts w:eastAsia="Calibri" w:cstheme="minorHAnsi"/>
          <w:sz w:val="21"/>
          <w:szCs w:val="21"/>
        </w:rPr>
        <w:lastRenderedPageBreak/>
        <w:t>podnośnika koszowego, co najmniej jedną osobą z uprawnieniami prawo jazdy  kat. C, co najmniej jedną osobą z uprawnieniami operatora HDS wraz z informacjami na temat ich kwalifikacji zawodowych, uprawnień, doświadczenia oraz informacją o podstawie do dysponowania tymi osobami –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 xml:space="preserve"> </w:t>
      </w:r>
      <w:r w:rsidRPr="00887FFA">
        <w:rPr>
          <w:rFonts w:eastAsia="Calibri" w:cstheme="minorHAnsi"/>
          <w:b/>
          <w:sz w:val="21"/>
          <w:szCs w:val="21"/>
          <w:shd w:val="clear" w:color="auto" w:fill="FFFFFF"/>
        </w:rPr>
        <w:t xml:space="preserve">Załącznik Nr 2 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>do Zapytania ofertowego;</w:t>
      </w:r>
    </w:p>
    <w:p w:rsidR="00F95EE1" w:rsidRPr="00887FFA" w:rsidRDefault="00F95EE1" w:rsidP="00F95EE1">
      <w:pPr>
        <w:spacing w:line="256" w:lineRule="auto"/>
        <w:ind w:left="714"/>
        <w:contextualSpacing/>
        <w:jc w:val="both"/>
        <w:rPr>
          <w:rFonts w:eastAsia="Calibri" w:cstheme="minorHAnsi"/>
          <w:sz w:val="21"/>
          <w:szCs w:val="21"/>
          <w:shd w:val="clear" w:color="auto" w:fill="FFFFFF"/>
        </w:rPr>
      </w:pPr>
      <w:r w:rsidRPr="00887FFA">
        <w:rPr>
          <w:rFonts w:eastAsia="Calibri" w:cstheme="minorHAnsi"/>
          <w:sz w:val="21"/>
          <w:szCs w:val="21"/>
          <w:shd w:val="clear" w:color="auto" w:fill="FFFFFF"/>
        </w:rPr>
        <w:t>oraz</w:t>
      </w:r>
    </w:p>
    <w:p w:rsidR="00F95EE1" w:rsidRPr="00887FFA" w:rsidRDefault="00F95EE1" w:rsidP="00F95EE1">
      <w:pPr>
        <w:spacing w:line="256" w:lineRule="auto"/>
        <w:ind w:left="426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2.2.wymogi sprzętowe:</w:t>
      </w:r>
    </w:p>
    <w:p w:rsidR="00F95EE1" w:rsidRPr="00887FFA" w:rsidRDefault="00F95EE1" w:rsidP="00F95EE1">
      <w:pPr>
        <w:tabs>
          <w:tab w:val="left" w:pos="567"/>
          <w:tab w:val="left" w:pos="709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ab/>
        <w:t>pilarkami spalinowymi minimum 3 sztuki, podnośnikiem koszowym – 1 szt., samochodem  ciężarowym z dźwigiem HDS – 1 szt., frezarką do pni – 1 szt.  –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 xml:space="preserve"> </w:t>
      </w:r>
      <w:r w:rsidRPr="00887FFA">
        <w:rPr>
          <w:rFonts w:eastAsia="Calibri" w:cstheme="minorHAnsi"/>
          <w:b/>
          <w:sz w:val="21"/>
          <w:szCs w:val="21"/>
          <w:shd w:val="clear" w:color="auto" w:fill="FFFFFF"/>
        </w:rPr>
        <w:t xml:space="preserve">Załącznik Nr 2 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>do Zapytania ofertowego.</w:t>
      </w:r>
    </w:p>
    <w:p w:rsidR="00F95EE1" w:rsidRPr="00887FFA" w:rsidRDefault="00F95EE1" w:rsidP="00F95EE1">
      <w:pPr>
        <w:spacing w:line="256" w:lineRule="auto"/>
        <w:ind w:left="714"/>
        <w:contextualSpacing/>
        <w:jc w:val="both"/>
        <w:rPr>
          <w:rFonts w:eastAsia="Calibri" w:cstheme="minorHAnsi"/>
          <w:b/>
          <w:sz w:val="21"/>
          <w:szCs w:val="21"/>
        </w:rPr>
      </w:pPr>
    </w:p>
    <w:p w:rsidR="00F95EE1" w:rsidRPr="00887FFA" w:rsidRDefault="00F95EE1" w:rsidP="00F95EE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V. Kryterium oceny ofert:</w:t>
      </w:r>
    </w:p>
    <w:p w:rsidR="00F95EE1" w:rsidRPr="00887FFA" w:rsidRDefault="00F95EE1" w:rsidP="00F95EE1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F95EE1" w:rsidRPr="00887FFA" w:rsidRDefault="00F95EE1" w:rsidP="00F95EE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VI. Opis sposobu obliczania ceny oferty:</w:t>
      </w:r>
    </w:p>
    <w:p w:rsidR="00F95EE1" w:rsidRPr="00887FFA" w:rsidRDefault="00F95EE1" w:rsidP="00F95EE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zobowiązany jest do wypełnienia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Formularza Ofertowego.</w:t>
      </w:r>
    </w:p>
    <w:p w:rsidR="00F95EE1" w:rsidRPr="00887FFA" w:rsidRDefault="00F95EE1" w:rsidP="00F95EE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Wykonawca nie może samodzielnie zmieniać i wprowadzać dodatkowych pozycji do Formularza Ofertowego.</w:t>
      </w:r>
    </w:p>
    <w:p w:rsidR="00F95EE1" w:rsidRPr="00887FFA" w:rsidRDefault="00F95EE1" w:rsidP="00F95EE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cstheme="minorHAnsi"/>
          <w:sz w:val="21"/>
          <w:szCs w:val="21"/>
        </w:rPr>
        <w:t>Cena oferty winna obejmować wszelkie koszty niezbędne do wykonania całościowego zakresu zamówienia.</w:t>
      </w:r>
    </w:p>
    <w:p w:rsidR="00F95EE1" w:rsidRPr="00887FFA" w:rsidRDefault="00F95EE1" w:rsidP="00F95EE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Oferta musi zawierać łączną cenę brutto przedmiotu zamówienia, zwana dalej „ceną brutto oferty” lub także „ceną”.</w:t>
      </w:r>
    </w:p>
    <w:p w:rsidR="00F95EE1" w:rsidRPr="00887FFA" w:rsidRDefault="00F95EE1" w:rsidP="00F95EE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Cenę należy rozumieć jako cenę w rozumieniu art. 3 ust. 1 pkt 1 ustawy z dnia 09.05.2014 r.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o informowaniu o cenach towarów i usług(Dz.U. z 2019 r., poz. 178).</w:t>
      </w:r>
    </w:p>
    <w:p w:rsidR="00F95EE1" w:rsidRPr="00887FFA" w:rsidRDefault="00F95EE1" w:rsidP="00F95EE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określi cenę do dwóch miejsc po przecinku(tj. setnych części złotego) zgodnie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z matematycznymi zasadami zaokrąglania.</w:t>
      </w:r>
    </w:p>
    <w:p w:rsidR="00F95EE1" w:rsidRPr="00887FFA" w:rsidRDefault="00F95EE1" w:rsidP="00F95EE1">
      <w:pPr>
        <w:spacing w:before="60" w:after="60" w:line="276" w:lineRule="auto"/>
        <w:ind w:left="720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F95EE1" w:rsidRPr="00887FFA" w:rsidRDefault="00F95EE1" w:rsidP="00F95EE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VII. Zawartość oferty:</w:t>
      </w:r>
    </w:p>
    <w:p w:rsidR="00F95EE1" w:rsidRPr="00887FFA" w:rsidRDefault="00F95EE1" w:rsidP="00F95EE1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Wypełniony formularz Ofertowy –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 xml:space="preserve">załącznik nr </w:t>
      </w:r>
      <w:r>
        <w:rPr>
          <w:rFonts w:eastAsia="Times New Roman" w:cstheme="minorHAnsi"/>
          <w:b/>
          <w:sz w:val="21"/>
          <w:szCs w:val="21"/>
          <w:lang w:eastAsia="pl-PL"/>
        </w:rPr>
        <w:t>3.</w:t>
      </w:r>
    </w:p>
    <w:p w:rsidR="00F95EE1" w:rsidRPr="00887FFA" w:rsidRDefault="00F95EE1" w:rsidP="00F95EE1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887FFA">
        <w:rPr>
          <w:rFonts w:eastAsia="Times New Roman" w:cstheme="minorHAnsi"/>
          <w:sz w:val="21"/>
          <w:szCs w:val="21"/>
          <w:lang w:eastAsia="pl-PL"/>
        </w:rPr>
        <w:t>CEiDG</w:t>
      </w:r>
      <w:proofErr w:type="spellEnd"/>
      <w:r w:rsidRPr="00887FFA">
        <w:rPr>
          <w:rFonts w:eastAsia="Times New Roman" w:cstheme="minorHAnsi"/>
          <w:sz w:val="21"/>
          <w:szCs w:val="21"/>
          <w:lang w:eastAsia="pl-PL"/>
        </w:rPr>
        <w:t xml:space="preserve"> (oryginał lub notarialnie poświadczona kopia).</w:t>
      </w:r>
    </w:p>
    <w:p w:rsidR="00F95EE1" w:rsidRPr="00887FFA" w:rsidRDefault="00F95EE1" w:rsidP="00F95EE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Tryb, miejsce oraz termin składania i otwarcia ofert:</w:t>
      </w:r>
    </w:p>
    <w:p w:rsidR="00F95EE1" w:rsidRPr="00887FFA" w:rsidRDefault="00F95EE1" w:rsidP="00F95EE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Ofertę w formie elektronicznej wraz z wymaganymi dokumentami należy zamieścić na Platformie zamawiającego pod adresem: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Pr="00866CA8"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https://platformazakupowa.pl/sp_kamiennagora  </w:t>
      </w:r>
      <w:r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do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="00E66D2C">
        <w:rPr>
          <w:rFonts w:eastAsia="Times New Roman" w:cstheme="minorHAnsi"/>
          <w:spacing w:val="-5"/>
          <w:sz w:val="21"/>
          <w:szCs w:val="21"/>
          <w:lang w:eastAsia="pl-PL"/>
        </w:rPr>
        <w:t xml:space="preserve">dnia </w:t>
      </w:r>
      <w:r w:rsidR="00E66D2C">
        <w:rPr>
          <w:rFonts w:eastAsia="Times New Roman" w:cstheme="minorHAnsi"/>
          <w:spacing w:val="-5"/>
          <w:sz w:val="21"/>
          <w:szCs w:val="21"/>
          <w:lang w:eastAsia="pl-PL"/>
        </w:rPr>
        <w:br/>
        <w:t xml:space="preserve">02.11.2022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r. do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godz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. </w:t>
      </w:r>
      <w:r w:rsidR="00E66D2C">
        <w:rPr>
          <w:rFonts w:eastAsia="Times New Roman" w:cstheme="minorHAnsi"/>
          <w:spacing w:val="-5"/>
          <w:sz w:val="21"/>
          <w:szCs w:val="21"/>
          <w:lang w:eastAsia="pl-PL"/>
        </w:rPr>
        <w:t>11:00.</w:t>
      </w:r>
    </w:p>
    <w:p w:rsidR="00F95EE1" w:rsidRPr="00887FFA" w:rsidRDefault="00F95EE1" w:rsidP="00F95EE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 terminie złożenia oferty decyduje czas pełnego przeprocesowania transakcji na platformie zakupowej Zamawiającego.</w:t>
      </w:r>
    </w:p>
    <w:p w:rsidR="00F95EE1" w:rsidRPr="00887FFA" w:rsidRDefault="00F95EE1" w:rsidP="00F95EE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Po upływie terminu składania ofert dodanie oferty lub inne czynności zmierzające do złożenia oferty nie będą możliwe.</w:t>
      </w:r>
    </w:p>
    <w:p w:rsidR="00F95EE1" w:rsidRPr="00887FFA" w:rsidRDefault="00F95EE1" w:rsidP="00F95EE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jest niejawne.</w:t>
      </w:r>
    </w:p>
    <w:p w:rsidR="00F95EE1" w:rsidRPr="00887FFA" w:rsidRDefault="00F95EE1" w:rsidP="00F95EE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odbędzie się w dniu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="00E66D2C">
        <w:rPr>
          <w:rFonts w:eastAsia="Times New Roman" w:cstheme="minorHAnsi"/>
          <w:spacing w:val="-5"/>
          <w:sz w:val="21"/>
          <w:szCs w:val="21"/>
          <w:lang w:eastAsia="pl-PL"/>
        </w:rPr>
        <w:t>02.11.2022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 o godz. </w:t>
      </w:r>
      <w:r w:rsidR="00E66D2C">
        <w:rPr>
          <w:rFonts w:eastAsia="Times New Roman" w:cstheme="minorHAnsi"/>
          <w:spacing w:val="-5"/>
          <w:sz w:val="21"/>
          <w:szCs w:val="21"/>
          <w:lang w:eastAsia="pl-PL"/>
        </w:rPr>
        <w:t>11:15.</w:t>
      </w:r>
      <w:bookmarkStart w:id="0" w:name="_GoBack"/>
      <w:bookmarkEnd w:id="0"/>
    </w:p>
    <w:p w:rsidR="00F95EE1" w:rsidRPr="00887FFA" w:rsidRDefault="00F95EE1" w:rsidP="00F95EE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Niezwłocznie po otwarciu ofert, Zamawiający udostępni na stronie internetowej prowadzonego postepowania informacje o:</w:t>
      </w:r>
    </w:p>
    <w:p w:rsidR="00F95EE1" w:rsidRPr="00887FFA" w:rsidRDefault="00F95EE1" w:rsidP="00F95EE1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nazwach albo imionach i nazwiskach oraz siedzibach lub miejscach prowadzonej działalności gospodarczej, których oferty zostały otwarte,</w:t>
      </w:r>
    </w:p>
    <w:p w:rsidR="00F95EE1" w:rsidRDefault="00F95EE1" w:rsidP="00F95EE1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cenach lub kosztach zawartych w ofertach.</w:t>
      </w:r>
    </w:p>
    <w:p w:rsidR="00F95EE1" w:rsidRDefault="00F95EE1" w:rsidP="00F95EE1">
      <w:p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F95EE1" w:rsidRPr="00887FFA" w:rsidRDefault="00F95EE1" w:rsidP="00F95EE1">
      <w:p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F95EE1" w:rsidRPr="00887FFA" w:rsidRDefault="00F95EE1" w:rsidP="00F95EE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lastRenderedPageBreak/>
        <w:t>VIII. Pozostałe informacje:</w:t>
      </w:r>
    </w:p>
    <w:p w:rsidR="00F95EE1" w:rsidRPr="00887FFA" w:rsidRDefault="00F95EE1" w:rsidP="00F95EE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F95EE1" w:rsidRPr="00887FFA" w:rsidRDefault="00F95EE1" w:rsidP="00F95EE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9" w:history="1">
        <w:r w:rsidRPr="00632643">
          <w:rPr>
            <w:rStyle w:val="Hipercze"/>
            <w:rFonts w:eastAsia="Times New Roman" w:cstheme="minorHAnsi"/>
            <w:spacing w:val="-5"/>
            <w:sz w:val="21"/>
            <w:szCs w:val="21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F95EE1" w:rsidRPr="00887FFA" w:rsidRDefault="00F95EE1" w:rsidP="00F95EE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>w ofercie.</w:t>
      </w:r>
    </w:p>
    <w:p w:rsidR="00F95EE1" w:rsidRPr="00887FFA" w:rsidRDefault="00F95EE1" w:rsidP="00F95EE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887FFA">
        <w:rPr>
          <w:rFonts w:cstheme="minorHAnsi"/>
          <w:bCs/>
          <w:iCs/>
          <w:sz w:val="21"/>
          <w:szCs w:val="21"/>
        </w:rPr>
        <w:t>i nie przewiduje zwrotu kosztów poniesionych przez potencjalnych oferentów.</w:t>
      </w:r>
    </w:p>
    <w:p w:rsidR="00F95EE1" w:rsidRPr="00887FFA" w:rsidRDefault="00F95EE1" w:rsidP="00F95EE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Do niniejszego zamówienia nie stosuje się przepisów ustawy z dnia 11.09.2019 r.  Prawo zamówień publicznych.</w:t>
      </w:r>
    </w:p>
    <w:p w:rsidR="00F95EE1" w:rsidRPr="00887FFA" w:rsidRDefault="00F95EE1" w:rsidP="00F95EE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Osoba upoważniona do kontaktu: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Artur Pasiut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, tel. kontaktowy (75) 64 50 120.</w:t>
      </w:r>
    </w:p>
    <w:p w:rsidR="00F95EE1" w:rsidRPr="00887FFA" w:rsidRDefault="00F95EE1" w:rsidP="00F95EE1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IX. Ochrona danych osobowych:</w:t>
      </w:r>
    </w:p>
    <w:p w:rsidR="00F95EE1" w:rsidRPr="00887FFA" w:rsidRDefault="00F95EE1" w:rsidP="00F95EE1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F95EE1" w:rsidRPr="00887FFA" w:rsidRDefault="00F95EE1" w:rsidP="00F95EE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administratorem Pani/Pana danych osobowych jest: Powiat Kamiennogórski z/s ul. Wł. Broniewskiego 15, 58-400 Kamienna Góra;</w:t>
      </w:r>
    </w:p>
    <w:p w:rsidR="00F95EE1" w:rsidRPr="00887FFA" w:rsidRDefault="00F95EE1" w:rsidP="00F95EE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 administratorem można się skontaktować poprzez adres e-mail: </w:t>
      </w:r>
      <w:hyperlink r:id="rId10">
        <w:proofErr w:type="spellStart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iod@kamienna</w:t>
        </w:r>
        <w:proofErr w:type="spellEnd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-</w:t>
        </w:r>
      </w:hyperlink>
      <w:r w:rsidRPr="00887FFA">
        <w:rPr>
          <w:rFonts w:cstheme="minorHAnsi"/>
          <w:sz w:val="21"/>
          <w:szCs w:val="21"/>
        </w:rPr>
        <w:t xml:space="preserve"> </w:t>
      </w:r>
      <w:hyperlink r:id="rId11"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gora.pl</w:t>
        </w:r>
      </w:hyperlink>
      <w:r w:rsidRPr="00887FFA">
        <w:rPr>
          <w:rFonts w:cstheme="minorHAnsi"/>
          <w:sz w:val="21"/>
          <w:szCs w:val="21"/>
        </w:rPr>
        <w:t xml:space="preserve"> lub pisemnie na adres siedziby administratora;</w:t>
      </w:r>
    </w:p>
    <w:p w:rsidR="00F95EE1" w:rsidRPr="00887FFA" w:rsidRDefault="00F95EE1" w:rsidP="00F95EE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Pani/Pana dane osobowe przetwarzane będą na podstawie art. 6 ust. 1 lit. c RODO w celu związanym z niniejszym postępowaniem o udzielenie zamówienia publicznego;</w:t>
      </w:r>
    </w:p>
    <w:p w:rsidR="00F95EE1" w:rsidRPr="00887FFA" w:rsidRDefault="00F95EE1" w:rsidP="00F95EE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887FFA">
        <w:rPr>
          <w:rFonts w:cstheme="minorHAnsi"/>
          <w:sz w:val="21"/>
          <w:szCs w:val="21"/>
        </w:rPr>
        <w:t>t.j</w:t>
      </w:r>
      <w:proofErr w:type="spellEnd"/>
      <w:r w:rsidRPr="00887FFA">
        <w:rPr>
          <w:rFonts w:cstheme="minorHAnsi"/>
          <w:sz w:val="21"/>
          <w:szCs w:val="21"/>
        </w:rPr>
        <w:t xml:space="preserve">.), dalej „ustawa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”;</w:t>
      </w:r>
    </w:p>
    <w:p w:rsidR="00F95EE1" w:rsidRPr="00887FFA" w:rsidRDefault="00F95EE1" w:rsidP="00F95EE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Pani/Pana dane osobowe będą przechowywane, zgodnie z art. 78 ust. 1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przez okres 4 lat od dnia zakończenia postępowania o udzielenie zamówienia, a jeżeli czas trwania umowy przekracza 4 lata, okres przechowywania obejmuje cały okres obowiązywania umowy;</w:t>
      </w:r>
    </w:p>
    <w:p w:rsidR="00F95EE1" w:rsidRPr="00887FFA" w:rsidRDefault="00F95EE1" w:rsidP="00F95EE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związanym z udziałem w postępowaniu o udzielenie zamówienia publicznego;</w:t>
      </w:r>
    </w:p>
    <w:p w:rsidR="00F95EE1" w:rsidRPr="00887FFA" w:rsidRDefault="00F95EE1" w:rsidP="00F95EE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odniesieniu do Pani/Pana danych osobowych decyzje nie będą podejmowane w sposób zautomatyzowany, stosowanie do art. 22 RODO.</w:t>
      </w:r>
    </w:p>
    <w:p w:rsidR="00F95EE1" w:rsidRPr="00887FFA" w:rsidRDefault="00F95EE1" w:rsidP="00F95EE1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Posiada Pani/Pan:</w:t>
      </w:r>
    </w:p>
    <w:p w:rsidR="00F95EE1" w:rsidRPr="00887FFA" w:rsidRDefault="00F95EE1" w:rsidP="00F95EE1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15 RODO prawo dostępu do danych osobowych Pani/Pana dotyczących;</w:t>
      </w:r>
    </w:p>
    <w:p w:rsidR="00F95EE1" w:rsidRPr="00887FFA" w:rsidRDefault="00F95EE1" w:rsidP="00F95EE1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16 RODO prawo do sprostowania Pani/Pana danych osobowych;</w:t>
      </w:r>
    </w:p>
    <w:p w:rsidR="00F95EE1" w:rsidRPr="00887FFA" w:rsidRDefault="00F95EE1" w:rsidP="00F95EE1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18 RODO prawo żądania od administratora ograniczenia przetwarzania danych osobowych z zastrzeżeniem przypadków, o których mowa w art. 18 ust. 2 RODO;</w:t>
      </w:r>
    </w:p>
    <w:p w:rsidR="00F95EE1" w:rsidRPr="00887FFA" w:rsidRDefault="00F95EE1" w:rsidP="00F95EE1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95EE1" w:rsidRPr="00887FFA" w:rsidRDefault="00F95EE1" w:rsidP="00F95EE1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Nie przysługuje Pani/Panu:</w:t>
      </w:r>
    </w:p>
    <w:p w:rsidR="00F95EE1" w:rsidRPr="00887FFA" w:rsidRDefault="00F95EE1" w:rsidP="00F95EE1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związku z art. 17 ust. 3 lit. b, d lub e RODO prawo do usunięcia danych osobowych;</w:t>
      </w:r>
    </w:p>
    <w:p w:rsidR="00F95EE1" w:rsidRPr="00887FFA" w:rsidRDefault="00F95EE1" w:rsidP="00F95EE1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przenoszenia danych osobowych, o którym mowa w art. 20 RODO;</w:t>
      </w:r>
    </w:p>
    <w:p w:rsidR="00F95EE1" w:rsidRPr="00887FFA" w:rsidRDefault="00F95EE1" w:rsidP="00F95EE1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:rsidR="00F95EE1" w:rsidRPr="00887FFA" w:rsidRDefault="00F95EE1" w:rsidP="00F95EE1">
      <w:pPr>
        <w:spacing w:line="276" w:lineRule="auto"/>
        <w:contextualSpacing/>
        <w:jc w:val="both"/>
        <w:rPr>
          <w:rFonts w:cstheme="minorHAnsi"/>
          <w:b/>
          <w:sz w:val="21"/>
          <w:szCs w:val="21"/>
        </w:rPr>
      </w:pPr>
      <w:r w:rsidRPr="00887FFA">
        <w:rPr>
          <w:rFonts w:cstheme="minorHAnsi"/>
          <w:b/>
          <w:sz w:val="21"/>
          <w:szCs w:val="21"/>
        </w:rPr>
        <w:t xml:space="preserve">X. Załączniki: </w:t>
      </w:r>
    </w:p>
    <w:p w:rsidR="00F95EE1" w:rsidRPr="00887FFA" w:rsidRDefault="00F95EE1" w:rsidP="00F95EE1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Załącznik nr 1 – wykaz 1</w:t>
      </w:r>
      <w:r>
        <w:rPr>
          <w:rFonts w:cstheme="minorHAnsi"/>
          <w:sz w:val="21"/>
          <w:szCs w:val="21"/>
        </w:rPr>
        <w:t>7</w:t>
      </w:r>
      <w:r w:rsidRPr="00887FFA">
        <w:rPr>
          <w:rFonts w:cstheme="minorHAnsi"/>
          <w:sz w:val="21"/>
          <w:szCs w:val="21"/>
        </w:rPr>
        <w:t xml:space="preserve"> drzew do wycinki </w:t>
      </w:r>
    </w:p>
    <w:p w:rsidR="00F95EE1" w:rsidRPr="00887FFA" w:rsidRDefault="00F95EE1" w:rsidP="00F95EE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Załącznik nr 2 - Wykaz osób i sprzętu</w:t>
      </w:r>
    </w:p>
    <w:p w:rsidR="00F95EE1" w:rsidRDefault="00F95EE1" w:rsidP="00F95EE1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Pr="00887FFA">
        <w:rPr>
          <w:rFonts w:cstheme="minorHAnsi"/>
          <w:sz w:val="21"/>
          <w:szCs w:val="21"/>
        </w:rPr>
        <w:t>ałącznik nr 3</w:t>
      </w:r>
      <w:r>
        <w:rPr>
          <w:rFonts w:cstheme="minorHAnsi"/>
          <w:sz w:val="21"/>
          <w:szCs w:val="21"/>
        </w:rPr>
        <w:t xml:space="preserve"> </w:t>
      </w:r>
      <w:r w:rsidRPr="00887FFA">
        <w:rPr>
          <w:rFonts w:cstheme="minorHAnsi"/>
          <w:sz w:val="21"/>
          <w:szCs w:val="21"/>
        </w:rPr>
        <w:t xml:space="preserve">– Formularz ofertowy </w:t>
      </w:r>
    </w:p>
    <w:p w:rsidR="00F95EE1" w:rsidRPr="00887FFA" w:rsidRDefault="00F95EE1" w:rsidP="00F95EE1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Załącznik nr 4 – Projekt umowy</w:t>
      </w:r>
    </w:p>
    <w:p w:rsidR="00F95EE1" w:rsidRPr="00887FFA" w:rsidRDefault="00F95EE1" w:rsidP="00F95EE1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</w:p>
    <w:p w:rsidR="00F95EE1" w:rsidRPr="00887FFA" w:rsidRDefault="00F95EE1" w:rsidP="00F95EE1">
      <w:pPr>
        <w:rPr>
          <w:rFonts w:cstheme="minorHAnsi"/>
          <w:sz w:val="21"/>
          <w:szCs w:val="21"/>
        </w:rPr>
      </w:pPr>
    </w:p>
    <w:p w:rsidR="00D55656" w:rsidRDefault="00ED7CB8"/>
    <w:sectPr w:rsidR="00D55656" w:rsidSect="007F3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B8" w:rsidRDefault="00ED7CB8">
      <w:pPr>
        <w:spacing w:after="0" w:line="240" w:lineRule="auto"/>
      </w:pPr>
      <w:r>
        <w:separator/>
      </w:r>
    </w:p>
  </w:endnote>
  <w:endnote w:type="continuationSeparator" w:id="0">
    <w:p w:rsidR="00ED7CB8" w:rsidRDefault="00ED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EE48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ED7C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EE48D8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66D2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D7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B8" w:rsidRDefault="00ED7CB8">
      <w:pPr>
        <w:spacing w:after="0" w:line="240" w:lineRule="auto"/>
      </w:pPr>
      <w:r>
        <w:separator/>
      </w:r>
    </w:p>
  </w:footnote>
  <w:footnote w:type="continuationSeparator" w:id="0">
    <w:p w:rsidR="00ED7CB8" w:rsidRDefault="00ED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D7C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ED7C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EE48D8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72C2A530" wp14:editId="304807D1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EE48D8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EE48D8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ED7CB8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19B151F0"/>
    <w:multiLevelType w:val="hybridMultilevel"/>
    <w:tmpl w:val="4126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4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1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E1"/>
    <w:rsid w:val="001D4198"/>
    <w:rsid w:val="00BF1169"/>
    <w:rsid w:val="00E66D2C"/>
    <w:rsid w:val="00ED7CB8"/>
    <w:rsid w:val="00EE48D8"/>
    <w:rsid w:val="00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C92D-E89B-4C2B-A724-00482D7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EE1"/>
  </w:style>
  <w:style w:type="paragraph" w:styleId="Stopka">
    <w:name w:val="footer"/>
    <w:basedOn w:val="Normalny"/>
    <w:link w:val="StopkaZnak"/>
    <w:uiPriority w:val="99"/>
    <w:semiHidden/>
    <w:unhideWhenUsed/>
    <w:rsid w:val="00F9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EE1"/>
  </w:style>
  <w:style w:type="paragraph" w:styleId="Adreszwrotnynakopercie">
    <w:name w:val="envelope return"/>
    <w:basedOn w:val="Normalny"/>
    <w:link w:val="AdreszwrotnynakopercieZnak"/>
    <w:rsid w:val="00F95EE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F95EE1"/>
  </w:style>
  <w:style w:type="paragraph" w:customStyle="1" w:styleId="SNAGWEK">
    <w:name w:val="S_NAGŁÓWEK"/>
    <w:basedOn w:val="Adreszwrotnynakopercie"/>
    <w:link w:val="SNAGWEKZnak"/>
    <w:qFormat/>
    <w:rsid w:val="00F95EE1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F95EE1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F95EE1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F95EE1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F95EE1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95EE1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kamienna-gor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2022-10-26T09:33:00Z</dcterms:created>
  <dcterms:modified xsi:type="dcterms:W3CDTF">2022-10-27T12:53:00Z</dcterms:modified>
</cp:coreProperties>
</file>