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A7" w:rsidRPr="0037596E" w:rsidRDefault="009021A7" w:rsidP="009947C9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9021A7" w:rsidRPr="0037596E" w:rsidRDefault="009021A7" w:rsidP="00500622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464" w:type="dxa"/>
        <w:jc w:val="center"/>
        <w:tblLook w:val="04A0" w:firstRow="1" w:lastRow="0" w:firstColumn="1" w:lastColumn="0" w:noHBand="0" w:noVBand="1"/>
      </w:tblPr>
      <w:tblGrid>
        <w:gridCol w:w="521"/>
        <w:gridCol w:w="4134"/>
        <w:gridCol w:w="737"/>
        <w:gridCol w:w="1605"/>
        <w:gridCol w:w="1467"/>
      </w:tblGrid>
      <w:tr w:rsidR="001A701B" w:rsidRPr="0037596E" w:rsidTr="00391BBF">
        <w:trPr>
          <w:trHeight w:val="498"/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1A701B" w:rsidRPr="0037596E" w:rsidRDefault="001A701B" w:rsidP="00D62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1A701B" w:rsidRPr="0037596E" w:rsidRDefault="001A701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1A701B" w:rsidRPr="0037596E" w:rsidRDefault="001A701B" w:rsidP="00C354D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701B" w:rsidRPr="00843CB9" w:rsidRDefault="001A701B" w:rsidP="00843C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CB9">
              <w:rPr>
                <w:rFonts w:asciiTheme="minorHAnsi" w:hAnsiTheme="minorHAnsi" w:cstheme="minorHAnsi"/>
                <w:b/>
              </w:rPr>
              <w:t>Pakiet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A701B" w:rsidRPr="00843CB9" w:rsidRDefault="001A701B" w:rsidP="00843CB9">
            <w:pPr>
              <w:jc w:val="center"/>
              <w:rPr>
                <w:b/>
              </w:rPr>
            </w:pPr>
            <w:r w:rsidRPr="00843CB9">
              <w:rPr>
                <w:rFonts w:asciiTheme="minorHAnsi" w:hAnsiTheme="minorHAnsi" w:cstheme="minorHAnsi"/>
                <w:b/>
              </w:rPr>
              <w:t>Wartość oferty /zł/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1A701B" w:rsidRPr="00843CB9" w:rsidRDefault="00391BBF" w:rsidP="00843CB9">
            <w:pPr>
              <w:jc w:val="center"/>
              <w:rPr>
                <w:b/>
              </w:rPr>
            </w:pPr>
            <w:r w:rsidRPr="00843CB9">
              <w:rPr>
                <w:b/>
              </w:rPr>
              <w:t>Okres gwarancji</w:t>
            </w:r>
          </w:p>
        </w:tc>
      </w:tr>
      <w:tr w:rsidR="001A701B" w:rsidRPr="0037596E" w:rsidTr="00D217C6">
        <w:trPr>
          <w:trHeight w:val="482"/>
          <w:jc w:val="center"/>
        </w:trPr>
        <w:tc>
          <w:tcPr>
            <w:tcW w:w="521" w:type="dxa"/>
            <w:vMerge w:val="restart"/>
          </w:tcPr>
          <w:p w:rsidR="001A701B" w:rsidRPr="0037596E" w:rsidRDefault="001A701B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1A701B" w:rsidRPr="00EC5DA4" w:rsidRDefault="001A701B" w:rsidP="009F721B">
            <w:pPr>
              <w:rPr>
                <w:rFonts w:asciiTheme="minorHAnsi" w:hAnsiTheme="minorHAnsi" w:cstheme="minorHAnsi"/>
              </w:rPr>
            </w:pPr>
            <w:r>
              <w:t>Selwa Sp. z o.o.</w:t>
            </w:r>
            <w:r>
              <w:t>,</w:t>
            </w:r>
            <w:r>
              <w:br/>
              <w:t>ul. Stefana Batorego 18/108,</w:t>
            </w:r>
            <w:r>
              <w:t xml:space="preserve"> </w:t>
            </w:r>
            <w:r>
              <w:t xml:space="preserve">02-591 Warszawa, </w:t>
            </w:r>
            <w:r>
              <w:br/>
              <w:t>NIP</w:t>
            </w:r>
            <w:r>
              <w:t>:</w:t>
            </w:r>
            <w:r>
              <w:t xml:space="preserve"> 5213631856</w:t>
            </w:r>
          </w:p>
        </w:tc>
        <w:tc>
          <w:tcPr>
            <w:tcW w:w="737" w:type="dxa"/>
          </w:tcPr>
          <w:p w:rsidR="001A701B" w:rsidRPr="00EC5DA4" w:rsidRDefault="001A701B" w:rsidP="007B33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A701B" w:rsidRPr="0037596E" w:rsidRDefault="00D217C6" w:rsidP="00F079EE">
            <w:pPr>
              <w:jc w:val="right"/>
            </w:pPr>
            <w:r>
              <w:t>57.195,00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1A701B" w:rsidRPr="0037596E" w:rsidRDefault="00F079EE" w:rsidP="00F079EE">
            <w:pPr>
              <w:jc w:val="right"/>
            </w:pPr>
            <w:r>
              <w:t>6 miesięcy</w:t>
            </w:r>
          </w:p>
        </w:tc>
      </w:tr>
      <w:tr w:rsidR="00F079EE" w:rsidRPr="0037596E" w:rsidTr="00391BBF">
        <w:trPr>
          <w:trHeight w:val="418"/>
          <w:jc w:val="center"/>
        </w:trPr>
        <w:tc>
          <w:tcPr>
            <w:tcW w:w="521" w:type="dxa"/>
            <w:vMerge/>
          </w:tcPr>
          <w:p w:rsidR="00F079EE" w:rsidRPr="0037596E" w:rsidRDefault="00F079E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F079EE" w:rsidRPr="008C20CA" w:rsidRDefault="00F079EE" w:rsidP="00F079EE">
            <w:pPr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:rsidR="00F079EE" w:rsidRPr="00EC5DA4" w:rsidRDefault="00F079EE" w:rsidP="00F079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F079EE" w:rsidRPr="0037596E" w:rsidRDefault="00D217C6" w:rsidP="00F079EE">
            <w:pPr>
              <w:jc w:val="right"/>
            </w:pPr>
            <w:r>
              <w:t>57.195,00</w:t>
            </w:r>
            <w:bookmarkStart w:id="0" w:name="_GoBack"/>
            <w:bookmarkEnd w:id="0"/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F079EE" w:rsidRDefault="00F079EE" w:rsidP="00F079EE">
            <w:pPr>
              <w:jc w:val="right"/>
            </w:pPr>
            <w:r w:rsidRPr="003B5AD4">
              <w:t>6 miesięcy</w:t>
            </w:r>
          </w:p>
        </w:tc>
      </w:tr>
      <w:tr w:rsidR="00F079EE" w:rsidRPr="0037596E" w:rsidTr="00391BBF">
        <w:trPr>
          <w:trHeight w:val="977"/>
          <w:jc w:val="center"/>
        </w:trPr>
        <w:tc>
          <w:tcPr>
            <w:tcW w:w="521" w:type="dxa"/>
          </w:tcPr>
          <w:p w:rsidR="00F079EE" w:rsidRPr="0037596E" w:rsidRDefault="00F079E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F079EE" w:rsidRDefault="00F079EE" w:rsidP="00F079EE">
            <w:pPr>
              <w:autoSpaceDE w:val="0"/>
              <w:autoSpaceDN w:val="0"/>
              <w:adjustRightInd w:val="0"/>
            </w:pPr>
            <w:r>
              <w:t>BIOGENET S</w:t>
            </w:r>
            <w:r>
              <w:t>p. z o.o.,</w:t>
            </w:r>
            <w:r>
              <w:br/>
              <w:t>ul. Parkingowa 1,</w:t>
            </w:r>
            <w:r>
              <w:t xml:space="preserve"> </w:t>
            </w:r>
            <w:r>
              <w:t xml:space="preserve">05-420 Józefów, </w:t>
            </w:r>
            <w:r>
              <w:br/>
              <w:t>NIP</w:t>
            </w:r>
            <w:r>
              <w:t>:</w:t>
            </w:r>
            <w:r>
              <w:t xml:space="preserve"> 5322058924</w:t>
            </w:r>
          </w:p>
          <w:p w:rsidR="00F079EE" w:rsidRPr="0077365C" w:rsidRDefault="00F079EE" w:rsidP="00F079EE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737" w:type="dxa"/>
          </w:tcPr>
          <w:p w:rsidR="00F079EE" w:rsidRPr="0077365C" w:rsidRDefault="00F079EE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3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:rsidR="00F079EE" w:rsidRPr="0037596E" w:rsidRDefault="00D217C6" w:rsidP="00F079EE">
            <w:pPr>
              <w:jc w:val="right"/>
            </w:pPr>
            <w:r>
              <w:t>95.940,00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F079EE" w:rsidRDefault="00BE3268" w:rsidP="00F079EE">
            <w:pPr>
              <w:jc w:val="right"/>
            </w:pPr>
            <w:r>
              <w:t>12</w:t>
            </w:r>
            <w:r w:rsidR="00F079EE" w:rsidRPr="003B5AD4">
              <w:t xml:space="preserve"> miesięcy</w:t>
            </w:r>
          </w:p>
        </w:tc>
      </w:tr>
      <w:tr w:rsidR="00F079EE" w:rsidRPr="0037596E" w:rsidTr="00391BBF">
        <w:trPr>
          <w:trHeight w:val="1221"/>
          <w:jc w:val="center"/>
        </w:trPr>
        <w:tc>
          <w:tcPr>
            <w:tcW w:w="521" w:type="dxa"/>
          </w:tcPr>
          <w:p w:rsidR="00F079EE" w:rsidRPr="0037596E" w:rsidRDefault="00F079E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F079EE" w:rsidRDefault="00F079EE" w:rsidP="00F079EE">
            <w:pPr>
              <w:autoSpaceDE w:val="0"/>
              <w:autoSpaceDN w:val="0"/>
              <w:adjustRightInd w:val="0"/>
            </w:pPr>
            <w:r>
              <w:t>"</w:t>
            </w:r>
            <w:proofErr w:type="spellStart"/>
            <w:r>
              <w:t>Shim</w:t>
            </w:r>
            <w:proofErr w:type="spellEnd"/>
            <w:r>
              <w:t xml:space="preserve">-Pol A. M. Borzymowski" </w:t>
            </w:r>
          </w:p>
          <w:p w:rsidR="00F079EE" w:rsidRDefault="00F079EE" w:rsidP="00F079EE">
            <w:pPr>
              <w:autoSpaceDE w:val="0"/>
              <w:autoSpaceDN w:val="0"/>
              <w:adjustRightInd w:val="0"/>
            </w:pPr>
            <w:r>
              <w:t>E. Borzymowska-Reszka, A. Reszka Sp. J.</w:t>
            </w:r>
            <w:r>
              <w:br/>
              <w:t>ul. Lubomirskiego 5,</w:t>
            </w:r>
            <w:r>
              <w:t xml:space="preserve"> </w:t>
            </w:r>
            <w:r>
              <w:t xml:space="preserve">05-080 Izabelin, </w:t>
            </w:r>
            <w:r>
              <w:br/>
              <w:t>NIP</w:t>
            </w:r>
            <w:r>
              <w:t>:</w:t>
            </w:r>
            <w:r>
              <w:t xml:space="preserve"> 118178860</w:t>
            </w:r>
            <w:r>
              <w:t xml:space="preserve">0 </w:t>
            </w:r>
          </w:p>
          <w:p w:rsidR="00F079EE" w:rsidRPr="0077365C" w:rsidRDefault="00F079EE" w:rsidP="00F079EE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079EE" w:rsidRPr="0077365C" w:rsidRDefault="00F079EE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3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F079EE" w:rsidRPr="0037596E" w:rsidRDefault="00D217C6" w:rsidP="00F079EE">
            <w:pPr>
              <w:jc w:val="right"/>
            </w:pPr>
            <w:r>
              <w:t>132.659,33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F079EE" w:rsidRDefault="00BE3268" w:rsidP="00F079EE">
            <w:pPr>
              <w:jc w:val="right"/>
            </w:pPr>
            <w:r>
              <w:t>12</w:t>
            </w:r>
            <w:r w:rsidR="00F079EE" w:rsidRPr="003B5AD4">
              <w:t xml:space="preserve"> miesięcy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A0CD2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</w:t>
      </w:r>
      <w:r w:rsidR="009307FB">
        <w:rPr>
          <w:rFonts w:asciiTheme="minorHAnsi" w:hAnsiTheme="minorHAnsi" w:cstheme="minorHAnsi"/>
        </w:rPr>
        <w:t>:</w:t>
      </w: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1</w:t>
      </w:r>
      <w:r w:rsidR="00A71782">
        <w:rPr>
          <w:rFonts w:asciiTheme="minorHAnsi" w:hAnsiTheme="minorHAnsi" w:cstheme="minorHAnsi"/>
        </w:rPr>
        <w:t xml:space="preserve"> – 60.000zł</w:t>
      </w: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</w:t>
      </w:r>
      <w:r w:rsidR="00491F2A">
        <w:rPr>
          <w:rFonts w:asciiTheme="minorHAnsi" w:hAnsiTheme="minorHAnsi" w:cstheme="minorHAnsi"/>
        </w:rPr>
        <w:t>2</w:t>
      </w:r>
      <w:r w:rsidR="00A71782">
        <w:rPr>
          <w:rFonts w:asciiTheme="minorHAnsi" w:hAnsiTheme="minorHAnsi" w:cstheme="minorHAnsi"/>
        </w:rPr>
        <w:t xml:space="preserve"> – 60.000zł</w:t>
      </w:r>
    </w:p>
    <w:p w:rsidR="00491F2A" w:rsidRDefault="00491F2A" w:rsidP="00491F2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3</w:t>
      </w:r>
      <w:r w:rsidR="00A71782">
        <w:rPr>
          <w:rFonts w:asciiTheme="minorHAnsi" w:hAnsiTheme="minorHAnsi" w:cstheme="minorHAnsi"/>
        </w:rPr>
        <w:t xml:space="preserve"> – 95.940zł </w:t>
      </w: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6370C" w:rsidRDefault="0096370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80795B">
        <w:rPr>
          <w:rFonts w:asciiTheme="minorHAnsi" w:hAnsiTheme="minorHAnsi" w:cstheme="minorHAnsi"/>
        </w:rPr>
        <w:t>2</w:t>
      </w:r>
      <w:r w:rsidR="00B66D1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.0</w:t>
      </w:r>
      <w:r w:rsidR="00D36E9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FE3D24">
      <w:headerReference w:type="default" r:id="rId8"/>
      <w:pgSz w:w="11906" w:h="16838"/>
      <w:pgMar w:top="1843" w:right="1133" w:bottom="56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B2" w:rsidRDefault="00F051B2" w:rsidP="00DA0443">
      <w:pPr>
        <w:spacing w:after="0" w:line="240" w:lineRule="auto"/>
      </w:pPr>
      <w:r>
        <w:separator/>
      </w:r>
    </w:p>
  </w:endnote>
  <w:endnote w:type="continuationSeparator" w:id="0">
    <w:p w:rsidR="00F051B2" w:rsidRDefault="00F051B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B2" w:rsidRDefault="00F051B2" w:rsidP="00DA0443">
      <w:pPr>
        <w:spacing w:after="0" w:line="240" w:lineRule="auto"/>
      </w:pPr>
      <w:r>
        <w:separator/>
      </w:r>
    </w:p>
  </w:footnote>
  <w:footnote w:type="continuationSeparator" w:id="0">
    <w:p w:rsidR="00F051B2" w:rsidRDefault="00F051B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F25" w:rsidRPr="00AB3F25" w:rsidRDefault="00AB3F25" w:rsidP="00AB3F25">
    <w:pPr>
      <w:autoSpaceDE w:val="0"/>
      <w:autoSpaceDN w:val="0"/>
      <w:adjustRightInd w:val="0"/>
      <w:spacing w:after="120"/>
      <w:jc w:val="both"/>
      <w:rPr>
        <w:rFonts w:asciiTheme="minorHAnsi" w:hAnsiTheme="minorHAnsi" w:cstheme="minorHAnsi"/>
        <w:b/>
      </w:rPr>
    </w:pPr>
    <w:r w:rsidRPr="00AB3F25">
      <w:rPr>
        <w:rFonts w:asciiTheme="minorHAnsi" w:hAnsiTheme="minorHAnsi" w:cstheme="minorHAnsi"/>
        <w:b/>
      </w:rPr>
      <w:t>Dostawa chromatografów w 3 pakietach.</w:t>
    </w:r>
  </w:p>
  <w:p w:rsidR="00AB3F25" w:rsidRPr="00AB3F25" w:rsidRDefault="00AB3F25" w:rsidP="00AB3F25">
    <w:pPr>
      <w:autoSpaceDE w:val="0"/>
      <w:autoSpaceDN w:val="0"/>
      <w:adjustRightInd w:val="0"/>
      <w:rPr>
        <w:rFonts w:asciiTheme="minorHAnsi" w:hAnsiTheme="minorHAnsi" w:cstheme="minorHAnsi"/>
        <w:b/>
      </w:rPr>
    </w:pPr>
    <w:r w:rsidRPr="00AB3F25">
      <w:rPr>
        <w:rFonts w:asciiTheme="minorHAnsi" w:hAnsiTheme="minorHAnsi" w:cstheme="minorHAnsi"/>
        <w:b/>
      </w:rPr>
      <w:t>Numer postępowania: GUM2024ZP0049</w:t>
    </w:r>
  </w:p>
  <w:p w:rsidR="002152B9" w:rsidRPr="00213810" w:rsidRDefault="002152B9" w:rsidP="00213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2E74"/>
    <w:rsid w:val="00023AB1"/>
    <w:rsid w:val="00024AA8"/>
    <w:rsid w:val="00024E98"/>
    <w:rsid w:val="00024EAD"/>
    <w:rsid w:val="0002561E"/>
    <w:rsid w:val="00025B49"/>
    <w:rsid w:val="000269AF"/>
    <w:rsid w:val="000319B0"/>
    <w:rsid w:val="00032E2B"/>
    <w:rsid w:val="0003390E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0E1"/>
    <w:rsid w:val="0007788E"/>
    <w:rsid w:val="00082B41"/>
    <w:rsid w:val="000853DD"/>
    <w:rsid w:val="000932CA"/>
    <w:rsid w:val="000A48A5"/>
    <w:rsid w:val="000A4B6F"/>
    <w:rsid w:val="000A513D"/>
    <w:rsid w:val="000A5DB2"/>
    <w:rsid w:val="000B3F4C"/>
    <w:rsid w:val="000B59CB"/>
    <w:rsid w:val="000B76E5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E1254"/>
    <w:rsid w:val="000E1535"/>
    <w:rsid w:val="000E4D53"/>
    <w:rsid w:val="000E53A0"/>
    <w:rsid w:val="000E53CB"/>
    <w:rsid w:val="000E7B67"/>
    <w:rsid w:val="000F3922"/>
    <w:rsid w:val="0010009F"/>
    <w:rsid w:val="00104A27"/>
    <w:rsid w:val="00105AFE"/>
    <w:rsid w:val="0011255E"/>
    <w:rsid w:val="001135E9"/>
    <w:rsid w:val="00115059"/>
    <w:rsid w:val="00115639"/>
    <w:rsid w:val="0012183A"/>
    <w:rsid w:val="00123B30"/>
    <w:rsid w:val="00124427"/>
    <w:rsid w:val="00124924"/>
    <w:rsid w:val="00127ACE"/>
    <w:rsid w:val="00131146"/>
    <w:rsid w:val="00131CEE"/>
    <w:rsid w:val="0013247D"/>
    <w:rsid w:val="00135923"/>
    <w:rsid w:val="001360C2"/>
    <w:rsid w:val="001405A6"/>
    <w:rsid w:val="00140992"/>
    <w:rsid w:val="001409B4"/>
    <w:rsid w:val="00140A63"/>
    <w:rsid w:val="001420F9"/>
    <w:rsid w:val="00143AAC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876C2"/>
    <w:rsid w:val="0019023B"/>
    <w:rsid w:val="00190276"/>
    <w:rsid w:val="00191D0F"/>
    <w:rsid w:val="00192056"/>
    <w:rsid w:val="00192F34"/>
    <w:rsid w:val="001962BD"/>
    <w:rsid w:val="0019644D"/>
    <w:rsid w:val="0019667F"/>
    <w:rsid w:val="00196AE6"/>
    <w:rsid w:val="00197C68"/>
    <w:rsid w:val="001A1D92"/>
    <w:rsid w:val="001A25E1"/>
    <w:rsid w:val="001A701B"/>
    <w:rsid w:val="001B3391"/>
    <w:rsid w:val="001B434D"/>
    <w:rsid w:val="001B4DC5"/>
    <w:rsid w:val="001C37DC"/>
    <w:rsid w:val="001C5FE5"/>
    <w:rsid w:val="001C797F"/>
    <w:rsid w:val="001D21B1"/>
    <w:rsid w:val="001D347E"/>
    <w:rsid w:val="001D593B"/>
    <w:rsid w:val="001E15EF"/>
    <w:rsid w:val="001E1902"/>
    <w:rsid w:val="001E21B2"/>
    <w:rsid w:val="001E4742"/>
    <w:rsid w:val="001E6A29"/>
    <w:rsid w:val="001F2BD9"/>
    <w:rsid w:val="001F52F4"/>
    <w:rsid w:val="001F649D"/>
    <w:rsid w:val="00203531"/>
    <w:rsid w:val="00204F4E"/>
    <w:rsid w:val="0020667C"/>
    <w:rsid w:val="0021171C"/>
    <w:rsid w:val="002123AD"/>
    <w:rsid w:val="002124ED"/>
    <w:rsid w:val="00213810"/>
    <w:rsid w:val="00213F83"/>
    <w:rsid w:val="002152B9"/>
    <w:rsid w:val="00216C00"/>
    <w:rsid w:val="002308B3"/>
    <w:rsid w:val="002315FC"/>
    <w:rsid w:val="00232234"/>
    <w:rsid w:val="0023252B"/>
    <w:rsid w:val="002341A1"/>
    <w:rsid w:val="00234692"/>
    <w:rsid w:val="0023697E"/>
    <w:rsid w:val="00236F1F"/>
    <w:rsid w:val="0023711A"/>
    <w:rsid w:val="00240845"/>
    <w:rsid w:val="002440B2"/>
    <w:rsid w:val="00256FD3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0399"/>
    <w:rsid w:val="002B71D4"/>
    <w:rsid w:val="002C530B"/>
    <w:rsid w:val="002D011F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0A77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742"/>
    <w:rsid w:val="00375881"/>
    <w:rsid w:val="0037596E"/>
    <w:rsid w:val="00384543"/>
    <w:rsid w:val="00385EDA"/>
    <w:rsid w:val="003865E9"/>
    <w:rsid w:val="00386933"/>
    <w:rsid w:val="00390ACA"/>
    <w:rsid w:val="00391BBF"/>
    <w:rsid w:val="003939FF"/>
    <w:rsid w:val="003A7AB9"/>
    <w:rsid w:val="003B0742"/>
    <w:rsid w:val="003B25A1"/>
    <w:rsid w:val="003B2A51"/>
    <w:rsid w:val="003B3427"/>
    <w:rsid w:val="003B50CC"/>
    <w:rsid w:val="003C06F3"/>
    <w:rsid w:val="003C15D8"/>
    <w:rsid w:val="003C6893"/>
    <w:rsid w:val="003D2476"/>
    <w:rsid w:val="003D2A27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018AB"/>
    <w:rsid w:val="00411703"/>
    <w:rsid w:val="0041305E"/>
    <w:rsid w:val="00414A8A"/>
    <w:rsid w:val="00416DB1"/>
    <w:rsid w:val="0042070C"/>
    <w:rsid w:val="004207B3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66923"/>
    <w:rsid w:val="00470BB4"/>
    <w:rsid w:val="00470EF4"/>
    <w:rsid w:val="0047442D"/>
    <w:rsid w:val="00474701"/>
    <w:rsid w:val="00481836"/>
    <w:rsid w:val="00482926"/>
    <w:rsid w:val="00490131"/>
    <w:rsid w:val="00490882"/>
    <w:rsid w:val="00491437"/>
    <w:rsid w:val="00491F2A"/>
    <w:rsid w:val="00492386"/>
    <w:rsid w:val="0049745B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0622"/>
    <w:rsid w:val="00500EDB"/>
    <w:rsid w:val="0050769D"/>
    <w:rsid w:val="00517FBB"/>
    <w:rsid w:val="005236D9"/>
    <w:rsid w:val="00524236"/>
    <w:rsid w:val="00524F8C"/>
    <w:rsid w:val="005255B9"/>
    <w:rsid w:val="00526EE1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76583"/>
    <w:rsid w:val="0058124B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B7539"/>
    <w:rsid w:val="005C0E8B"/>
    <w:rsid w:val="005C28C4"/>
    <w:rsid w:val="005C3113"/>
    <w:rsid w:val="005C44B1"/>
    <w:rsid w:val="005C5C0D"/>
    <w:rsid w:val="005D0521"/>
    <w:rsid w:val="005D1F40"/>
    <w:rsid w:val="005D72C7"/>
    <w:rsid w:val="005E5BE4"/>
    <w:rsid w:val="005E788B"/>
    <w:rsid w:val="005F3121"/>
    <w:rsid w:val="005F4F7D"/>
    <w:rsid w:val="00600C6A"/>
    <w:rsid w:val="0060373B"/>
    <w:rsid w:val="00604845"/>
    <w:rsid w:val="0060565D"/>
    <w:rsid w:val="00611436"/>
    <w:rsid w:val="006162D2"/>
    <w:rsid w:val="00616D3E"/>
    <w:rsid w:val="0061767D"/>
    <w:rsid w:val="006209E0"/>
    <w:rsid w:val="00622FE0"/>
    <w:rsid w:val="00624587"/>
    <w:rsid w:val="00631408"/>
    <w:rsid w:val="0063273C"/>
    <w:rsid w:val="00634547"/>
    <w:rsid w:val="006470D6"/>
    <w:rsid w:val="0065045E"/>
    <w:rsid w:val="00652A14"/>
    <w:rsid w:val="0065336C"/>
    <w:rsid w:val="00653916"/>
    <w:rsid w:val="00655C86"/>
    <w:rsid w:val="00662249"/>
    <w:rsid w:val="00662B9B"/>
    <w:rsid w:val="006657A9"/>
    <w:rsid w:val="00667FEA"/>
    <w:rsid w:val="0067463F"/>
    <w:rsid w:val="006774C0"/>
    <w:rsid w:val="00680973"/>
    <w:rsid w:val="0068465B"/>
    <w:rsid w:val="00684F5D"/>
    <w:rsid w:val="006945A4"/>
    <w:rsid w:val="00694E18"/>
    <w:rsid w:val="006951EA"/>
    <w:rsid w:val="006A0377"/>
    <w:rsid w:val="006A2AA7"/>
    <w:rsid w:val="006A6791"/>
    <w:rsid w:val="006A7AB6"/>
    <w:rsid w:val="006B4FFB"/>
    <w:rsid w:val="006D4A42"/>
    <w:rsid w:val="006D4EFF"/>
    <w:rsid w:val="006E0E45"/>
    <w:rsid w:val="006E13E7"/>
    <w:rsid w:val="006E2E2C"/>
    <w:rsid w:val="006E46BF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4322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56289"/>
    <w:rsid w:val="00767A12"/>
    <w:rsid w:val="00767A91"/>
    <w:rsid w:val="0077365C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332C"/>
    <w:rsid w:val="007B4B95"/>
    <w:rsid w:val="007B6108"/>
    <w:rsid w:val="007B6E29"/>
    <w:rsid w:val="007C4C07"/>
    <w:rsid w:val="007C75F1"/>
    <w:rsid w:val="007C7AC2"/>
    <w:rsid w:val="007D33DC"/>
    <w:rsid w:val="007D6328"/>
    <w:rsid w:val="007E3711"/>
    <w:rsid w:val="007E3D5F"/>
    <w:rsid w:val="007E666D"/>
    <w:rsid w:val="007F0760"/>
    <w:rsid w:val="007F0D95"/>
    <w:rsid w:val="007F3C76"/>
    <w:rsid w:val="007F4A23"/>
    <w:rsid w:val="007F6855"/>
    <w:rsid w:val="007F6919"/>
    <w:rsid w:val="008011D0"/>
    <w:rsid w:val="00804326"/>
    <w:rsid w:val="0080795B"/>
    <w:rsid w:val="0081474F"/>
    <w:rsid w:val="00815772"/>
    <w:rsid w:val="00816A99"/>
    <w:rsid w:val="00817D88"/>
    <w:rsid w:val="00821BA5"/>
    <w:rsid w:val="008220C3"/>
    <w:rsid w:val="00825B66"/>
    <w:rsid w:val="00827A16"/>
    <w:rsid w:val="00834314"/>
    <w:rsid w:val="00835EFE"/>
    <w:rsid w:val="008375A8"/>
    <w:rsid w:val="00843CB9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914D9"/>
    <w:rsid w:val="00891D9C"/>
    <w:rsid w:val="008A0CD2"/>
    <w:rsid w:val="008A3BA1"/>
    <w:rsid w:val="008A6449"/>
    <w:rsid w:val="008A6FD1"/>
    <w:rsid w:val="008A7609"/>
    <w:rsid w:val="008B11CC"/>
    <w:rsid w:val="008B3B3E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2DFF"/>
    <w:rsid w:val="0091366B"/>
    <w:rsid w:val="00920B8B"/>
    <w:rsid w:val="00924658"/>
    <w:rsid w:val="009307FB"/>
    <w:rsid w:val="0093208C"/>
    <w:rsid w:val="0093220E"/>
    <w:rsid w:val="00935763"/>
    <w:rsid w:val="00935A87"/>
    <w:rsid w:val="00940442"/>
    <w:rsid w:val="00940721"/>
    <w:rsid w:val="0094184F"/>
    <w:rsid w:val="00943D04"/>
    <w:rsid w:val="00946596"/>
    <w:rsid w:val="00947714"/>
    <w:rsid w:val="00960D47"/>
    <w:rsid w:val="0096370C"/>
    <w:rsid w:val="0096489F"/>
    <w:rsid w:val="00967102"/>
    <w:rsid w:val="00971111"/>
    <w:rsid w:val="00973617"/>
    <w:rsid w:val="0097697D"/>
    <w:rsid w:val="00981B3C"/>
    <w:rsid w:val="009947C9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0F0A"/>
    <w:rsid w:val="009E15AA"/>
    <w:rsid w:val="009E4FC6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27909"/>
    <w:rsid w:val="00A3269C"/>
    <w:rsid w:val="00A32F7D"/>
    <w:rsid w:val="00A47AB0"/>
    <w:rsid w:val="00A50116"/>
    <w:rsid w:val="00A52882"/>
    <w:rsid w:val="00A547D9"/>
    <w:rsid w:val="00A6667E"/>
    <w:rsid w:val="00A66A79"/>
    <w:rsid w:val="00A70843"/>
    <w:rsid w:val="00A71782"/>
    <w:rsid w:val="00A77DAC"/>
    <w:rsid w:val="00A86CE8"/>
    <w:rsid w:val="00A87B62"/>
    <w:rsid w:val="00A9345D"/>
    <w:rsid w:val="00A9364E"/>
    <w:rsid w:val="00A9685E"/>
    <w:rsid w:val="00A96D94"/>
    <w:rsid w:val="00AA5184"/>
    <w:rsid w:val="00AB2FE8"/>
    <w:rsid w:val="00AB34A3"/>
    <w:rsid w:val="00AB3F25"/>
    <w:rsid w:val="00AB41A2"/>
    <w:rsid w:val="00AC03FA"/>
    <w:rsid w:val="00AC18FC"/>
    <w:rsid w:val="00AC2AD9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15B56"/>
    <w:rsid w:val="00B21128"/>
    <w:rsid w:val="00B3421A"/>
    <w:rsid w:val="00B37359"/>
    <w:rsid w:val="00B40A8D"/>
    <w:rsid w:val="00B41734"/>
    <w:rsid w:val="00B440D8"/>
    <w:rsid w:val="00B53E4A"/>
    <w:rsid w:val="00B6196E"/>
    <w:rsid w:val="00B65825"/>
    <w:rsid w:val="00B66D1C"/>
    <w:rsid w:val="00B6788B"/>
    <w:rsid w:val="00B72F82"/>
    <w:rsid w:val="00B80104"/>
    <w:rsid w:val="00B80314"/>
    <w:rsid w:val="00B809AF"/>
    <w:rsid w:val="00B817F0"/>
    <w:rsid w:val="00B818D8"/>
    <w:rsid w:val="00B829C2"/>
    <w:rsid w:val="00B94C5A"/>
    <w:rsid w:val="00B95AB1"/>
    <w:rsid w:val="00BA2690"/>
    <w:rsid w:val="00BB1C01"/>
    <w:rsid w:val="00BB3324"/>
    <w:rsid w:val="00BB7708"/>
    <w:rsid w:val="00BC78D1"/>
    <w:rsid w:val="00BD2268"/>
    <w:rsid w:val="00BD57A5"/>
    <w:rsid w:val="00BD5DCE"/>
    <w:rsid w:val="00BE0E59"/>
    <w:rsid w:val="00BE3268"/>
    <w:rsid w:val="00BE42B4"/>
    <w:rsid w:val="00BF388C"/>
    <w:rsid w:val="00C01E88"/>
    <w:rsid w:val="00C05314"/>
    <w:rsid w:val="00C07977"/>
    <w:rsid w:val="00C07ECF"/>
    <w:rsid w:val="00C13833"/>
    <w:rsid w:val="00C14881"/>
    <w:rsid w:val="00C160EC"/>
    <w:rsid w:val="00C24D54"/>
    <w:rsid w:val="00C24D83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93063"/>
    <w:rsid w:val="00CA6220"/>
    <w:rsid w:val="00CA7285"/>
    <w:rsid w:val="00CB564F"/>
    <w:rsid w:val="00CC00DF"/>
    <w:rsid w:val="00CC05FF"/>
    <w:rsid w:val="00CC0F26"/>
    <w:rsid w:val="00CC20DA"/>
    <w:rsid w:val="00CC2709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17C6"/>
    <w:rsid w:val="00D2400D"/>
    <w:rsid w:val="00D25CFB"/>
    <w:rsid w:val="00D303AC"/>
    <w:rsid w:val="00D30C08"/>
    <w:rsid w:val="00D30DFE"/>
    <w:rsid w:val="00D3255D"/>
    <w:rsid w:val="00D36474"/>
    <w:rsid w:val="00D36E91"/>
    <w:rsid w:val="00D37BCD"/>
    <w:rsid w:val="00D4212A"/>
    <w:rsid w:val="00D44348"/>
    <w:rsid w:val="00D57213"/>
    <w:rsid w:val="00D5783F"/>
    <w:rsid w:val="00D62E17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A73A2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04985"/>
    <w:rsid w:val="00E14968"/>
    <w:rsid w:val="00E16C69"/>
    <w:rsid w:val="00E17B4C"/>
    <w:rsid w:val="00E17D55"/>
    <w:rsid w:val="00E204F6"/>
    <w:rsid w:val="00E231CB"/>
    <w:rsid w:val="00E240C8"/>
    <w:rsid w:val="00E264A4"/>
    <w:rsid w:val="00E279AE"/>
    <w:rsid w:val="00E31540"/>
    <w:rsid w:val="00E346B3"/>
    <w:rsid w:val="00E34764"/>
    <w:rsid w:val="00E3527C"/>
    <w:rsid w:val="00E354CD"/>
    <w:rsid w:val="00E41199"/>
    <w:rsid w:val="00E42E4F"/>
    <w:rsid w:val="00E43F11"/>
    <w:rsid w:val="00E44A06"/>
    <w:rsid w:val="00E47AF8"/>
    <w:rsid w:val="00E6004B"/>
    <w:rsid w:val="00E61E0E"/>
    <w:rsid w:val="00E626D2"/>
    <w:rsid w:val="00E650E1"/>
    <w:rsid w:val="00E73410"/>
    <w:rsid w:val="00E759A2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1D90"/>
    <w:rsid w:val="00EB2ADE"/>
    <w:rsid w:val="00EB7DC0"/>
    <w:rsid w:val="00EC1352"/>
    <w:rsid w:val="00EC4C5F"/>
    <w:rsid w:val="00EC5DA4"/>
    <w:rsid w:val="00EC7301"/>
    <w:rsid w:val="00ED04C5"/>
    <w:rsid w:val="00EE0478"/>
    <w:rsid w:val="00EE1391"/>
    <w:rsid w:val="00EE30F8"/>
    <w:rsid w:val="00EF03D1"/>
    <w:rsid w:val="00EF58E3"/>
    <w:rsid w:val="00EF61EC"/>
    <w:rsid w:val="00F02C49"/>
    <w:rsid w:val="00F051B2"/>
    <w:rsid w:val="00F05840"/>
    <w:rsid w:val="00F05CB5"/>
    <w:rsid w:val="00F071D0"/>
    <w:rsid w:val="00F079EE"/>
    <w:rsid w:val="00F10FB4"/>
    <w:rsid w:val="00F1554B"/>
    <w:rsid w:val="00F202FD"/>
    <w:rsid w:val="00F20B0C"/>
    <w:rsid w:val="00F20FCC"/>
    <w:rsid w:val="00F210B5"/>
    <w:rsid w:val="00F21366"/>
    <w:rsid w:val="00F23DAB"/>
    <w:rsid w:val="00F23E59"/>
    <w:rsid w:val="00F259AC"/>
    <w:rsid w:val="00F26360"/>
    <w:rsid w:val="00F263FE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532A"/>
    <w:rsid w:val="00F86536"/>
    <w:rsid w:val="00F86868"/>
    <w:rsid w:val="00F8707D"/>
    <w:rsid w:val="00FA2C08"/>
    <w:rsid w:val="00FA75CF"/>
    <w:rsid w:val="00FB0AD6"/>
    <w:rsid w:val="00FB0BB8"/>
    <w:rsid w:val="00FB4FC8"/>
    <w:rsid w:val="00FB569B"/>
    <w:rsid w:val="00FC002B"/>
    <w:rsid w:val="00FC0C61"/>
    <w:rsid w:val="00FC165C"/>
    <w:rsid w:val="00FD3C71"/>
    <w:rsid w:val="00FE3D24"/>
    <w:rsid w:val="00FF176C"/>
    <w:rsid w:val="00FF21AD"/>
    <w:rsid w:val="00FF4A51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CE3FF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18C9-14A3-4E0C-8930-0703B4C0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774</cp:revision>
  <cp:lastPrinted>2024-05-24T07:38:00Z</cp:lastPrinted>
  <dcterms:created xsi:type="dcterms:W3CDTF">2017-04-11T11:42:00Z</dcterms:created>
  <dcterms:modified xsi:type="dcterms:W3CDTF">2024-05-24T08:19:00Z</dcterms:modified>
</cp:coreProperties>
</file>