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2C80F" w14:textId="77777777" w:rsidR="00BC4149" w:rsidRPr="00FE22D8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FE22D8">
        <w:rPr>
          <w:rFonts w:ascii="Calibri" w:hAnsi="Calibri"/>
          <w:b/>
          <w:sz w:val="24"/>
          <w:szCs w:val="24"/>
        </w:rPr>
        <w:t>Załącznik Nr 2</w:t>
      </w:r>
    </w:p>
    <w:p w14:paraId="4951F0DE" w14:textId="5EA4D1CF" w:rsidR="00A97F05" w:rsidRPr="00014C3A" w:rsidRDefault="00BC4149" w:rsidP="00A97F05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t xml:space="preserve">rstwo Energetyki Cieplnej S.A. 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br/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FE22D8">
        <w:rPr>
          <w:rFonts w:ascii="Calibri" w:hAnsi="Calibri"/>
          <w:b/>
          <w:bCs/>
          <w:sz w:val="24"/>
          <w:szCs w:val="24"/>
        </w:rPr>
        <w:t xml:space="preserve">dostawę </w:t>
      </w:r>
      <w:r w:rsidR="001C565F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elementów regulacji hydraulicznej 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042F96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4</w:t>
      </w:r>
      <w:r w:rsidR="001C565F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4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/2022/D)</w:t>
      </w:r>
      <w:r w:rsidR="00A97F05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14:paraId="67925395" w14:textId="77777777"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b/>
          <w:sz w:val="24"/>
          <w:szCs w:val="24"/>
        </w:rPr>
      </w:pPr>
    </w:p>
    <w:p w14:paraId="739D5A49" w14:textId="77777777" w:rsidR="00BC4149" w:rsidRPr="00FE22D8" w:rsidRDefault="00BC4149" w:rsidP="00FE22D8">
      <w:pPr>
        <w:spacing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OŚWIADCZENIE</w:t>
      </w:r>
    </w:p>
    <w:p w14:paraId="769D9695" w14:textId="77777777"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r w:rsidRPr="00FE22D8">
        <w:rPr>
          <w:rFonts w:ascii="Calibri" w:hAnsi="Calibri"/>
          <w:sz w:val="24"/>
          <w:szCs w:val="24"/>
        </w:rPr>
        <w:t>o spełnianiu warunków udziału w postępowaniu</w:t>
      </w:r>
    </w:p>
    <w:p w14:paraId="16A6B9E8" w14:textId="77777777"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14:paraId="1536C2CA" w14:textId="77777777"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Wykonawcy:</w:t>
      </w:r>
    </w:p>
    <w:p w14:paraId="70DB7A20" w14:textId="77777777" w:rsidR="00BC4149" w:rsidRPr="00FE22D8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14:paraId="2EE9070D" w14:textId="77777777"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3CC04714" w14:textId="77777777"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color w:val="000000"/>
          <w:sz w:val="20"/>
          <w:szCs w:val="20"/>
        </w:rPr>
      </w:pPr>
      <w:r w:rsidRPr="00FE22D8">
        <w:rPr>
          <w:rFonts w:ascii="Calibri" w:hAnsi="Calibri"/>
          <w:color w:val="000000"/>
          <w:sz w:val="20"/>
          <w:szCs w:val="20"/>
        </w:rPr>
        <w:t>w przypadku składania oferty przez podmioty występujące wspólnie, należy podać nazwy (firmy) i dokładne adresy wszystkich podmiotów składających wspólną ofertę</w:t>
      </w:r>
    </w:p>
    <w:p w14:paraId="37739D70" w14:textId="77777777"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14:paraId="696B9CFD" w14:textId="77777777"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14:paraId="607284CD" w14:textId="77777777"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Zamawiającego:</w:t>
      </w:r>
    </w:p>
    <w:p w14:paraId="245DA615" w14:textId="77777777"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Miejskie Przedsiębiorstwo Energetyki Cieplnej S.A., ul. Sienna 4, 33-100 Tarnów.</w:t>
      </w:r>
    </w:p>
    <w:p w14:paraId="37B945E7" w14:textId="77777777"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14:paraId="59BB7354" w14:textId="77777777"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14:paraId="07443124" w14:textId="49C12CA9" w:rsidR="00BC4149" w:rsidRPr="00A97F05" w:rsidRDefault="00BC4149" w:rsidP="00FE22D8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FE22D8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FE22D8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FE22D8">
        <w:rPr>
          <w:rFonts w:ascii="Calibri" w:hAnsi="Calibri"/>
          <w:sz w:val="24"/>
          <w:szCs w:val="24"/>
          <w:lang w:eastAsia="pl-PL"/>
        </w:rPr>
        <w:br/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FE22D8">
        <w:rPr>
          <w:rFonts w:ascii="Calibri" w:hAnsi="Calibri"/>
          <w:b/>
          <w:bCs/>
          <w:sz w:val="24"/>
          <w:szCs w:val="24"/>
        </w:rPr>
        <w:t xml:space="preserve">dostawę </w:t>
      </w:r>
      <w:r w:rsidR="001C565F" w:rsidRPr="001C565F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elementów regulacji hydraulicznej 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042F96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4</w:t>
      </w:r>
      <w:r w:rsidR="001C565F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4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/2022/D)</w:t>
      </w:r>
    </w:p>
    <w:p w14:paraId="5E1DDA77" w14:textId="77777777" w:rsidR="00FD01E2" w:rsidRPr="00FE22D8" w:rsidRDefault="00FD01E2" w:rsidP="00FE22D8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14:paraId="3A52DD66" w14:textId="77777777" w:rsidR="00BC4149" w:rsidRPr="00FE22D8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FE22D8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14:paraId="1804678D" w14:textId="77777777"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14:paraId="7C05495C" w14:textId="77777777"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niezbędną wiedzę i doświadczenie oraz potencjał techniczny a także dysponujemy osobami zdolnymi do wykonania zamówienia.</w:t>
      </w:r>
    </w:p>
    <w:p w14:paraId="71DC5703" w14:textId="77777777"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Znajduję(my) się w sytuacji ekonomicznej i finansowej zapewniającej wykonanie zamówienia.</w:t>
      </w:r>
    </w:p>
    <w:p w14:paraId="2D031364" w14:textId="77777777"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14:paraId="6A0B9C32" w14:textId="77777777"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14:paraId="5A742532" w14:textId="77777777"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14:paraId="34C3D2BF" w14:textId="77777777" w:rsidR="00BA1EF3" w:rsidRPr="00FE22D8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14:paraId="5778AC39" w14:textId="77777777" w:rsidR="00BA1EF3" w:rsidRPr="00FE22D8" w:rsidRDefault="00BA1EF3" w:rsidP="008F5D4E">
      <w:pPr>
        <w:spacing w:line="271" w:lineRule="auto"/>
        <w:ind w:left="4820"/>
        <w:jc w:val="right"/>
        <w:rPr>
          <w:rFonts w:ascii="Calibri" w:hAnsi="Calibri"/>
        </w:rPr>
      </w:pPr>
      <w:r w:rsidRPr="00FE22D8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14:paraId="4B73E172" w14:textId="77777777" w:rsidR="00BC4149" w:rsidRPr="00FE22D8" w:rsidRDefault="00BC4149" w:rsidP="00FE22D8">
      <w:pPr>
        <w:spacing w:after="0" w:line="271" w:lineRule="auto"/>
        <w:ind w:left="4544"/>
        <w:jc w:val="both"/>
        <w:rPr>
          <w:rFonts w:ascii="Calibri" w:hAnsi="Calibri"/>
        </w:rPr>
      </w:pP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14:paraId="379CAAFB" w14:textId="77777777" w:rsidR="004C3C44" w:rsidRPr="00FE22D8" w:rsidRDefault="004C3C44" w:rsidP="00FE22D8">
      <w:pPr>
        <w:spacing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</w:p>
    <w:sectPr w:rsidR="004C3C44" w:rsidRPr="00FE22D8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AB7C6" w14:textId="77777777"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14:paraId="5067E20B" w14:textId="77777777"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82D7D" w14:textId="77777777"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14:paraId="20510D6D" w14:textId="77777777"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42F96"/>
    <w:rsid w:val="00054A90"/>
    <w:rsid w:val="0007266E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C565F"/>
    <w:rsid w:val="001D3F86"/>
    <w:rsid w:val="001E04A4"/>
    <w:rsid w:val="001E1034"/>
    <w:rsid w:val="00203233"/>
    <w:rsid w:val="0020337E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6395F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4FD2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5960"/>
    <w:rsid w:val="00557F9D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74035"/>
    <w:rsid w:val="008B5D00"/>
    <w:rsid w:val="008C04FB"/>
    <w:rsid w:val="008C61B9"/>
    <w:rsid w:val="008E258C"/>
    <w:rsid w:val="008F396C"/>
    <w:rsid w:val="008F5D4E"/>
    <w:rsid w:val="0090275E"/>
    <w:rsid w:val="0090628C"/>
    <w:rsid w:val="00913F28"/>
    <w:rsid w:val="00942FBB"/>
    <w:rsid w:val="00967D93"/>
    <w:rsid w:val="00983327"/>
    <w:rsid w:val="009847E6"/>
    <w:rsid w:val="009B5D9C"/>
    <w:rsid w:val="009C2CE3"/>
    <w:rsid w:val="009C3A90"/>
    <w:rsid w:val="009E1ADC"/>
    <w:rsid w:val="00A01026"/>
    <w:rsid w:val="00A11CBA"/>
    <w:rsid w:val="00A2768A"/>
    <w:rsid w:val="00A32168"/>
    <w:rsid w:val="00A3691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30E8"/>
    <w:rsid w:val="00BD4539"/>
    <w:rsid w:val="00BD4EAA"/>
    <w:rsid w:val="00BE00E5"/>
    <w:rsid w:val="00BF055B"/>
    <w:rsid w:val="00C179DD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F7977"/>
    <w:rsid w:val="00D10F46"/>
    <w:rsid w:val="00D17EA0"/>
    <w:rsid w:val="00D30E6C"/>
    <w:rsid w:val="00D31997"/>
    <w:rsid w:val="00D73140"/>
    <w:rsid w:val="00DB1CD9"/>
    <w:rsid w:val="00DB3961"/>
    <w:rsid w:val="00DD6324"/>
    <w:rsid w:val="00DE1BA5"/>
    <w:rsid w:val="00DE5DD6"/>
    <w:rsid w:val="00E03BB9"/>
    <w:rsid w:val="00E05835"/>
    <w:rsid w:val="00E05EAF"/>
    <w:rsid w:val="00E214CA"/>
    <w:rsid w:val="00E25235"/>
    <w:rsid w:val="00E30897"/>
    <w:rsid w:val="00E3740E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F05A50"/>
    <w:rsid w:val="00F1237D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5F9FD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2022-06-21T09:22:00Z</dcterms:modified>
</cp:coreProperties>
</file>