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527B" w14:textId="59E04861" w:rsidR="00927A00" w:rsidRPr="00590063" w:rsidRDefault="00927A00" w:rsidP="00616D10">
      <w:pPr>
        <w:widowControl w:val="0"/>
        <w:spacing w:after="0"/>
        <w:ind w:left="-284"/>
        <w:jc w:val="right"/>
        <w:rPr>
          <w:rFonts w:ascii="Tahoma" w:eastAsia="Times New Roman" w:hAnsi="Tahoma" w:cs="Tahoma"/>
          <w:snapToGrid w:val="0"/>
          <w:spacing w:val="20"/>
          <w:sz w:val="18"/>
          <w:szCs w:val="18"/>
          <w:lang w:eastAsia="pl-PL"/>
        </w:rPr>
      </w:pPr>
      <w:r w:rsidRPr="00590063">
        <w:rPr>
          <w:rFonts w:ascii="Tahoma" w:eastAsia="Times New Roman" w:hAnsi="Tahoma" w:cs="Tahoma"/>
          <w:snapToGrid w:val="0"/>
          <w:spacing w:val="20"/>
          <w:sz w:val="18"/>
          <w:szCs w:val="18"/>
          <w:lang w:eastAsia="pl-PL"/>
        </w:rPr>
        <w:t xml:space="preserve">Pisz, dnia 16.11.2021 r. </w:t>
      </w:r>
    </w:p>
    <w:p w14:paraId="43620F27" w14:textId="77777777" w:rsidR="00927A00" w:rsidRPr="00590063" w:rsidRDefault="00927A00" w:rsidP="000308C5">
      <w:pPr>
        <w:widowControl w:val="0"/>
        <w:spacing w:after="0"/>
        <w:ind w:left="-284"/>
        <w:jc w:val="both"/>
        <w:rPr>
          <w:rFonts w:ascii="Tahoma" w:eastAsia="Times New Roman" w:hAnsi="Tahoma" w:cs="Tahoma"/>
          <w:snapToGrid w:val="0"/>
          <w:spacing w:val="20"/>
          <w:sz w:val="18"/>
          <w:szCs w:val="18"/>
          <w:lang w:eastAsia="pl-PL"/>
        </w:rPr>
      </w:pPr>
    </w:p>
    <w:p w14:paraId="23EC162C" w14:textId="77777777" w:rsidR="00927A00" w:rsidRPr="00590063" w:rsidRDefault="00927A00" w:rsidP="000308C5">
      <w:pPr>
        <w:spacing w:after="0"/>
        <w:jc w:val="both"/>
        <w:rPr>
          <w:rFonts w:ascii="Tahoma" w:eastAsia="Times New Roman" w:hAnsi="Tahoma" w:cs="Tahoma"/>
          <w:b/>
          <w:snapToGrid w:val="0"/>
          <w:spacing w:val="20"/>
          <w:sz w:val="18"/>
          <w:szCs w:val="18"/>
          <w:lang w:eastAsia="pl-PL"/>
        </w:rPr>
      </w:pPr>
      <w:r w:rsidRPr="00590063">
        <w:rPr>
          <w:rFonts w:ascii="Tahoma" w:eastAsia="Times New Roman" w:hAnsi="Tahoma" w:cs="Tahoma"/>
          <w:b/>
          <w:snapToGrid w:val="0"/>
          <w:spacing w:val="20"/>
          <w:sz w:val="18"/>
          <w:szCs w:val="18"/>
          <w:lang w:eastAsia="pl-PL"/>
        </w:rPr>
        <w:tab/>
      </w:r>
      <w:r w:rsidRPr="00590063">
        <w:rPr>
          <w:rFonts w:ascii="Tahoma" w:eastAsia="Times New Roman" w:hAnsi="Tahoma" w:cs="Tahoma"/>
          <w:b/>
          <w:snapToGrid w:val="0"/>
          <w:spacing w:val="20"/>
          <w:sz w:val="18"/>
          <w:szCs w:val="18"/>
          <w:lang w:eastAsia="pl-PL"/>
        </w:rPr>
        <w:tab/>
      </w:r>
      <w:r w:rsidRPr="00590063">
        <w:rPr>
          <w:rFonts w:ascii="Tahoma" w:eastAsia="Times New Roman" w:hAnsi="Tahoma" w:cs="Tahoma"/>
          <w:b/>
          <w:snapToGrid w:val="0"/>
          <w:spacing w:val="20"/>
          <w:sz w:val="18"/>
          <w:szCs w:val="18"/>
          <w:lang w:eastAsia="pl-PL"/>
        </w:rPr>
        <w:tab/>
      </w:r>
      <w:r w:rsidRPr="00590063">
        <w:rPr>
          <w:rFonts w:ascii="Tahoma" w:eastAsia="Times New Roman" w:hAnsi="Tahoma" w:cs="Tahoma"/>
          <w:b/>
          <w:snapToGrid w:val="0"/>
          <w:spacing w:val="20"/>
          <w:sz w:val="18"/>
          <w:szCs w:val="18"/>
          <w:lang w:eastAsia="pl-PL"/>
        </w:rPr>
        <w:tab/>
      </w:r>
      <w:r w:rsidRPr="00590063">
        <w:rPr>
          <w:rFonts w:ascii="Tahoma" w:eastAsia="Times New Roman" w:hAnsi="Tahoma" w:cs="Tahoma"/>
          <w:b/>
          <w:snapToGrid w:val="0"/>
          <w:spacing w:val="20"/>
          <w:sz w:val="18"/>
          <w:szCs w:val="18"/>
          <w:lang w:eastAsia="pl-PL"/>
        </w:rPr>
        <w:tab/>
      </w:r>
      <w:r w:rsidRPr="00590063">
        <w:rPr>
          <w:rFonts w:ascii="Tahoma" w:eastAsia="Times New Roman" w:hAnsi="Tahoma" w:cs="Tahoma"/>
          <w:b/>
          <w:snapToGrid w:val="0"/>
          <w:spacing w:val="20"/>
          <w:sz w:val="18"/>
          <w:szCs w:val="18"/>
          <w:lang w:eastAsia="pl-PL"/>
        </w:rPr>
        <w:tab/>
      </w:r>
      <w:r w:rsidRPr="00590063">
        <w:rPr>
          <w:rFonts w:ascii="Tahoma" w:eastAsia="Times New Roman" w:hAnsi="Tahoma" w:cs="Tahoma"/>
          <w:b/>
          <w:snapToGrid w:val="0"/>
          <w:spacing w:val="20"/>
          <w:sz w:val="18"/>
          <w:szCs w:val="18"/>
          <w:lang w:eastAsia="pl-PL"/>
        </w:rPr>
        <w:tab/>
      </w:r>
      <w:r w:rsidRPr="00590063">
        <w:rPr>
          <w:rFonts w:ascii="Tahoma" w:eastAsia="Times New Roman" w:hAnsi="Tahoma" w:cs="Tahoma"/>
          <w:b/>
          <w:snapToGrid w:val="0"/>
          <w:spacing w:val="20"/>
          <w:sz w:val="18"/>
          <w:szCs w:val="18"/>
          <w:lang w:eastAsia="pl-PL"/>
        </w:rPr>
        <w:tab/>
      </w:r>
    </w:p>
    <w:p w14:paraId="331B6902" w14:textId="77777777" w:rsidR="00927A00" w:rsidRPr="00590063" w:rsidRDefault="00927A00" w:rsidP="000308C5">
      <w:pPr>
        <w:spacing w:after="0"/>
        <w:jc w:val="both"/>
        <w:rPr>
          <w:rFonts w:ascii="Tahoma" w:eastAsia="Times New Roman" w:hAnsi="Tahoma" w:cs="Tahoma"/>
          <w:bCs/>
          <w:snapToGrid w:val="0"/>
          <w:spacing w:val="20"/>
          <w:sz w:val="18"/>
          <w:szCs w:val="18"/>
          <w:lang w:eastAsia="pl-PL"/>
        </w:rPr>
      </w:pPr>
      <w:r w:rsidRPr="00590063">
        <w:rPr>
          <w:rFonts w:ascii="Tahoma" w:eastAsia="Times New Roman" w:hAnsi="Tahoma" w:cs="Tahoma"/>
          <w:bCs/>
          <w:snapToGrid w:val="0"/>
          <w:spacing w:val="20"/>
          <w:sz w:val="18"/>
          <w:szCs w:val="18"/>
          <w:lang w:eastAsia="pl-PL"/>
        </w:rPr>
        <w:t xml:space="preserve">Samodzielny Publiczny </w:t>
      </w:r>
    </w:p>
    <w:p w14:paraId="3D982F18" w14:textId="77777777" w:rsidR="00927A00" w:rsidRPr="00590063" w:rsidRDefault="00927A00" w:rsidP="000308C5">
      <w:pPr>
        <w:spacing w:after="0"/>
        <w:jc w:val="both"/>
        <w:rPr>
          <w:rFonts w:ascii="Tahoma" w:eastAsia="Times New Roman" w:hAnsi="Tahoma" w:cs="Tahoma"/>
          <w:bCs/>
          <w:snapToGrid w:val="0"/>
          <w:spacing w:val="20"/>
          <w:sz w:val="18"/>
          <w:szCs w:val="18"/>
          <w:lang w:eastAsia="pl-PL"/>
        </w:rPr>
      </w:pPr>
      <w:r w:rsidRPr="00590063">
        <w:rPr>
          <w:rFonts w:ascii="Tahoma" w:eastAsia="Times New Roman" w:hAnsi="Tahoma" w:cs="Tahoma"/>
          <w:bCs/>
          <w:snapToGrid w:val="0"/>
          <w:spacing w:val="20"/>
          <w:sz w:val="18"/>
          <w:szCs w:val="18"/>
          <w:lang w:eastAsia="pl-PL"/>
        </w:rPr>
        <w:t>Zakład Opieki Zdrowotnej</w:t>
      </w:r>
    </w:p>
    <w:p w14:paraId="12537C7F" w14:textId="77777777" w:rsidR="00927A00" w:rsidRPr="00590063" w:rsidRDefault="00927A00" w:rsidP="000308C5">
      <w:pPr>
        <w:spacing w:after="0"/>
        <w:jc w:val="both"/>
        <w:rPr>
          <w:rFonts w:ascii="Tahoma" w:eastAsia="Times New Roman" w:hAnsi="Tahoma" w:cs="Tahoma"/>
          <w:bCs/>
          <w:snapToGrid w:val="0"/>
          <w:spacing w:val="20"/>
          <w:sz w:val="18"/>
          <w:szCs w:val="18"/>
          <w:lang w:eastAsia="pl-PL"/>
        </w:rPr>
      </w:pPr>
      <w:r w:rsidRPr="00590063">
        <w:rPr>
          <w:rFonts w:ascii="Tahoma" w:eastAsia="Times New Roman" w:hAnsi="Tahoma" w:cs="Tahoma"/>
          <w:bCs/>
          <w:snapToGrid w:val="0"/>
          <w:spacing w:val="20"/>
          <w:sz w:val="18"/>
          <w:szCs w:val="18"/>
          <w:lang w:eastAsia="pl-PL"/>
        </w:rPr>
        <w:t>Szpital Pisz</w:t>
      </w:r>
    </w:p>
    <w:p w14:paraId="27DBC045" w14:textId="77777777" w:rsidR="00927A00" w:rsidRPr="00590063" w:rsidRDefault="00927A00" w:rsidP="000308C5">
      <w:pPr>
        <w:spacing w:after="0"/>
        <w:jc w:val="both"/>
        <w:rPr>
          <w:rFonts w:ascii="Tahoma" w:eastAsia="Times New Roman" w:hAnsi="Tahoma" w:cs="Tahoma"/>
          <w:bCs/>
          <w:snapToGrid w:val="0"/>
          <w:spacing w:val="20"/>
          <w:sz w:val="18"/>
          <w:szCs w:val="18"/>
          <w:lang w:eastAsia="pl-PL"/>
        </w:rPr>
      </w:pPr>
      <w:r w:rsidRPr="00590063">
        <w:rPr>
          <w:rFonts w:ascii="Tahoma" w:eastAsia="Times New Roman" w:hAnsi="Tahoma" w:cs="Tahoma"/>
          <w:bCs/>
          <w:snapToGrid w:val="0"/>
          <w:spacing w:val="20"/>
          <w:sz w:val="18"/>
          <w:szCs w:val="18"/>
          <w:lang w:eastAsia="pl-PL"/>
        </w:rPr>
        <w:t>ul. Sienkiewicza 2</w:t>
      </w:r>
    </w:p>
    <w:p w14:paraId="346BF062" w14:textId="77777777" w:rsidR="00927A00" w:rsidRPr="00590063" w:rsidRDefault="00927A00" w:rsidP="000308C5">
      <w:pPr>
        <w:spacing w:after="0"/>
        <w:jc w:val="both"/>
        <w:rPr>
          <w:rFonts w:ascii="Tahoma" w:eastAsia="Times New Roman" w:hAnsi="Tahoma" w:cs="Tahoma"/>
          <w:bCs/>
          <w:snapToGrid w:val="0"/>
          <w:spacing w:val="20"/>
          <w:sz w:val="18"/>
          <w:szCs w:val="18"/>
          <w:lang w:eastAsia="pl-PL"/>
        </w:rPr>
      </w:pPr>
      <w:r w:rsidRPr="00590063">
        <w:rPr>
          <w:rFonts w:ascii="Tahoma" w:eastAsia="Times New Roman" w:hAnsi="Tahoma" w:cs="Tahoma"/>
          <w:bCs/>
          <w:snapToGrid w:val="0"/>
          <w:spacing w:val="20"/>
          <w:sz w:val="18"/>
          <w:szCs w:val="18"/>
          <w:lang w:eastAsia="pl-PL"/>
        </w:rPr>
        <w:t>12-200 Pisz</w:t>
      </w:r>
    </w:p>
    <w:p w14:paraId="2BF1A6DC" w14:textId="77777777" w:rsidR="00927A00" w:rsidRPr="00590063" w:rsidRDefault="00927A00" w:rsidP="000308C5">
      <w:pPr>
        <w:spacing w:after="0"/>
        <w:jc w:val="both"/>
        <w:rPr>
          <w:rFonts w:ascii="Tahoma" w:eastAsia="Times New Roman" w:hAnsi="Tahoma" w:cs="Tahoma"/>
          <w:spacing w:val="20"/>
          <w:sz w:val="18"/>
          <w:szCs w:val="18"/>
          <w:lang w:eastAsia="pl-PL"/>
        </w:rPr>
      </w:pPr>
    </w:p>
    <w:p w14:paraId="709B15CB" w14:textId="77777777" w:rsidR="00927A00" w:rsidRPr="00590063" w:rsidRDefault="00927A00" w:rsidP="000308C5">
      <w:pPr>
        <w:spacing w:after="0"/>
        <w:jc w:val="both"/>
        <w:rPr>
          <w:rFonts w:ascii="Tahoma" w:eastAsia="Times New Roman" w:hAnsi="Tahoma" w:cs="Tahoma"/>
          <w:spacing w:val="20"/>
          <w:sz w:val="18"/>
          <w:szCs w:val="18"/>
          <w:lang w:eastAsia="pl-PL"/>
        </w:rPr>
      </w:pPr>
    </w:p>
    <w:p w14:paraId="089FFEB7" w14:textId="77777777" w:rsidR="00927A00" w:rsidRPr="00590063" w:rsidRDefault="00927A00" w:rsidP="000308C5">
      <w:pPr>
        <w:spacing w:after="0"/>
        <w:jc w:val="both"/>
        <w:rPr>
          <w:rFonts w:ascii="Tahoma" w:eastAsia="Times New Roman" w:hAnsi="Tahoma" w:cs="Tahoma"/>
          <w:b/>
          <w:spacing w:val="20"/>
          <w:sz w:val="18"/>
          <w:szCs w:val="18"/>
          <w:lang w:eastAsia="pl-PL"/>
        </w:rPr>
      </w:pPr>
      <w:r w:rsidRPr="00590063">
        <w:rPr>
          <w:rFonts w:ascii="Tahoma" w:eastAsia="Times New Roman" w:hAnsi="Tahoma" w:cs="Tahoma"/>
          <w:spacing w:val="20"/>
          <w:sz w:val="18"/>
          <w:szCs w:val="18"/>
          <w:lang w:eastAsia="pl-PL"/>
        </w:rPr>
        <w:t xml:space="preserve">        </w:t>
      </w:r>
      <w:r w:rsidRPr="00590063">
        <w:rPr>
          <w:rFonts w:ascii="Tahoma" w:eastAsia="Calibri" w:hAnsi="Tahoma" w:cs="Tahoma"/>
          <w:b/>
          <w:spacing w:val="20"/>
          <w:sz w:val="18"/>
          <w:szCs w:val="18"/>
        </w:rPr>
        <w:t xml:space="preserve">   </w:t>
      </w:r>
    </w:p>
    <w:p w14:paraId="7CFB7098" w14:textId="77777777" w:rsidR="00927A00" w:rsidRPr="00590063" w:rsidRDefault="00927A00" w:rsidP="00616D10">
      <w:pPr>
        <w:autoSpaceDE w:val="0"/>
        <w:autoSpaceDN w:val="0"/>
        <w:spacing w:after="0"/>
        <w:jc w:val="center"/>
        <w:rPr>
          <w:rFonts w:ascii="Tahoma" w:hAnsi="Tahoma" w:cs="Tahoma"/>
          <w:b/>
          <w:bCs/>
          <w:spacing w:val="20"/>
          <w:sz w:val="18"/>
          <w:szCs w:val="18"/>
          <w:lang w:eastAsia="pl-PL"/>
        </w:rPr>
      </w:pPr>
      <w:bookmarkStart w:id="0" w:name="_Hlk62481551"/>
      <w:r w:rsidRPr="00590063">
        <w:rPr>
          <w:rFonts w:ascii="Tahoma" w:hAnsi="Tahoma" w:cs="Tahoma"/>
          <w:b/>
          <w:bCs/>
          <w:spacing w:val="20"/>
          <w:sz w:val="18"/>
          <w:szCs w:val="18"/>
          <w:lang w:eastAsia="pl-PL"/>
        </w:rPr>
        <w:t xml:space="preserve">Odpowiedzi na zapytania wykonawców dotyczące treści SWZ wraz z modyfikacją SWZ </w:t>
      </w:r>
      <w:r w:rsidRPr="00590063">
        <w:rPr>
          <w:rFonts w:ascii="Tahoma" w:hAnsi="Tahoma" w:cs="Tahoma"/>
          <w:b/>
          <w:bCs/>
          <w:spacing w:val="20"/>
          <w:sz w:val="18"/>
          <w:szCs w:val="18"/>
          <w:lang w:eastAsia="pl-PL"/>
        </w:rPr>
        <w:br/>
        <w:t>i załączników</w:t>
      </w:r>
    </w:p>
    <w:bookmarkEnd w:id="0"/>
    <w:p w14:paraId="551B674F" w14:textId="77777777" w:rsidR="00927A00" w:rsidRPr="00590063" w:rsidRDefault="00927A00" w:rsidP="000308C5">
      <w:pPr>
        <w:spacing w:after="0"/>
        <w:jc w:val="both"/>
        <w:rPr>
          <w:rFonts w:ascii="Tahoma" w:eastAsia="Times New Roman" w:hAnsi="Tahoma" w:cs="Tahoma"/>
          <w:b/>
          <w:spacing w:val="20"/>
          <w:sz w:val="18"/>
          <w:szCs w:val="18"/>
          <w:lang w:eastAsia="pl-PL"/>
        </w:rPr>
      </w:pPr>
    </w:p>
    <w:p w14:paraId="175737B7" w14:textId="77777777" w:rsidR="00927A00" w:rsidRPr="00590063" w:rsidRDefault="00927A00" w:rsidP="000308C5">
      <w:pPr>
        <w:spacing w:after="0"/>
        <w:jc w:val="both"/>
        <w:rPr>
          <w:rFonts w:ascii="Tahoma" w:eastAsia="Times New Roman" w:hAnsi="Tahoma" w:cs="Tahoma"/>
          <w:b/>
          <w:spacing w:val="20"/>
          <w:sz w:val="18"/>
          <w:szCs w:val="18"/>
          <w:lang w:eastAsia="pl-PL"/>
        </w:rPr>
      </w:pPr>
    </w:p>
    <w:p w14:paraId="08011E2F" w14:textId="0A51FCB9" w:rsidR="00927A00" w:rsidRPr="00590063" w:rsidRDefault="00927A00" w:rsidP="000308C5">
      <w:pPr>
        <w:autoSpaceDE w:val="0"/>
        <w:jc w:val="both"/>
        <w:rPr>
          <w:rFonts w:ascii="Tahoma" w:hAnsi="Tahoma" w:cs="Tahoma"/>
          <w:spacing w:val="20"/>
          <w:sz w:val="18"/>
          <w:szCs w:val="18"/>
        </w:rPr>
      </w:pPr>
      <w:r w:rsidRPr="00590063">
        <w:rPr>
          <w:rFonts w:ascii="Tahoma" w:eastAsia="Calibri" w:hAnsi="Tahoma" w:cs="Tahoma"/>
          <w:b/>
          <w:spacing w:val="20"/>
          <w:sz w:val="18"/>
          <w:szCs w:val="18"/>
        </w:rPr>
        <w:t>Dotyczy:</w:t>
      </w:r>
      <w:r w:rsidRPr="00590063">
        <w:rPr>
          <w:rFonts w:ascii="Tahoma" w:eastAsia="Calibri" w:hAnsi="Tahoma" w:cs="Tahoma"/>
          <w:spacing w:val="20"/>
          <w:sz w:val="18"/>
          <w:szCs w:val="18"/>
        </w:rPr>
        <w:t xml:space="preserve"> </w:t>
      </w:r>
      <w:bookmarkStart w:id="1" w:name="_Hlk82503639"/>
      <w:r w:rsidRPr="00590063">
        <w:rPr>
          <w:rFonts w:ascii="Tahoma" w:hAnsi="Tahoma" w:cs="Tahoma"/>
          <w:b/>
          <w:spacing w:val="20"/>
          <w:sz w:val="18"/>
          <w:szCs w:val="18"/>
        </w:rPr>
        <w:t xml:space="preserve">„Dostawa sprzętu i materiałów jednorazowego użytku” </w:t>
      </w:r>
      <w:r w:rsidRPr="00590063">
        <w:rPr>
          <w:rFonts w:ascii="Tahoma" w:hAnsi="Tahoma" w:cs="Tahoma"/>
          <w:bCs/>
          <w:spacing w:val="20"/>
          <w:sz w:val="18"/>
          <w:szCs w:val="18"/>
        </w:rPr>
        <w:t>na potrzeby SP ZOZ Szpitala Powiatowego w Piszu, zwanym dalej „Szpitalem w Piszu”</w:t>
      </w:r>
      <w:r w:rsidRPr="00590063">
        <w:rPr>
          <w:rFonts w:ascii="Tahoma" w:eastAsia="Calibri" w:hAnsi="Tahoma" w:cs="Tahoma"/>
          <w:bCs/>
          <w:spacing w:val="20"/>
          <w:sz w:val="18"/>
          <w:szCs w:val="18"/>
        </w:rPr>
        <w:t>.</w:t>
      </w:r>
      <w:r w:rsidRPr="00590063">
        <w:rPr>
          <w:rFonts w:ascii="Tahoma" w:hAnsi="Tahoma" w:cs="Tahoma"/>
          <w:b/>
          <w:bCs/>
          <w:spacing w:val="20"/>
          <w:sz w:val="18"/>
          <w:szCs w:val="18"/>
        </w:rPr>
        <w:br/>
      </w:r>
    </w:p>
    <w:bookmarkEnd w:id="1"/>
    <w:p w14:paraId="2DEF951E" w14:textId="3EC0201D" w:rsidR="00927A00" w:rsidRPr="00590063" w:rsidRDefault="00927A00" w:rsidP="000308C5">
      <w:pPr>
        <w:spacing w:after="0"/>
        <w:jc w:val="both"/>
        <w:rPr>
          <w:rFonts w:ascii="Tahoma" w:eastAsia="Calibri" w:hAnsi="Tahoma" w:cs="Tahoma"/>
          <w:b/>
          <w:spacing w:val="20"/>
          <w:sz w:val="18"/>
          <w:szCs w:val="18"/>
        </w:rPr>
      </w:pPr>
      <w:r w:rsidRPr="00590063">
        <w:rPr>
          <w:rFonts w:ascii="Tahoma" w:eastAsia="Calibri" w:hAnsi="Tahoma" w:cs="Tahoma"/>
          <w:b/>
          <w:spacing w:val="20"/>
          <w:sz w:val="18"/>
          <w:szCs w:val="18"/>
        </w:rPr>
        <w:t>Znak: P/12/2021</w:t>
      </w:r>
    </w:p>
    <w:p w14:paraId="5B386189" w14:textId="77777777" w:rsidR="00927A00" w:rsidRPr="00590063" w:rsidRDefault="00927A00" w:rsidP="000308C5">
      <w:pPr>
        <w:widowControl w:val="0"/>
        <w:spacing w:after="0"/>
        <w:jc w:val="both"/>
        <w:rPr>
          <w:rFonts w:ascii="Tahoma" w:eastAsia="Times New Roman" w:hAnsi="Tahoma" w:cs="Tahoma"/>
          <w:b/>
          <w:spacing w:val="20"/>
          <w:sz w:val="18"/>
          <w:szCs w:val="18"/>
          <w:lang w:eastAsia="pl-PL"/>
        </w:rPr>
      </w:pPr>
    </w:p>
    <w:p w14:paraId="1D02A31B" w14:textId="17C10450" w:rsidR="00927A00" w:rsidRDefault="00927A00" w:rsidP="000308C5">
      <w:pPr>
        <w:widowControl w:val="0"/>
        <w:spacing w:after="0"/>
        <w:jc w:val="both"/>
        <w:rPr>
          <w:rFonts w:ascii="Tahoma" w:eastAsia="Calibri" w:hAnsi="Tahoma" w:cs="Tahoma"/>
          <w:spacing w:val="20"/>
          <w:sz w:val="18"/>
          <w:szCs w:val="18"/>
        </w:rPr>
      </w:pPr>
      <w:r w:rsidRPr="00590063">
        <w:rPr>
          <w:rFonts w:ascii="Tahoma" w:eastAsia="Calibri" w:hAnsi="Tahoma" w:cs="Tahoma"/>
          <w:spacing w:val="20"/>
          <w:sz w:val="18"/>
          <w:szCs w:val="18"/>
        </w:rPr>
        <w:t xml:space="preserve">Zamawiający informuje, że w terminie określonym zgodnie z art. 284 ust. 2 ustawy z 11 września 2019 r. – Prawo zamówień publicznych (t. j. Dz.U. z 2021, poz. 1129 ze zm.) – dalej: ustawa </w:t>
      </w:r>
      <w:proofErr w:type="spellStart"/>
      <w:r w:rsidRPr="00590063">
        <w:rPr>
          <w:rFonts w:ascii="Tahoma" w:eastAsia="Calibri" w:hAnsi="Tahoma" w:cs="Tahoma"/>
          <w:spacing w:val="20"/>
          <w:sz w:val="18"/>
          <w:szCs w:val="18"/>
        </w:rPr>
        <w:t>Pzp</w:t>
      </w:r>
      <w:proofErr w:type="spellEnd"/>
      <w:r w:rsidRPr="00590063">
        <w:rPr>
          <w:rFonts w:ascii="Tahoma" w:eastAsia="Calibri" w:hAnsi="Tahoma" w:cs="Tahoma"/>
          <w:spacing w:val="20"/>
          <w:sz w:val="18"/>
          <w:szCs w:val="18"/>
        </w:rPr>
        <w:t>, wykonawcy zwrócili się do zamawiającego z wnioskiem o wyjaśnienie treści specyfikacji warunków zamówienia, dalej: SWZ.</w:t>
      </w:r>
    </w:p>
    <w:p w14:paraId="62CF3D26" w14:textId="2F086291" w:rsidR="00D76F07" w:rsidRPr="00590063" w:rsidRDefault="00D76F07" w:rsidP="000308C5">
      <w:pPr>
        <w:widowControl w:val="0"/>
        <w:spacing w:after="0"/>
        <w:jc w:val="both"/>
        <w:rPr>
          <w:rFonts w:ascii="Tahoma" w:eastAsia="Calibri" w:hAnsi="Tahoma" w:cs="Tahoma"/>
          <w:spacing w:val="20"/>
          <w:sz w:val="18"/>
          <w:szCs w:val="18"/>
        </w:rPr>
      </w:pPr>
      <w:r>
        <w:rPr>
          <w:rFonts w:ascii="Tahoma" w:eastAsia="Calibri" w:hAnsi="Tahoma" w:cs="Tahoma"/>
          <w:spacing w:val="20"/>
          <w:sz w:val="18"/>
          <w:szCs w:val="18"/>
        </w:rPr>
        <w:t>Zamawiający udziela odpowiedzi:</w:t>
      </w:r>
    </w:p>
    <w:p w14:paraId="09381096" w14:textId="77777777" w:rsidR="00927A00" w:rsidRPr="00590063" w:rsidRDefault="00927A00" w:rsidP="000308C5">
      <w:pPr>
        <w:widowControl w:val="0"/>
        <w:spacing w:after="0"/>
        <w:jc w:val="both"/>
        <w:rPr>
          <w:rFonts w:ascii="Tahoma" w:eastAsia="Calibri" w:hAnsi="Tahoma" w:cs="Tahoma"/>
          <w:spacing w:val="20"/>
          <w:sz w:val="18"/>
          <w:szCs w:val="18"/>
        </w:rPr>
      </w:pPr>
    </w:p>
    <w:p w14:paraId="37B4B023" w14:textId="592B1F70" w:rsidR="00EF781F" w:rsidRPr="00590063" w:rsidRDefault="00EF781F" w:rsidP="000308C5">
      <w:pPr>
        <w:ind w:firstLine="708"/>
        <w:jc w:val="both"/>
        <w:rPr>
          <w:rFonts w:ascii="Tahoma" w:hAnsi="Tahoma" w:cs="Tahoma"/>
          <w:b/>
          <w:spacing w:val="20"/>
          <w:sz w:val="18"/>
          <w:szCs w:val="18"/>
        </w:rPr>
      </w:pPr>
      <w:r w:rsidRPr="00590063">
        <w:rPr>
          <w:rFonts w:ascii="Tahoma" w:hAnsi="Tahoma" w:cs="Tahoma"/>
          <w:spacing w:val="20"/>
          <w:sz w:val="18"/>
          <w:szCs w:val="18"/>
        </w:rPr>
        <w:t xml:space="preserve">Czy Zamawiający w </w:t>
      </w:r>
      <w:r w:rsidRPr="00590063">
        <w:rPr>
          <w:rFonts w:ascii="Tahoma" w:hAnsi="Tahoma" w:cs="Tahoma"/>
          <w:b/>
          <w:spacing w:val="20"/>
          <w:sz w:val="18"/>
          <w:szCs w:val="18"/>
        </w:rPr>
        <w:t xml:space="preserve">Pakiecie 7 </w:t>
      </w:r>
      <w:r w:rsidRPr="00590063">
        <w:rPr>
          <w:rFonts w:ascii="Tahoma" w:hAnsi="Tahoma" w:cs="Tahoma"/>
          <w:spacing w:val="20"/>
          <w:sz w:val="18"/>
          <w:szCs w:val="18"/>
        </w:rPr>
        <w:t>zgodzi się na wydzielenie pozycji 1 do odrębnego pakietu.</w:t>
      </w:r>
      <w:r w:rsidRPr="00590063">
        <w:rPr>
          <w:rFonts w:ascii="Tahoma" w:hAnsi="Tahoma" w:cs="Tahoma"/>
          <w:b/>
          <w:spacing w:val="20"/>
          <w:sz w:val="18"/>
          <w:szCs w:val="18"/>
        </w:rPr>
        <w:t xml:space="preserve"> </w:t>
      </w:r>
    </w:p>
    <w:p w14:paraId="0F728B09" w14:textId="7375F4BE" w:rsidR="00EF781F" w:rsidRPr="00590063" w:rsidRDefault="00EF781F" w:rsidP="000308C5">
      <w:pPr>
        <w:jc w:val="both"/>
        <w:rPr>
          <w:rFonts w:ascii="Tahoma" w:hAnsi="Tahoma" w:cs="Tahoma"/>
          <w:spacing w:val="20"/>
          <w:sz w:val="18"/>
          <w:szCs w:val="18"/>
        </w:rPr>
      </w:pPr>
      <w:r w:rsidRPr="00590063">
        <w:rPr>
          <w:rFonts w:ascii="Tahoma" w:hAnsi="Tahoma" w:cs="Tahoma"/>
          <w:spacing w:val="20"/>
          <w:sz w:val="18"/>
          <w:szCs w:val="18"/>
        </w:rPr>
        <w:t>Decyzja Zamawiającego pozwoli na przedstawienie oferty korzystnej cenowo i jakościowo na pozostały w pakiecie asortyment.</w:t>
      </w:r>
    </w:p>
    <w:p w14:paraId="041DC36F" w14:textId="0CA337B0" w:rsidR="00EF781F" w:rsidRPr="00590063" w:rsidRDefault="00EF781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0057AA">
        <w:rPr>
          <w:rFonts w:ascii="Tahoma" w:hAnsi="Tahoma" w:cs="Tahoma"/>
          <w:b/>
          <w:bCs/>
          <w:i/>
          <w:iCs/>
          <w:spacing w:val="20"/>
          <w:sz w:val="18"/>
          <w:szCs w:val="18"/>
        </w:rPr>
        <w:t xml:space="preserve"> Zamawiający nie wyraża zgody.</w:t>
      </w:r>
    </w:p>
    <w:p w14:paraId="4C47BDAF" w14:textId="1542F064" w:rsidR="00EF781F" w:rsidRPr="00590063" w:rsidRDefault="00EF781F" w:rsidP="000308C5">
      <w:pPr>
        <w:ind w:firstLine="708"/>
        <w:jc w:val="both"/>
        <w:rPr>
          <w:rFonts w:ascii="Tahoma" w:hAnsi="Tahoma" w:cs="Tahoma"/>
          <w:spacing w:val="20"/>
          <w:sz w:val="18"/>
          <w:szCs w:val="18"/>
        </w:rPr>
      </w:pPr>
      <w:r w:rsidRPr="00590063">
        <w:rPr>
          <w:rFonts w:ascii="Tahoma" w:hAnsi="Tahoma" w:cs="Tahoma"/>
          <w:spacing w:val="20"/>
          <w:sz w:val="18"/>
          <w:szCs w:val="18"/>
        </w:rPr>
        <w:t xml:space="preserve">Czy Zamawiający w </w:t>
      </w:r>
      <w:r w:rsidRPr="00590063">
        <w:rPr>
          <w:rFonts w:ascii="Tahoma" w:hAnsi="Tahoma" w:cs="Tahoma"/>
          <w:b/>
          <w:spacing w:val="20"/>
          <w:sz w:val="18"/>
          <w:szCs w:val="18"/>
        </w:rPr>
        <w:t>Pakiecie 7</w:t>
      </w:r>
      <w:r w:rsidRPr="00590063">
        <w:rPr>
          <w:rFonts w:ascii="Tahoma" w:hAnsi="Tahoma" w:cs="Tahoma"/>
          <w:spacing w:val="20"/>
          <w:sz w:val="18"/>
          <w:szCs w:val="18"/>
        </w:rPr>
        <w:t xml:space="preserve"> w pozycji 1 dopuści rurkę intubacyjną ustną/nosową o zwiększonych właściwościach termoplastycznych i poślizgowych, wykonaną z mieszaniny silikonu i PCW – półprzezroczysta, linia </w:t>
      </w:r>
      <w:proofErr w:type="spellStart"/>
      <w:r w:rsidRPr="00590063">
        <w:rPr>
          <w:rFonts w:ascii="Tahoma" w:hAnsi="Tahoma" w:cs="Tahoma"/>
          <w:spacing w:val="20"/>
          <w:sz w:val="18"/>
          <w:szCs w:val="18"/>
        </w:rPr>
        <w:t>Rtg</w:t>
      </w:r>
      <w:proofErr w:type="spellEnd"/>
      <w:r w:rsidRPr="00590063">
        <w:rPr>
          <w:rFonts w:ascii="Tahoma" w:hAnsi="Tahoma" w:cs="Tahoma"/>
          <w:spacing w:val="20"/>
          <w:sz w:val="18"/>
          <w:szCs w:val="18"/>
        </w:rPr>
        <w:t>, centymetrowe znaczniki, na korpusie rurki po dwóch stronach korpusu, dodatkowy czarny znacznik poprawiający widoczność końca rurki; nazwa producenta i średnica podane na korpusie rurki i łączniku 15 mm; jednorazowa, sterylna, rozmiary od 2,0 do 4,0 mm (co 0,5 mm).</w:t>
      </w:r>
    </w:p>
    <w:p w14:paraId="0F8E15B4" w14:textId="2C676B54" w:rsidR="00EF781F" w:rsidRPr="00590063" w:rsidRDefault="00EF781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0057AA">
        <w:rPr>
          <w:rFonts w:ascii="Tahoma" w:hAnsi="Tahoma" w:cs="Tahoma"/>
          <w:b/>
          <w:bCs/>
          <w:i/>
          <w:iCs/>
          <w:spacing w:val="20"/>
          <w:sz w:val="18"/>
          <w:szCs w:val="18"/>
        </w:rPr>
        <w:t xml:space="preserve"> Zamawiający dopuszcza.</w:t>
      </w:r>
    </w:p>
    <w:p w14:paraId="255B84E5" w14:textId="24689C82" w:rsidR="00EF781F" w:rsidRPr="00590063" w:rsidRDefault="00EF781F" w:rsidP="000308C5">
      <w:pPr>
        <w:ind w:firstLine="708"/>
        <w:jc w:val="both"/>
        <w:rPr>
          <w:rFonts w:ascii="Tahoma" w:hAnsi="Tahoma" w:cs="Tahoma"/>
          <w:spacing w:val="20"/>
          <w:sz w:val="18"/>
          <w:szCs w:val="18"/>
        </w:rPr>
      </w:pPr>
      <w:r w:rsidRPr="00590063">
        <w:rPr>
          <w:rFonts w:ascii="Tahoma" w:hAnsi="Tahoma" w:cs="Tahoma"/>
          <w:spacing w:val="20"/>
          <w:sz w:val="18"/>
          <w:szCs w:val="18"/>
        </w:rPr>
        <w:t xml:space="preserve">Czy Zamawiający w </w:t>
      </w:r>
      <w:r w:rsidRPr="00590063">
        <w:rPr>
          <w:rFonts w:ascii="Tahoma" w:hAnsi="Tahoma" w:cs="Tahoma"/>
          <w:b/>
          <w:spacing w:val="20"/>
          <w:sz w:val="18"/>
          <w:szCs w:val="18"/>
        </w:rPr>
        <w:t>Pakiecie 7</w:t>
      </w:r>
      <w:r w:rsidRPr="00590063">
        <w:rPr>
          <w:rFonts w:ascii="Tahoma" w:hAnsi="Tahoma" w:cs="Tahoma"/>
          <w:spacing w:val="20"/>
          <w:sz w:val="18"/>
          <w:szCs w:val="18"/>
        </w:rPr>
        <w:t xml:space="preserve"> w pozycji 1 dopuści rurkę intubacyjną ustną/nosową </w:t>
      </w:r>
    </w:p>
    <w:p w14:paraId="4306051B" w14:textId="58E34121" w:rsidR="00EF781F" w:rsidRPr="00590063" w:rsidRDefault="00EF781F" w:rsidP="000308C5">
      <w:pPr>
        <w:jc w:val="both"/>
        <w:rPr>
          <w:rFonts w:ascii="Tahoma" w:hAnsi="Tahoma" w:cs="Tahoma"/>
          <w:spacing w:val="20"/>
          <w:sz w:val="18"/>
          <w:szCs w:val="18"/>
        </w:rPr>
      </w:pPr>
      <w:r w:rsidRPr="00590063">
        <w:rPr>
          <w:rFonts w:ascii="Tahoma" w:hAnsi="Tahoma" w:cs="Tahoma"/>
          <w:spacing w:val="20"/>
          <w:sz w:val="18"/>
          <w:szCs w:val="18"/>
        </w:rPr>
        <w:t xml:space="preserve">o zwiększonych właściwościach termoplastycznych i poślizgowych, wykonana z nieprzezroczystego materiału typu </w:t>
      </w:r>
      <w:proofErr w:type="spellStart"/>
      <w:r w:rsidRPr="00590063">
        <w:rPr>
          <w:rFonts w:ascii="Tahoma" w:hAnsi="Tahoma" w:cs="Tahoma"/>
          <w:spacing w:val="20"/>
          <w:sz w:val="18"/>
          <w:szCs w:val="18"/>
        </w:rPr>
        <w:t>Ivory</w:t>
      </w:r>
      <w:proofErr w:type="spellEnd"/>
      <w:r w:rsidRPr="00590063">
        <w:rPr>
          <w:rFonts w:ascii="Tahoma" w:hAnsi="Tahoma" w:cs="Tahoma"/>
          <w:spacing w:val="20"/>
          <w:sz w:val="18"/>
          <w:szCs w:val="18"/>
        </w:rPr>
        <w:t xml:space="preserve"> PCW (dedykowanego do delikatnych i wrażliwych tkanek), linia </w:t>
      </w:r>
      <w:proofErr w:type="spellStart"/>
      <w:r w:rsidRPr="00590063">
        <w:rPr>
          <w:rFonts w:ascii="Tahoma" w:hAnsi="Tahoma" w:cs="Tahoma"/>
          <w:spacing w:val="20"/>
          <w:sz w:val="18"/>
          <w:szCs w:val="18"/>
        </w:rPr>
        <w:t>Rtg</w:t>
      </w:r>
      <w:proofErr w:type="spellEnd"/>
      <w:r w:rsidRPr="00590063">
        <w:rPr>
          <w:rFonts w:ascii="Tahoma" w:hAnsi="Tahoma" w:cs="Tahoma"/>
          <w:spacing w:val="20"/>
          <w:sz w:val="18"/>
          <w:szCs w:val="18"/>
        </w:rPr>
        <w:t xml:space="preserve"> i centymetrowe oznaczenie głębokości intubacji na korpusie rurki, nazwa producenta i średnica podane na korpusie rurki i łączniku 15 mm, jednorazowa, sterylna. Rozmiary od 2,5 do 4,0  mm (co 0,5 mm).</w:t>
      </w:r>
    </w:p>
    <w:p w14:paraId="24A944C5" w14:textId="45CB4C00" w:rsidR="00EF781F" w:rsidRPr="00590063" w:rsidRDefault="00EF781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nie dopuszcza.</w:t>
      </w:r>
    </w:p>
    <w:p w14:paraId="6BFDB099" w14:textId="6C1989AF" w:rsidR="00EF781F" w:rsidRPr="00590063" w:rsidRDefault="00EF781F" w:rsidP="000308C5">
      <w:pPr>
        <w:ind w:firstLine="708"/>
        <w:jc w:val="both"/>
        <w:rPr>
          <w:rFonts w:ascii="Tahoma" w:hAnsi="Tahoma" w:cs="Tahoma"/>
          <w:spacing w:val="20"/>
          <w:sz w:val="18"/>
          <w:szCs w:val="18"/>
        </w:rPr>
      </w:pPr>
      <w:r w:rsidRPr="00590063">
        <w:rPr>
          <w:rFonts w:ascii="Tahoma" w:hAnsi="Tahoma" w:cs="Tahoma"/>
          <w:spacing w:val="20"/>
          <w:sz w:val="18"/>
          <w:szCs w:val="18"/>
        </w:rPr>
        <w:lastRenderedPageBreak/>
        <w:t xml:space="preserve">Czy Zamawiający w </w:t>
      </w:r>
      <w:r w:rsidRPr="00590063">
        <w:rPr>
          <w:rFonts w:ascii="Tahoma" w:hAnsi="Tahoma" w:cs="Tahoma"/>
          <w:b/>
          <w:spacing w:val="20"/>
          <w:sz w:val="18"/>
          <w:szCs w:val="18"/>
        </w:rPr>
        <w:t xml:space="preserve">Pakiecie 7 </w:t>
      </w:r>
      <w:r w:rsidRPr="00590063">
        <w:rPr>
          <w:rFonts w:ascii="Tahoma" w:hAnsi="Tahoma" w:cs="Tahoma"/>
          <w:spacing w:val="20"/>
          <w:sz w:val="18"/>
          <w:szCs w:val="18"/>
        </w:rPr>
        <w:t>zgodzi się na wydzielenie pozycji 9 do odrębnego pakietu? Decyzja Zamawiającego pozwoli na przedstawienie oferty korzystnej cenowo i jakościowo na pozostały w pakiecie asortyment.</w:t>
      </w:r>
    </w:p>
    <w:p w14:paraId="4BF5A56F" w14:textId="0248C60B" w:rsidR="00EF781F" w:rsidRPr="00590063" w:rsidRDefault="00EF781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nie wyraża zgody.</w:t>
      </w:r>
    </w:p>
    <w:p w14:paraId="2E0A21DC" w14:textId="29D868AB" w:rsidR="00EF781F" w:rsidRPr="00590063" w:rsidRDefault="00EF781F" w:rsidP="000308C5">
      <w:pPr>
        <w:ind w:firstLine="708"/>
        <w:jc w:val="both"/>
        <w:rPr>
          <w:rFonts w:ascii="Tahoma" w:hAnsi="Tahoma" w:cs="Tahoma"/>
          <w:spacing w:val="20"/>
          <w:sz w:val="18"/>
          <w:szCs w:val="18"/>
        </w:rPr>
      </w:pPr>
      <w:r w:rsidRPr="00590063">
        <w:rPr>
          <w:rFonts w:ascii="Tahoma" w:hAnsi="Tahoma" w:cs="Tahoma"/>
          <w:spacing w:val="20"/>
          <w:sz w:val="18"/>
          <w:szCs w:val="18"/>
        </w:rPr>
        <w:t xml:space="preserve">Czy Zamawiający w </w:t>
      </w:r>
      <w:r w:rsidRPr="00590063">
        <w:rPr>
          <w:rFonts w:ascii="Tahoma" w:hAnsi="Tahoma" w:cs="Tahoma"/>
          <w:b/>
          <w:spacing w:val="20"/>
          <w:sz w:val="18"/>
          <w:szCs w:val="18"/>
        </w:rPr>
        <w:t>Pakiecie 7</w:t>
      </w:r>
      <w:r w:rsidRPr="00590063">
        <w:rPr>
          <w:rFonts w:ascii="Tahoma" w:hAnsi="Tahoma" w:cs="Tahoma"/>
          <w:spacing w:val="20"/>
          <w:sz w:val="18"/>
          <w:szCs w:val="18"/>
        </w:rPr>
        <w:t xml:space="preserve"> w pozycji 10 w związku ze zmianą wprowadzoną przez producenta dopuści zestaw ze strzykawką 30 ml? </w:t>
      </w:r>
    </w:p>
    <w:p w14:paraId="652F7369" w14:textId="34F8B58E" w:rsidR="00EF781F" w:rsidRPr="00590063" w:rsidRDefault="00EF781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dopuszcza.</w:t>
      </w:r>
    </w:p>
    <w:p w14:paraId="5B4515E5" w14:textId="53C678BF"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Wykonawca zwraca się z prośbą o dopuszczenie w punkcie 1,2,4,6 wyceny za opakowanie handlowe składające się z 5 szt. z przeliczeniem ilości z zaokrągleniem w górę do pełnych opakowań i ich wielokrotności.</w:t>
      </w:r>
    </w:p>
    <w:p w14:paraId="75F8F635" w14:textId="369B4386" w:rsidR="00EC762C" w:rsidRPr="00590063" w:rsidRDefault="00EC762C"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64FFF" w:rsidRPr="00590063">
        <w:rPr>
          <w:rFonts w:ascii="Tahoma" w:hAnsi="Tahoma" w:cs="Tahoma"/>
          <w:b/>
          <w:bCs/>
          <w:i/>
          <w:iCs/>
          <w:spacing w:val="20"/>
          <w:sz w:val="18"/>
          <w:szCs w:val="18"/>
        </w:rPr>
        <w:t xml:space="preserve"> Zamawiający dopu</w:t>
      </w:r>
      <w:r w:rsidR="00143F04">
        <w:rPr>
          <w:rFonts w:ascii="Tahoma" w:hAnsi="Tahoma" w:cs="Tahoma"/>
          <w:b/>
          <w:bCs/>
          <w:i/>
          <w:iCs/>
          <w:spacing w:val="20"/>
          <w:sz w:val="18"/>
          <w:szCs w:val="18"/>
        </w:rPr>
        <w:t>szcza.</w:t>
      </w:r>
    </w:p>
    <w:p w14:paraId="4FCB6E3A"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 pozycja 1-3</w:t>
      </w:r>
    </w:p>
    <w:p w14:paraId="4A508302" w14:textId="604FACFB"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rurki intubacyjne </w:t>
      </w:r>
      <w:proofErr w:type="spellStart"/>
      <w:r w:rsidRPr="00590063">
        <w:rPr>
          <w:rFonts w:ascii="Tahoma" w:hAnsi="Tahoma" w:cs="Tahoma"/>
          <w:spacing w:val="20"/>
          <w:sz w:val="18"/>
          <w:szCs w:val="18"/>
        </w:rPr>
        <w:t>ni</w:t>
      </w:r>
      <w:r w:rsidR="00143F04">
        <w:rPr>
          <w:rFonts w:ascii="Tahoma" w:hAnsi="Tahoma" w:cs="Tahoma"/>
          <w:spacing w:val="20"/>
          <w:sz w:val="18"/>
          <w:szCs w:val="18"/>
        </w:rPr>
        <w:t>e</w:t>
      </w:r>
      <w:r w:rsidRPr="00590063">
        <w:rPr>
          <w:rFonts w:ascii="Tahoma" w:hAnsi="Tahoma" w:cs="Tahoma"/>
          <w:spacing w:val="20"/>
          <w:sz w:val="18"/>
          <w:szCs w:val="18"/>
        </w:rPr>
        <w:t>silikonowane</w:t>
      </w:r>
      <w:proofErr w:type="spellEnd"/>
      <w:r w:rsidRPr="00590063">
        <w:rPr>
          <w:rFonts w:ascii="Tahoma" w:hAnsi="Tahoma" w:cs="Tahoma"/>
          <w:spacing w:val="20"/>
          <w:sz w:val="18"/>
          <w:szCs w:val="18"/>
        </w:rPr>
        <w:t>?</w:t>
      </w:r>
    </w:p>
    <w:p w14:paraId="78B6B087" w14:textId="084FD461"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nie dopuszcza.</w:t>
      </w:r>
    </w:p>
    <w:p w14:paraId="0DBEB8B3"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 pozycja 4</w:t>
      </w:r>
    </w:p>
    <w:p w14:paraId="68C05DC0" w14:textId="139F1CCA"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rurki ustno-gardłowe typu </w:t>
      </w:r>
      <w:proofErr w:type="spellStart"/>
      <w:r w:rsidRPr="00590063">
        <w:rPr>
          <w:rFonts w:ascii="Tahoma" w:hAnsi="Tahoma" w:cs="Tahoma"/>
          <w:spacing w:val="20"/>
          <w:sz w:val="18"/>
          <w:szCs w:val="18"/>
        </w:rPr>
        <w:t>Guedel</w:t>
      </w:r>
      <w:proofErr w:type="spellEnd"/>
      <w:r w:rsidRPr="00590063">
        <w:rPr>
          <w:rFonts w:ascii="Tahoma" w:hAnsi="Tahoma" w:cs="Tahoma"/>
          <w:spacing w:val="20"/>
          <w:sz w:val="18"/>
          <w:szCs w:val="18"/>
        </w:rPr>
        <w:t xml:space="preserve"> wykonane z PE, pakowane pojedynczo w opakowanie folia-folia?</w:t>
      </w:r>
    </w:p>
    <w:p w14:paraId="1CABEF2F" w14:textId="233D261A"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nie dopuszcza.</w:t>
      </w:r>
    </w:p>
    <w:p w14:paraId="36D98DD4"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 pozycja 4</w:t>
      </w:r>
    </w:p>
    <w:p w14:paraId="5322DA40" w14:textId="0B03A87B"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rurki ustno-gardłowe typu </w:t>
      </w:r>
      <w:proofErr w:type="spellStart"/>
      <w:r w:rsidRPr="00590063">
        <w:rPr>
          <w:rFonts w:ascii="Tahoma" w:hAnsi="Tahoma" w:cs="Tahoma"/>
          <w:spacing w:val="20"/>
          <w:sz w:val="18"/>
          <w:szCs w:val="18"/>
        </w:rPr>
        <w:t>Guedel</w:t>
      </w:r>
      <w:proofErr w:type="spellEnd"/>
      <w:r w:rsidRPr="00590063">
        <w:rPr>
          <w:rFonts w:ascii="Tahoma" w:hAnsi="Tahoma" w:cs="Tahoma"/>
          <w:spacing w:val="20"/>
          <w:sz w:val="18"/>
          <w:szCs w:val="18"/>
        </w:rPr>
        <w:t xml:space="preserve"> dostępne w rozmiarach 000/40; 00/50; 0/60; 1/70; 2/80; 3/90 oraz 4/100 ?</w:t>
      </w:r>
    </w:p>
    <w:p w14:paraId="47748020" w14:textId="10E3BCE4"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nie dopuszcza.</w:t>
      </w:r>
    </w:p>
    <w:p w14:paraId="7B1BBA17"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 pozycja 17</w:t>
      </w:r>
    </w:p>
    <w:p w14:paraId="71BEF352" w14:textId="5B641966"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matę w rozmiarze 117cm x 102cm?</w:t>
      </w:r>
    </w:p>
    <w:p w14:paraId="2A2F4CBA" w14:textId="780B8D4F"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nie dopuszcza.</w:t>
      </w:r>
    </w:p>
    <w:p w14:paraId="45899171"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 pozycja 17</w:t>
      </w:r>
    </w:p>
    <w:p w14:paraId="499D713E" w14:textId="3E7D7E48"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matę pakowaną a’10szt?</w:t>
      </w:r>
    </w:p>
    <w:p w14:paraId="6F625384" w14:textId="6189A1A8"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w:t>
      </w:r>
      <w:r w:rsidR="000308C5">
        <w:rPr>
          <w:rFonts w:ascii="Tahoma" w:hAnsi="Tahoma" w:cs="Tahoma"/>
          <w:b/>
          <w:bCs/>
          <w:i/>
          <w:iCs/>
          <w:spacing w:val="20"/>
          <w:sz w:val="18"/>
          <w:szCs w:val="18"/>
        </w:rPr>
        <w:t>d</w:t>
      </w:r>
      <w:r w:rsidRPr="00590063">
        <w:rPr>
          <w:rFonts w:ascii="Tahoma" w:hAnsi="Tahoma" w:cs="Tahoma"/>
          <w:b/>
          <w:bCs/>
          <w:i/>
          <w:iCs/>
          <w:spacing w:val="20"/>
          <w:sz w:val="18"/>
          <w:szCs w:val="18"/>
        </w:rPr>
        <w:t>p.:</w:t>
      </w:r>
      <w:r w:rsidR="00143F04">
        <w:rPr>
          <w:rFonts w:ascii="Tahoma" w:hAnsi="Tahoma" w:cs="Tahoma"/>
          <w:b/>
          <w:bCs/>
          <w:i/>
          <w:iCs/>
          <w:spacing w:val="20"/>
          <w:sz w:val="18"/>
          <w:szCs w:val="18"/>
        </w:rPr>
        <w:t xml:space="preserve"> Zamawiający dopuszcza.</w:t>
      </w:r>
    </w:p>
    <w:p w14:paraId="380E4585"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 pozycja 17</w:t>
      </w:r>
    </w:p>
    <w:p w14:paraId="168DCBAC" w14:textId="4817F20A"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matę w rozmiarze 76cm x 116cm o chłonności około 1 litr?</w:t>
      </w:r>
    </w:p>
    <w:p w14:paraId="59AD487E" w14:textId="6B639DCE"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dopuszcza.</w:t>
      </w:r>
    </w:p>
    <w:p w14:paraId="58CB3C7B"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 pozycja 17</w:t>
      </w:r>
    </w:p>
    <w:p w14:paraId="07DC20F7" w14:textId="3A63928E"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matę pakowaną a’50szt?</w:t>
      </w:r>
    </w:p>
    <w:p w14:paraId="22E954E3" w14:textId="1DD40F82" w:rsidR="00EC762C"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dopuszcza.</w:t>
      </w:r>
    </w:p>
    <w:p w14:paraId="6C6A41EF"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lastRenderedPageBreak/>
        <w:t>Pakiet 4, pozycja 17</w:t>
      </w:r>
    </w:p>
    <w:p w14:paraId="437053E0" w14:textId="2851CAC2"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matę posiadającą antypoślizgową warstwę spodnią, bez możliwości przytwierdzenia do podłoża? </w:t>
      </w:r>
    </w:p>
    <w:p w14:paraId="64DC3969" w14:textId="7866E109"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nie dopuszcza.</w:t>
      </w:r>
    </w:p>
    <w:p w14:paraId="474EA180"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 pozycja 18-20</w:t>
      </w:r>
    </w:p>
    <w:p w14:paraId="2E967F45" w14:textId="01516FFB"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Zwracamy się z prośbą o wydzielenie w/w pozycji do osobnego pakietu co umożliwi złożenie naszej firmie konkurencyjnej oferty.</w:t>
      </w:r>
    </w:p>
    <w:p w14:paraId="2C41A2C3" w14:textId="1ED1F9BF"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nie wyraża zgody.</w:t>
      </w:r>
    </w:p>
    <w:p w14:paraId="5E9D56C0"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 pozycja 21</w:t>
      </w:r>
    </w:p>
    <w:p w14:paraId="5515F80A" w14:textId="47FBE661"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matę podłogową z możliwością cięcia, w kolorze biało-niebieskim, posiadająca antypoślizgową warstwę spodnią, chłonność około 1 litr, rozmiar 116cm x 76cm. Op. 50 szt. z odpowiednim przeliczeniem zamawianych ilości?</w:t>
      </w:r>
    </w:p>
    <w:p w14:paraId="25C1EFBB" w14:textId="5720C27C"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nie dopuszcza.</w:t>
      </w:r>
    </w:p>
    <w:p w14:paraId="46D96DE0"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5, poz. 2</w:t>
      </w:r>
    </w:p>
    <w:p w14:paraId="1E5906D7" w14:textId="77777777"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cewniki do odsysania górnych dróg oddechowych, posiadające dwa otwory boczne naprzemianległe, jeden otwór centralny, pozostałe parametry i rozmiary zgodne z SIWZ</w:t>
      </w:r>
    </w:p>
    <w:p w14:paraId="58681F20" w14:textId="07A16EB5" w:rsidR="00EC762C"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Zamawiający dopuszcza.</w:t>
      </w:r>
    </w:p>
    <w:p w14:paraId="2D7EF13B"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19, poz. 3</w:t>
      </w:r>
    </w:p>
    <w:p w14:paraId="79F93FC5" w14:textId="77777777"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pojemniki o wysokości 22cm?</w:t>
      </w:r>
    </w:p>
    <w:p w14:paraId="6A105283" w14:textId="53B93A88" w:rsidR="00EC762C"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43F04">
        <w:rPr>
          <w:rFonts w:ascii="Tahoma" w:hAnsi="Tahoma" w:cs="Tahoma"/>
          <w:b/>
          <w:bCs/>
          <w:i/>
          <w:iCs/>
          <w:spacing w:val="20"/>
          <w:sz w:val="18"/>
          <w:szCs w:val="18"/>
        </w:rPr>
        <w:t xml:space="preserve"> </w:t>
      </w:r>
      <w:r w:rsidR="00A77479">
        <w:rPr>
          <w:rFonts w:ascii="Tahoma" w:hAnsi="Tahoma" w:cs="Tahoma"/>
          <w:b/>
          <w:bCs/>
          <w:i/>
          <w:iCs/>
          <w:spacing w:val="20"/>
          <w:sz w:val="18"/>
          <w:szCs w:val="18"/>
        </w:rPr>
        <w:t>Zamawiający dopuszcza.</w:t>
      </w:r>
    </w:p>
    <w:p w14:paraId="0F3A65CD"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19, poz. 6</w:t>
      </w:r>
    </w:p>
    <w:p w14:paraId="4E6026C3" w14:textId="77777777"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pojemniki o pojemności 70ml?</w:t>
      </w:r>
    </w:p>
    <w:p w14:paraId="59BBF702" w14:textId="0F39BC24" w:rsidR="00EC762C"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A77479" w:rsidRPr="00A77479">
        <w:rPr>
          <w:rFonts w:ascii="Tahoma" w:hAnsi="Tahoma" w:cs="Tahoma"/>
          <w:b/>
          <w:bCs/>
          <w:i/>
          <w:iCs/>
          <w:spacing w:val="20"/>
          <w:sz w:val="18"/>
          <w:szCs w:val="18"/>
        </w:rPr>
        <w:t xml:space="preserve"> </w:t>
      </w:r>
      <w:r w:rsidR="00A77479">
        <w:rPr>
          <w:rFonts w:ascii="Tahoma" w:hAnsi="Tahoma" w:cs="Tahoma"/>
          <w:b/>
          <w:bCs/>
          <w:i/>
          <w:iCs/>
          <w:spacing w:val="20"/>
          <w:sz w:val="18"/>
          <w:szCs w:val="18"/>
        </w:rPr>
        <w:t>Zamawiający dopuszcza.</w:t>
      </w:r>
    </w:p>
    <w:p w14:paraId="1AFFDE59"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19, poz. 7</w:t>
      </w:r>
    </w:p>
    <w:p w14:paraId="6501AEE8" w14:textId="77777777"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pojemniki o pojemności 120ml?</w:t>
      </w:r>
    </w:p>
    <w:p w14:paraId="0C9FEB6D" w14:textId="7ADDD0CE" w:rsidR="00EC762C"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A77479">
        <w:rPr>
          <w:rFonts w:ascii="Tahoma" w:hAnsi="Tahoma" w:cs="Tahoma"/>
          <w:b/>
          <w:bCs/>
          <w:i/>
          <w:iCs/>
          <w:spacing w:val="20"/>
          <w:sz w:val="18"/>
          <w:szCs w:val="18"/>
        </w:rPr>
        <w:t xml:space="preserve"> Zamawiający dopuszcza.</w:t>
      </w:r>
    </w:p>
    <w:p w14:paraId="6E1772B6"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20, poz. 8, 9</w:t>
      </w:r>
    </w:p>
    <w:p w14:paraId="1498A036"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spacing w:val="20"/>
          <w:sz w:val="18"/>
          <w:szCs w:val="18"/>
        </w:rPr>
        <w:t>Czy Zamawiający oczekuje papierów oryginalnych?</w:t>
      </w:r>
    </w:p>
    <w:p w14:paraId="3E470744" w14:textId="49513C9F" w:rsidR="00EC762C"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A77479">
        <w:rPr>
          <w:rFonts w:ascii="Tahoma" w:hAnsi="Tahoma" w:cs="Tahoma"/>
          <w:b/>
          <w:bCs/>
          <w:i/>
          <w:iCs/>
          <w:spacing w:val="20"/>
          <w:sz w:val="18"/>
          <w:szCs w:val="18"/>
        </w:rPr>
        <w:t xml:space="preserve"> </w:t>
      </w:r>
      <w:r w:rsidR="00A77479" w:rsidRPr="00A77479">
        <w:rPr>
          <w:rFonts w:ascii="Tahoma" w:hAnsi="Tahoma" w:cs="Tahoma"/>
          <w:b/>
          <w:bCs/>
          <w:i/>
          <w:iCs/>
          <w:spacing w:val="20"/>
          <w:sz w:val="18"/>
          <w:szCs w:val="18"/>
        </w:rPr>
        <w:t>Zamawiający oczekuje papierów oryginalnych, gdyż posiadany sprzęt jest na gwarancji.</w:t>
      </w:r>
    </w:p>
    <w:p w14:paraId="45EE98C4"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20, poz. 12</w:t>
      </w:r>
    </w:p>
    <w:p w14:paraId="6D67619B" w14:textId="316A6153"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wycenę papieru do EKG 152x90x150 z odpowiednim przeliczeniem zamawianej ilości?</w:t>
      </w:r>
    </w:p>
    <w:p w14:paraId="592469EB" w14:textId="0CA0A9A3"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A77479">
        <w:rPr>
          <w:rFonts w:ascii="Tahoma" w:hAnsi="Tahoma" w:cs="Tahoma"/>
          <w:b/>
          <w:bCs/>
          <w:i/>
          <w:iCs/>
          <w:spacing w:val="20"/>
          <w:sz w:val="18"/>
          <w:szCs w:val="18"/>
        </w:rPr>
        <w:t xml:space="preserve"> </w:t>
      </w:r>
      <w:r w:rsidR="0067077C">
        <w:rPr>
          <w:rFonts w:ascii="Tahoma" w:hAnsi="Tahoma" w:cs="Tahoma"/>
          <w:b/>
          <w:bCs/>
          <w:i/>
          <w:iCs/>
          <w:spacing w:val="20"/>
          <w:sz w:val="18"/>
          <w:szCs w:val="18"/>
        </w:rPr>
        <w:t>Zamawiający nie dopuszcza.</w:t>
      </w:r>
    </w:p>
    <w:p w14:paraId="32185F4F"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lastRenderedPageBreak/>
        <w:t>Pakiet 20, poz. 15-16</w:t>
      </w:r>
    </w:p>
    <w:p w14:paraId="6C0D3808" w14:textId="55F592BA"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wycenę elektrod w opakowaniu a’50 sztuk z przeliczeniem do  pełnych opakowań?</w:t>
      </w:r>
    </w:p>
    <w:p w14:paraId="490ABFE3" w14:textId="3DD99988"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sidRPr="0067077C">
        <w:rPr>
          <w:rFonts w:ascii="Tahoma" w:hAnsi="Tahoma" w:cs="Tahoma"/>
          <w:b/>
          <w:bCs/>
          <w:i/>
          <w:iCs/>
          <w:spacing w:val="20"/>
          <w:sz w:val="18"/>
          <w:szCs w:val="18"/>
        </w:rPr>
        <w:t xml:space="preserve"> </w:t>
      </w:r>
      <w:r w:rsidR="0067077C">
        <w:rPr>
          <w:rFonts w:ascii="Tahoma" w:hAnsi="Tahoma" w:cs="Tahoma"/>
          <w:b/>
          <w:bCs/>
          <w:i/>
          <w:iCs/>
          <w:spacing w:val="20"/>
          <w:sz w:val="18"/>
          <w:szCs w:val="18"/>
        </w:rPr>
        <w:t>Zamawiający dopuszcza.</w:t>
      </w:r>
    </w:p>
    <w:p w14:paraId="522B7F0B"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20, poz. 16</w:t>
      </w:r>
    </w:p>
    <w:p w14:paraId="69B5B7D0" w14:textId="3AF60E74"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elektrody o średnicy 30mm?</w:t>
      </w:r>
    </w:p>
    <w:p w14:paraId="0C955B20" w14:textId="3931F1C6"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sidRPr="0067077C">
        <w:rPr>
          <w:rFonts w:ascii="Tahoma" w:hAnsi="Tahoma" w:cs="Tahoma"/>
          <w:b/>
          <w:bCs/>
          <w:i/>
          <w:iCs/>
          <w:spacing w:val="20"/>
          <w:sz w:val="18"/>
          <w:szCs w:val="18"/>
        </w:rPr>
        <w:t xml:space="preserve"> </w:t>
      </w:r>
      <w:r w:rsidR="0067077C">
        <w:rPr>
          <w:rFonts w:ascii="Tahoma" w:hAnsi="Tahoma" w:cs="Tahoma"/>
          <w:b/>
          <w:bCs/>
          <w:i/>
          <w:iCs/>
          <w:spacing w:val="20"/>
          <w:sz w:val="18"/>
          <w:szCs w:val="18"/>
        </w:rPr>
        <w:t>Zamawiający nie dopuszcza.</w:t>
      </w:r>
    </w:p>
    <w:p w14:paraId="7B599933"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20, poz. 22</w:t>
      </w:r>
    </w:p>
    <w:p w14:paraId="37573649" w14:textId="136BB09D"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wycenę osłonki w opakowaniu a’144 szt. z przeliczeniem zamawianej ilości?</w:t>
      </w:r>
    </w:p>
    <w:p w14:paraId="2563263E" w14:textId="5FB75EA6"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sidRPr="0067077C">
        <w:rPr>
          <w:rFonts w:ascii="Tahoma" w:hAnsi="Tahoma" w:cs="Tahoma"/>
          <w:b/>
          <w:bCs/>
          <w:i/>
          <w:iCs/>
          <w:spacing w:val="20"/>
          <w:sz w:val="18"/>
          <w:szCs w:val="18"/>
        </w:rPr>
        <w:t xml:space="preserve"> </w:t>
      </w:r>
      <w:r w:rsidR="0067077C">
        <w:rPr>
          <w:rFonts w:ascii="Tahoma" w:hAnsi="Tahoma" w:cs="Tahoma"/>
          <w:b/>
          <w:bCs/>
          <w:i/>
          <w:iCs/>
          <w:spacing w:val="20"/>
          <w:sz w:val="18"/>
          <w:szCs w:val="18"/>
        </w:rPr>
        <w:t>Zamawiający dopuszcza.</w:t>
      </w:r>
    </w:p>
    <w:p w14:paraId="27CA52A2"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21, poz. 8</w:t>
      </w:r>
    </w:p>
    <w:p w14:paraId="17D0C89A" w14:textId="202310F7"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myjkę wykonaną z </w:t>
      </w:r>
      <w:proofErr w:type="spellStart"/>
      <w:r w:rsidRPr="00590063">
        <w:rPr>
          <w:rFonts w:ascii="Tahoma" w:hAnsi="Tahoma" w:cs="Tahoma"/>
          <w:spacing w:val="20"/>
          <w:sz w:val="18"/>
          <w:szCs w:val="18"/>
        </w:rPr>
        <w:t>podfoliowanego</w:t>
      </w:r>
      <w:proofErr w:type="spellEnd"/>
      <w:r w:rsidRPr="00590063">
        <w:rPr>
          <w:rFonts w:ascii="Tahoma" w:hAnsi="Tahoma" w:cs="Tahoma"/>
          <w:spacing w:val="20"/>
          <w:sz w:val="18"/>
          <w:szCs w:val="18"/>
        </w:rPr>
        <w:t xml:space="preserve"> materiału </w:t>
      </w:r>
      <w:proofErr w:type="spellStart"/>
      <w:r w:rsidRPr="00590063">
        <w:rPr>
          <w:rFonts w:ascii="Tahoma" w:hAnsi="Tahoma" w:cs="Tahoma"/>
          <w:spacing w:val="20"/>
          <w:sz w:val="18"/>
          <w:szCs w:val="18"/>
        </w:rPr>
        <w:t>Airlaid</w:t>
      </w:r>
      <w:proofErr w:type="spellEnd"/>
      <w:r w:rsidRPr="00590063">
        <w:rPr>
          <w:rFonts w:ascii="Tahoma" w:hAnsi="Tahoma" w:cs="Tahoma"/>
          <w:spacing w:val="20"/>
          <w:sz w:val="18"/>
          <w:szCs w:val="18"/>
        </w:rPr>
        <w:t>?</w:t>
      </w:r>
    </w:p>
    <w:p w14:paraId="7C4E8C99" w14:textId="3F95C581"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Pr>
          <w:rFonts w:ascii="Tahoma" w:hAnsi="Tahoma" w:cs="Tahoma"/>
          <w:b/>
          <w:bCs/>
          <w:i/>
          <w:iCs/>
          <w:spacing w:val="20"/>
          <w:sz w:val="18"/>
          <w:szCs w:val="18"/>
        </w:rPr>
        <w:t xml:space="preserve"> Zamawiający dopuszcza.</w:t>
      </w:r>
    </w:p>
    <w:p w14:paraId="3FAC74D1"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21, poz. 10</w:t>
      </w:r>
    </w:p>
    <w:p w14:paraId="560A4A98" w14:textId="56A79EC3"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opaski o długości 170mm?</w:t>
      </w:r>
    </w:p>
    <w:p w14:paraId="7782960C" w14:textId="358A3B83"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sidRPr="0067077C">
        <w:rPr>
          <w:rFonts w:ascii="Tahoma" w:hAnsi="Tahoma" w:cs="Tahoma"/>
          <w:b/>
          <w:bCs/>
          <w:i/>
          <w:iCs/>
          <w:spacing w:val="20"/>
          <w:sz w:val="18"/>
          <w:szCs w:val="18"/>
        </w:rPr>
        <w:t xml:space="preserve"> </w:t>
      </w:r>
      <w:r w:rsidR="0067077C">
        <w:rPr>
          <w:rFonts w:ascii="Tahoma" w:hAnsi="Tahoma" w:cs="Tahoma"/>
          <w:b/>
          <w:bCs/>
          <w:i/>
          <w:iCs/>
          <w:spacing w:val="20"/>
          <w:sz w:val="18"/>
          <w:szCs w:val="18"/>
        </w:rPr>
        <w:t>Zamawiający dopuszcza.</w:t>
      </w:r>
    </w:p>
    <w:p w14:paraId="63DC8CCC"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21, poz. 20</w:t>
      </w:r>
    </w:p>
    <w:p w14:paraId="1F125750" w14:textId="4A01E8C8"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wycenę koszuli wykonanej z polipropylenu z kolorze granatowym ?</w:t>
      </w:r>
    </w:p>
    <w:p w14:paraId="464C1639" w14:textId="1AD4B8FC"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Pr>
          <w:rFonts w:ascii="Tahoma" w:hAnsi="Tahoma" w:cs="Tahoma"/>
          <w:b/>
          <w:bCs/>
          <w:i/>
          <w:iCs/>
          <w:spacing w:val="20"/>
          <w:sz w:val="18"/>
          <w:szCs w:val="18"/>
        </w:rPr>
        <w:t xml:space="preserve"> Zamawiający nie dopuszcza.</w:t>
      </w:r>
    </w:p>
    <w:p w14:paraId="1DAC4C71"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22, poz. 1</w:t>
      </w:r>
    </w:p>
    <w:p w14:paraId="75FD3D40" w14:textId="693889D2"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czepek  głęboki w formie furażerki z trokami do umocowania. Wykonany w całości z perforowanej włókniny wiskozowej o gramaturze 25g/m2 zapewniającej doskonałą oddychalność i komfort noszenia,  wysokość czepka z przodu 20,5 cm +/- 1cm. Wysokość części przedniej umożliwiająca wywinięcie i utworzenie dodatkowej warstwy stanowiącej zabezpieczenie przed potem. Wymiary denka 29 cm x 12 cm +/- 1cm. Szerokość troków 4 cm +/- 0,5 cm. Szyty techniką owerlok. Opakowanie a'100 szt. w formie kartonika umożliwiającego wyjmowanie pojedynczych sztuk?</w:t>
      </w:r>
    </w:p>
    <w:p w14:paraId="390C1C86" w14:textId="608D17F8"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sidRPr="0067077C">
        <w:rPr>
          <w:rFonts w:ascii="Tahoma" w:hAnsi="Tahoma" w:cs="Tahoma"/>
          <w:b/>
          <w:bCs/>
          <w:i/>
          <w:iCs/>
          <w:spacing w:val="20"/>
          <w:sz w:val="18"/>
          <w:szCs w:val="18"/>
        </w:rPr>
        <w:t xml:space="preserve"> </w:t>
      </w:r>
      <w:r w:rsidR="0067077C">
        <w:rPr>
          <w:rFonts w:ascii="Tahoma" w:hAnsi="Tahoma" w:cs="Tahoma"/>
          <w:b/>
          <w:bCs/>
          <w:i/>
          <w:iCs/>
          <w:spacing w:val="20"/>
          <w:sz w:val="18"/>
          <w:szCs w:val="18"/>
        </w:rPr>
        <w:t>Zamawiający dopuszcza.</w:t>
      </w:r>
    </w:p>
    <w:p w14:paraId="0F23B4EB"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22, poz. 2</w:t>
      </w:r>
    </w:p>
    <w:p w14:paraId="67E047CD" w14:textId="77D2DAE9"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czepek w kształcie beretu wykonany z włókniny polipropylenowej 18g g/m²,  ściągany lekką nie uciskającą gumką, średnica po rozciągnięciu ok. 53cm . Pakowany po 100 szt. w kartonik w formie podajnika/ dyspensera, gwarantujący higieniczne przechowywanie i wyjmowanie pojedynczych sztuk. Każde opakowanie jednostkowe zawiera: termin przydatności do użycia, informacje identyfikujące producenta, nr katalogowy?</w:t>
      </w:r>
    </w:p>
    <w:p w14:paraId="6F2505D7" w14:textId="0C503453"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sidRPr="0067077C">
        <w:rPr>
          <w:rFonts w:ascii="Tahoma" w:hAnsi="Tahoma" w:cs="Tahoma"/>
          <w:b/>
          <w:bCs/>
          <w:i/>
          <w:iCs/>
          <w:spacing w:val="20"/>
          <w:sz w:val="18"/>
          <w:szCs w:val="18"/>
        </w:rPr>
        <w:t xml:space="preserve"> </w:t>
      </w:r>
      <w:r w:rsidR="0067077C">
        <w:rPr>
          <w:rFonts w:ascii="Tahoma" w:hAnsi="Tahoma" w:cs="Tahoma"/>
          <w:b/>
          <w:bCs/>
          <w:i/>
          <w:iCs/>
          <w:spacing w:val="20"/>
          <w:sz w:val="18"/>
          <w:szCs w:val="18"/>
        </w:rPr>
        <w:t>Zamawiający dopuszcza.</w:t>
      </w:r>
    </w:p>
    <w:p w14:paraId="222F78AA"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lastRenderedPageBreak/>
        <w:t>Pakiet 22, poz. 3</w:t>
      </w:r>
    </w:p>
    <w:p w14:paraId="1234C889" w14:textId="04BA6BE6"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maskę o skuteczności filtracji minimum 98,24%?</w:t>
      </w:r>
    </w:p>
    <w:p w14:paraId="5EBEE82C" w14:textId="4377D7C2" w:rsidR="00EC762C"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sidRPr="0067077C">
        <w:rPr>
          <w:rFonts w:ascii="Tahoma" w:hAnsi="Tahoma" w:cs="Tahoma"/>
          <w:b/>
          <w:bCs/>
          <w:i/>
          <w:iCs/>
          <w:spacing w:val="20"/>
          <w:sz w:val="18"/>
          <w:szCs w:val="18"/>
        </w:rPr>
        <w:t xml:space="preserve"> </w:t>
      </w:r>
      <w:r w:rsidR="0067077C">
        <w:rPr>
          <w:rFonts w:ascii="Tahoma" w:hAnsi="Tahoma" w:cs="Tahoma"/>
          <w:b/>
          <w:bCs/>
          <w:i/>
          <w:iCs/>
          <w:spacing w:val="20"/>
          <w:sz w:val="18"/>
          <w:szCs w:val="18"/>
        </w:rPr>
        <w:t>Zamawiający nie dopuszcza.</w:t>
      </w:r>
    </w:p>
    <w:p w14:paraId="5CDDBEB1"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22, poz. 5</w:t>
      </w:r>
    </w:p>
    <w:p w14:paraId="41E97CEB" w14:textId="575583DD"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Prosimy Zamawiającego o wydzielenie w/w pozycji do osobnego pakietu. Taki podział umożliwi nam złożenie ważnej i konkurencyjnej cenowo oferty.</w:t>
      </w:r>
    </w:p>
    <w:p w14:paraId="412A10DF" w14:textId="76678BA7"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67077C">
        <w:rPr>
          <w:rFonts w:ascii="Tahoma" w:hAnsi="Tahoma" w:cs="Tahoma"/>
          <w:b/>
          <w:bCs/>
          <w:i/>
          <w:iCs/>
          <w:spacing w:val="20"/>
          <w:sz w:val="18"/>
          <w:szCs w:val="18"/>
        </w:rPr>
        <w:t xml:space="preserve"> Zamawiający nie wyraża zgody</w:t>
      </w:r>
    </w:p>
    <w:p w14:paraId="06B0A156" w14:textId="77777777" w:rsidR="00F64FFF" w:rsidRPr="00590063" w:rsidRDefault="00F64FFF" w:rsidP="000308C5">
      <w:pPr>
        <w:jc w:val="both"/>
        <w:rPr>
          <w:rFonts w:ascii="Tahoma" w:hAnsi="Tahoma" w:cs="Tahoma"/>
          <w:spacing w:val="20"/>
          <w:sz w:val="18"/>
          <w:szCs w:val="18"/>
        </w:rPr>
      </w:pPr>
    </w:p>
    <w:p w14:paraId="356A1D70"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22, poz. 6</w:t>
      </w:r>
    </w:p>
    <w:p w14:paraId="42F811E7" w14:textId="05D6106F"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ubranie wykonane z włókniny SMS gr. 35g, nieprześwitujące, antystatyczne, oddychające. Bluza z krótkim rękawem, posiada wycięcie "V" zakończone obszyciem w kolorze ubrania, 3 kieszenie (2 w dolnej części oraz jedna mniejsza w części górnej). Spodnie z trokami w pasie, w kolorze niebieskim. Zgodne z EN 13795-2:2019 Odzież i obłożenia chirurgiczne Wymagania i metody badań Część 2: Odzież dla bloków operacyjnych (przenikanie bakterii na sucho maksymalnie 37 CFU zgodnie z EN ISO 22612,  pylenie 1,15 log 10 zgodnie z EN ISO 9073-10, wypychanie na sucho 48 </w:t>
      </w:r>
      <w:proofErr w:type="spellStart"/>
      <w:r w:rsidRPr="00590063">
        <w:rPr>
          <w:rFonts w:ascii="Tahoma" w:hAnsi="Tahoma" w:cs="Tahoma"/>
          <w:spacing w:val="20"/>
          <w:sz w:val="18"/>
          <w:szCs w:val="18"/>
        </w:rPr>
        <w:t>kPA</w:t>
      </w:r>
      <w:proofErr w:type="spellEnd"/>
      <w:r w:rsidRPr="00590063">
        <w:rPr>
          <w:rFonts w:ascii="Tahoma" w:hAnsi="Tahoma" w:cs="Tahoma"/>
          <w:spacing w:val="20"/>
          <w:sz w:val="18"/>
          <w:szCs w:val="18"/>
        </w:rPr>
        <w:t xml:space="preserve"> zgodnie z EN ISO 13938-1 siła zrywająca 43,7N kierunek wzdłużny/66,3N kierunek poprzeczny zgodnie z EN 29073-3?</w:t>
      </w:r>
    </w:p>
    <w:p w14:paraId="00412880" w14:textId="2C7D72CA"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354F1E" w:rsidRPr="00354F1E">
        <w:rPr>
          <w:rFonts w:ascii="Tahoma" w:hAnsi="Tahoma" w:cs="Tahoma"/>
          <w:b/>
          <w:bCs/>
          <w:i/>
          <w:iCs/>
          <w:spacing w:val="20"/>
          <w:sz w:val="18"/>
          <w:szCs w:val="18"/>
        </w:rPr>
        <w:t xml:space="preserve"> </w:t>
      </w:r>
      <w:r w:rsidR="00354F1E">
        <w:rPr>
          <w:rFonts w:ascii="Tahoma" w:hAnsi="Tahoma" w:cs="Tahoma"/>
          <w:b/>
          <w:bCs/>
          <w:i/>
          <w:iCs/>
          <w:spacing w:val="20"/>
          <w:sz w:val="18"/>
          <w:szCs w:val="18"/>
        </w:rPr>
        <w:t>Zamawiający  nie dopuszcza.</w:t>
      </w:r>
    </w:p>
    <w:p w14:paraId="41D397F2"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1, 2</w:t>
      </w:r>
    </w:p>
    <w:p w14:paraId="6D78EE43" w14:textId="58BD77E5"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cewniki posiadające dwa otwory boczne naprzemianległe?</w:t>
      </w:r>
    </w:p>
    <w:p w14:paraId="77AD7649" w14:textId="6860FE68"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dopuszcza.</w:t>
      </w:r>
    </w:p>
    <w:p w14:paraId="535967E4"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3</w:t>
      </w:r>
    </w:p>
    <w:p w14:paraId="27F370DE" w14:textId="12F55382"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cewniki o długości 200cm?</w:t>
      </w:r>
    </w:p>
    <w:p w14:paraId="689155A0" w14:textId="2AE683F4"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dopuszcza.</w:t>
      </w:r>
    </w:p>
    <w:p w14:paraId="413DC2B9"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3, 4</w:t>
      </w:r>
    </w:p>
    <w:p w14:paraId="79641762" w14:textId="433C5150"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cewniki o długości 200cm lub 140cm?</w:t>
      </w:r>
    </w:p>
    <w:p w14:paraId="7C0837E9" w14:textId="54CBD63B"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nie dopuszcza.</w:t>
      </w:r>
    </w:p>
    <w:p w14:paraId="0FE20530"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6, 7</w:t>
      </w:r>
    </w:p>
    <w:p w14:paraId="6CEDBC34" w14:textId="12CA39E4"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cewniki o długości 500mm?</w:t>
      </w:r>
    </w:p>
    <w:p w14:paraId="731BA668" w14:textId="7F4D553C"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nie dopuszcza.</w:t>
      </w:r>
    </w:p>
    <w:p w14:paraId="775A18D0"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8</w:t>
      </w:r>
    </w:p>
    <w:p w14:paraId="5676E291" w14:textId="5791454F"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cewniki od rozmiaru CH 6-CH24?</w:t>
      </w:r>
    </w:p>
    <w:p w14:paraId="7B1CCFB2" w14:textId="36056F82"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nie dopuszcza.</w:t>
      </w:r>
    </w:p>
    <w:p w14:paraId="29DEAA05"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9</w:t>
      </w:r>
    </w:p>
    <w:p w14:paraId="5E2D5762" w14:textId="3C3D91A3"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cewniki o powierzchni gładkiej?</w:t>
      </w:r>
    </w:p>
    <w:p w14:paraId="2108E97E" w14:textId="05C37252"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lastRenderedPageBreak/>
        <w:t>Odp.:</w:t>
      </w:r>
      <w:r w:rsidR="00791469">
        <w:rPr>
          <w:rFonts w:ascii="Tahoma" w:hAnsi="Tahoma" w:cs="Tahoma"/>
          <w:b/>
          <w:bCs/>
          <w:i/>
          <w:iCs/>
          <w:spacing w:val="20"/>
          <w:sz w:val="18"/>
          <w:szCs w:val="18"/>
        </w:rPr>
        <w:t xml:space="preserve"> Zamawiający dopuszcza.</w:t>
      </w:r>
    </w:p>
    <w:p w14:paraId="0C7E3514"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15</w:t>
      </w:r>
    </w:p>
    <w:p w14:paraId="60C6F803" w14:textId="01B42F49"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cewniki o długości 2100mm lub 4260mm?</w:t>
      </w:r>
    </w:p>
    <w:p w14:paraId="7886C348" w14:textId="687C5B32"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dopuszcza.</w:t>
      </w:r>
    </w:p>
    <w:p w14:paraId="4C256A53"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16</w:t>
      </w:r>
    </w:p>
    <w:p w14:paraId="526CC6D2" w14:textId="77777777"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cewniki o długości 2100mm</w:t>
      </w:r>
    </w:p>
    <w:p w14:paraId="321449DF" w14:textId="46F60DCD" w:rsidR="00EC762C"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dopuszcza.</w:t>
      </w:r>
    </w:p>
    <w:p w14:paraId="4F62B2D9"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23</w:t>
      </w:r>
    </w:p>
    <w:p w14:paraId="18740993" w14:textId="584BC000"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w:t>
      </w:r>
      <w:proofErr w:type="spellStart"/>
      <w:r w:rsidRPr="00590063">
        <w:rPr>
          <w:rFonts w:ascii="Tahoma" w:hAnsi="Tahoma" w:cs="Tahoma"/>
          <w:spacing w:val="20"/>
          <w:sz w:val="18"/>
          <w:szCs w:val="18"/>
        </w:rPr>
        <w:t>Redony</w:t>
      </w:r>
      <w:proofErr w:type="spellEnd"/>
      <w:r w:rsidRPr="00590063">
        <w:rPr>
          <w:rFonts w:ascii="Tahoma" w:hAnsi="Tahoma" w:cs="Tahoma"/>
          <w:spacing w:val="20"/>
          <w:sz w:val="18"/>
          <w:szCs w:val="18"/>
        </w:rPr>
        <w:t xml:space="preserve"> z czytnikiem głębokości w odległości 5cm od zakończenia perforacji?</w:t>
      </w:r>
    </w:p>
    <w:p w14:paraId="6D11ACB8" w14:textId="5CD73416"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nie dopuszcza.</w:t>
      </w:r>
    </w:p>
    <w:p w14:paraId="369FFE9B"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29, poz. 29</w:t>
      </w:r>
    </w:p>
    <w:p w14:paraId="32F74E9C" w14:textId="7EF34E47"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dreny do ssaka CH 24?</w:t>
      </w:r>
    </w:p>
    <w:p w14:paraId="570EE7A3" w14:textId="257A3886"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nie dopuszcza.</w:t>
      </w:r>
    </w:p>
    <w:p w14:paraId="548F8964"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1</w:t>
      </w:r>
    </w:p>
    <w:p w14:paraId="2196AF8D" w14:textId="360B819E"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rękawice posiadające powierzchnię wewnętrzną chlorowaną?</w:t>
      </w:r>
    </w:p>
    <w:p w14:paraId="727867D5" w14:textId="007FD61C" w:rsidR="00F64FFF" w:rsidRPr="000308C5"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354F1E" w:rsidRPr="00354F1E">
        <w:rPr>
          <w:rFonts w:ascii="Tahoma" w:hAnsi="Tahoma" w:cs="Tahoma"/>
          <w:b/>
          <w:bCs/>
          <w:i/>
          <w:iCs/>
          <w:spacing w:val="20"/>
          <w:sz w:val="18"/>
          <w:szCs w:val="18"/>
        </w:rPr>
        <w:t xml:space="preserve"> </w:t>
      </w:r>
      <w:r w:rsidR="00354F1E">
        <w:rPr>
          <w:rFonts w:ascii="Tahoma" w:hAnsi="Tahoma" w:cs="Tahoma"/>
          <w:b/>
          <w:bCs/>
          <w:i/>
          <w:iCs/>
          <w:spacing w:val="20"/>
          <w:sz w:val="18"/>
          <w:szCs w:val="18"/>
        </w:rPr>
        <w:t>Zamawiający nie dopuszcza.</w:t>
      </w:r>
    </w:p>
    <w:p w14:paraId="2CD96F1E"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1</w:t>
      </w:r>
    </w:p>
    <w:p w14:paraId="2C88A2E6" w14:textId="401324AC"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rękawice zgodne z EN ISO 374-1 – Typ B – potwierdzone certyfikatem jednostki niezależnej?</w:t>
      </w:r>
    </w:p>
    <w:p w14:paraId="7DC7E4FD" w14:textId="3F6D7247"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354F1E">
        <w:rPr>
          <w:rFonts w:ascii="Tahoma" w:hAnsi="Tahoma" w:cs="Tahoma"/>
          <w:b/>
          <w:bCs/>
          <w:i/>
          <w:iCs/>
          <w:spacing w:val="20"/>
          <w:sz w:val="18"/>
          <w:szCs w:val="18"/>
        </w:rPr>
        <w:t xml:space="preserve"> Zgodnie z SWZ.</w:t>
      </w:r>
    </w:p>
    <w:p w14:paraId="10DE1298"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1</w:t>
      </w:r>
    </w:p>
    <w:p w14:paraId="327C1E2C" w14:textId="78A8B964"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rękawice przebadane na min. 12 </w:t>
      </w:r>
      <w:proofErr w:type="spellStart"/>
      <w:r w:rsidRPr="00590063">
        <w:rPr>
          <w:rFonts w:ascii="Tahoma" w:hAnsi="Tahoma" w:cs="Tahoma"/>
          <w:spacing w:val="20"/>
          <w:sz w:val="18"/>
          <w:szCs w:val="18"/>
        </w:rPr>
        <w:t>cytostatyków</w:t>
      </w:r>
      <w:proofErr w:type="spellEnd"/>
      <w:r w:rsidRPr="00590063">
        <w:rPr>
          <w:rFonts w:ascii="Tahoma" w:hAnsi="Tahoma" w:cs="Tahoma"/>
          <w:spacing w:val="20"/>
          <w:sz w:val="18"/>
          <w:szCs w:val="18"/>
        </w:rPr>
        <w:t>, w tym min. 10 odporne na działanie przez co najmniej 240 min?</w:t>
      </w:r>
    </w:p>
    <w:p w14:paraId="6BFC2B9B" w14:textId="152C1C5B"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354F1E" w:rsidRPr="00354F1E">
        <w:rPr>
          <w:rFonts w:ascii="Tahoma" w:hAnsi="Tahoma" w:cs="Tahoma"/>
          <w:b/>
          <w:bCs/>
          <w:i/>
          <w:iCs/>
          <w:spacing w:val="20"/>
          <w:sz w:val="18"/>
          <w:szCs w:val="18"/>
        </w:rPr>
        <w:t xml:space="preserve"> </w:t>
      </w:r>
      <w:r w:rsidR="00354F1E">
        <w:rPr>
          <w:rFonts w:ascii="Tahoma" w:hAnsi="Tahoma" w:cs="Tahoma"/>
          <w:b/>
          <w:bCs/>
          <w:i/>
          <w:iCs/>
          <w:spacing w:val="20"/>
          <w:sz w:val="18"/>
          <w:szCs w:val="18"/>
        </w:rPr>
        <w:t>Zamawiający dopuszcza.</w:t>
      </w:r>
    </w:p>
    <w:p w14:paraId="5E9E465D"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2</w:t>
      </w:r>
    </w:p>
    <w:p w14:paraId="78FE4974" w14:textId="4421BD57"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rękawice nie posiadające obustronnej polimeryzacji?</w:t>
      </w:r>
    </w:p>
    <w:p w14:paraId="325264B6" w14:textId="162BFB5B"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354F1E" w:rsidRPr="00354F1E">
        <w:rPr>
          <w:rFonts w:ascii="Tahoma" w:hAnsi="Tahoma" w:cs="Tahoma"/>
          <w:b/>
          <w:bCs/>
          <w:i/>
          <w:iCs/>
          <w:spacing w:val="20"/>
          <w:sz w:val="18"/>
          <w:szCs w:val="18"/>
        </w:rPr>
        <w:t xml:space="preserve"> </w:t>
      </w:r>
      <w:r w:rsidR="00354F1E">
        <w:rPr>
          <w:rFonts w:ascii="Tahoma" w:hAnsi="Tahoma" w:cs="Tahoma"/>
          <w:b/>
          <w:bCs/>
          <w:i/>
          <w:iCs/>
          <w:spacing w:val="20"/>
          <w:sz w:val="18"/>
          <w:szCs w:val="18"/>
        </w:rPr>
        <w:t>Zamawiający nie dopuszcza.</w:t>
      </w:r>
    </w:p>
    <w:p w14:paraId="4E54E804"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2</w:t>
      </w:r>
    </w:p>
    <w:p w14:paraId="2A55CB7A" w14:textId="1DEE70D0"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rękawice o grubości na palcu 0,11mm+/-0,01, na dłoni 0,07mm+/-0,01?</w:t>
      </w:r>
    </w:p>
    <w:p w14:paraId="16E719D5" w14:textId="0EC2DEFE"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354F1E" w:rsidRPr="00354F1E">
        <w:rPr>
          <w:rFonts w:ascii="Tahoma" w:hAnsi="Tahoma" w:cs="Tahoma"/>
          <w:b/>
          <w:bCs/>
          <w:i/>
          <w:iCs/>
          <w:spacing w:val="20"/>
          <w:sz w:val="18"/>
          <w:szCs w:val="18"/>
        </w:rPr>
        <w:t xml:space="preserve"> </w:t>
      </w:r>
      <w:r w:rsidR="00354F1E">
        <w:rPr>
          <w:rFonts w:ascii="Tahoma" w:hAnsi="Tahoma" w:cs="Tahoma"/>
          <w:b/>
          <w:bCs/>
          <w:i/>
          <w:iCs/>
          <w:spacing w:val="20"/>
          <w:sz w:val="18"/>
          <w:szCs w:val="18"/>
        </w:rPr>
        <w:t>Zamawiający nie dopuszcza.</w:t>
      </w:r>
    </w:p>
    <w:p w14:paraId="386BE1FC"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2</w:t>
      </w:r>
    </w:p>
    <w:p w14:paraId="1DC95225" w14:textId="3AD6BEDF"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lastRenderedPageBreak/>
        <w:t>Czy Zamawiający dopuści rękawice o sile zrywania przed i po starzeniu min. 7N?</w:t>
      </w:r>
    </w:p>
    <w:p w14:paraId="550440C0" w14:textId="1EEC7DDA"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354F1E" w:rsidRPr="00354F1E">
        <w:rPr>
          <w:rFonts w:ascii="Tahoma" w:hAnsi="Tahoma" w:cs="Tahoma"/>
          <w:b/>
          <w:bCs/>
          <w:i/>
          <w:iCs/>
          <w:spacing w:val="20"/>
          <w:sz w:val="18"/>
          <w:szCs w:val="18"/>
        </w:rPr>
        <w:t xml:space="preserve"> </w:t>
      </w:r>
      <w:r w:rsidR="00354F1E">
        <w:rPr>
          <w:rFonts w:ascii="Tahoma" w:hAnsi="Tahoma" w:cs="Tahoma"/>
          <w:b/>
          <w:bCs/>
          <w:i/>
          <w:iCs/>
          <w:spacing w:val="20"/>
          <w:sz w:val="18"/>
          <w:szCs w:val="18"/>
        </w:rPr>
        <w:t>Zamawiający nie dopuszcza.</w:t>
      </w:r>
    </w:p>
    <w:p w14:paraId="4F6127DD"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3</w:t>
      </w:r>
    </w:p>
    <w:p w14:paraId="5D431BA1" w14:textId="1F34E4B0"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rękawice o długości min. 290mm (z informacją fabrycznie naniesioną na opakowaniu), o grubości na palcu 0,16mm+/-0,02, na dłoni 0,09mm+/-0,02, na mankiecie 0,08mm+/-0,02?</w:t>
      </w:r>
    </w:p>
    <w:p w14:paraId="6EC7B5FF" w14:textId="5AD49469"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354F1E" w:rsidRPr="00354F1E">
        <w:rPr>
          <w:rFonts w:ascii="Tahoma" w:hAnsi="Tahoma" w:cs="Tahoma"/>
          <w:b/>
          <w:bCs/>
          <w:i/>
          <w:iCs/>
          <w:spacing w:val="20"/>
          <w:sz w:val="18"/>
          <w:szCs w:val="18"/>
        </w:rPr>
        <w:t xml:space="preserve"> </w:t>
      </w:r>
      <w:r w:rsidR="00354F1E">
        <w:rPr>
          <w:rFonts w:ascii="Tahoma" w:hAnsi="Tahoma" w:cs="Tahoma"/>
          <w:b/>
          <w:bCs/>
          <w:i/>
          <w:iCs/>
          <w:spacing w:val="20"/>
          <w:sz w:val="18"/>
          <w:szCs w:val="18"/>
        </w:rPr>
        <w:t>Zamawiający dopuszcza.</w:t>
      </w:r>
    </w:p>
    <w:p w14:paraId="7287E13A"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3</w:t>
      </w:r>
    </w:p>
    <w:p w14:paraId="61D863EE" w14:textId="7E9DDF55" w:rsidR="00EC762C" w:rsidRPr="00354F1E" w:rsidRDefault="00EC762C" w:rsidP="000308C5">
      <w:pPr>
        <w:jc w:val="both"/>
        <w:rPr>
          <w:rFonts w:ascii="Tahoma" w:hAnsi="Tahoma" w:cs="Tahoma"/>
          <w:spacing w:val="20"/>
          <w:sz w:val="18"/>
          <w:szCs w:val="18"/>
        </w:rPr>
      </w:pPr>
      <w:r w:rsidRPr="00354F1E">
        <w:rPr>
          <w:rFonts w:ascii="Tahoma" w:hAnsi="Tahoma" w:cs="Tahoma"/>
          <w:spacing w:val="20"/>
          <w:sz w:val="18"/>
          <w:szCs w:val="18"/>
        </w:rPr>
        <w:t>Czy Zamawiający dopuści rękawice odporne na przenikanie substancji chemicznych zgodnie z EN ISO 374-5, EN ISO 371-1 (typ B), EN 374-1, 4, jako normy równoważne do EN 374 1-5?</w:t>
      </w:r>
    </w:p>
    <w:p w14:paraId="204D9D83" w14:textId="5A32535B" w:rsidR="00F64FFF" w:rsidRPr="00354F1E" w:rsidRDefault="00F64FFF" w:rsidP="000308C5">
      <w:pPr>
        <w:jc w:val="both"/>
        <w:rPr>
          <w:rFonts w:ascii="Tahoma" w:hAnsi="Tahoma" w:cs="Tahoma"/>
          <w:b/>
          <w:bCs/>
          <w:i/>
          <w:iCs/>
          <w:spacing w:val="20"/>
          <w:sz w:val="18"/>
          <w:szCs w:val="18"/>
        </w:rPr>
      </w:pPr>
      <w:r w:rsidRPr="00354F1E">
        <w:rPr>
          <w:rFonts w:ascii="Tahoma" w:hAnsi="Tahoma" w:cs="Tahoma"/>
          <w:b/>
          <w:bCs/>
          <w:i/>
          <w:iCs/>
          <w:spacing w:val="20"/>
          <w:sz w:val="18"/>
          <w:szCs w:val="18"/>
        </w:rPr>
        <w:t>Odp.:</w:t>
      </w:r>
      <w:r w:rsidR="00714C75" w:rsidRPr="00354F1E">
        <w:rPr>
          <w:rFonts w:ascii="Tahoma" w:hAnsi="Tahoma" w:cs="Tahoma"/>
          <w:b/>
          <w:bCs/>
          <w:i/>
          <w:iCs/>
          <w:spacing w:val="20"/>
          <w:sz w:val="18"/>
          <w:szCs w:val="18"/>
        </w:rPr>
        <w:t xml:space="preserve"> Zamawiający dopuszcza</w:t>
      </w:r>
      <w:r w:rsidR="00354F1E">
        <w:rPr>
          <w:rFonts w:ascii="Tahoma" w:hAnsi="Tahoma" w:cs="Tahoma"/>
          <w:b/>
          <w:bCs/>
          <w:i/>
          <w:iCs/>
          <w:spacing w:val="20"/>
          <w:sz w:val="18"/>
          <w:szCs w:val="18"/>
        </w:rPr>
        <w:t xml:space="preserve"> o ile nastąpiła wykonawca omyłkowo wpisał zamiast </w:t>
      </w:r>
      <w:r w:rsidR="00354F1E" w:rsidRPr="00354F1E">
        <w:rPr>
          <w:rFonts w:ascii="Tahoma" w:hAnsi="Tahoma" w:cs="Tahoma"/>
          <w:spacing w:val="20"/>
          <w:sz w:val="18"/>
          <w:szCs w:val="18"/>
        </w:rPr>
        <w:t>EN ISO 37</w:t>
      </w:r>
      <w:r w:rsidR="00354F1E">
        <w:rPr>
          <w:rFonts w:ascii="Tahoma" w:hAnsi="Tahoma" w:cs="Tahoma"/>
          <w:spacing w:val="20"/>
          <w:sz w:val="18"/>
          <w:szCs w:val="18"/>
        </w:rPr>
        <w:t>4</w:t>
      </w:r>
      <w:r w:rsidR="00354F1E" w:rsidRPr="00354F1E">
        <w:rPr>
          <w:rFonts w:ascii="Tahoma" w:hAnsi="Tahoma" w:cs="Tahoma"/>
          <w:spacing w:val="20"/>
          <w:sz w:val="18"/>
          <w:szCs w:val="18"/>
        </w:rPr>
        <w:t>-1</w:t>
      </w:r>
      <w:r w:rsidR="00354F1E">
        <w:rPr>
          <w:rFonts w:ascii="Tahoma" w:hAnsi="Tahoma" w:cs="Tahoma"/>
          <w:spacing w:val="20"/>
          <w:sz w:val="18"/>
          <w:szCs w:val="18"/>
        </w:rPr>
        <w:t xml:space="preserve"> - </w:t>
      </w:r>
      <w:r w:rsidR="00354F1E" w:rsidRPr="00354F1E">
        <w:rPr>
          <w:rFonts w:ascii="Tahoma" w:hAnsi="Tahoma" w:cs="Tahoma"/>
          <w:spacing w:val="20"/>
          <w:sz w:val="18"/>
          <w:szCs w:val="18"/>
        </w:rPr>
        <w:t>EN ISO 371-1</w:t>
      </w:r>
    </w:p>
    <w:p w14:paraId="457E9706"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3</w:t>
      </w:r>
    </w:p>
    <w:p w14:paraId="24749ACC" w14:textId="5CA0785D"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rękawice zgodne z EN 455-1, 2, 3, 4 jako normą równoważną do amerykańskiej normy ASTMD6319?</w:t>
      </w:r>
    </w:p>
    <w:p w14:paraId="2B6B24D9" w14:textId="1210784B"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4E6085">
        <w:rPr>
          <w:rFonts w:ascii="Tahoma" w:hAnsi="Tahoma" w:cs="Tahoma"/>
          <w:b/>
          <w:bCs/>
          <w:i/>
          <w:iCs/>
          <w:spacing w:val="20"/>
          <w:sz w:val="18"/>
          <w:szCs w:val="18"/>
        </w:rPr>
        <w:t xml:space="preserve"> Zamawiający dopuszcza.</w:t>
      </w:r>
    </w:p>
    <w:p w14:paraId="286340E1"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4</w:t>
      </w:r>
    </w:p>
    <w:p w14:paraId="02BCB722" w14:textId="4871511A"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rękawice o nieznacznej ró</w:t>
      </w:r>
      <w:r w:rsidRPr="00590063">
        <w:rPr>
          <w:rFonts w:ascii="Tahoma" w:hAnsi="Tahoma" w:cs="Tahoma"/>
          <w:spacing w:val="20"/>
          <w:sz w:val="18"/>
          <w:szCs w:val="18"/>
        </w:rPr>
        <w:fldChar w:fldCharType="begin"/>
      </w:r>
      <w:r w:rsidRPr="00590063">
        <w:rPr>
          <w:rFonts w:ascii="Tahoma" w:hAnsi="Tahoma" w:cs="Tahoma"/>
          <w:spacing w:val="20"/>
          <w:sz w:val="18"/>
          <w:szCs w:val="18"/>
        </w:rPr>
        <w:instrText xml:space="preserve"> LISTNUM </w:instrText>
      </w:r>
      <w:r w:rsidRPr="00590063">
        <w:rPr>
          <w:rFonts w:ascii="Tahoma" w:hAnsi="Tahoma" w:cs="Tahoma"/>
          <w:spacing w:val="20"/>
          <w:sz w:val="18"/>
          <w:szCs w:val="18"/>
        </w:rPr>
        <w:fldChar w:fldCharType="end"/>
      </w:r>
      <w:r w:rsidRPr="00590063">
        <w:rPr>
          <w:rFonts w:ascii="Tahoma" w:hAnsi="Tahoma" w:cs="Tahoma"/>
          <w:spacing w:val="20"/>
          <w:sz w:val="18"/>
          <w:szCs w:val="18"/>
        </w:rPr>
        <w:t>żnicy w grubości na mankiecie 0,07mm+/-0,02?</w:t>
      </w:r>
    </w:p>
    <w:p w14:paraId="67AB42E7" w14:textId="217B9903"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4E6085">
        <w:rPr>
          <w:rFonts w:ascii="Tahoma" w:hAnsi="Tahoma" w:cs="Tahoma"/>
          <w:b/>
          <w:bCs/>
          <w:i/>
          <w:iCs/>
          <w:spacing w:val="20"/>
          <w:sz w:val="18"/>
          <w:szCs w:val="18"/>
        </w:rPr>
        <w:t xml:space="preserve"> Zamawiający podtrzymuje zapisy SWZ.</w:t>
      </w:r>
    </w:p>
    <w:p w14:paraId="3E413C18" w14:textId="77777777" w:rsidR="00F64FFF" w:rsidRPr="00590063" w:rsidRDefault="00F64FFF" w:rsidP="000308C5">
      <w:pPr>
        <w:jc w:val="both"/>
        <w:rPr>
          <w:rFonts w:ascii="Tahoma" w:hAnsi="Tahoma" w:cs="Tahoma"/>
          <w:spacing w:val="20"/>
          <w:sz w:val="18"/>
          <w:szCs w:val="18"/>
        </w:rPr>
      </w:pPr>
    </w:p>
    <w:p w14:paraId="1CCA3A18" w14:textId="77777777" w:rsidR="00EC762C" w:rsidRPr="00590063" w:rsidRDefault="00EC762C" w:rsidP="000308C5">
      <w:pPr>
        <w:jc w:val="both"/>
        <w:rPr>
          <w:rFonts w:ascii="Tahoma" w:hAnsi="Tahoma" w:cs="Tahoma"/>
          <w:b/>
          <w:bCs/>
          <w:spacing w:val="20"/>
          <w:sz w:val="18"/>
          <w:szCs w:val="18"/>
        </w:rPr>
      </w:pPr>
      <w:r w:rsidRPr="00590063">
        <w:rPr>
          <w:rFonts w:ascii="Tahoma" w:hAnsi="Tahoma" w:cs="Tahoma"/>
          <w:b/>
          <w:bCs/>
          <w:spacing w:val="20"/>
          <w:sz w:val="18"/>
          <w:szCs w:val="18"/>
        </w:rPr>
        <w:t>Pakiet 41, pozycja 6</w:t>
      </w:r>
    </w:p>
    <w:p w14:paraId="15235AAE" w14:textId="30327E1F" w:rsidR="00EC762C"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rękawice foliowe nie zrywane, pakowane a’100 w opakowaniu foliowym, umożliwiającym swobodny pobór rękawic z opakowania?</w:t>
      </w:r>
    </w:p>
    <w:p w14:paraId="288C5828" w14:textId="435E3557"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4E6085">
        <w:rPr>
          <w:rFonts w:ascii="Tahoma" w:hAnsi="Tahoma" w:cs="Tahoma"/>
          <w:b/>
          <w:bCs/>
          <w:i/>
          <w:iCs/>
          <w:spacing w:val="20"/>
          <w:sz w:val="18"/>
          <w:szCs w:val="18"/>
        </w:rPr>
        <w:t xml:space="preserve"> Zamawiający dopuszcza.</w:t>
      </w:r>
    </w:p>
    <w:p w14:paraId="1C1D3BD0" w14:textId="77777777" w:rsidR="00F64FFF" w:rsidRPr="00590063" w:rsidRDefault="00F64FFF" w:rsidP="000308C5">
      <w:pPr>
        <w:jc w:val="both"/>
        <w:rPr>
          <w:rFonts w:ascii="Tahoma" w:hAnsi="Tahoma" w:cs="Tahoma"/>
          <w:color w:val="000000"/>
          <w:spacing w:val="20"/>
          <w:sz w:val="18"/>
          <w:szCs w:val="18"/>
        </w:rPr>
      </w:pPr>
    </w:p>
    <w:p w14:paraId="4FCEF56F" w14:textId="77777777" w:rsidR="00791469" w:rsidRDefault="00EC762C" w:rsidP="000308C5">
      <w:pPr>
        <w:jc w:val="both"/>
        <w:rPr>
          <w:rFonts w:ascii="Tahoma" w:hAnsi="Tahoma" w:cs="Tahoma"/>
          <w:spacing w:val="20"/>
          <w:sz w:val="18"/>
          <w:szCs w:val="18"/>
        </w:rPr>
      </w:pPr>
      <w:r w:rsidRPr="00590063">
        <w:rPr>
          <w:rFonts w:ascii="Tahoma" w:hAnsi="Tahoma" w:cs="Tahoma"/>
          <w:spacing w:val="20"/>
          <w:sz w:val="18"/>
          <w:szCs w:val="18"/>
        </w:rPr>
        <w:t>pakiet 1, poz. 13</w:t>
      </w:r>
      <w:r w:rsidR="00791469">
        <w:rPr>
          <w:rFonts w:ascii="Tahoma" w:hAnsi="Tahoma" w:cs="Tahoma"/>
          <w:spacing w:val="20"/>
          <w:sz w:val="18"/>
          <w:szCs w:val="18"/>
        </w:rPr>
        <w:t xml:space="preserve"> </w:t>
      </w:r>
    </w:p>
    <w:p w14:paraId="54330BF7" w14:textId="234CAE7F"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Prosimy Zamawiającego o dopuszczenie wyceny za najmniejsze opakowanie handlowe 75 szt. z przeliczeniem ilości z zaokrągleniem w górę do pełnych opakowań.</w:t>
      </w:r>
    </w:p>
    <w:p w14:paraId="455EDD2B" w14:textId="4C69CC7E"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wyraża zgodę.</w:t>
      </w:r>
    </w:p>
    <w:p w14:paraId="62CCD148" w14:textId="1C43D831" w:rsidR="00791469" w:rsidRDefault="00EC762C" w:rsidP="000308C5">
      <w:pPr>
        <w:jc w:val="both"/>
        <w:rPr>
          <w:rFonts w:ascii="Tahoma" w:hAnsi="Tahoma" w:cs="Tahoma"/>
          <w:spacing w:val="20"/>
          <w:sz w:val="18"/>
          <w:szCs w:val="18"/>
        </w:rPr>
      </w:pPr>
      <w:r w:rsidRPr="00590063">
        <w:rPr>
          <w:rFonts w:ascii="Tahoma" w:hAnsi="Tahoma" w:cs="Tahoma"/>
          <w:spacing w:val="20"/>
          <w:sz w:val="18"/>
          <w:szCs w:val="18"/>
        </w:rPr>
        <w:t>pakiet 1, poz. 13,51-52</w:t>
      </w:r>
    </w:p>
    <w:p w14:paraId="3348D4A2" w14:textId="79523BCB"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wydzieli poz.13,51-52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SWZ oraz zasadami </w:t>
      </w:r>
      <w:r w:rsidRPr="00590063">
        <w:rPr>
          <w:rFonts w:ascii="Tahoma" w:hAnsi="Tahoma" w:cs="Tahoma"/>
          <w:spacing w:val="20"/>
          <w:sz w:val="18"/>
          <w:szCs w:val="18"/>
        </w:rPr>
        <w:lastRenderedPageBreak/>
        <w:t>uczciwej konkurencji w myśl ustawy PZP, gdyż większa liczba oferentów stwarza większe możliwości wyboru.</w:t>
      </w:r>
    </w:p>
    <w:p w14:paraId="0C121C14" w14:textId="2309DCD6"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nie wyraża zgody.</w:t>
      </w:r>
    </w:p>
    <w:p w14:paraId="485B7B80" w14:textId="5A56911F" w:rsidR="00791469" w:rsidRDefault="00EC762C" w:rsidP="000308C5">
      <w:pPr>
        <w:jc w:val="both"/>
        <w:rPr>
          <w:rFonts w:ascii="Tahoma" w:hAnsi="Tahoma" w:cs="Tahoma"/>
          <w:spacing w:val="20"/>
          <w:sz w:val="18"/>
          <w:szCs w:val="18"/>
        </w:rPr>
      </w:pPr>
      <w:r w:rsidRPr="00590063">
        <w:rPr>
          <w:rFonts w:ascii="Tahoma" w:hAnsi="Tahoma" w:cs="Tahoma"/>
          <w:spacing w:val="20"/>
          <w:sz w:val="18"/>
          <w:szCs w:val="18"/>
        </w:rPr>
        <w:t>pakiet 1, poz. 51-52</w:t>
      </w:r>
    </w:p>
    <w:p w14:paraId="0097776D" w14:textId="798D9A0A"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Prosimy Zamawiającego o dopuszczenie wyceny za najmniejsze opakowanie handlowe 100 szt. z przeliczeniem ilości z zaokrągleniem w górę do pełnych opakowań.</w:t>
      </w:r>
    </w:p>
    <w:p w14:paraId="4DCD33BD" w14:textId="03F0B7E0"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wyraża zgodę.</w:t>
      </w:r>
    </w:p>
    <w:p w14:paraId="5EBAA934" w14:textId="0E7BBC6F" w:rsidR="00791469" w:rsidRDefault="00EC762C" w:rsidP="000308C5">
      <w:pPr>
        <w:jc w:val="both"/>
        <w:rPr>
          <w:rFonts w:ascii="Tahoma" w:hAnsi="Tahoma" w:cs="Tahoma"/>
          <w:spacing w:val="20"/>
          <w:sz w:val="18"/>
          <w:szCs w:val="18"/>
        </w:rPr>
      </w:pPr>
      <w:r w:rsidRPr="00590063">
        <w:rPr>
          <w:rFonts w:ascii="Tahoma" w:hAnsi="Tahoma" w:cs="Tahoma"/>
          <w:spacing w:val="20"/>
          <w:sz w:val="18"/>
          <w:szCs w:val="18"/>
        </w:rPr>
        <w:t>pakiet 3, poz. 13-14,26-29,37-39</w:t>
      </w:r>
    </w:p>
    <w:p w14:paraId="3877E618" w14:textId="30238BE5"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wydzieli poz.13-14,26-29,37-39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SWZ oraz zasadami uczciwej konkurencji w myśl ustawy PZP, gdyż większa liczba oferentów stwarza większe możliwości wyboru.</w:t>
      </w:r>
    </w:p>
    <w:p w14:paraId="6AC2E7FB" w14:textId="4D39162B"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nie wyraża zgody.</w:t>
      </w:r>
    </w:p>
    <w:p w14:paraId="09B093AF" w14:textId="4ACBD982" w:rsidR="00791469" w:rsidRDefault="00EC762C" w:rsidP="000308C5">
      <w:pPr>
        <w:jc w:val="both"/>
        <w:rPr>
          <w:rFonts w:ascii="Tahoma" w:hAnsi="Tahoma" w:cs="Tahoma"/>
          <w:spacing w:val="20"/>
          <w:sz w:val="18"/>
          <w:szCs w:val="18"/>
        </w:rPr>
      </w:pPr>
      <w:r w:rsidRPr="00590063">
        <w:rPr>
          <w:rFonts w:ascii="Tahoma" w:hAnsi="Tahoma" w:cs="Tahoma"/>
          <w:spacing w:val="20"/>
          <w:sz w:val="18"/>
          <w:szCs w:val="18"/>
        </w:rPr>
        <w:t>pakiet 3, poz. 13</w:t>
      </w:r>
      <w:r w:rsidR="00791469">
        <w:rPr>
          <w:rFonts w:ascii="Tahoma" w:hAnsi="Tahoma" w:cs="Tahoma"/>
          <w:spacing w:val="20"/>
          <w:sz w:val="18"/>
          <w:szCs w:val="18"/>
        </w:rPr>
        <w:t xml:space="preserve"> </w:t>
      </w:r>
    </w:p>
    <w:p w14:paraId="0BD2E404" w14:textId="4C0C29E8"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wymaga aby na opakowaniu jednostkowym umieszczono nazwę wytwórcy, nazwę importera, numer katalogowy, datę produkcji i datę ważności, metodę sterylizacji oraz znak CE?</w:t>
      </w:r>
    </w:p>
    <w:p w14:paraId="348233E3" w14:textId="744B5024"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Dopuszcza nie wymaga.</w:t>
      </w:r>
    </w:p>
    <w:p w14:paraId="16EEEECE" w14:textId="64130FCF" w:rsidR="00791469" w:rsidRDefault="00EC762C" w:rsidP="000308C5">
      <w:pPr>
        <w:jc w:val="both"/>
        <w:rPr>
          <w:rFonts w:ascii="Tahoma" w:hAnsi="Tahoma" w:cs="Tahoma"/>
          <w:spacing w:val="20"/>
          <w:sz w:val="18"/>
          <w:szCs w:val="18"/>
        </w:rPr>
      </w:pPr>
      <w:r w:rsidRPr="00590063">
        <w:rPr>
          <w:rFonts w:ascii="Tahoma" w:hAnsi="Tahoma" w:cs="Tahoma"/>
          <w:spacing w:val="20"/>
          <w:sz w:val="18"/>
          <w:szCs w:val="18"/>
        </w:rPr>
        <w:t>pakiet 3, poz. 28</w:t>
      </w:r>
      <w:r w:rsidR="00791469">
        <w:rPr>
          <w:rFonts w:ascii="Tahoma" w:hAnsi="Tahoma" w:cs="Tahoma"/>
          <w:spacing w:val="20"/>
          <w:sz w:val="18"/>
          <w:szCs w:val="18"/>
        </w:rPr>
        <w:t xml:space="preserve"> </w:t>
      </w:r>
    </w:p>
    <w:p w14:paraId="5578C414" w14:textId="0AEF3C74"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skalę rozszerzoną 50/60 ml?</w:t>
      </w:r>
    </w:p>
    <w:p w14:paraId="1507138E" w14:textId="36456D03"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Zamawiający dopuszcza..</w:t>
      </w:r>
    </w:p>
    <w:p w14:paraId="5C53D4EF" w14:textId="56F92F13" w:rsidR="00791469" w:rsidRDefault="00EC762C" w:rsidP="000308C5">
      <w:pPr>
        <w:jc w:val="both"/>
        <w:rPr>
          <w:rFonts w:ascii="Tahoma" w:hAnsi="Tahoma" w:cs="Tahoma"/>
          <w:spacing w:val="20"/>
          <w:sz w:val="18"/>
          <w:szCs w:val="18"/>
        </w:rPr>
      </w:pPr>
      <w:r w:rsidRPr="00590063">
        <w:rPr>
          <w:rFonts w:ascii="Tahoma" w:hAnsi="Tahoma" w:cs="Tahoma"/>
          <w:spacing w:val="20"/>
          <w:sz w:val="18"/>
          <w:szCs w:val="18"/>
        </w:rPr>
        <w:t>pakiet 3, poz. 37-39</w:t>
      </w:r>
      <w:r w:rsidR="00791469">
        <w:rPr>
          <w:rFonts w:ascii="Tahoma" w:hAnsi="Tahoma" w:cs="Tahoma"/>
          <w:spacing w:val="20"/>
          <w:sz w:val="18"/>
          <w:szCs w:val="18"/>
        </w:rPr>
        <w:t xml:space="preserve"> </w:t>
      </w:r>
    </w:p>
    <w:p w14:paraId="6A49D0F7" w14:textId="713012F2"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Proszę o dopuszczenie przyrządów do przetaczania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r w:rsidRPr="00590063">
        <w:rPr>
          <w:rFonts w:ascii="Tahoma" w:hAnsi="Tahoma" w:cs="Tahoma"/>
          <w:spacing w:val="20"/>
          <w:sz w:val="18"/>
          <w:szCs w:val="18"/>
        </w:rPr>
        <w:b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14:paraId="2CE28300" w14:textId="308FCF55"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791469">
        <w:rPr>
          <w:rFonts w:ascii="Tahoma" w:hAnsi="Tahoma" w:cs="Tahoma"/>
          <w:b/>
          <w:bCs/>
          <w:i/>
          <w:iCs/>
          <w:spacing w:val="20"/>
          <w:sz w:val="18"/>
          <w:szCs w:val="18"/>
        </w:rPr>
        <w:t xml:space="preserve"> Zmawiający nie dopuszcza.</w:t>
      </w:r>
    </w:p>
    <w:p w14:paraId="29712980" w14:textId="1811CB25" w:rsidR="00791469" w:rsidRDefault="00EC762C" w:rsidP="000308C5">
      <w:pPr>
        <w:jc w:val="both"/>
        <w:rPr>
          <w:rFonts w:ascii="Tahoma" w:hAnsi="Tahoma" w:cs="Tahoma"/>
          <w:spacing w:val="20"/>
          <w:sz w:val="18"/>
          <w:szCs w:val="18"/>
        </w:rPr>
      </w:pPr>
      <w:r w:rsidRPr="00590063">
        <w:rPr>
          <w:rFonts w:ascii="Tahoma" w:hAnsi="Tahoma" w:cs="Tahoma"/>
          <w:spacing w:val="20"/>
          <w:sz w:val="18"/>
          <w:szCs w:val="18"/>
        </w:rPr>
        <w:t>pakiet 3, poz. 37,38</w:t>
      </w:r>
      <w:r w:rsidR="00791469">
        <w:rPr>
          <w:rFonts w:ascii="Tahoma" w:hAnsi="Tahoma" w:cs="Tahoma"/>
          <w:spacing w:val="20"/>
          <w:sz w:val="18"/>
          <w:szCs w:val="18"/>
        </w:rPr>
        <w:t xml:space="preserve"> </w:t>
      </w:r>
    </w:p>
    <w:p w14:paraId="0B19AB3D" w14:textId="128C3F9D"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przyrząd do przetaczania płynów infuzyjnych bez dodatkowego zaczepu na zacisku rolkowym i miejsca na umieszczenie igły biorczej, natomiast kolec igły biorczej posiada osłonę z tworzywa sztucznego?</w:t>
      </w:r>
    </w:p>
    <w:p w14:paraId="72CB0971" w14:textId="30F8A474"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948BD">
        <w:rPr>
          <w:rFonts w:ascii="Tahoma" w:hAnsi="Tahoma" w:cs="Tahoma"/>
          <w:b/>
          <w:bCs/>
          <w:i/>
          <w:iCs/>
          <w:spacing w:val="20"/>
          <w:sz w:val="18"/>
          <w:szCs w:val="18"/>
        </w:rPr>
        <w:t xml:space="preserve"> Zamawiający nie dopuszcza.</w:t>
      </w:r>
    </w:p>
    <w:p w14:paraId="63A7C657" w14:textId="7DAB070E" w:rsidR="002948BD" w:rsidRDefault="00EC762C" w:rsidP="000308C5">
      <w:pPr>
        <w:jc w:val="both"/>
        <w:rPr>
          <w:rFonts w:ascii="Tahoma" w:hAnsi="Tahoma" w:cs="Tahoma"/>
          <w:spacing w:val="20"/>
          <w:sz w:val="18"/>
          <w:szCs w:val="18"/>
        </w:rPr>
      </w:pPr>
      <w:r w:rsidRPr="00590063">
        <w:rPr>
          <w:rFonts w:ascii="Tahoma" w:hAnsi="Tahoma" w:cs="Tahoma"/>
          <w:spacing w:val="20"/>
          <w:sz w:val="18"/>
          <w:szCs w:val="18"/>
        </w:rPr>
        <w:t>pakiet 3, poz. 39</w:t>
      </w:r>
      <w:r w:rsidR="002948BD">
        <w:rPr>
          <w:rFonts w:ascii="Tahoma" w:hAnsi="Tahoma" w:cs="Tahoma"/>
          <w:spacing w:val="20"/>
          <w:sz w:val="18"/>
          <w:szCs w:val="18"/>
        </w:rPr>
        <w:t xml:space="preserve"> </w:t>
      </w:r>
    </w:p>
    <w:p w14:paraId="20ED5C7D" w14:textId="02F3F26C"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lastRenderedPageBreak/>
        <w:t>Czy Zamawiający dopuści przyrząd do przetaczania płynów infuzyjnych bez dodatkowego zaczepu na zacisku rolkowym i miejsca na umieszczenie igły biorczej, natomiast kolec igły biorczej posiada osłonę z tworzywa sztucznego?</w:t>
      </w:r>
    </w:p>
    <w:p w14:paraId="4D01E7A0" w14:textId="231F9412"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948BD">
        <w:rPr>
          <w:rFonts w:ascii="Tahoma" w:hAnsi="Tahoma" w:cs="Tahoma"/>
          <w:b/>
          <w:bCs/>
          <w:i/>
          <w:iCs/>
          <w:spacing w:val="20"/>
          <w:sz w:val="18"/>
          <w:szCs w:val="18"/>
        </w:rPr>
        <w:t xml:space="preserve"> Zamawiający nie dopuszcza.</w:t>
      </w:r>
    </w:p>
    <w:p w14:paraId="35165F2C" w14:textId="253AA244" w:rsidR="002948BD" w:rsidRDefault="00EC762C" w:rsidP="000308C5">
      <w:pPr>
        <w:jc w:val="both"/>
        <w:rPr>
          <w:rFonts w:ascii="Tahoma" w:hAnsi="Tahoma" w:cs="Tahoma"/>
          <w:spacing w:val="20"/>
          <w:sz w:val="18"/>
          <w:szCs w:val="18"/>
        </w:rPr>
      </w:pPr>
      <w:r w:rsidRPr="00590063">
        <w:rPr>
          <w:rFonts w:ascii="Tahoma" w:hAnsi="Tahoma" w:cs="Tahoma"/>
          <w:spacing w:val="20"/>
          <w:sz w:val="18"/>
          <w:szCs w:val="18"/>
        </w:rPr>
        <w:t>pakiet 22, poz. 1</w:t>
      </w:r>
      <w:r w:rsidR="002948BD">
        <w:rPr>
          <w:rFonts w:ascii="Tahoma" w:hAnsi="Tahoma" w:cs="Tahoma"/>
          <w:spacing w:val="20"/>
          <w:sz w:val="18"/>
          <w:szCs w:val="18"/>
        </w:rPr>
        <w:t xml:space="preserve"> </w:t>
      </w:r>
    </w:p>
    <w:p w14:paraId="24025185" w14:textId="02600006"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czepek typu furażerka, z lamówką około 8 mm, przechodzącą z tyłu w troki, wiązany na troki, niesterylny, wykonany z włókniny polipropylenowej, o gramaturze 25 g/m2,bez możliwości wywinięcia , z warstwą pochłaniającą pot (45 g/m2) przedniej części o długości ok. 32 cm i wysokości 5 cm, troki o dł. ponad 20 cm każdy, głębokość czepka </w:t>
      </w:r>
      <w:r w:rsidR="002948BD">
        <w:rPr>
          <w:rFonts w:ascii="Tahoma" w:hAnsi="Tahoma" w:cs="Tahoma"/>
          <w:spacing w:val="20"/>
          <w:sz w:val="18"/>
          <w:szCs w:val="18"/>
        </w:rPr>
        <w:t xml:space="preserve">           </w:t>
      </w:r>
      <w:r w:rsidRPr="00590063">
        <w:rPr>
          <w:rFonts w:ascii="Tahoma" w:hAnsi="Tahoma" w:cs="Tahoma"/>
          <w:spacing w:val="20"/>
          <w:sz w:val="18"/>
          <w:szCs w:val="18"/>
        </w:rPr>
        <w:t>ok. 13 cm, denko o wymiarach ok. 20 cm x 12,5 cm, w kolorze niebieskim, rozmiar uniwersalny?</w:t>
      </w:r>
    </w:p>
    <w:p w14:paraId="07FE1C82" w14:textId="3A366CF2"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948BD">
        <w:rPr>
          <w:rFonts w:ascii="Tahoma" w:hAnsi="Tahoma" w:cs="Tahoma"/>
          <w:b/>
          <w:bCs/>
          <w:i/>
          <w:iCs/>
          <w:spacing w:val="20"/>
          <w:sz w:val="18"/>
          <w:szCs w:val="18"/>
        </w:rPr>
        <w:t xml:space="preserve"> </w:t>
      </w:r>
      <w:r w:rsidR="004E6085">
        <w:rPr>
          <w:rFonts w:ascii="Tahoma" w:hAnsi="Tahoma" w:cs="Tahoma"/>
          <w:b/>
          <w:bCs/>
          <w:i/>
          <w:iCs/>
          <w:spacing w:val="20"/>
          <w:sz w:val="18"/>
          <w:szCs w:val="18"/>
        </w:rPr>
        <w:t>Zamawiający nie dopuszcza.</w:t>
      </w:r>
    </w:p>
    <w:p w14:paraId="7DD01B08" w14:textId="3FF301EE" w:rsidR="002948BD" w:rsidRDefault="00EC762C" w:rsidP="000308C5">
      <w:pPr>
        <w:jc w:val="both"/>
        <w:rPr>
          <w:rFonts w:ascii="Tahoma" w:hAnsi="Tahoma" w:cs="Tahoma"/>
          <w:spacing w:val="20"/>
          <w:sz w:val="18"/>
          <w:szCs w:val="18"/>
        </w:rPr>
      </w:pPr>
      <w:r w:rsidRPr="00590063">
        <w:rPr>
          <w:rFonts w:ascii="Tahoma" w:hAnsi="Tahoma" w:cs="Tahoma"/>
          <w:spacing w:val="20"/>
          <w:sz w:val="18"/>
          <w:szCs w:val="18"/>
        </w:rPr>
        <w:t>pakiet 22, poz. 1-2</w:t>
      </w:r>
      <w:r w:rsidR="002948BD">
        <w:rPr>
          <w:rFonts w:ascii="Tahoma" w:hAnsi="Tahoma" w:cs="Tahoma"/>
          <w:spacing w:val="20"/>
          <w:sz w:val="18"/>
          <w:szCs w:val="18"/>
        </w:rPr>
        <w:t xml:space="preserve"> </w:t>
      </w:r>
    </w:p>
    <w:p w14:paraId="0204BB42" w14:textId="2C100658"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Prosimy Zamawiającego o dopuszczenie wyceny za najmniejsze opakowanie handlowe 100 szt. z przeliczeniem ilości z zaokrągleniem w górę do pełnych opakowań.</w:t>
      </w:r>
    </w:p>
    <w:p w14:paraId="0A9072AD" w14:textId="6B5B038F"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00F1C">
        <w:rPr>
          <w:rFonts w:ascii="Tahoma" w:hAnsi="Tahoma" w:cs="Tahoma"/>
          <w:b/>
          <w:bCs/>
          <w:i/>
          <w:iCs/>
          <w:spacing w:val="20"/>
          <w:sz w:val="18"/>
          <w:szCs w:val="18"/>
        </w:rPr>
        <w:t xml:space="preserve"> Zamawiający dopuszcza.</w:t>
      </w:r>
    </w:p>
    <w:p w14:paraId="526FEDC8" w14:textId="08977E27" w:rsidR="002948BD" w:rsidRDefault="00EC762C" w:rsidP="000308C5">
      <w:pPr>
        <w:jc w:val="both"/>
        <w:rPr>
          <w:rFonts w:ascii="Tahoma" w:hAnsi="Tahoma" w:cs="Tahoma"/>
          <w:spacing w:val="20"/>
          <w:sz w:val="18"/>
          <w:szCs w:val="18"/>
        </w:rPr>
      </w:pPr>
      <w:r w:rsidRPr="00590063">
        <w:rPr>
          <w:rFonts w:ascii="Tahoma" w:hAnsi="Tahoma" w:cs="Tahoma"/>
          <w:spacing w:val="20"/>
          <w:sz w:val="18"/>
          <w:szCs w:val="18"/>
        </w:rPr>
        <w:t>pakiet 22, poz.2</w:t>
      </w:r>
      <w:r w:rsidR="002948BD">
        <w:rPr>
          <w:rFonts w:ascii="Tahoma" w:hAnsi="Tahoma" w:cs="Tahoma"/>
          <w:spacing w:val="20"/>
          <w:sz w:val="18"/>
          <w:szCs w:val="18"/>
        </w:rPr>
        <w:t xml:space="preserve"> </w:t>
      </w:r>
    </w:p>
    <w:p w14:paraId="032D1EE4" w14:textId="77777777" w:rsidR="002948BD"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czepek w kolorze niebieskim?</w:t>
      </w:r>
    </w:p>
    <w:p w14:paraId="627E370A" w14:textId="6C27DFB1" w:rsidR="002948BD" w:rsidRPr="00590063" w:rsidRDefault="002948BD"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00F1C">
        <w:rPr>
          <w:rFonts w:ascii="Tahoma" w:hAnsi="Tahoma" w:cs="Tahoma"/>
          <w:b/>
          <w:bCs/>
          <w:i/>
          <w:iCs/>
          <w:spacing w:val="20"/>
          <w:sz w:val="18"/>
          <w:szCs w:val="18"/>
        </w:rPr>
        <w:t xml:space="preserve"> Zamawiający dopuszcza.</w:t>
      </w:r>
    </w:p>
    <w:p w14:paraId="3080A5D0" w14:textId="36CF570A" w:rsidR="00F64FF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dopuści czepek z włókniny PP, jednowarstwowej, o gramaturze</w:t>
      </w:r>
      <w:r w:rsidR="002948BD">
        <w:rPr>
          <w:rFonts w:ascii="Tahoma" w:hAnsi="Tahoma" w:cs="Tahoma"/>
          <w:spacing w:val="20"/>
          <w:sz w:val="18"/>
          <w:szCs w:val="18"/>
        </w:rPr>
        <w:t xml:space="preserve">                 </w:t>
      </w:r>
      <w:r w:rsidRPr="00590063">
        <w:rPr>
          <w:rFonts w:ascii="Tahoma" w:hAnsi="Tahoma" w:cs="Tahoma"/>
          <w:spacing w:val="20"/>
          <w:sz w:val="18"/>
          <w:szCs w:val="18"/>
        </w:rPr>
        <w:t xml:space="preserve"> min. 16 g/m2?</w:t>
      </w:r>
    </w:p>
    <w:p w14:paraId="5265E29F" w14:textId="50BD81A3"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100F1C">
        <w:rPr>
          <w:rFonts w:ascii="Tahoma" w:hAnsi="Tahoma" w:cs="Tahoma"/>
          <w:b/>
          <w:bCs/>
          <w:i/>
          <w:iCs/>
          <w:spacing w:val="20"/>
          <w:sz w:val="18"/>
          <w:szCs w:val="18"/>
        </w:rPr>
        <w:t xml:space="preserve"> Zamawiający dopuszcza.</w:t>
      </w:r>
    </w:p>
    <w:p w14:paraId="52EE1D14" w14:textId="4B4AEF4D" w:rsidR="002948BD" w:rsidRDefault="00EC762C" w:rsidP="000308C5">
      <w:pPr>
        <w:jc w:val="both"/>
        <w:rPr>
          <w:rFonts w:ascii="Tahoma" w:hAnsi="Tahoma" w:cs="Tahoma"/>
          <w:spacing w:val="20"/>
          <w:sz w:val="18"/>
          <w:szCs w:val="18"/>
        </w:rPr>
      </w:pPr>
      <w:r w:rsidRPr="00590063">
        <w:rPr>
          <w:rFonts w:ascii="Tahoma" w:hAnsi="Tahoma" w:cs="Tahoma"/>
          <w:spacing w:val="20"/>
          <w:sz w:val="18"/>
          <w:szCs w:val="18"/>
        </w:rPr>
        <w:t>pakiet 22, poz. 1-3</w:t>
      </w:r>
      <w:r w:rsidR="002948BD">
        <w:rPr>
          <w:rFonts w:ascii="Tahoma" w:hAnsi="Tahoma" w:cs="Tahoma"/>
          <w:spacing w:val="20"/>
          <w:sz w:val="18"/>
          <w:szCs w:val="18"/>
        </w:rPr>
        <w:t xml:space="preserve"> </w:t>
      </w:r>
    </w:p>
    <w:p w14:paraId="6E343DB0" w14:textId="3BE81EB0" w:rsidR="00EF781F" w:rsidRPr="00590063" w:rsidRDefault="00EC762C" w:rsidP="000308C5">
      <w:pPr>
        <w:jc w:val="both"/>
        <w:rPr>
          <w:rFonts w:ascii="Tahoma" w:hAnsi="Tahoma" w:cs="Tahoma"/>
          <w:spacing w:val="20"/>
          <w:sz w:val="18"/>
          <w:szCs w:val="18"/>
        </w:rPr>
      </w:pPr>
      <w:r w:rsidRPr="00590063">
        <w:rPr>
          <w:rFonts w:ascii="Tahoma" w:hAnsi="Tahoma" w:cs="Tahoma"/>
          <w:spacing w:val="20"/>
          <w:sz w:val="18"/>
          <w:szCs w:val="18"/>
        </w:rPr>
        <w:t>Czy zamawiający wydzieli poz.1-3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SWZ oraz zasadami uczciwej konkurencji w myśl ustawy PZP, gdyż większa liczba oferentów stwarza większe możliwości wyboru.</w:t>
      </w:r>
    </w:p>
    <w:p w14:paraId="1EDDCE15" w14:textId="7D9BD2B3"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AE2E08">
        <w:rPr>
          <w:rFonts w:ascii="Tahoma" w:hAnsi="Tahoma" w:cs="Tahoma"/>
          <w:b/>
          <w:bCs/>
          <w:i/>
          <w:iCs/>
          <w:spacing w:val="20"/>
          <w:sz w:val="18"/>
          <w:szCs w:val="18"/>
        </w:rPr>
        <w:t xml:space="preserve"> Zamawiający nie wyraża zgody.</w:t>
      </w:r>
    </w:p>
    <w:p w14:paraId="730F0AC7" w14:textId="77777777" w:rsidR="002948BD" w:rsidRDefault="00EC762C" w:rsidP="000308C5">
      <w:pPr>
        <w:spacing w:after="0"/>
        <w:jc w:val="both"/>
        <w:rPr>
          <w:rFonts w:ascii="Tahoma" w:eastAsia="Times New Roman" w:hAnsi="Tahoma" w:cs="Tahoma"/>
          <w:spacing w:val="20"/>
          <w:sz w:val="18"/>
          <w:szCs w:val="18"/>
          <w:lang w:eastAsia="pl-PL"/>
        </w:rPr>
      </w:pPr>
      <w:r w:rsidRPr="00EC762C">
        <w:rPr>
          <w:rFonts w:ascii="Tahoma" w:eastAsia="Times New Roman" w:hAnsi="Tahoma" w:cs="Tahoma"/>
          <w:spacing w:val="20"/>
          <w:sz w:val="18"/>
          <w:szCs w:val="18"/>
          <w:lang w:eastAsia="pl-PL"/>
        </w:rPr>
        <w:t>Pytanie do pakietu nr 15.</w:t>
      </w:r>
      <w:r w:rsidR="002948BD">
        <w:rPr>
          <w:rFonts w:ascii="Tahoma" w:eastAsia="Times New Roman" w:hAnsi="Tahoma" w:cs="Tahoma"/>
          <w:spacing w:val="20"/>
          <w:sz w:val="18"/>
          <w:szCs w:val="18"/>
          <w:lang w:eastAsia="pl-PL"/>
        </w:rPr>
        <w:t xml:space="preserve"> </w:t>
      </w:r>
    </w:p>
    <w:p w14:paraId="5BB7D0D7" w14:textId="42A29A87" w:rsidR="00EC762C" w:rsidRPr="00590063" w:rsidRDefault="00EC762C" w:rsidP="000308C5">
      <w:pPr>
        <w:spacing w:after="0"/>
        <w:jc w:val="both"/>
        <w:rPr>
          <w:rFonts w:ascii="Tahoma" w:eastAsia="Times New Roman" w:hAnsi="Tahoma" w:cs="Tahoma"/>
          <w:spacing w:val="20"/>
          <w:sz w:val="18"/>
          <w:szCs w:val="18"/>
          <w:lang w:eastAsia="pl-PL"/>
        </w:rPr>
      </w:pPr>
      <w:r w:rsidRPr="00EC762C">
        <w:rPr>
          <w:rFonts w:ascii="Tahoma" w:eastAsia="Times New Roman" w:hAnsi="Tahoma" w:cs="Tahoma"/>
          <w:spacing w:val="20"/>
          <w:sz w:val="18"/>
          <w:szCs w:val="18"/>
          <w:lang w:eastAsia="pl-PL"/>
        </w:rPr>
        <w:t xml:space="preserve">Zwracamy się z prośbą o określenie ilości w pozycji 1 oraz 2 adekwatnej do oferowanych przez producentów tych testów opakowań (10 testów na opakowanie). </w:t>
      </w:r>
    </w:p>
    <w:p w14:paraId="3A189F87" w14:textId="1A2699A2"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948BD">
        <w:rPr>
          <w:rFonts w:ascii="Tahoma" w:hAnsi="Tahoma" w:cs="Tahoma"/>
          <w:b/>
          <w:bCs/>
          <w:i/>
          <w:iCs/>
          <w:spacing w:val="20"/>
          <w:sz w:val="18"/>
          <w:szCs w:val="18"/>
        </w:rPr>
        <w:t xml:space="preserve"> Zgodnie z SWZ( </w:t>
      </w:r>
      <w:r w:rsidR="002948BD">
        <w:rPr>
          <w:rFonts w:ascii="Ebrima" w:hAnsi="Ebrima" w:cs="Calibri"/>
          <w:sz w:val="20"/>
          <w:szCs w:val="20"/>
          <w:u w:val="single"/>
        </w:rPr>
        <w:t>W przypadku, gdy oferowane opakowanie leku zawiera inną ilość jednostek (tabletek, ampułek itp.) wykonawca zobowiązany jest do przeliczenia ilości opakowań. Jeżeli po przeliczeniu otrzymana zostanie niepełna ilość opakowań – oferowaną ilość opakowań należy zaokrąglić do pełnego opakowania – w górę.)</w:t>
      </w:r>
    </w:p>
    <w:p w14:paraId="4DD66E2D" w14:textId="77777777" w:rsidR="002948BD" w:rsidRDefault="00EC762C" w:rsidP="000308C5">
      <w:pPr>
        <w:spacing w:after="0"/>
        <w:jc w:val="both"/>
        <w:rPr>
          <w:rFonts w:ascii="Tahoma" w:eastAsia="Times New Roman" w:hAnsi="Tahoma" w:cs="Tahoma"/>
          <w:spacing w:val="20"/>
          <w:sz w:val="18"/>
          <w:szCs w:val="18"/>
          <w:lang w:eastAsia="pl-PL"/>
        </w:rPr>
      </w:pPr>
      <w:r w:rsidRPr="00EC762C">
        <w:rPr>
          <w:rFonts w:ascii="Tahoma" w:eastAsia="Times New Roman" w:hAnsi="Tahoma" w:cs="Tahoma"/>
          <w:spacing w:val="20"/>
          <w:sz w:val="18"/>
          <w:szCs w:val="18"/>
          <w:lang w:eastAsia="pl-PL"/>
        </w:rPr>
        <w:t>Pytanie do pakietu 43.</w:t>
      </w:r>
      <w:r w:rsidR="002948BD">
        <w:rPr>
          <w:rFonts w:ascii="Tahoma" w:eastAsia="Times New Roman" w:hAnsi="Tahoma" w:cs="Tahoma"/>
          <w:spacing w:val="20"/>
          <w:sz w:val="18"/>
          <w:szCs w:val="18"/>
          <w:lang w:eastAsia="pl-PL"/>
        </w:rPr>
        <w:t xml:space="preserve"> </w:t>
      </w:r>
    </w:p>
    <w:p w14:paraId="6EDBC836" w14:textId="42A4F84D" w:rsidR="00EC762C" w:rsidRPr="00590063" w:rsidRDefault="00EC762C" w:rsidP="000308C5">
      <w:pPr>
        <w:spacing w:after="0"/>
        <w:jc w:val="both"/>
        <w:rPr>
          <w:rFonts w:ascii="Tahoma" w:eastAsia="Times New Roman" w:hAnsi="Tahoma" w:cs="Tahoma"/>
          <w:spacing w:val="20"/>
          <w:sz w:val="18"/>
          <w:szCs w:val="18"/>
          <w:lang w:eastAsia="pl-PL"/>
        </w:rPr>
      </w:pPr>
      <w:r w:rsidRPr="00EC762C">
        <w:rPr>
          <w:rFonts w:ascii="Tahoma" w:eastAsia="Times New Roman" w:hAnsi="Tahoma" w:cs="Tahoma"/>
          <w:spacing w:val="20"/>
          <w:sz w:val="18"/>
          <w:szCs w:val="18"/>
          <w:lang w:eastAsia="pl-PL"/>
        </w:rPr>
        <w:t xml:space="preserve">Zwracamy się z prośbą o określenie wymaganych ilości w pozycji nr 1 i 2 adekwatnych do opakowań oferowanych przez producentów tych testów, czyli 50 testów / opakowanie. </w:t>
      </w:r>
    </w:p>
    <w:p w14:paraId="3A7D595A" w14:textId="4B45C55B"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lastRenderedPageBreak/>
        <w:t>Odp.:</w:t>
      </w:r>
      <w:r w:rsidR="00813704">
        <w:rPr>
          <w:rFonts w:ascii="Tahoma" w:hAnsi="Tahoma" w:cs="Tahoma"/>
          <w:b/>
          <w:bCs/>
          <w:i/>
          <w:iCs/>
          <w:spacing w:val="20"/>
          <w:sz w:val="18"/>
          <w:szCs w:val="18"/>
        </w:rPr>
        <w:t xml:space="preserve"> Zgodnie z SWZ( </w:t>
      </w:r>
      <w:r w:rsidR="00813704">
        <w:rPr>
          <w:rFonts w:ascii="Ebrima" w:hAnsi="Ebrima" w:cs="Calibri"/>
          <w:sz w:val="20"/>
          <w:szCs w:val="20"/>
          <w:u w:val="single"/>
        </w:rPr>
        <w:t>W przypadku, gdy oferowane opakowanie leku zawiera inną ilość jednostek (tabletek, ampułek itp.) wykonawca zobowiązany jest do przeliczenia ilości opakowań. Jeżeli po przeliczeniu otrzymana zostanie niepełna ilość opakowań – oferowaną ilość opakowań należy zaokrąglić do pełnego opakowania – w górę.)</w:t>
      </w:r>
    </w:p>
    <w:p w14:paraId="3C26E07D" w14:textId="77777777" w:rsidR="00813704" w:rsidRDefault="00EC762C" w:rsidP="000308C5">
      <w:pPr>
        <w:spacing w:after="0"/>
        <w:jc w:val="both"/>
        <w:rPr>
          <w:rFonts w:ascii="Tahoma" w:eastAsia="Times New Roman" w:hAnsi="Tahoma" w:cs="Tahoma"/>
          <w:spacing w:val="20"/>
          <w:sz w:val="18"/>
          <w:szCs w:val="18"/>
          <w:lang w:eastAsia="pl-PL"/>
        </w:rPr>
      </w:pPr>
      <w:r w:rsidRPr="00EC762C">
        <w:rPr>
          <w:rFonts w:ascii="Tahoma" w:eastAsia="Times New Roman" w:hAnsi="Tahoma" w:cs="Tahoma"/>
          <w:spacing w:val="20"/>
          <w:sz w:val="18"/>
          <w:szCs w:val="18"/>
          <w:lang w:eastAsia="pl-PL"/>
        </w:rPr>
        <w:t>Pytanie do pakietu 43.</w:t>
      </w:r>
      <w:r w:rsidR="00813704">
        <w:rPr>
          <w:rFonts w:ascii="Tahoma" w:eastAsia="Times New Roman" w:hAnsi="Tahoma" w:cs="Tahoma"/>
          <w:spacing w:val="20"/>
          <w:sz w:val="18"/>
          <w:szCs w:val="18"/>
          <w:lang w:eastAsia="pl-PL"/>
        </w:rPr>
        <w:t xml:space="preserve"> </w:t>
      </w:r>
    </w:p>
    <w:p w14:paraId="75A34E46" w14:textId="1FE8AC4E" w:rsidR="00EC762C" w:rsidRPr="00590063" w:rsidRDefault="00EC762C" w:rsidP="000308C5">
      <w:pPr>
        <w:spacing w:after="0"/>
        <w:jc w:val="both"/>
        <w:rPr>
          <w:rFonts w:ascii="Tahoma" w:eastAsia="Times New Roman" w:hAnsi="Tahoma" w:cs="Tahoma"/>
          <w:spacing w:val="20"/>
          <w:sz w:val="18"/>
          <w:szCs w:val="18"/>
          <w:lang w:eastAsia="pl-PL"/>
        </w:rPr>
      </w:pPr>
      <w:r w:rsidRPr="00EC762C">
        <w:rPr>
          <w:rFonts w:ascii="Tahoma" w:eastAsia="Times New Roman" w:hAnsi="Tahoma" w:cs="Tahoma"/>
          <w:spacing w:val="20"/>
          <w:sz w:val="18"/>
          <w:szCs w:val="18"/>
          <w:lang w:eastAsia="pl-PL"/>
        </w:rPr>
        <w:t xml:space="preserve">Czy zamawiający wymaga by oferowane testy były wyposażone w przyrząd do całkowicie bezpiecznego przenoszenia </w:t>
      </w:r>
      <w:proofErr w:type="spellStart"/>
      <w:r w:rsidRPr="00EC762C">
        <w:rPr>
          <w:rFonts w:ascii="Tahoma" w:eastAsia="Times New Roman" w:hAnsi="Tahoma" w:cs="Tahoma"/>
          <w:spacing w:val="20"/>
          <w:sz w:val="18"/>
          <w:szCs w:val="18"/>
          <w:lang w:eastAsia="pl-PL"/>
        </w:rPr>
        <w:t>bioptatu</w:t>
      </w:r>
      <w:proofErr w:type="spellEnd"/>
      <w:r w:rsidRPr="00EC762C">
        <w:rPr>
          <w:rFonts w:ascii="Tahoma" w:eastAsia="Times New Roman" w:hAnsi="Tahoma" w:cs="Tahoma"/>
          <w:spacing w:val="20"/>
          <w:sz w:val="18"/>
          <w:szCs w:val="18"/>
          <w:lang w:eastAsia="pl-PL"/>
        </w:rPr>
        <w:t xml:space="preserve"> na pole reakcyjne testu ? </w:t>
      </w:r>
    </w:p>
    <w:p w14:paraId="2E243098" w14:textId="0E38ECF6"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04">
        <w:rPr>
          <w:rFonts w:ascii="Tahoma" w:hAnsi="Tahoma" w:cs="Tahoma"/>
          <w:b/>
          <w:bCs/>
          <w:i/>
          <w:iCs/>
          <w:spacing w:val="20"/>
          <w:sz w:val="18"/>
          <w:szCs w:val="18"/>
        </w:rPr>
        <w:t xml:space="preserve"> Zamawiający dopuszcza nie wymaga.</w:t>
      </w:r>
    </w:p>
    <w:p w14:paraId="19B800F6" w14:textId="5D14EDA7" w:rsidR="00EC762C" w:rsidRPr="00590063" w:rsidRDefault="00EC762C" w:rsidP="000308C5">
      <w:pPr>
        <w:spacing w:after="0"/>
        <w:jc w:val="both"/>
        <w:rPr>
          <w:rFonts w:ascii="Tahoma" w:eastAsia="Times New Roman" w:hAnsi="Tahoma" w:cs="Tahoma"/>
          <w:spacing w:val="20"/>
          <w:sz w:val="18"/>
          <w:szCs w:val="18"/>
          <w:lang w:eastAsia="pl-PL"/>
        </w:rPr>
      </w:pPr>
      <w:r w:rsidRPr="00EC762C">
        <w:rPr>
          <w:rFonts w:ascii="Tahoma" w:eastAsia="Times New Roman" w:hAnsi="Tahoma" w:cs="Tahoma"/>
          <w:spacing w:val="20"/>
          <w:sz w:val="18"/>
          <w:szCs w:val="18"/>
          <w:lang w:eastAsia="pl-PL"/>
        </w:rPr>
        <w:t>Pytanie do pakietu 43.</w:t>
      </w:r>
    </w:p>
    <w:p w14:paraId="2A841A94" w14:textId="14CB408E" w:rsidR="00EC762C" w:rsidRPr="00590063" w:rsidRDefault="00EC762C" w:rsidP="000308C5">
      <w:pPr>
        <w:spacing w:after="0"/>
        <w:jc w:val="both"/>
        <w:rPr>
          <w:rFonts w:ascii="Tahoma" w:eastAsia="Times New Roman" w:hAnsi="Tahoma" w:cs="Tahoma"/>
          <w:spacing w:val="20"/>
          <w:sz w:val="18"/>
          <w:szCs w:val="18"/>
          <w:lang w:eastAsia="pl-PL"/>
        </w:rPr>
      </w:pPr>
      <w:r w:rsidRPr="00EC762C">
        <w:rPr>
          <w:rFonts w:ascii="Tahoma" w:eastAsia="Times New Roman" w:hAnsi="Tahoma" w:cs="Tahoma"/>
          <w:spacing w:val="20"/>
          <w:sz w:val="18"/>
          <w:szCs w:val="18"/>
          <w:lang w:eastAsia="pl-PL"/>
        </w:rPr>
        <w:t xml:space="preserve">Czy zamawiający wymaga, by oferowane testy spełniały normę dla wyrobów medycznych ISO 13485 ? </w:t>
      </w:r>
    </w:p>
    <w:p w14:paraId="480BA54C" w14:textId="64C2E4AE"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04">
        <w:rPr>
          <w:rFonts w:ascii="Tahoma" w:hAnsi="Tahoma" w:cs="Tahoma"/>
          <w:b/>
          <w:bCs/>
          <w:i/>
          <w:iCs/>
          <w:spacing w:val="20"/>
          <w:sz w:val="18"/>
          <w:szCs w:val="18"/>
        </w:rPr>
        <w:t xml:space="preserve"> Zamawiający dopuszcza nie wymaga.</w:t>
      </w:r>
    </w:p>
    <w:p w14:paraId="7526D3C0" w14:textId="77777777" w:rsidR="00813704"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1 poz. 5</w:t>
      </w:r>
    </w:p>
    <w:p w14:paraId="51BEBA23" w14:textId="6D966EAC" w:rsidR="00F64FFF"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dreny </w:t>
      </w:r>
      <w:proofErr w:type="spellStart"/>
      <w:r w:rsidRPr="00590063">
        <w:rPr>
          <w:rFonts w:ascii="Tahoma" w:hAnsi="Tahoma" w:cs="Tahoma"/>
          <w:spacing w:val="20"/>
          <w:sz w:val="18"/>
          <w:szCs w:val="18"/>
        </w:rPr>
        <w:t>Khera</w:t>
      </w:r>
      <w:proofErr w:type="spellEnd"/>
      <w:r w:rsidRPr="00590063">
        <w:rPr>
          <w:rFonts w:ascii="Tahoma" w:hAnsi="Tahoma" w:cs="Tahoma"/>
          <w:spacing w:val="20"/>
          <w:sz w:val="18"/>
          <w:szCs w:val="18"/>
        </w:rPr>
        <w:t xml:space="preserve"> 50x20cm lub 38x16cm?</w:t>
      </w:r>
    </w:p>
    <w:p w14:paraId="1CF7B44D" w14:textId="1B5314CF"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04">
        <w:rPr>
          <w:rFonts w:ascii="Tahoma" w:hAnsi="Tahoma" w:cs="Tahoma"/>
          <w:b/>
          <w:bCs/>
          <w:i/>
          <w:iCs/>
          <w:spacing w:val="20"/>
          <w:sz w:val="18"/>
          <w:szCs w:val="18"/>
        </w:rPr>
        <w:t xml:space="preserve"> Zamawiający dopuszcza 50X20.</w:t>
      </w:r>
    </w:p>
    <w:p w14:paraId="6FF966B0" w14:textId="25CBEBF9" w:rsidR="00813704"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1 poz. 31</w:t>
      </w:r>
      <w:r w:rsidR="00813704">
        <w:rPr>
          <w:rFonts w:ascii="Tahoma" w:hAnsi="Tahoma" w:cs="Tahoma"/>
          <w:spacing w:val="20"/>
          <w:sz w:val="18"/>
          <w:szCs w:val="18"/>
        </w:rPr>
        <w:t xml:space="preserve"> </w:t>
      </w:r>
    </w:p>
    <w:p w14:paraId="765A8A72" w14:textId="26C1B2E9" w:rsidR="00F64FFF"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zestawy PEG w rozmiarze CH 14 i CH 18, gdyż właśnie takie rozmiary są najczęściej używane?</w:t>
      </w:r>
    </w:p>
    <w:p w14:paraId="0A7E372C" w14:textId="06FFBD09"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04">
        <w:rPr>
          <w:rFonts w:ascii="Tahoma" w:hAnsi="Tahoma" w:cs="Tahoma"/>
          <w:b/>
          <w:bCs/>
          <w:i/>
          <w:iCs/>
          <w:spacing w:val="20"/>
          <w:sz w:val="18"/>
          <w:szCs w:val="18"/>
        </w:rPr>
        <w:t xml:space="preserve"> Zamawiający dopuszcza.</w:t>
      </w:r>
    </w:p>
    <w:p w14:paraId="11234877" w14:textId="7CF71C7A" w:rsidR="00813704"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1 poz. 31</w:t>
      </w:r>
      <w:r w:rsidR="00813704">
        <w:rPr>
          <w:rFonts w:ascii="Tahoma" w:hAnsi="Tahoma" w:cs="Tahoma"/>
          <w:spacing w:val="20"/>
          <w:sz w:val="18"/>
          <w:szCs w:val="18"/>
        </w:rPr>
        <w:t xml:space="preserve"> </w:t>
      </w:r>
    </w:p>
    <w:p w14:paraId="413C4275" w14:textId="29287BD4" w:rsidR="00F64FFF"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zestawy PEG z końcówką typu </w:t>
      </w:r>
      <w:proofErr w:type="spellStart"/>
      <w:r w:rsidRPr="00590063">
        <w:rPr>
          <w:rFonts w:ascii="Tahoma" w:hAnsi="Tahoma" w:cs="Tahoma"/>
          <w:spacing w:val="20"/>
          <w:sz w:val="18"/>
          <w:szCs w:val="18"/>
        </w:rPr>
        <w:t>ENFit</w:t>
      </w:r>
      <w:proofErr w:type="spellEnd"/>
      <w:r w:rsidRPr="00590063">
        <w:rPr>
          <w:rFonts w:ascii="Tahoma" w:hAnsi="Tahoma" w:cs="Tahoma"/>
          <w:spacing w:val="20"/>
          <w:sz w:val="18"/>
          <w:szCs w:val="18"/>
        </w:rPr>
        <w:t xml:space="preserve">? Końcówki typu </w:t>
      </w:r>
      <w:proofErr w:type="spellStart"/>
      <w:r w:rsidRPr="00590063">
        <w:rPr>
          <w:rFonts w:ascii="Tahoma" w:hAnsi="Tahoma" w:cs="Tahoma"/>
          <w:spacing w:val="20"/>
          <w:sz w:val="18"/>
          <w:szCs w:val="18"/>
        </w:rPr>
        <w:t>ENLock</w:t>
      </w:r>
      <w:proofErr w:type="spellEnd"/>
      <w:r w:rsidRPr="00590063">
        <w:rPr>
          <w:rFonts w:ascii="Tahoma" w:hAnsi="Tahoma" w:cs="Tahoma"/>
          <w:spacing w:val="20"/>
          <w:sz w:val="18"/>
          <w:szCs w:val="18"/>
        </w:rPr>
        <w:t xml:space="preserve"> nie są już produkowane</w:t>
      </w:r>
    </w:p>
    <w:p w14:paraId="3FCE4A5C" w14:textId="261D68ED"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04">
        <w:rPr>
          <w:rFonts w:ascii="Tahoma" w:hAnsi="Tahoma" w:cs="Tahoma"/>
          <w:b/>
          <w:bCs/>
          <w:i/>
          <w:iCs/>
          <w:spacing w:val="20"/>
          <w:sz w:val="18"/>
          <w:szCs w:val="18"/>
        </w:rPr>
        <w:t xml:space="preserve"> Zamawiający dopuszcza.</w:t>
      </w:r>
    </w:p>
    <w:p w14:paraId="3AF1E1B6" w14:textId="0ACDF6A4" w:rsidR="00813704"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1 poz. 34</w:t>
      </w:r>
      <w:r w:rsidR="00813704">
        <w:rPr>
          <w:rFonts w:ascii="Tahoma" w:hAnsi="Tahoma" w:cs="Tahoma"/>
          <w:spacing w:val="20"/>
          <w:sz w:val="18"/>
          <w:szCs w:val="18"/>
        </w:rPr>
        <w:t xml:space="preserve"> </w:t>
      </w:r>
    </w:p>
    <w:p w14:paraId="04ACC036" w14:textId="0AF382E9" w:rsidR="00F64FFF"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igłę o długości 90mm?</w:t>
      </w:r>
    </w:p>
    <w:p w14:paraId="725698A7" w14:textId="5988C81B"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04">
        <w:rPr>
          <w:rFonts w:ascii="Tahoma" w:hAnsi="Tahoma" w:cs="Tahoma"/>
          <w:b/>
          <w:bCs/>
          <w:i/>
          <w:iCs/>
          <w:spacing w:val="20"/>
          <w:sz w:val="18"/>
          <w:szCs w:val="18"/>
        </w:rPr>
        <w:t xml:space="preserve"> Zamawiający dopuszcza.</w:t>
      </w:r>
    </w:p>
    <w:p w14:paraId="6923C0C3" w14:textId="15946EF5" w:rsidR="00813704"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1 poz. 40</w:t>
      </w:r>
      <w:r w:rsidR="00813704">
        <w:rPr>
          <w:rFonts w:ascii="Tahoma" w:hAnsi="Tahoma" w:cs="Tahoma"/>
          <w:spacing w:val="20"/>
          <w:sz w:val="18"/>
          <w:szCs w:val="18"/>
        </w:rPr>
        <w:t xml:space="preserve"> </w:t>
      </w:r>
    </w:p>
    <w:p w14:paraId="7F2B31FB" w14:textId="07A1FABD" w:rsidR="00F64FFF" w:rsidRPr="00590063" w:rsidRDefault="00CB3D22" w:rsidP="000308C5">
      <w:pPr>
        <w:rPr>
          <w:rFonts w:ascii="Tahoma" w:hAnsi="Tahoma" w:cs="Tahoma"/>
          <w:b/>
          <w:bCs/>
          <w:i/>
          <w:iCs/>
          <w:spacing w:val="20"/>
          <w:sz w:val="18"/>
          <w:szCs w:val="18"/>
        </w:rPr>
      </w:pPr>
      <w:r w:rsidRPr="00590063">
        <w:rPr>
          <w:rFonts w:ascii="Tahoma" w:hAnsi="Tahoma" w:cs="Tahoma"/>
          <w:spacing w:val="20"/>
          <w:sz w:val="18"/>
          <w:szCs w:val="18"/>
        </w:rPr>
        <w:t>Zwracamy się z prośbą o doprecyzowanie jakiego łącznika wymaga Zamawiający?</w:t>
      </w:r>
      <w:r w:rsidRPr="00590063">
        <w:rPr>
          <w:rFonts w:ascii="Tahoma" w:hAnsi="Tahoma" w:cs="Tahoma"/>
          <w:spacing w:val="20"/>
          <w:sz w:val="18"/>
          <w:szCs w:val="18"/>
        </w:rPr>
        <w:br/>
        <w:t xml:space="preserve">- Transit Connector to </w:t>
      </w:r>
      <w:proofErr w:type="spellStart"/>
      <w:r w:rsidRPr="00590063">
        <w:rPr>
          <w:rFonts w:ascii="Tahoma" w:hAnsi="Tahoma" w:cs="Tahoma"/>
          <w:spacing w:val="20"/>
          <w:sz w:val="18"/>
          <w:szCs w:val="18"/>
        </w:rPr>
        <w:t>Oral</w:t>
      </w:r>
      <w:proofErr w:type="spellEnd"/>
      <w:r w:rsidRPr="00590063">
        <w:rPr>
          <w:rFonts w:ascii="Tahoma" w:hAnsi="Tahoma" w:cs="Tahoma"/>
          <w:spacing w:val="20"/>
          <w:sz w:val="18"/>
          <w:szCs w:val="18"/>
        </w:rPr>
        <w:t>/</w:t>
      </w:r>
      <w:proofErr w:type="spellStart"/>
      <w:r w:rsidRPr="00590063">
        <w:rPr>
          <w:rFonts w:ascii="Tahoma" w:hAnsi="Tahoma" w:cs="Tahoma"/>
          <w:spacing w:val="20"/>
          <w:sz w:val="18"/>
          <w:szCs w:val="18"/>
        </w:rPr>
        <w:t>Luer</w:t>
      </w:r>
      <w:proofErr w:type="spellEnd"/>
      <w:r w:rsidRPr="00590063">
        <w:rPr>
          <w:rFonts w:ascii="Tahoma" w:hAnsi="Tahoma" w:cs="Tahoma"/>
          <w:spacing w:val="20"/>
          <w:sz w:val="18"/>
          <w:szCs w:val="18"/>
        </w:rPr>
        <w:br/>
        <w:t xml:space="preserve">- </w:t>
      </w:r>
      <w:proofErr w:type="spellStart"/>
      <w:r w:rsidRPr="00590063">
        <w:rPr>
          <w:rFonts w:ascii="Tahoma" w:hAnsi="Tahoma" w:cs="Tahoma"/>
          <w:spacing w:val="20"/>
          <w:sz w:val="18"/>
          <w:szCs w:val="18"/>
        </w:rPr>
        <w:t>Transition</w:t>
      </w:r>
      <w:proofErr w:type="spellEnd"/>
      <w:r w:rsidRPr="00590063">
        <w:rPr>
          <w:rFonts w:ascii="Tahoma" w:hAnsi="Tahoma" w:cs="Tahoma"/>
          <w:spacing w:val="20"/>
          <w:sz w:val="18"/>
          <w:szCs w:val="18"/>
        </w:rPr>
        <w:t xml:space="preserve"> Connector to </w:t>
      </w:r>
      <w:proofErr w:type="spellStart"/>
      <w:r w:rsidRPr="00590063">
        <w:rPr>
          <w:rFonts w:ascii="Tahoma" w:hAnsi="Tahoma" w:cs="Tahoma"/>
          <w:spacing w:val="20"/>
          <w:sz w:val="18"/>
          <w:szCs w:val="18"/>
        </w:rPr>
        <w:t>ENLock</w:t>
      </w:r>
      <w:proofErr w:type="spellEnd"/>
      <w:r w:rsidRPr="00590063">
        <w:rPr>
          <w:rFonts w:ascii="Tahoma" w:hAnsi="Tahoma" w:cs="Tahoma"/>
          <w:spacing w:val="20"/>
          <w:sz w:val="18"/>
          <w:szCs w:val="18"/>
        </w:rPr>
        <w:t>/</w:t>
      </w:r>
      <w:proofErr w:type="spellStart"/>
      <w:r w:rsidRPr="00590063">
        <w:rPr>
          <w:rFonts w:ascii="Tahoma" w:hAnsi="Tahoma" w:cs="Tahoma"/>
          <w:spacing w:val="20"/>
          <w:sz w:val="18"/>
          <w:szCs w:val="18"/>
        </w:rPr>
        <w:t>Funnel</w:t>
      </w:r>
      <w:proofErr w:type="spellEnd"/>
      <w:r w:rsidRPr="00590063">
        <w:rPr>
          <w:rFonts w:ascii="Tahoma" w:hAnsi="Tahoma" w:cs="Tahoma"/>
          <w:spacing w:val="20"/>
          <w:sz w:val="18"/>
          <w:szCs w:val="18"/>
        </w:rPr>
        <w:br/>
        <w:t xml:space="preserve">- FLOCARE ŁĄCZNIK PEG </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813704">
        <w:rPr>
          <w:rFonts w:ascii="Tahoma" w:hAnsi="Tahoma" w:cs="Tahoma"/>
          <w:b/>
          <w:bCs/>
          <w:i/>
          <w:iCs/>
          <w:spacing w:val="20"/>
          <w:sz w:val="18"/>
          <w:szCs w:val="18"/>
        </w:rPr>
        <w:t xml:space="preserve"> </w:t>
      </w:r>
      <w:proofErr w:type="spellStart"/>
      <w:r w:rsidR="00813704" w:rsidRPr="00590063">
        <w:rPr>
          <w:rFonts w:ascii="Tahoma" w:hAnsi="Tahoma" w:cs="Tahoma"/>
          <w:spacing w:val="20"/>
          <w:sz w:val="18"/>
          <w:szCs w:val="18"/>
        </w:rPr>
        <w:t>Transition</w:t>
      </w:r>
      <w:proofErr w:type="spellEnd"/>
      <w:r w:rsidR="00813704" w:rsidRPr="00590063">
        <w:rPr>
          <w:rFonts w:ascii="Tahoma" w:hAnsi="Tahoma" w:cs="Tahoma"/>
          <w:spacing w:val="20"/>
          <w:sz w:val="18"/>
          <w:szCs w:val="18"/>
        </w:rPr>
        <w:t xml:space="preserve"> Connector to </w:t>
      </w:r>
      <w:proofErr w:type="spellStart"/>
      <w:r w:rsidR="00813704" w:rsidRPr="00590063">
        <w:rPr>
          <w:rFonts w:ascii="Tahoma" w:hAnsi="Tahoma" w:cs="Tahoma"/>
          <w:spacing w:val="20"/>
          <w:sz w:val="18"/>
          <w:szCs w:val="18"/>
        </w:rPr>
        <w:t>ENLock</w:t>
      </w:r>
      <w:proofErr w:type="spellEnd"/>
      <w:r w:rsidR="00813704" w:rsidRPr="00590063">
        <w:rPr>
          <w:rFonts w:ascii="Tahoma" w:hAnsi="Tahoma" w:cs="Tahoma"/>
          <w:spacing w:val="20"/>
          <w:sz w:val="18"/>
          <w:szCs w:val="18"/>
        </w:rPr>
        <w:t>/</w:t>
      </w:r>
      <w:proofErr w:type="spellStart"/>
      <w:r w:rsidR="00813704" w:rsidRPr="00590063">
        <w:rPr>
          <w:rFonts w:ascii="Tahoma" w:hAnsi="Tahoma" w:cs="Tahoma"/>
          <w:spacing w:val="20"/>
          <w:sz w:val="18"/>
          <w:szCs w:val="18"/>
        </w:rPr>
        <w:t>Funnel</w:t>
      </w:r>
      <w:proofErr w:type="spellEnd"/>
    </w:p>
    <w:p w14:paraId="65F0A6E5" w14:textId="6C1CCAA5" w:rsidR="00813704"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3 poz. 1</w:t>
      </w:r>
    </w:p>
    <w:p w14:paraId="1A5B211F" w14:textId="5C3F80F9" w:rsidR="00F64FFF"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wymaga aby bezpośrednio na kaniuli widniała nazwa producenta w celu łatwej identyfikacji tuż po jej użyciu?</w:t>
      </w:r>
    </w:p>
    <w:p w14:paraId="35125BBC" w14:textId="7877AB20"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04">
        <w:rPr>
          <w:rFonts w:ascii="Tahoma" w:hAnsi="Tahoma" w:cs="Tahoma"/>
          <w:b/>
          <w:bCs/>
          <w:i/>
          <w:iCs/>
          <w:spacing w:val="20"/>
          <w:sz w:val="18"/>
          <w:szCs w:val="18"/>
        </w:rPr>
        <w:t xml:space="preserve"> Zamawiający wymaga.</w:t>
      </w:r>
    </w:p>
    <w:p w14:paraId="71EFB97A" w14:textId="27971FAB"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3 poz. 1</w:t>
      </w:r>
    </w:p>
    <w:p w14:paraId="298A7E86" w14:textId="7281D2C2" w:rsidR="00F64FFF" w:rsidRPr="00590063" w:rsidRDefault="00CB3D22" w:rsidP="000308C5">
      <w:pPr>
        <w:jc w:val="both"/>
        <w:rPr>
          <w:rFonts w:ascii="Tahoma" w:hAnsi="Tahoma" w:cs="Tahoma"/>
          <w:b/>
          <w:bCs/>
          <w:i/>
          <w:iCs/>
          <w:spacing w:val="20"/>
          <w:sz w:val="18"/>
          <w:szCs w:val="18"/>
        </w:rPr>
      </w:pPr>
      <w:r w:rsidRPr="00590063">
        <w:rPr>
          <w:rFonts w:ascii="Tahoma" w:hAnsi="Tahoma" w:cs="Tahoma"/>
          <w:spacing w:val="20"/>
          <w:sz w:val="18"/>
          <w:szCs w:val="18"/>
        </w:rPr>
        <w:lastRenderedPageBreak/>
        <w:t>Czy Zamawiający wymaga aby kaniule posiadały koreczki z trzpieniem poniżej krawędzi korka?</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wymaga.</w:t>
      </w:r>
    </w:p>
    <w:p w14:paraId="26BFC933" w14:textId="6BA6A32F"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3 poz. 9</w:t>
      </w:r>
    </w:p>
    <w:p w14:paraId="352EA685" w14:textId="102C3DCA" w:rsidR="00F64FFF" w:rsidRPr="00590063" w:rsidRDefault="00CB3D22" w:rsidP="000308C5">
      <w:pPr>
        <w:rPr>
          <w:rFonts w:ascii="Tahoma" w:hAnsi="Tahoma" w:cs="Tahoma"/>
          <w:b/>
          <w:bCs/>
          <w:i/>
          <w:iCs/>
          <w:spacing w:val="20"/>
          <w:sz w:val="18"/>
          <w:szCs w:val="18"/>
        </w:rPr>
      </w:pPr>
      <w:r w:rsidRPr="00590063">
        <w:rPr>
          <w:rFonts w:ascii="Tahoma" w:hAnsi="Tahoma" w:cs="Tahoma"/>
          <w:spacing w:val="20"/>
          <w:sz w:val="18"/>
          <w:szCs w:val="18"/>
        </w:rPr>
        <w:t>Zwracamy się z prośbą o dopuszczenie igieł bezpiecznych o poniższym opisie:</w:t>
      </w:r>
      <w:r w:rsidRPr="00590063">
        <w:rPr>
          <w:rFonts w:ascii="Tahoma" w:hAnsi="Tahoma" w:cs="Tahoma"/>
          <w:spacing w:val="20"/>
          <w:sz w:val="18"/>
          <w:szCs w:val="18"/>
        </w:rPr>
        <w:br/>
      </w:r>
      <w:r w:rsidRPr="00590063">
        <w:rPr>
          <w:rFonts w:ascii="Tahoma" w:hAnsi="Tahoma" w:cs="Tahoma"/>
          <w:spacing w:val="20"/>
          <w:sz w:val="18"/>
          <w:szCs w:val="18"/>
        </w:rPr>
        <w:br/>
        <w:t>Opis produktu:</w:t>
      </w:r>
      <w:r w:rsidRPr="00590063">
        <w:rPr>
          <w:rFonts w:ascii="Tahoma" w:hAnsi="Tahoma" w:cs="Tahoma"/>
          <w:spacing w:val="20"/>
          <w:sz w:val="18"/>
          <w:szCs w:val="18"/>
        </w:rPr>
        <w:br/>
        <w:t>• jednorazowego użytku, nietoksyczny, wolny od pirogenów</w:t>
      </w:r>
      <w:r w:rsidRPr="00590063">
        <w:rPr>
          <w:rFonts w:ascii="Tahoma" w:hAnsi="Tahoma" w:cs="Tahoma"/>
          <w:spacing w:val="20"/>
          <w:sz w:val="18"/>
          <w:szCs w:val="18"/>
        </w:rPr>
        <w:br/>
        <w:t xml:space="preserve">• stosowana w połączeniu z jednorazowymi strzykawkami </w:t>
      </w:r>
      <w:r w:rsidRPr="00590063">
        <w:rPr>
          <w:rFonts w:ascii="Tahoma" w:hAnsi="Tahoma" w:cs="Tahoma"/>
          <w:spacing w:val="20"/>
          <w:sz w:val="18"/>
          <w:szCs w:val="18"/>
        </w:rPr>
        <w:br/>
        <w:t>• stosowana do nakłuwania skóry, tkanki mięśniowej i żył w celu iniekcji leku, transfuzji lub pobrania krwi</w:t>
      </w:r>
      <w:r w:rsidRPr="00590063">
        <w:rPr>
          <w:rFonts w:ascii="Tahoma" w:hAnsi="Tahoma" w:cs="Tahoma"/>
          <w:spacing w:val="20"/>
          <w:sz w:val="18"/>
          <w:szCs w:val="18"/>
        </w:rPr>
        <w:br/>
        <w:t xml:space="preserve">• łącznik </w:t>
      </w:r>
      <w:proofErr w:type="spellStart"/>
      <w:r w:rsidRPr="00590063">
        <w:rPr>
          <w:rFonts w:ascii="Tahoma" w:hAnsi="Tahoma" w:cs="Tahoma"/>
          <w:spacing w:val="20"/>
          <w:sz w:val="18"/>
          <w:szCs w:val="18"/>
        </w:rPr>
        <w:t>luer</w:t>
      </w:r>
      <w:proofErr w:type="spellEnd"/>
      <w:r w:rsidRPr="00590063">
        <w:rPr>
          <w:rFonts w:ascii="Tahoma" w:hAnsi="Tahoma" w:cs="Tahoma"/>
          <w:spacing w:val="20"/>
          <w:sz w:val="18"/>
          <w:szCs w:val="18"/>
        </w:rPr>
        <w:t>-lock jest odpowiedni do podłączenia igły do strzykawek lub do zestawów infuzyjnych/transfuzyjnych</w:t>
      </w:r>
      <w:r w:rsidRPr="00590063">
        <w:rPr>
          <w:rFonts w:ascii="Tahoma" w:hAnsi="Tahoma" w:cs="Tahoma"/>
          <w:spacing w:val="20"/>
          <w:sz w:val="18"/>
          <w:szCs w:val="18"/>
        </w:rPr>
        <w:br/>
        <w:t>• umożliwia bezpieczne zastosowanie dzięki połączeniu standardowej igły podskórnej i urządzenia zabezpieczającego</w:t>
      </w:r>
      <w:r w:rsidRPr="00590063">
        <w:rPr>
          <w:rFonts w:ascii="Tahoma" w:hAnsi="Tahoma" w:cs="Tahoma"/>
          <w:spacing w:val="20"/>
          <w:sz w:val="18"/>
          <w:szCs w:val="18"/>
        </w:rPr>
        <w:br/>
        <w:t>• zapobiega zakłuciom</w:t>
      </w:r>
      <w:r w:rsidRPr="00590063">
        <w:rPr>
          <w:rFonts w:ascii="Tahoma" w:hAnsi="Tahoma" w:cs="Tahoma"/>
          <w:spacing w:val="20"/>
          <w:sz w:val="18"/>
          <w:szCs w:val="18"/>
        </w:rPr>
        <w:br/>
        <w:t>• wysterylizowany za pomocą tlenku etylenu (EO)</w:t>
      </w:r>
      <w:r w:rsidRPr="00590063">
        <w:rPr>
          <w:rFonts w:ascii="Tahoma" w:hAnsi="Tahoma" w:cs="Tahoma"/>
          <w:spacing w:val="20"/>
          <w:sz w:val="18"/>
          <w:szCs w:val="18"/>
        </w:rPr>
        <w:br/>
        <w:t>• instrukcja obsługi na pojedynczym opakowaniu</w:t>
      </w:r>
      <w:r w:rsidRPr="00590063">
        <w:rPr>
          <w:rFonts w:ascii="Tahoma" w:hAnsi="Tahoma" w:cs="Tahoma"/>
          <w:spacing w:val="20"/>
          <w:sz w:val="18"/>
          <w:szCs w:val="18"/>
        </w:rPr>
        <w:br/>
        <w:t>• kolorystyczne oznaczenie nasadki według rozmiaru</w:t>
      </w:r>
      <w:r w:rsidRPr="00590063">
        <w:rPr>
          <w:rFonts w:ascii="Tahoma" w:hAnsi="Tahoma" w:cs="Tahoma"/>
          <w:spacing w:val="20"/>
          <w:sz w:val="18"/>
          <w:szCs w:val="18"/>
        </w:rPr>
        <w:br/>
        <w:t>• kolorystyczne oznaczenie rozmiaru na opakowaniu pojedynczym i opakowaniu zbiorczym</w:t>
      </w:r>
      <w:r w:rsidRPr="00590063">
        <w:rPr>
          <w:rFonts w:ascii="Tahoma" w:hAnsi="Tahoma" w:cs="Tahoma"/>
          <w:spacing w:val="20"/>
          <w:sz w:val="18"/>
          <w:szCs w:val="18"/>
        </w:rPr>
        <w:br/>
        <w:t>• pakowane po 50 szt.</w:t>
      </w:r>
      <w:r w:rsidRPr="00590063">
        <w:rPr>
          <w:rFonts w:ascii="Tahoma" w:hAnsi="Tahoma" w:cs="Tahoma"/>
          <w:spacing w:val="20"/>
          <w:sz w:val="18"/>
          <w:szCs w:val="18"/>
        </w:rPr>
        <w:br/>
        <w:t>Rozmiary: 0,33x12, 0,45x12, 0,40x20, 0,40x25, 0,50x25, 0,60x25, 0,60x30, 0,70x30, 0,70x40, 0,80x40, 0,90x40, 1,10x40, 1,20x40</w:t>
      </w:r>
      <w:r w:rsidRPr="00590063">
        <w:rPr>
          <w:rFonts w:ascii="Tahoma" w:hAnsi="Tahoma" w:cs="Tahoma"/>
          <w:spacing w:val="20"/>
          <w:sz w:val="18"/>
          <w:szCs w:val="18"/>
        </w:rPr>
        <w:br/>
      </w:r>
      <w:r w:rsidR="00F64FFF" w:rsidRPr="00590063">
        <w:rPr>
          <w:rFonts w:ascii="Tahoma" w:hAnsi="Tahoma" w:cs="Tahoma"/>
          <w:b/>
          <w:bCs/>
          <w:i/>
          <w:iCs/>
          <w:spacing w:val="20"/>
          <w:sz w:val="18"/>
          <w:szCs w:val="18"/>
        </w:rPr>
        <w:t>Od</w:t>
      </w:r>
      <w:r w:rsidR="000308C5">
        <w:rPr>
          <w:rFonts w:ascii="Tahoma" w:hAnsi="Tahoma" w:cs="Tahoma"/>
          <w:b/>
          <w:bCs/>
          <w:i/>
          <w:iCs/>
          <w:spacing w:val="20"/>
          <w:sz w:val="18"/>
          <w:szCs w:val="18"/>
        </w:rPr>
        <w:t>p</w:t>
      </w:r>
      <w:r w:rsidR="00F64FFF" w:rsidRPr="00590063">
        <w:rPr>
          <w:rFonts w:ascii="Tahoma" w:hAnsi="Tahoma" w:cs="Tahoma"/>
          <w:b/>
          <w:bCs/>
          <w:i/>
          <w:iCs/>
          <w:spacing w:val="20"/>
          <w:sz w:val="18"/>
          <w:szCs w:val="18"/>
        </w:rPr>
        <w:t>.:</w:t>
      </w:r>
      <w:r w:rsidR="0022235F">
        <w:rPr>
          <w:rFonts w:ascii="Tahoma" w:hAnsi="Tahoma" w:cs="Tahoma"/>
          <w:b/>
          <w:bCs/>
          <w:i/>
          <w:iCs/>
          <w:spacing w:val="20"/>
          <w:sz w:val="18"/>
          <w:szCs w:val="18"/>
        </w:rPr>
        <w:t xml:space="preserve"> Zamawiający dopuszcza.</w:t>
      </w:r>
    </w:p>
    <w:p w14:paraId="28C5BE34" w14:textId="0C4B1679"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3 poz. 47</w:t>
      </w:r>
    </w:p>
    <w:p w14:paraId="5DF4040F" w14:textId="2AD2939F" w:rsidR="00F64FFF" w:rsidRPr="00590063" w:rsidRDefault="00CB3D22" w:rsidP="000308C5">
      <w:pPr>
        <w:jc w:val="both"/>
        <w:rPr>
          <w:rFonts w:ascii="Tahoma" w:hAnsi="Tahoma" w:cs="Tahoma"/>
          <w:b/>
          <w:bCs/>
          <w:i/>
          <w:iCs/>
          <w:spacing w:val="20"/>
          <w:sz w:val="18"/>
          <w:szCs w:val="18"/>
        </w:rPr>
      </w:pPr>
      <w:r w:rsidRPr="00590063">
        <w:rPr>
          <w:rFonts w:ascii="Tahoma" w:hAnsi="Tahoma" w:cs="Tahoma"/>
          <w:spacing w:val="20"/>
          <w:sz w:val="18"/>
          <w:szCs w:val="18"/>
        </w:rPr>
        <w:t>Czy Zamawiający dopuści kaniule z 2 paskami RTG w rozmiarach 24G 0,7x19, 22G 0,9x25, 20G 1,1x33, 18G 1,3x45, 17G 1,5x45, 16G 1,8x45 spełniające pozostałe wymogi SIWZ?</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dopuszcza.</w:t>
      </w:r>
    </w:p>
    <w:p w14:paraId="27977C72" w14:textId="37A9DA41"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4 poz. 1,2</w:t>
      </w:r>
    </w:p>
    <w:p w14:paraId="15A6F81E" w14:textId="57EFCFB4" w:rsidR="00F64FFF" w:rsidRPr="00590063" w:rsidRDefault="00CB3D22" w:rsidP="000308C5">
      <w:pPr>
        <w:jc w:val="both"/>
        <w:rPr>
          <w:rFonts w:ascii="Tahoma" w:hAnsi="Tahoma" w:cs="Tahoma"/>
          <w:b/>
          <w:bCs/>
          <w:i/>
          <w:iCs/>
          <w:spacing w:val="20"/>
          <w:sz w:val="18"/>
          <w:szCs w:val="18"/>
        </w:rPr>
      </w:pPr>
      <w:r w:rsidRPr="00590063">
        <w:rPr>
          <w:rFonts w:ascii="Tahoma" w:hAnsi="Tahoma" w:cs="Tahoma"/>
          <w:spacing w:val="20"/>
          <w:sz w:val="18"/>
          <w:szCs w:val="18"/>
        </w:rPr>
        <w:t xml:space="preserve">Czy Zamawiający wymaga aby rurki były pakowane w opakowania uniemożliwiające przemieszczanie się rurek poprzez wielopunktowe </w:t>
      </w:r>
      <w:proofErr w:type="spellStart"/>
      <w:r w:rsidRPr="00590063">
        <w:rPr>
          <w:rFonts w:ascii="Tahoma" w:hAnsi="Tahoma" w:cs="Tahoma"/>
          <w:spacing w:val="20"/>
          <w:sz w:val="18"/>
          <w:szCs w:val="18"/>
        </w:rPr>
        <w:t>zgrzewy</w:t>
      </w:r>
      <w:proofErr w:type="spellEnd"/>
      <w:r w:rsidRPr="00590063">
        <w:rPr>
          <w:rFonts w:ascii="Tahoma" w:hAnsi="Tahoma" w:cs="Tahoma"/>
          <w:spacing w:val="20"/>
          <w:sz w:val="18"/>
          <w:szCs w:val="18"/>
        </w:rPr>
        <w:t>?</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wymaga.</w:t>
      </w:r>
    </w:p>
    <w:p w14:paraId="69637DF5" w14:textId="0A26AF3B"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4 poz. 1</w:t>
      </w:r>
    </w:p>
    <w:p w14:paraId="4BD18CB8" w14:textId="1E1431A8" w:rsidR="00F64FFF" w:rsidRPr="00590063" w:rsidRDefault="00CB3D22" w:rsidP="000308C5">
      <w:pPr>
        <w:jc w:val="both"/>
        <w:rPr>
          <w:rFonts w:ascii="Tahoma" w:hAnsi="Tahoma" w:cs="Tahoma"/>
          <w:b/>
          <w:bCs/>
          <w:i/>
          <w:iCs/>
          <w:spacing w:val="20"/>
          <w:sz w:val="18"/>
          <w:szCs w:val="18"/>
        </w:rPr>
      </w:pPr>
      <w:r w:rsidRPr="00590063">
        <w:rPr>
          <w:rFonts w:ascii="Tahoma" w:hAnsi="Tahoma" w:cs="Tahoma"/>
          <w:spacing w:val="20"/>
          <w:sz w:val="18"/>
          <w:szCs w:val="18"/>
        </w:rPr>
        <w:t>Zwracamy się z prośbą o możliwość zaoferowania rurek od rozmiaru 3,5?</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wyraża zgody.</w:t>
      </w:r>
    </w:p>
    <w:p w14:paraId="2F5A812C" w14:textId="091D2615"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4 poz. 1-15</w:t>
      </w:r>
    </w:p>
    <w:p w14:paraId="27BE7EE3" w14:textId="1245C5CF" w:rsidR="00F64FFF" w:rsidRPr="00590063" w:rsidRDefault="00CB3D22" w:rsidP="000308C5">
      <w:pPr>
        <w:jc w:val="both"/>
        <w:rPr>
          <w:rFonts w:ascii="Tahoma" w:hAnsi="Tahoma" w:cs="Tahoma"/>
          <w:b/>
          <w:bCs/>
          <w:i/>
          <w:iCs/>
          <w:spacing w:val="20"/>
          <w:sz w:val="18"/>
          <w:szCs w:val="18"/>
        </w:rPr>
      </w:pPr>
      <w:r w:rsidRPr="00590063">
        <w:rPr>
          <w:rFonts w:ascii="Tahoma" w:hAnsi="Tahoma" w:cs="Tahoma"/>
          <w:spacing w:val="20"/>
          <w:sz w:val="18"/>
          <w:szCs w:val="18"/>
        </w:rPr>
        <w:t>Czy Zamawiający wymaga aby wszystkie pozycje pochodziły od jednego producenta?</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wymaga.</w:t>
      </w:r>
    </w:p>
    <w:p w14:paraId="507F81C4" w14:textId="3E4A9738"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5 poz. 1,2</w:t>
      </w:r>
    </w:p>
    <w:p w14:paraId="47B02CC5" w14:textId="131C13D5" w:rsidR="00F64FFF" w:rsidRPr="00590063" w:rsidRDefault="00CB3D22" w:rsidP="000308C5">
      <w:pPr>
        <w:rPr>
          <w:rFonts w:ascii="Tahoma" w:hAnsi="Tahoma" w:cs="Tahoma"/>
          <w:b/>
          <w:bCs/>
          <w:i/>
          <w:iCs/>
          <w:spacing w:val="20"/>
          <w:sz w:val="18"/>
          <w:szCs w:val="18"/>
        </w:rPr>
      </w:pPr>
      <w:r w:rsidRPr="00590063">
        <w:rPr>
          <w:rFonts w:ascii="Tahoma" w:hAnsi="Tahoma" w:cs="Tahoma"/>
          <w:spacing w:val="20"/>
          <w:sz w:val="18"/>
          <w:szCs w:val="18"/>
        </w:rPr>
        <w:t>Czy Zamawiający wymaga aby cewniki posiadały kolorowe półprzezroczyste konektory oznaczające rozmiar cewnika?</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dopuszcza nie wymaga.</w:t>
      </w:r>
    </w:p>
    <w:p w14:paraId="02590F31" w14:textId="4E9823E6"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20 poz. 7</w:t>
      </w:r>
    </w:p>
    <w:p w14:paraId="70CE3D6F" w14:textId="1E0D8763" w:rsidR="00F64FFF" w:rsidRPr="00590063" w:rsidRDefault="00CB3D22" w:rsidP="000308C5">
      <w:pPr>
        <w:jc w:val="both"/>
        <w:rPr>
          <w:rFonts w:ascii="Tahoma" w:hAnsi="Tahoma" w:cs="Tahoma"/>
          <w:b/>
          <w:bCs/>
          <w:i/>
          <w:iCs/>
          <w:spacing w:val="20"/>
          <w:sz w:val="18"/>
          <w:szCs w:val="18"/>
        </w:rPr>
      </w:pPr>
      <w:r w:rsidRPr="00590063">
        <w:rPr>
          <w:rFonts w:ascii="Tahoma" w:hAnsi="Tahoma" w:cs="Tahoma"/>
          <w:spacing w:val="20"/>
          <w:sz w:val="18"/>
          <w:szCs w:val="18"/>
        </w:rPr>
        <w:lastRenderedPageBreak/>
        <w:t>Czy Zamawiający dopuści papier w rozmiarze 107mm x 23m?</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w:t>
      </w:r>
      <w:r w:rsidR="00100F1C">
        <w:rPr>
          <w:rFonts w:ascii="Tahoma" w:hAnsi="Tahoma" w:cs="Tahoma"/>
          <w:b/>
          <w:bCs/>
          <w:i/>
          <w:iCs/>
          <w:spacing w:val="20"/>
          <w:sz w:val="18"/>
          <w:szCs w:val="18"/>
        </w:rPr>
        <w:t>Zamawiający nie wyraża zgody</w:t>
      </w:r>
    </w:p>
    <w:p w14:paraId="75625E65" w14:textId="3DA5FF41"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20 poz. 15</w:t>
      </w:r>
    </w:p>
    <w:p w14:paraId="31B159C2" w14:textId="3620A959" w:rsidR="00F64FFF" w:rsidRPr="00590063" w:rsidRDefault="00CB3D22" w:rsidP="000308C5">
      <w:pPr>
        <w:jc w:val="both"/>
        <w:rPr>
          <w:rFonts w:ascii="Tahoma" w:hAnsi="Tahoma" w:cs="Tahoma"/>
          <w:b/>
          <w:bCs/>
          <w:i/>
          <w:iCs/>
          <w:spacing w:val="20"/>
          <w:sz w:val="18"/>
          <w:szCs w:val="18"/>
        </w:rPr>
      </w:pPr>
      <w:r w:rsidRPr="00590063">
        <w:rPr>
          <w:rFonts w:ascii="Tahoma" w:hAnsi="Tahoma" w:cs="Tahoma"/>
          <w:spacing w:val="20"/>
          <w:sz w:val="18"/>
          <w:szCs w:val="18"/>
        </w:rPr>
        <w:t>Czy Zamawiający dopuści elektrodę o średnicy 54mm?</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100F1C" w:rsidRPr="00100F1C">
        <w:rPr>
          <w:rFonts w:ascii="Tahoma" w:hAnsi="Tahoma" w:cs="Tahoma"/>
          <w:b/>
          <w:bCs/>
          <w:i/>
          <w:iCs/>
          <w:spacing w:val="20"/>
          <w:sz w:val="18"/>
          <w:szCs w:val="18"/>
        </w:rPr>
        <w:t xml:space="preserve"> </w:t>
      </w:r>
      <w:r w:rsidR="00100F1C">
        <w:rPr>
          <w:rFonts w:ascii="Tahoma" w:hAnsi="Tahoma" w:cs="Tahoma"/>
          <w:b/>
          <w:bCs/>
          <w:i/>
          <w:iCs/>
          <w:spacing w:val="20"/>
          <w:sz w:val="18"/>
          <w:szCs w:val="18"/>
        </w:rPr>
        <w:t>Zamawiający nie wyraża zgody</w:t>
      </w:r>
    </w:p>
    <w:p w14:paraId="27D48552" w14:textId="243E2C25"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Dotyczy zad. 20 poz. 27, 33, 34</w:t>
      </w:r>
    </w:p>
    <w:p w14:paraId="1992348C" w14:textId="33505FB8" w:rsidR="00F64FFF" w:rsidRPr="00590063" w:rsidRDefault="00CB3D22" w:rsidP="000308C5">
      <w:pPr>
        <w:jc w:val="both"/>
        <w:rPr>
          <w:rFonts w:ascii="Tahoma" w:hAnsi="Tahoma" w:cs="Tahoma"/>
          <w:b/>
          <w:bCs/>
          <w:i/>
          <w:iCs/>
          <w:spacing w:val="20"/>
          <w:sz w:val="18"/>
          <w:szCs w:val="18"/>
        </w:rPr>
      </w:pPr>
      <w:r w:rsidRPr="00590063">
        <w:rPr>
          <w:rFonts w:ascii="Tahoma" w:hAnsi="Tahoma" w:cs="Tahoma"/>
          <w:spacing w:val="20"/>
          <w:sz w:val="18"/>
          <w:szCs w:val="18"/>
        </w:rPr>
        <w:t>Zwracamy się z prośbą o wydzielenie w/w pozycji do oddzielnego pakietu?</w:t>
      </w:r>
      <w:r w:rsidRPr="00590063">
        <w:rPr>
          <w:rFonts w:ascii="Tahoma" w:hAnsi="Tahoma" w:cs="Tahoma"/>
          <w:spacing w:val="20"/>
          <w:sz w:val="18"/>
          <w:szCs w:val="18"/>
        </w:rPr>
        <w:br/>
      </w:r>
      <w:r w:rsidR="00F64FFF" w:rsidRPr="00590063">
        <w:rPr>
          <w:rFonts w:ascii="Tahoma" w:hAnsi="Tahoma" w:cs="Tahoma"/>
          <w:b/>
          <w:bCs/>
          <w:i/>
          <w:iCs/>
          <w:spacing w:val="20"/>
          <w:sz w:val="18"/>
          <w:szCs w:val="18"/>
        </w:rPr>
        <w:t>Odp.:</w:t>
      </w:r>
      <w:r w:rsidR="00100F1C">
        <w:rPr>
          <w:rFonts w:ascii="Tahoma" w:hAnsi="Tahoma" w:cs="Tahoma"/>
          <w:b/>
          <w:bCs/>
          <w:i/>
          <w:iCs/>
          <w:spacing w:val="20"/>
          <w:sz w:val="18"/>
          <w:szCs w:val="18"/>
        </w:rPr>
        <w:t xml:space="preserve"> Zamawiający nie wyraża zgody.</w:t>
      </w:r>
    </w:p>
    <w:p w14:paraId="12A91724" w14:textId="77777777" w:rsidR="0022235F" w:rsidRDefault="00CB3D22" w:rsidP="000308C5">
      <w:pPr>
        <w:jc w:val="both"/>
        <w:rPr>
          <w:rFonts w:ascii="Tahoma" w:hAnsi="Tahoma" w:cs="Tahoma"/>
          <w:spacing w:val="20"/>
          <w:sz w:val="18"/>
          <w:szCs w:val="18"/>
        </w:rPr>
      </w:pPr>
      <w:r w:rsidRPr="00590063">
        <w:rPr>
          <w:rFonts w:ascii="Tahoma" w:hAnsi="Tahoma" w:cs="Tahoma"/>
          <w:spacing w:val="20"/>
          <w:sz w:val="18"/>
          <w:szCs w:val="18"/>
        </w:rPr>
        <w:t>zad. 21 poz. 15</w:t>
      </w:r>
    </w:p>
    <w:p w14:paraId="656C8CD6" w14:textId="7BE98229" w:rsidR="00E4527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miski o pojemności 3 l ?</w:t>
      </w:r>
    </w:p>
    <w:p w14:paraId="3BF58A9A" w14:textId="0D751641"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AE2E08" w:rsidRPr="00AE2E08">
        <w:rPr>
          <w:rFonts w:ascii="Tahoma" w:hAnsi="Tahoma" w:cs="Tahoma"/>
          <w:spacing w:val="20"/>
          <w:sz w:val="18"/>
          <w:szCs w:val="18"/>
        </w:rPr>
        <w:t xml:space="preserve"> </w:t>
      </w:r>
      <w:r w:rsidR="00AE2E08">
        <w:rPr>
          <w:rFonts w:ascii="Tahoma" w:hAnsi="Tahoma" w:cs="Tahoma"/>
          <w:b/>
          <w:bCs/>
          <w:i/>
          <w:iCs/>
          <w:spacing w:val="20"/>
          <w:sz w:val="18"/>
          <w:szCs w:val="18"/>
        </w:rPr>
        <w:t>Zamawiający nie dopuszcza.</w:t>
      </w:r>
    </w:p>
    <w:p w14:paraId="37A614C8"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1-3</w:t>
      </w:r>
    </w:p>
    <w:p w14:paraId="79781A63" w14:textId="55D31002" w:rsidR="00CB3D22" w:rsidRPr="00590063" w:rsidRDefault="00CB3D22" w:rsidP="000308C5">
      <w:pPr>
        <w:jc w:val="both"/>
        <w:rPr>
          <w:rFonts w:ascii="Tahoma" w:hAnsi="Tahoma" w:cs="Tahoma"/>
          <w:color w:val="000000"/>
          <w:spacing w:val="20"/>
          <w:sz w:val="18"/>
          <w:szCs w:val="18"/>
        </w:rPr>
      </w:pPr>
      <w:r w:rsidRPr="00590063">
        <w:rPr>
          <w:rFonts w:ascii="Tahoma" w:hAnsi="Tahoma" w:cs="Tahoma"/>
          <w:spacing w:val="20"/>
          <w:sz w:val="18"/>
          <w:szCs w:val="18"/>
        </w:rPr>
        <w:t xml:space="preserve">Czy Zamawiający </w:t>
      </w:r>
      <w:r w:rsidRPr="00590063">
        <w:rPr>
          <w:rFonts w:ascii="Tahoma" w:hAnsi="Tahoma" w:cs="Tahoma"/>
          <w:color w:val="000000"/>
          <w:spacing w:val="20"/>
          <w:sz w:val="18"/>
          <w:szCs w:val="18"/>
        </w:rPr>
        <w:t xml:space="preserve">odstąpi od wymogu </w:t>
      </w:r>
      <w:proofErr w:type="spellStart"/>
      <w:r w:rsidRPr="00590063">
        <w:rPr>
          <w:rFonts w:ascii="Tahoma" w:hAnsi="Tahoma" w:cs="Tahoma"/>
          <w:color w:val="000000"/>
          <w:spacing w:val="20"/>
          <w:sz w:val="18"/>
          <w:szCs w:val="18"/>
        </w:rPr>
        <w:t>silikonowanej</w:t>
      </w:r>
      <w:proofErr w:type="spellEnd"/>
      <w:r w:rsidRPr="00590063">
        <w:rPr>
          <w:rFonts w:ascii="Tahoma" w:hAnsi="Tahoma" w:cs="Tahoma"/>
          <w:color w:val="000000"/>
          <w:spacing w:val="20"/>
          <w:sz w:val="18"/>
          <w:szCs w:val="18"/>
        </w:rPr>
        <w:t xml:space="preserve"> rurki?</w:t>
      </w:r>
    </w:p>
    <w:p w14:paraId="09FD945E" w14:textId="04B42784" w:rsidR="00F64FFF" w:rsidRPr="00590063" w:rsidRDefault="00F64FFF"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wyraża zgody.</w:t>
      </w:r>
    </w:p>
    <w:p w14:paraId="07C87C0F"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1</w:t>
      </w:r>
    </w:p>
    <w:p w14:paraId="314BEE5E" w14:textId="505239C5"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rurki intubacyjne w rozmiarach od 2,5 do 10,0?</w:t>
      </w:r>
    </w:p>
    <w:p w14:paraId="0DAC3D90" w14:textId="7467AE42"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dopuszcza.</w:t>
      </w:r>
    </w:p>
    <w:p w14:paraId="46BE441F"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4</w:t>
      </w:r>
    </w:p>
    <w:p w14:paraId="0C48216C"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rurki ustno-gardłowe wykonane z PE?</w:t>
      </w:r>
    </w:p>
    <w:p w14:paraId="1DC08B74" w14:textId="77777777" w:rsidR="0022235F"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dopuszcza.</w:t>
      </w:r>
    </w:p>
    <w:p w14:paraId="41BB4017"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4</w:t>
      </w:r>
    </w:p>
    <w:p w14:paraId="47969B41"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rurki ustno-gardłowe w rozmiarach: 000/40; 00/50; 0/60; 1/70; 2/80; 3/90 oraz 4/100?</w:t>
      </w:r>
    </w:p>
    <w:p w14:paraId="759BC4FC" w14:textId="5118A3FA"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dopuszcza.</w:t>
      </w:r>
    </w:p>
    <w:p w14:paraId="5920AE27"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6</w:t>
      </w:r>
    </w:p>
    <w:p w14:paraId="55C6017B"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prowadnicę z zakrzywionym końcem?</w:t>
      </w:r>
    </w:p>
    <w:p w14:paraId="73E0DBB9" w14:textId="6D4FB7D3"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dopuszcza.</w:t>
      </w:r>
    </w:p>
    <w:p w14:paraId="65C3FF76" w14:textId="77777777" w:rsidR="00E0174E" w:rsidRPr="00590063" w:rsidRDefault="00E0174E" w:rsidP="000308C5">
      <w:pPr>
        <w:jc w:val="both"/>
        <w:rPr>
          <w:rFonts w:ascii="Tahoma" w:hAnsi="Tahoma" w:cs="Tahoma"/>
          <w:b/>
          <w:bCs/>
          <w:spacing w:val="20"/>
          <w:sz w:val="18"/>
          <w:szCs w:val="18"/>
        </w:rPr>
      </w:pPr>
    </w:p>
    <w:p w14:paraId="6383D345" w14:textId="145A42DE"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6</w:t>
      </w:r>
    </w:p>
    <w:p w14:paraId="534CD894"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prowadnicę wyłącznie w rozmiarach: 3,3/340mm; 4,7/340mm?</w:t>
      </w:r>
    </w:p>
    <w:p w14:paraId="2B2C3047" w14:textId="4D471DCF"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dopuszcza.</w:t>
      </w:r>
    </w:p>
    <w:p w14:paraId="7722130B"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7</w:t>
      </w:r>
    </w:p>
    <w:p w14:paraId="714184F4"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prowadnicę jednorazową?</w:t>
      </w:r>
    </w:p>
    <w:p w14:paraId="5944E889" w14:textId="4F3163F7"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lastRenderedPageBreak/>
        <w:t>Odp.:</w:t>
      </w:r>
      <w:r w:rsidR="0022235F">
        <w:rPr>
          <w:rFonts w:ascii="Tahoma" w:hAnsi="Tahoma" w:cs="Tahoma"/>
          <w:b/>
          <w:bCs/>
          <w:i/>
          <w:iCs/>
          <w:spacing w:val="20"/>
          <w:sz w:val="18"/>
          <w:szCs w:val="18"/>
        </w:rPr>
        <w:t xml:space="preserve"> Zamawiający nie dopuszcza.</w:t>
      </w:r>
    </w:p>
    <w:p w14:paraId="1D5970E4"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8</w:t>
      </w:r>
    </w:p>
    <w:p w14:paraId="0B4CA922"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prowadnicę do rurek intubacyjnych w rozmiarach: 2,0x255 / 3,3x340 / 4,0x340 / 4,7x340?</w:t>
      </w:r>
    </w:p>
    <w:p w14:paraId="4399BA51" w14:textId="656FC540"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dopuszcza.</w:t>
      </w:r>
    </w:p>
    <w:p w14:paraId="22A9F2FA"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12</w:t>
      </w:r>
    </w:p>
    <w:p w14:paraId="6CDB1BB6"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prowadnicę do rurek intubacyjnych dostępne wyłącznie w wersji z zagiętym końcem?</w:t>
      </w:r>
    </w:p>
    <w:p w14:paraId="7B8D9A80" w14:textId="6DFBBDD3"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dopuszcza.</w:t>
      </w:r>
    </w:p>
    <w:p w14:paraId="51C28BCC"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12</w:t>
      </w:r>
    </w:p>
    <w:p w14:paraId="2F79E508"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prowadnicę wyłącznie w rozmiarze 5,0x700mm?</w:t>
      </w:r>
    </w:p>
    <w:p w14:paraId="026D21FB" w14:textId="4DA940B0"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dopuszcza.</w:t>
      </w:r>
    </w:p>
    <w:p w14:paraId="2195BF4E"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18</w:t>
      </w:r>
    </w:p>
    <w:p w14:paraId="08D8EA7B"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odstąpi od wymogu „</w:t>
      </w:r>
      <w:proofErr w:type="spellStart"/>
      <w:r w:rsidRPr="00590063">
        <w:rPr>
          <w:rFonts w:ascii="Tahoma" w:hAnsi="Tahoma" w:cs="Tahoma"/>
          <w:spacing w:val="20"/>
          <w:sz w:val="18"/>
          <w:szCs w:val="18"/>
        </w:rPr>
        <w:t>wchłanialność</w:t>
      </w:r>
      <w:proofErr w:type="spellEnd"/>
      <w:r w:rsidRPr="00590063">
        <w:rPr>
          <w:rFonts w:ascii="Tahoma" w:hAnsi="Tahoma" w:cs="Tahoma"/>
          <w:spacing w:val="20"/>
          <w:sz w:val="18"/>
          <w:szCs w:val="18"/>
        </w:rPr>
        <w:t xml:space="preserve"> min. 5L potwierdzona badaniem z akredytowanego laboratorium”?</w:t>
      </w:r>
    </w:p>
    <w:p w14:paraId="2FBD48DE" w14:textId="053FC398"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odstąpi od wymogu.</w:t>
      </w:r>
    </w:p>
    <w:p w14:paraId="42ED1A24"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18, 19, 20, 21</w:t>
      </w:r>
    </w:p>
    <w:p w14:paraId="1D10BE2F"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podkłady pakowane zbiorczo w inną ilość niż Zamawiający wymaga?</w:t>
      </w:r>
    </w:p>
    <w:p w14:paraId="0BA12659" w14:textId="6DA593F9"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dopuszcza.</w:t>
      </w:r>
    </w:p>
    <w:p w14:paraId="4F912B08"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4, pozycja  19</w:t>
      </w:r>
    </w:p>
    <w:p w14:paraId="0F2CBC15"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odstąpi od wymogu „</w:t>
      </w:r>
      <w:proofErr w:type="spellStart"/>
      <w:r w:rsidRPr="00590063">
        <w:rPr>
          <w:rFonts w:ascii="Tahoma" w:hAnsi="Tahoma" w:cs="Tahoma"/>
          <w:spacing w:val="20"/>
          <w:sz w:val="18"/>
          <w:szCs w:val="18"/>
        </w:rPr>
        <w:t>wchłanialność</w:t>
      </w:r>
      <w:proofErr w:type="spellEnd"/>
      <w:r w:rsidRPr="00590063">
        <w:rPr>
          <w:rFonts w:ascii="Tahoma" w:hAnsi="Tahoma" w:cs="Tahoma"/>
          <w:spacing w:val="20"/>
          <w:sz w:val="18"/>
          <w:szCs w:val="18"/>
        </w:rPr>
        <w:t xml:space="preserve"> min. 1,2L potwierdzona badaniem z akredytowanego laboratorium”?</w:t>
      </w:r>
    </w:p>
    <w:p w14:paraId="4048E991" w14:textId="15146AFE"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2235F">
        <w:rPr>
          <w:rFonts w:ascii="Tahoma" w:hAnsi="Tahoma" w:cs="Tahoma"/>
          <w:b/>
          <w:bCs/>
          <w:i/>
          <w:iCs/>
          <w:spacing w:val="20"/>
          <w:sz w:val="18"/>
          <w:szCs w:val="18"/>
        </w:rPr>
        <w:t xml:space="preserve"> Zamawiający nie odstąpi od wymogu.</w:t>
      </w:r>
    </w:p>
    <w:p w14:paraId="012A9502"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5, pozycja 2</w:t>
      </w:r>
    </w:p>
    <w:p w14:paraId="59A31A88"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cewnik do odsysania wyłącznie w rozmiarach Ch6 do Ch20?</w:t>
      </w:r>
    </w:p>
    <w:p w14:paraId="48353338" w14:textId="66E89EBD"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BF">
        <w:rPr>
          <w:rFonts w:ascii="Tahoma" w:hAnsi="Tahoma" w:cs="Tahoma"/>
          <w:b/>
          <w:bCs/>
          <w:i/>
          <w:iCs/>
          <w:spacing w:val="20"/>
          <w:sz w:val="18"/>
          <w:szCs w:val="18"/>
        </w:rPr>
        <w:t xml:space="preserve"> Zamawiający nie dopuszcza.</w:t>
      </w:r>
    </w:p>
    <w:p w14:paraId="32596BC9"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6, pozycja 1</w:t>
      </w:r>
    </w:p>
    <w:p w14:paraId="2B88BF95"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końcówkę </w:t>
      </w:r>
      <w:proofErr w:type="spellStart"/>
      <w:r w:rsidRPr="00590063">
        <w:rPr>
          <w:rFonts w:ascii="Tahoma" w:hAnsi="Tahoma" w:cs="Tahoma"/>
          <w:spacing w:val="20"/>
          <w:sz w:val="18"/>
          <w:szCs w:val="18"/>
        </w:rPr>
        <w:t>Yankauer</w:t>
      </w:r>
      <w:proofErr w:type="spellEnd"/>
      <w:r w:rsidRPr="00590063">
        <w:rPr>
          <w:rFonts w:ascii="Tahoma" w:hAnsi="Tahoma" w:cs="Tahoma"/>
          <w:spacing w:val="20"/>
          <w:sz w:val="18"/>
          <w:szCs w:val="18"/>
        </w:rPr>
        <w:t xml:space="preserve"> w rozmiarze Ch24-25?</w:t>
      </w:r>
    </w:p>
    <w:p w14:paraId="3BFAD97D" w14:textId="6DE7A51D"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BF">
        <w:rPr>
          <w:rFonts w:ascii="Tahoma" w:hAnsi="Tahoma" w:cs="Tahoma"/>
          <w:b/>
          <w:bCs/>
          <w:i/>
          <w:iCs/>
          <w:spacing w:val="20"/>
          <w:sz w:val="18"/>
          <w:szCs w:val="18"/>
        </w:rPr>
        <w:t xml:space="preserve"> Zamawiający nie dopuszcza.</w:t>
      </w:r>
    </w:p>
    <w:p w14:paraId="53A97008"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6, pozycja 2</w:t>
      </w:r>
    </w:p>
    <w:p w14:paraId="263BD134"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Czy Zamawiający dopuści końcówkę </w:t>
      </w:r>
      <w:proofErr w:type="spellStart"/>
      <w:r w:rsidRPr="00590063">
        <w:rPr>
          <w:rFonts w:ascii="Tahoma" w:hAnsi="Tahoma" w:cs="Tahoma"/>
          <w:spacing w:val="20"/>
          <w:sz w:val="18"/>
          <w:szCs w:val="18"/>
        </w:rPr>
        <w:t>Yankauer</w:t>
      </w:r>
      <w:proofErr w:type="spellEnd"/>
      <w:r w:rsidRPr="00590063">
        <w:rPr>
          <w:rFonts w:ascii="Tahoma" w:hAnsi="Tahoma" w:cs="Tahoma"/>
          <w:spacing w:val="20"/>
          <w:sz w:val="18"/>
          <w:szCs w:val="18"/>
        </w:rPr>
        <w:t xml:space="preserve"> w rozmiarze Ch24-25?</w:t>
      </w:r>
    </w:p>
    <w:p w14:paraId="21766AB3" w14:textId="69ED9ACF"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BF">
        <w:rPr>
          <w:rFonts w:ascii="Tahoma" w:hAnsi="Tahoma" w:cs="Tahoma"/>
          <w:b/>
          <w:bCs/>
          <w:i/>
          <w:iCs/>
          <w:spacing w:val="20"/>
          <w:sz w:val="18"/>
          <w:szCs w:val="18"/>
        </w:rPr>
        <w:t xml:space="preserve"> Zamawiający nie dopuszcza.</w:t>
      </w:r>
    </w:p>
    <w:p w14:paraId="1BACADFE"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6, pozycja 3</w:t>
      </w:r>
    </w:p>
    <w:p w14:paraId="4A9BAAAF"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lastRenderedPageBreak/>
        <w:t>Czy Zamawiający dopuści zestaw z drenem o długości 210 cm, pozostałe parametry zgodnie z SWZ?</w:t>
      </w:r>
    </w:p>
    <w:p w14:paraId="56E82A25" w14:textId="7A8610B9"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BF">
        <w:rPr>
          <w:rFonts w:ascii="Tahoma" w:hAnsi="Tahoma" w:cs="Tahoma"/>
          <w:b/>
          <w:bCs/>
          <w:i/>
          <w:iCs/>
          <w:spacing w:val="20"/>
          <w:sz w:val="18"/>
          <w:szCs w:val="18"/>
        </w:rPr>
        <w:t xml:space="preserve"> Zamawiający nie dopuszcza.</w:t>
      </w:r>
    </w:p>
    <w:p w14:paraId="1F254F4A"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6, pozycja 3</w:t>
      </w:r>
    </w:p>
    <w:p w14:paraId="755F9110"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zestaw z drenem o długości 240 cm, pozostałe parametry zgodnie z SWZ?</w:t>
      </w:r>
    </w:p>
    <w:p w14:paraId="23A5B478" w14:textId="1FC4063D"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BF">
        <w:rPr>
          <w:rFonts w:ascii="Tahoma" w:hAnsi="Tahoma" w:cs="Tahoma"/>
          <w:b/>
          <w:bCs/>
          <w:i/>
          <w:iCs/>
          <w:spacing w:val="20"/>
          <w:sz w:val="18"/>
          <w:szCs w:val="18"/>
        </w:rPr>
        <w:t xml:space="preserve"> Zamawiający nie dopuszcza.</w:t>
      </w:r>
    </w:p>
    <w:p w14:paraId="1B55AF6E"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10, pozycja 1</w:t>
      </w:r>
    </w:p>
    <w:p w14:paraId="4137D3AC"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zamknięty system do odsysania o parametrach:</w:t>
      </w:r>
    </w:p>
    <w:p w14:paraId="09FC09AB"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posiada zintegrowany podwójnie obrotowy łącznik 15 mm o kącie 45° do podłączenia rurki i respiratora </w:t>
      </w:r>
    </w:p>
    <w:p w14:paraId="250B966D"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posiada obrotowy port do przepłukiwania cewnika (port do irygacji) o długości ok 8 cm zamykany kapturkiem zamocowanym do portu kompatybilny z fiolką 10 ml NaCl </w:t>
      </w:r>
    </w:p>
    <w:p w14:paraId="48969B01"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posiada zamykany port do podawania leków z końcówką </w:t>
      </w:r>
      <w:proofErr w:type="spellStart"/>
      <w:r w:rsidRPr="00590063">
        <w:rPr>
          <w:rFonts w:ascii="Tahoma" w:hAnsi="Tahoma" w:cs="Tahoma"/>
          <w:color w:val="000000"/>
          <w:spacing w:val="20"/>
          <w:sz w:val="18"/>
          <w:szCs w:val="18"/>
        </w:rPr>
        <w:t>Luer</w:t>
      </w:r>
      <w:proofErr w:type="spellEnd"/>
      <w:r w:rsidRPr="00590063">
        <w:rPr>
          <w:rFonts w:ascii="Tahoma" w:hAnsi="Tahoma" w:cs="Tahoma"/>
          <w:color w:val="000000"/>
          <w:spacing w:val="20"/>
          <w:sz w:val="18"/>
          <w:szCs w:val="18"/>
        </w:rPr>
        <w:t xml:space="preserve"> (MDI) </w:t>
      </w:r>
    </w:p>
    <w:p w14:paraId="54C5532C"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posiada przeźroczystą komorę pozwalającą na obserwację wydzieliny pacjenta, która izoluje drobnoustroje i jest uszczelniona próżniowo co zmniejszająca ryzyko VAP oraz infekcji krzyżowej </w:t>
      </w:r>
    </w:p>
    <w:p w14:paraId="3114A8B6"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posiada zabezpieczenie łącznika podciśnienia w postaci kapturka zamocowanego do zestawu w sposób zapobiegający zagubieniu </w:t>
      </w:r>
    </w:p>
    <w:p w14:paraId="00990CE9"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regulacja podciśnienia następuje poprzez zawór kontroli siły ssania znakowany rozmiarem cewnika oraz informacją „OPEN” </w:t>
      </w:r>
    </w:p>
    <w:p w14:paraId="0A91025E"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blokada zaworu regulacji siły ssania następuje poprzez jego obrót o 90° lub 180° </w:t>
      </w:r>
    </w:p>
    <w:p w14:paraId="78147AB5"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posiada suwak umożliwiający pełne zamknięcie/otwarcie przepływu bez konieczności rozmontowania całości systemu </w:t>
      </w:r>
    </w:p>
    <w:p w14:paraId="44B45DB0"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system wyposażony w klips pozwalający na bezpieczne rozmontowanie systemu z rurką intubacyjną bez uszkodzenia elementów </w:t>
      </w:r>
    </w:p>
    <w:p w14:paraId="567B08C5"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cewnik zakończony atraumatycznie niebieską miękką obwódką, zaokrąglony, bez ostrych krawędzi, wyposażony w czarną obwódkę pozwalającą na jego wizualizację podczas przepłukiwania </w:t>
      </w:r>
    </w:p>
    <w:p w14:paraId="490C539E"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cewnik wyposażony w dwa otwory boczne ułożone naprzemianlegle oraz znaczniki głębokości skalowane co 1 cm </w:t>
      </w:r>
    </w:p>
    <w:p w14:paraId="78F0BD5F"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oznaczenie rozmiaru cewnika widoczne na końcu cewnika, na zaworze kontroli siły ssania oraz kolorystycznie (zgodnie z standardem ISO) na obwódce łączącej pozostałe elementy systemu z rękawem ochronnym </w:t>
      </w:r>
    </w:p>
    <w:p w14:paraId="469DD1B5"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w zestawie kolorowe naklejki do oznaczenia daty wymiany zestawu w języku angielskim </w:t>
      </w:r>
    </w:p>
    <w:p w14:paraId="2F82F1AF"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system stanowi integralną całość i jest gotowy do użycia bezpośrednio po wyjęciu z opakowania bez konieczności montażu dodatkowych akcesoriów </w:t>
      </w:r>
    </w:p>
    <w:p w14:paraId="4D7E93C0"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sterylny, sterylizowany tlenkiem etylenu </w:t>
      </w:r>
    </w:p>
    <w:p w14:paraId="0BF70A0A" w14:textId="77777777" w:rsidR="00CB3D22" w:rsidRPr="00590063" w:rsidRDefault="00CB3D22" w:rsidP="000308C5">
      <w:pPr>
        <w:autoSpaceDE w:val="0"/>
        <w:autoSpaceDN w:val="0"/>
        <w:adjustRightInd w:val="0"/>
        <w:spacing w:after="6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jednorazowego użytku z możliwością stosowania do 72 godzin </w:t>
      </w:r>
    </w:p>
    <w:p w14:paraId="1F48DA95" w14:textId="77777777" w:rsidR="00CB3D22" w:rsidRPr="00590063" w:rsidRDefault="00CB3D22" w:rsidP="000308C5">
      <w:pPr>
        <w:autoSpaceDE w:val="0"/>
        <w:autoSpaceDN w:val="0"/>
        <w:adjustRightInd w:val="0"/>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pakowany w rękaw papierowo-foliowy </w:t>
      </w:r>
    </w:p>
    <w:p w14:paraId="48F63B67" w14:textId="77777777" w:rsidR="00CB3D22" w:rsidRPr="00590063" w:rsidRDefault="00CB3D22" w:rsidP="000308C5">
      <w:pPr>
        <w:autoSpaceDE w:val="0"/>
        <w:autoSpaceDN w:val="0"/>
        <w:adjustRightInd w:val="0"/>
        <w:jc w:val="both"/>
        <w:rPr>
          <w:rFonts w:ascii="Tahoma" w:hAnsi="Tahoma" w:cs="Tahoma"/>
          <w:color w:val="000000"/>
          <w:spacing w:val="20"/>
          <w:sz w:val="18"/>
          <w:szCs w:val="18"/>
        </w:rPr>
      </w:pPr>
      <w:r w:rsidRPr="00590063">
        <w:rPr>
          <w:rFonts w:ascii="Tahoma" w:hAnsi="Tahoma" w:cs="Tahoma"/>
          <w:color w:val="000000"/>
          <w:spacing w:val="20"/>
          <w:sz w:val="18"/>
          <w:szCs w:val="18"/>
        </w:rPr>
        <w:t>• rozmiar:</w:t>
      </w:r>
    </w:p>
    <w:tbl>
      <w:tblPr>
        <w:tblStyle w:val="TableGrid"/>
        <w:tblW w:w="6795" w:type="dxa"/>
        <w:tblInd w:w="1047" w:type="dxa"/>
        <w:tblCellMar>
          <w:top w:w="52" w:type="dxa"/>
          <w:left w:w="115" w:type="dxa"/>
          <w:right w:w="115" w:type="dxa"/>
        </w:tblCellMar>
        <w:tblLook w:val="04A0" w:firstRow="1" w:lastRow="0" w:firstColumn="1" w:lastColumn="0" w:noHBand="0" w:noVBand="1"/>
      </w:tblPr>
      <w:tblGrid>
        <w:gridCol w:w="2263"/>
        <w:gridCol w:w="2266"/>
        <w:gridCol w:w="2266"/>
      </w:tblGrid>
      <w:tr w:rsidR="00CB3D22" w:rsidRPr="00590063" w14:paraId="6A7AE418" w14:textId="77777777" w:rsidTr="000D603A">
        <w:trPr>
          <w:trHeight w:val="306"/>
        </w:trPr>
        <w:tc>
          <w:tcPr>
            <w:tcW w:w="2263" w:type="dxa"/>
            <w:tcBorders>
              <w:top w:val="single" w:sz="4" w:space="0" w:color="BFBFBF"/>
              <w:left w:val="single" w:sz="4" w:space="0" w:color="BFBFBF"/>
              <w:bottom w:val="single" w:sz="4" w:space="0" w:color="BFBFBF"/>
              <w:right w:val="single" w:sz="4" w:space="0" w:color="BFBFBF"/>
            </w:tcBorders>
          </w:tcPr>
          <w:p w14:paraId="2951BDE1" w14:textId="77777777" w:rsidR="00CB3D22" w:rsidRPr="00590063" w:rsidRDefault="00CB3D22" w:rsidP="000308C5">
            <w:pPr>
              <w:ind w:right="2"/>
              <w:jc w:val="both"/>
              <w:rPr>
                <w:rFonts w:ascii="Tahoma" w:hAnsi="Tahoma" w:cs="Tahoma"/>
                <w:spacing w:val="20"/>
                <w:sz w:val="18"/>
                <w:szCs w:val="18"/>
              </w:rPr>
            </w:pPr>
            <w:r w:rsidRPr="00590063">
              <w:rPr>
                <w:rFonts w:ascii="Tahoma" w:hAnsi="Tahoma" w:cs="Tahoma"/>
                <w:b/>
                <w:color w:val="808080"/>
                <w:spacing w:val="20"/>
                <w:sz w:val="18"/>
                <w:szCs w:val="18"/>
              </w:rPr>
              <w:t xml:space="preserve">Rozmiar </w:t>
            </w:r>
          </w:p>
        </w:tc>
        <w:tc>
          <w:tcPr>
            <w:tcW w:w="2266" w:type="dxa"/>
            <w:tcBorders>
              <w:top w:val="single" w:sz="4" w:space="0" w:color="BFBFBF"/>
              <w:left w:val="single" w:sz="4" w:space="0" w:color="BFBFBF"/>
              <w:bottom w:val="single" w:sz="4" w:space="0" w:color="BFBFBF"/>
              <w:right w:val="single" w:sz="4" w:space="0" w:color="BFBFBF"/>
            </w:tcBorders>
          </w:tcPr>
          <w:p w14:paraId="3FEE23F3" w14:textId="77777777" w:rsidR="00CB3D22" w:rsidRPr="00590063" w:rsidRDefault="00CB3D22" w:rsidP="000308C5">
            <w:pPr>
              <w:ind w:right="1"/>
              <w:jc w:val="both"/>
              <w:rPr>
                <w:rFonts w:ascii="Tahoma" w:hAnsi="Tahoma" w:cs="Tahoma"/>
                <w:spacing w:val="20"/>
                <w:sz w:val="18"/>
                <w:szCs w:val="18"/>
              </w:rPr>
            </w:pPr>
            <w:r w:rsidRPr="00590063">
              <w:rPr>
                <w:rFonts w:ascii="Tahoma" w:hAnsi="Tahoma" w:cs="Tahoma"/>
                <w:b/>
                <w:color w:val="808080"/>
                <w:spacing w:val="20"/>
                <w:sz w:val="18"/>
                <w:szCs w:val="18"/>
              </w:rPr>
              <w:t xml:space="preserve">Długość cewnika </w:t>
            </w:r>
          </w:p>
        </w:tc>
        <w:tc>
          <w:tcPr>
            <w:tcW w:w="2266" w:type="dxa"/>
            <w:tcBorders>
              <w:top w:val="single" w:sz="4" w:space="0" w:color="BFBFBF"/>
              <w:left w:val="single" w:sz="4" w:space="0" w:color="BFBFBF"/>
              <w:bottom w:val="single" w:sz="4" w:space="0" w:color="BFBFBF"/>
              <w:right w:val="single" w:sz="4" w:space="0" w:color="BFBFBF"/>
            </w:tcBorders>
          </w:tcPr>
          <w:p w14:paraId="2DE5F87F"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b/>
                <w:color w:val="808080"/>
                <w:spacing w:val="20"/>
                <w:sz w:val="18"/>
                <w:szCs w:val="18"/>
              </w:rPr>
              <w:t xml:space="preserve">Przeznaczenie </w:t>
            </w:r>
          </w:p>
        </w:tc>
      </w:tr>
      <w:tr w:rsidR="00CB3D22" w:rsidRPr="00590063" w14:paraId="2618520E" w14:textId="77777777" w:rsidTr="000D603A">
        <w:trPr>
          <w:trHeight w:val="300"/>
        </w:trPr>
        <w:tc>
          <w:tcPr>
            <w:tcW w:w="2263" w:type="dxa"/>
            <w:tcBorders>
              <w:top w:val="single" w:sz="4" w:space="0" w:color="BFBFBF"/>
              <w:left w:val="single" w:sz="4" w:space="0" w:color="BFBFBF"/>
              <w:bottom w:val="single" w:sz="4" w:space="0" w:color="BFBFBF"/>
              <w:right w:val="single" w:sz="4" w:space="0" w:color="BFBFBF"/>
            </w:tcBorders>
            <w:shd w:val="clear" w:color="auto" w:fill="F2F2F2"/>
          </w:tcPr>
          <w:p w14:paraId="078D6342"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lastRenderedPageBreak/>
              <w:t xml:space="preserve">10Fr 3,3mm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56259C17"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600mm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7BE1F246"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intubacja </w:t>
            </w:r>
          </w:p>
        </w:tc>
      </w:tr>
      <w:tr w:rsidR="00CB3D22" w:rsidRPr="00590063" w14:paraId="0F8D1DE4" w14:textId="77777777" w:rsidTr="000D603A">
        <w:trPr>
          <w:trHeight w:val="305"/>
        </w:trPr>
        <w:tc>
          <w:tcPr>
            <w:tcW w:w="2263" w:type="dxa"/>
            <w:tcBorders>
              <w:top w:val="single" w:sz="4" w:space="0" w:color="BFBFBF"/>
              <w:left w:val="single" w:sz="4" w:space="0" w:color="BFBFBF"/>
              <w:bottom w:val="single" w:sz="4" w:space="0" w:color="BFBFBF"/>
              <w:right w:val="single" w:sz="4" w:space="0" w:color="BFBFBF"/>
            </w:tcBorders>
          </w:tcPr>
          <w:p w14:paraId="0E10A8D9"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12Fr 4,0mm </w:t>
            </w:r>
          </w:p>
        </w:tc>
        <w:tc>
          <w:tcPr>
            <w:tcW w:w="2266" w:type="dxa"/>
            <w:tcBorders>
              <w:top w:val="single" w:sz="4" w:space="0" w:color="BFBFBF"/>
              <w:left w:val="single" w:sz="4" w:space="0" w:color="BFBFBF"/>
              <w:bottom w:val="single" w:sz="4" w:space="0" w:color="BFBFBF"/>
              <w:right w:val="single" w:sz="4" w:space="0" w:color="BFBFBF"/>
            </w:tcBorders>
          </w:tcPr>
          <w:p w14:paraId="302A446E"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600mm </w:t>
            </w:r>
          </w:p>
        </w:tc>
        <w:tc>
          <w:tcPr>
            <w:tcW w:w="2266" w:type="dxa"/>
            <w:tcBorders>
              <w:top w:val="single" w:sz="4" w:space="0" w:color="BFBFBF"/>
              <w:left w:val="single" w:sz="4" w:space="0" w:color="BFBFBF"/>
              <w:bottom w:val="single" w:sz="4" w:space="0" w:color="BFBFBF"/>
              <w:right w:val="single" w:sz="4" w:space="0" w:color="BFBFBF"/>
            </w:tcBorders>
          </w:tcPr>
          <w:p w14:paraId="60900142"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intubacja </w:t>
            </w:r>
          </w:p>
        </w:tc>
      </w:tr>
      <w:tr w:rsidR="00CB3D22" w:rsidRPr="00590063" w14:paraId="02B3C889" w14:textId="77777777" w:rsidTr="000D603A">
        <w:trPr>
          <w:trHeight w:val="300"/>
        </w:trPr>
        <w:tc>
          <w:tcPr>
            <w:tcW w:w="2263" w:type="dxa"/>
            <w:tcBorders>
              <w:top w:val="single" w:sz="4" w:space="0" w:color="BFBFBF"/>
              <w:left w:val="single" w:sz="4" w:space="0" w:color="BFBFBF"/>
              <w:bottom w:val="single" w:sz="4" w:space="0" w:color="BFBFBF"/>
              <w:right w:val="single" w:sz="4" w:space="0" w:color="BFBFBF"/>
            </w:tcBorders>
            <w:shd w:val="clear" w:color="auto" w:fill="F2F2F2"/>
          </w:tcPr>
          <w:p w14:paraId="33C0704C"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14Fr 4,7mm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78A0DD7C"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600mm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4E5DE1FF"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intubacja </w:t>
            </w:r>
          </w:p>
        </w:tc>
      </w:tr>
      <w:tr w:rsidR="00CB3D22" w:rsidRPr="00590063" w14:paraId="57061751" w14:textId="77777777" w:rsidTr="000D603A">
        <w:trPr>
          <w:trHeight w:val="307"/>
        </w:trPr>
        <w:tc>
          <w:tcPr>
            <w:tcW w:w="2263" w:type="dxa"/>
            <w:tcBorders>
              <w:top w:val="single" w:sz="4" w:space="0" w:color="BFBFBF"/>
              <w:left w:val="single" w:sz="4" w:space="0" w:color="BFBFBF"/>
              <w:bottom w:val="single" w:sz="4" w:space="0" w:color="BFBFBF"/>
              <w:right w:val="single" w:sz="4" w:space="0" w:color="BFBFBF"/>
            </w:tcBorders>
          </w:tcPr>
          <w:p w14:paraId="4620DB87"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16Fr 5,3mm </w:t>
            </w:r>
          </w:p>
        </w:tc>
        <w:tc>
          <w:tcPr>
            <w:tcW w:w="2266" w:type="dxa"/>
            <w:tcBorders>
              <w:top w:val="single" w:sz="4" w:space="0" w:color="BFBFBF"/>
              <w:left w:val="single" w:sz="4" w:space="0" w:color="BFBFBF"/>
              <w:bottom w:val="single" w:sz="4" w:space="0" w:color="BFBFBF"/>
              <w:right w:val="single" w:sz="4" w:space="0" w:color="BFBFBF"/>
            </w:tcBorders>
          </w:tcPr>
          <w:p w14:paraId="7592A6E1"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600mm </w:t>
            </w:r>
          </w:p>
        </w:tc>
        <w:tc>
          <w:tcPr>
            <w:tcW w:w="2266" w:type="dxa"/>
            <w:tcBorders>
              <w:top w:val="single" w:sz="4" w:space="0" w:color="BFBFBF"/>
              <w:left w:val="single" w:sz="4" w:space="0" w:color="BFBFBF"/>
              <w:bottom w:val="single" w:sz="4" w:space="0" w:color="BFBFBF"/>
              <w:right w:val="single" w:sz="4" w:space="0" w:color="BFBFBF"/>
            </w:tcBorders>
          </w:tcPr>
          <w:p w14:paraId="1618F89B"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intubacja </w:t>
            </w:r>
          </w:p>
        </w:tc>
      </w:tr>
      <w:tr w:rsidR="00CB3D22" w:rsidRPr="00590063" w14:paraId="1D37C325" w14:textId="77777777" w:rsidTr="000D603A">
        <w:trPr>
          <w:trHeight w:val="300"/>
        </w:trPr>
        <w:tc>
          <w:tcPr>
            <w:tcW w:w="2263" w:type="dxa"/>
            <w:tcBorders>
              <w:top w:val="single" w:sz="4" w:space="0" w:color="BFBFBF"/>
              <w:left w:val="single" w:sz="4" w:space="0" w:color="BFBFBF"/>
              <w:bottom w:val="single" w:sz="4" w:space="0" w:color="BFBFBF"/>
              <w:right w:val="single" w:sz="4" w:space="0" w:color="BFBFBF"/>
            </w:tcBorders>
            <w:shd w:val="clear" w:color="auto" w:fill="F2F2F2"/>
          </w:tcPr>
          <w:p w14:paraId="1FB9636E"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10Fr 3,3mm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2628471B"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300mm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723CAFF8"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tracheostomia </w:t>
            </w:r>
          </w:p>
        </w:tc>
      </w:tr>
      <w:tr w:rsidR="00CB3D22" w:rsidRPr="00590063" w14:paraId="5FCD5CBA" w14:textId="77777777" w:rsidTr="000D603A">
        <w:trPr>
          <w:trHeight w:val="305"/>
        </w:trPr>
        <w:tc>
          <w:tcPr>
            <w:tcW w:w="2263" w:type="dxa"/>
            <w:tcBorders>
              <w:top w:val="single" w:sz="4" w:space="0" w:color="BFBFBF"/>
              <w:left w:val="single" w:sz="4" w:space="0" w:color="BFBFBF"/>
              <w:bottom w:val="single" w:sz="4" w:space="0" w:color="BFBFBF"/>
              <w:right w:val="single" w:sz="4" w:space="0" w:color="BFBFBF"/>
            </w:tcBorders>
          </w:tcPr>
          <w:p w14:paraId="7F461444"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12Fr 4,0mm </w:t>
            </w:r>
          </w:p>
        </w:tc>
        <w:tc>
          <w:tcPr>
            <w:tcW w:w="2266" w:type="dxa"/>
            <w:tcBorders>
              <w:top w:val="single" w:sz="4" w:space="0" w:color="BFBFBF"/>
              <w:left w:val="single" w:sz="4" w:space="0" w:color="BFBFBF"/>
              <w:bottom w:val="single" w:sz="4" w:space="0" w:color="BFBFBF"/>
              <w:right w:val="single" w:sz="4" w:space="0" w:color="BFBFBF"/>
            </w:tcBorders>
          </w:tcPr>
          <w:p w14:paraId="3E846CE3"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300mm </w:t>
            </w:r>
          </w:p>
        </w:tc>
        <w:tc>
          <w:tcPr>
            <w:tcW w:w="2266" w:type="dxa"/>
            <w:tcBorders>
              <w:top w:val="single" w:sz="4" w:space="0" w:color="BFBFBF"/>
              <w:left w:val="single" w:sz="4" w:space="0" w:color="BFBFBF"/>
              <w:bottom w:val="single" w:sz="4" w:space="0" w:color="BFBFBF"/>
              <w:right w:val="single" w:sz="4" w:space="0" w:color="BFBFBF"/>
            </w:tcBorders>
          </w:tcPr>
          <w:p w14:paraId="795227CA"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tracheostomia </w:t>
            </w:r>
          </w:p>
        </w:tc>
      </w:tr>
      <w:tr w:rsidR="00CB3D22" w:rsidRPr="00590063" w14:paraId="173342C9" w14:textId="77777777" w:rsidTr="000D603A">
        <w:trPr>
          <w:trHeight w:val="300"/>
        </w:trPr>
        <w:tc>
          <w:tcPr>
            <w:tcW w:w="2263" w:type="dxa"/>
            <w:tcBorders>
              <w:top w:val="single" w:sz="4" w:space="0" w:color="BFBFBF"/>
              <w:left w:val="single" w:sz="4" w:space="0" w:color="BFBFBF"/>
              <w:bottom w:val="single" w:sz="4" w:space="0" w:color="BFBFBF"/>
              <w:right w:val="single" w:sz="4" w:space="0" w:color="BFBFBF"/>
            </w:tcBorders>
            <w:shd w:val="clear" w:color="auto" w:fill="F2F2F2"/>
          </w:tcPr>
          <w:p w14:paraId="646B3E95"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14Fr 4,7mm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014CD35E"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300mm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7B556C93"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tracheostomia </w:t>
            </w:r>
          </w:p>
        </w:tc>
      </w:tr>
      <w:tr w:rsidR="00CB3D22" w:rsidRPr="00590063" w14:paraId="2D40DB69" w14:textId="77777777" w:rsidTr="000D603A">
        <w:trPr>
          <w:trHeight w:val="306"/>
        </w:trPr>
        <w:tc>
          <w:tcPr>
            <w:tcW w:w="2263" w:type="dxa"/>
            <w:tcBorders>
              <w:top w:val="single" w:sz="4" w:space="0" w:color="BFBFBF"/>
              <w:left w:val="single" w:sz="4" w:space="0" w:color="BFBFBF"/>
              <w:bottom w:val="single" w:sz="4" w:space="0" w:color="BFBFBF"/>
              <w:right w:val="single" w:sz="4" w:space="0" w:color="BFBFBF"/>
            </w:tcBorders>
          </w:tcPr>
          <w:p w14:paraId="2495CFF2"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16Fr 5,3mm </w:t>
            </w:r>
          </w:p>
        </w:tc>
        <w:tc>
          <w:tcPr>
            <w:tcW w:w="2266" w:type="dxa"/>
            <w:tcBorders>
              <w:top w:val="single" w:sz="4" w:space="0" w:color="BFBFBF"/>
              <w:left w:val="single" w:sz="4" w:space="0" w:color="BFBFBF"/>
              <w:bottom w:val="single" w:sz="4" w:space="0" w:color="BFBFBF"/>
              <w:right w:val="single" w:sz="4" w:space="0" w:color="BFBFBF"/>
            </w:tcBorders>
          </w:tcPr>
          <w:p w14:paraId="22572FDD"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300mm </w:t>
            </w:r>
          </w:p>
        </w:tc>
        <w:tc>
          <w:tcPr>
            <w:tcW w:w="2266" w:type="dxa"/>
            <w:tcBorders>
              <w:top w:val="single" w:sz="4" w:space="0" w:color="BFBFBF"/>
              <w:left w:val="single" w:sz="4" w:space="0" w:color="BFBFBF"/>
              <w:bottom w:val="single" w:sz="4" w:space="0" w:color="BFBFBF"/>
              <w:right w:val="single" w:sz="4" w:space="0" w:color="BFBFBF"/>
            </w:tcBorders>
          </w:tcPr>
          <w:p w14:paraId="05D3E690"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tracheostomia </w:t>
            </w:r>
          </w:p>
        </w:tc>
      </w:tr>
    </w:tbl>
    <w:p w14:paraId="2C2E0E5B" w14:textId="77777777" w:rsidR="00CB3D22" w:rsidRPr="00590063" w:rsidRDefault="00CB3D22" w:rsidP="000308C5">
      <w:pPr>
        <w:autoSpaceDE w:val="0"/>
        <w:autoSpaceDN w:val="0"/>
        <w:adjustRightInd w:val="0"/>
        <w:jc w:val="both"/>
        <w:rPr>
          <w:rFonts w:ascii="Tahoma" w:hAnsi="Tahoma" w:cs="Tahoma"/>
          <w:color w:val="000000"/>
          <w:spacing w:val="20"/>
          <w:sz w:val="18"/>
          <w:szCs w:val="18"/>
        </w:rPr>
      </w:pPr>
    </w:p>
    <w:p w14:paraId="27093012" w14:textId="3B8A4CEB"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A0A42" w:rsidRPr="002A0A42">
        <w:rPr>
          <w:rFonts w:ascii="Tahoma" w:hAnsi="Tahoma" w:cs="Tahoma"/>
          <w:b/>
          <w:bCs/>
          <w:i/>
          <w:iCs/>
          <w:spacing w:val="20"/>
          <w:sz w:val="18"/>
          <w:szCs w:val="18"/>
        </w:rPr>
        <w:t xml:space="preserve"> </w:t>
      </w:r>
      <w:r w:rsidR="002A0A42">
        <w:rPr>
          <w:rFonts w:ascii="Tahoma" w:hAnsi="Tahoma" w:cs="Tahoma"/>
          <w:b/>
          <w:bCs/>
          <w:i/>
          <w:iCs/>
          <w:spacing w:val="20"/>
          <w:sz w:val="18"/>
          <w:szCs w:val="18"/>
        </w:rPr>
        <w:t>Zamawiający dopuszcza.</w:t>
      </w:r>
    </w:p>
    <w:p w14:paraId="0450B7C2"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10, pozycja 1</w:t>
      </w:r>
    </w:p>
    <w:p w14:paraId="27A6375D"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zamknięty system do odsysania o parametrach:</w:t>
      </w:r>
    </w:p>
    <w:p w14:paraId="2EA6B2DE" w14:textId="77777777" w:rsidR="00CB3D22" w:rsidRPr="00590063" w:rsidRDefault="00CB3D22" w:rsidP="000308C5">
      <w:pPr>
        <w:spacing w:after="37"/>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posiada zintegrowany łącznik o kącie 90° do podłączenia rurki i respiratora </w:t>
      </w:r>
    </w:p>
    <w:p w14:paraId="4C28BE72"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dodatkowa, obrotowa złączka 15mm</w:t>
      </w:r>
    </w:p>
    <w:p w14:paraId="521F0669"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posiada obrotowy port do przepłukiwania cewnika (port do irygacji) zamykany kapturkiem zamocowanym do portu kompatybilny z połączeniem </w:t>
      </w:r>
      <w:proofErr w:type="spellStart"/>
      <w:r w:rsidRPr="00590063">
        <w:rPr>
          <w:rFonts w:ascii="Tahoma" w:hAnsi="Tahoma" w:cs="Tahoma"/>
          <w:spacing w:val="20"/>
          <w:sz w:val="18"/>
          <w:szCs w:val="18"/>
        </w:rPr>
        <w:t>luer</w:t>
      </w:r>
      <w:proofErr w:type="spellEnd"/>
      <w:r w:rsidRPr="00590063">
        <w:rPr>
          <w:rFonts w:ascii="Tahoma" w:hAnsi="Tahoma" w:cs="Tahoma"/>
          <w:spacing w:val="20"/>
          <w:sz w:val="18"/>
          <w:szCs w:val="18"/>
        </w:rPr>
        <w:t xml:space="preserve"> </w:t>
      </w:r>
    </w:p>
    <w:p w14:paraId="0B45D2AC"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posiada zamykany port do podawania leków wziewnych (MDI) </w:t>
      </w:r>
    </w:p>
    <w:p w14:paraId="10AFD2E0"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posiada przeźroczystą komorę pozwalającą na obserwację wydzieliny pacjenta, która izoluje drobnoustroje i jest uszczelniona co zmniejszająca ryzyko VAP oraz infekcji krzyżowej </w:t>
      </w:r>
    </w:p>
    <w:p w14:paraId="44398C4E"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posiada zabezpieczenie łącznika podciśnienia w postaci kapturka zamocowanego do zestawu w sposób zapobiegający zagubieniu </w:t>
      </w:r>
    </w:p>
    <w:p w14:paraId="6EC85743"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regulacja podciśnienia następuje poprzez zawór kontroli siły ssania znakowany rozmiarem cewnika oraz informacją „OPEN” </w:t>
      </w:r>
    </w:p>
    <w:p w14:paraId="16C897C2"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blokada zaworu regulacji siły ssania następuje poprzez jego obrót o 90° lub 180° </w:t>
      </w:r>
    </w:p>
    <w:p w14:paraId="2872AF0A"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samouszczelniająca się zastawka izolująca cewnik od pacjenta</w:t>
      </w:r>
    </w:p>
    <w:p w14:paraId="52B1EA00"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system wyposażony w klin pozwalający na bezpieczne rozmontowanie systemu z rurką intubacyjną bez uszkodzenia elementów </w:t>
      </w:r>
    </w:p>
    <w:p w14:paraId="0E6AD3E6"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cewnik zakończony atraumatycznie niebieską miękką obwódką, zaokrąglony, bez ostrych krawędzi, wyposażony w czarną obwódkę pozwalającą na jego wizualizację podczas przepłukiwania </w:t>
      </w:r>
    </w:p>
    <w:p w14:paraId="334FE67D"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cewnik wyposażony w dwa otwory boczne ułożone naprzemianlegle oraz znaczniki głębokości skalowane co 1 cm </w:t>
      </w:r>
    </w:p>
    <w:p w14:paraId="1B4A0B46"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oznaczenie rozmiaru cewnika widoczne na końcu cewnika, na zaworze kontroli siły ssania oraz kolorystycznie (zgodnie z standardem ISO) na obwódce łączącej pozostałe elementy systemu z rękawem ochronnym </w:t>
      </w:r>
    </w:p>
    <w:p w14:paraId="029F494F" w14:textId="77777777" w:rsidR="00CB3D22" w:rsidRPr="00590063" w:rsidRDefault="00CB3D22" w:rsidP="000308C5">
      <w:pPr>
        <w:spacing w:after="16"/>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w zestawie kolorowe naklejki do oznaczenia daty wymiany zestawu w języku angielskim </w:t>
      </w:r>
    </w:p>
    <w:p w14:paraId="33CC1D1D"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system stanowi integralną całość i jest gotowy do użycia bezpośrednio po wyjęciu z opakowania</w:t>
      </w:r>
    </w:p>
    <w:p w14:paraId="3885AAF8"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w zestawie do użytku opcjonalnego przestrzeń martwa, zatyczka portu do leków wziewnych, łącznik</w:t>
      </w:r>
    </w:p>
    <w:p w14:paraId="7AFCB6DE" w14:textId="77777777" w:rsidR="00CB3D22" w:rsidRPr="00590063" w:rsidRDefault="00CB3D22" w:rsidP="000308C5">
      <w:pPr>
        <w:spacing w:after="16"/>
        <w:ind w:left="1745" w:hanging="1745"/>
        <w:jc w:val="both"/>
        <w:rPr>
          <w:rFonts w:ascii="Tahoma" w:hAnsi="Tahoma" w:cs="Tahoma"/>
          <w:spacing w:val="20"/>
          <w:sz w:val="18"/>
          <w:szCs w:val="18"/>
        </w:rPr>
      </w:pPr>
      <w:r w:rsidRPr="00590063">
        <w:rPr>
          <w:rFonts w:ascii="Tahoma" w:hAnsi="Tahoma" w:cs="Tahoma"/>
          <w:color w:val="000000"/>
          <w:spacing w:val="20"/>
          <w:sz w:val="18"/>
          <w:szCs w:val="18"/>
        </w:rPr>
        <w:lastRenderedPageBreak/>
        <w:t xml:space="preserve">•         </w:t>
      </w:r>
      <w:r w:rsidRPr="00590063">
        <w:rPr>
          <w:rFonts w:ascii="Tahoma" w:hAnsi="Tahoma" w:cs="Tahoma"/>
          <w:spacing w:val="20"/>
          <w:sz w:val="18"/>
          <w:szCs w:val="18"/>
        </w:rPr>
        <w:t xml:space="preserve">sterylny, sterylizowany tlenkiem etylenu </w:t>
      </w:r>
    </w:p>
    <w:p w14:paraId="4C006D7D" w14:textId="77777777" w:rsidR="00CB3D22" w:rsidRPr="00590063" w:rsidRDefault="00CB3D22" w:rsidP="000308C5">
      <w:pPr>
        <w:spacing w:after="37"/>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 xml:space="preserve">jednorazowego użytku z możliwością stosowania do 72 godzin </w:t>
      </w:r>
    </w:p>
    <w:p w14:paraId="47754494" w14:textId="77777777" w:rsidR="00CB3D22" w:rsidRPr="00590063" w:rsidRDefault="00CB3D22" w:rsidP="000308C5">
      <w:pPr>
        <w:pStyle w:val="gmail-msolistparagraph"/>
        <w:spacing w:before="0" w:beforeAutospacing="0" w:after="160" w:afterAutospacing="0" w:line="276" w:lineRule="auto"/>
        <w:ind w:left="1745" w:hanging="1745"/>
        <w:jc w:val="both"/>
        <w:rPr>
          <w:rFonts w:ascii="Tahoma" w:hAnsi="Tahoma" w:cs="Tahoma"/>
          <w:spacing w:val="20"/>
          <w:sz w:val="18"/>
          <w:szCs w:val="18"/>
        </w:rPr>
      </w:pPr>
      <w:r w:rsidRPr="00590063">
        <w:rPr>
          <w:rFonts w:ascii="Tahoma" w:hAnsi="Tahoma" w:cs="Tahoma"/>
          <w:color w:val="000000"/>
          <w:spacing w:val="20"/>
          <w:sz w:val="18"/>
          <w:szCs w:val="18"/>
        </w:rPr>
        <w:t xml:space="preserve">•         </w:t>
      </w:r>
      <w:r w:rsidRPr="00590063">
        <w:rPr>
          <w:rFonts w:ascii="Tahoma" w:hAnsi="Tahoma" w:cs="Tahoma"/>
          <w:spacing w:val="20"/>
          <w:sz w:val="18"/>
          <w:szCs w:val="18"/>
        </w:rPr>
        <w:t>pakowana folia/papier</w:t>
      </w:r>
    </w:p>
    <w:p w14:paraId="78D4B861" w14:textId="77777777" w:rsidR="00CB3D22" w:rsidRPr="00590063" w:rsidRDefault="00CB3D22" w:rsidP="000308C5">
      <w:pPr>
        <w:pStyle w:val="gmail-msolistparagraph"/>
        <w:spacing w:before="0" w:beforeAutospacing="0" w:after="160" w:afterAutospacing="0" w:line="276" w:lineRule="auto"/>
        <w:ind w:left="1745" w:hanging="1745"/>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      rozmiar: </w:t>
      </w:r>
    </w:p>
    <w:tbl>
      <w:tblPr>
        <w:tblStyle w:val="TableGrid"/>
        <w:tblW w:w="6795" w:type="dxa"/>
        <w:tblInd w:w="1047" w:type="dxa"/>
        <w:tblCellMar>
          <w:top w:w="52" w:type="dxa"/>
          <w:left w:w="115" w:type="dxa"/>
          <w:right w:w="115" w:type="dxa"/>
        </w:tblCellMar>
        <w:tblLook w:val="04A0" w:firstRow="1" w:lastRow="0" w:firstColumn="1" w:lastColumn="0" w:noHBand="0" w:noVBand="1"/>
      </w:tblPr>
      <w:tblGrid>
        <w:gridCol w:w="2263"/>
        <w:gridCol w:w="2266"/>
        <w:gridCol w:w="2266"/>
      </w:tblGrid>
      <w:tr w:rsidR="00CB3D22" w:rsidRPr="00590063" w14:paraId="779F1243" w14:textId="77777777" w:rsidTr="000D603A">
        <w:trPr>
          <w:trHeight w:val="306"/>
        </w:trPr>
        <w:tc>
          <w:tcPr>
            <w:tcW w:w="2263" w:type="dxa"/>
            <w:tcBorders>
              <w:top w:val="single" w:sz="4" w:space="0" w:color="BFBFBF"/>
              <w:left w:val="single" w:sz="4" w:space="0" w:color="BFBFBF"/>
              <w:bottom w:val="single" w:sz="4" w:space="0" w:color="BFBFBF"/>
              <w:right w:val="single" w:sz="4" w:space="0" w:color="BFBFBF"/>
            </w:tcBorders>
          </w:tcPr>
          <w:p w14:paraId="13B2608B" w14:textId="77777777" w:rsidR="00CB3D22" w:rsidRPr="00590063" w:rsidRDefault="00CB3D22" w:rsidP="000308C5">
            <w:pPr>
              <w:ind w:right="2"/>
              <w:jc w:val="both"/>
              <w:rPr>
                <w:rFonts w:ascii="Tahoma" w:hAnsi="Tahoma" w:cs="Tahoma"/>
                <w:spacing w:val="20"/>
                <w:sz w:val="18"/>
                <w:szCs w:val="18"/>
              </w:rPr>
            </w:pPr>
            <w:r w:rsidRPr="00590063">
              <w:rPr>
                <w:rFonts w:ascii="Tahoma" w:hAnsi="Tahoma" w:cs="Tahoma"/>
                <w:b/>
                <w:color w:val="808080"/>
                <w:spacing w:val="20"/>
                <w:sz w:val="18"/>
                <w:szCs w:val="18"/>
              </w:rPr>
              <w:t xml:space="preserve">Rozmiar </w:t>
            </w:r>
          </w:p>
        </w:tc>
        <w:tc>
          <w:tcPr>
            <w:tcW w:w="2266" w:type="dxa"/>
            <w:tcBorders>
              <w:top w:val="single" w:sz="4" w:space="0" w:color="BFBFBF"/>
              <w:left w:val="single" w:sz="4" w:space="0" w:color="BFBFBF"/>
              <w:bottom w:val="single" w:sz="4" w:space="0" w:color="BFBFBF"/>
              <w:right w:val="single" w:sz="4" w:space="0" w:color="BFBFBF"/>
            </w:tcBorders>
          </w:tcPr>
          <w:p w14:paraId="3D2E7F5A" w14:textId="77777777" w:rsidR="00CB3D22" w:rsidRPr="00590063" w:rsidRDefault="00CB3D22" w:rsidP="000308C5">
            <w:pPr>
              <w:ind w:right="1"/>
              <w:jc w:val="both"/>
              <w:rPr>
                <w:rFonts w:ascii="Tahoma" w:hAnsi="Tahoma" w:cs="Tahoma"/>
                <w:spacing w:val="20"/>
                <w:sz w:val="18"/>
                <w:szCs w:val="18"/>
              </w:rPr>
            </w:pPr>
            <w:r w:rsidRPr="00590063">
              <w:rPr>
                <w:rFonts w:ascii="Tahoma" w:hAnsi="Tahoma" w:cs="Tahoma"/>
                <w:b/>
                <w:color w:val="808080"/>
                <w:spacing w:val="20"/>
                <w:sz w:val="18"/>
                <w:szCs w:val="18"/>
              </w:rPr>
              <w:t xml:space="preserve">Długość cewnika </w:t>
            </w:r>
          </w:p>
        </w:tc>
        <w:tc>
          <w:tcPr>
            <w:tcW w:w="2266" w:type="dxa"/>
            <w:tcBorders>
              <w:top w:val="single" w:sz="4" w:space="0" w:color="BFBFBF"/>
              <w:left w:val="single" w:sz="4" w:space="0" w:color="BFBFBF"/>
              <w:bottom w:val="single" w:sz="4" w:space="0" w:color="BFBFBF"/>
              <w:right w:val="single" w:sz="4" w:space="0" w:color="BFBFBF"/>
            </w:tcBorders>
          </w:tcPr>
          <w:p w14:paraId="3BD864C8"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b/>
                <w:color w:val="808080"/>
                <w:spacing w:val="20"/>
                <w:sz w:val="18"/>
                <w:szCs w:val="18"/>
              </w:rPr>
              <w:t xml:space="preserve">Przeznaczenie </w:t>
            </w:r>
          </w:p>
        </w:tc>
      </w:tr>
      <w:tr w:rsidR="00CB3D22" w:rsidRPr="00590063" w14:paraId="4B7CAFC1" w14:textId="77777777" w:rsidTr="000D603A">
        <w:trPr>
          <w:trHeight w:val="300"/>
        </w:trPr>
        <w:tc>
          <w:tcPr>
            <w:tcW w:w="2263" w:type="dxa"/>
            <w:tcBorders>
              <w:top w:val="single" w:sz="4" w:space="0" w:color="BFBFBF"/>
              <w:left w:val="single" w:sz="4" w:space="0" w:color="BFBFBF"/>
              <w:bottom w:val="single" w:sz="4" w:space="0" w:color="BFBFBF"/>
              <w:right w:val="single" w:sz="4" w:space="0" w:color="BFBFBF"/>
            </w:tcBorders>
            <w:shd w:val="clear" w:color="auto" w:fill="F2F2F2"/>
          </w:tcPr>
          <w:p w14:paraId="2C8C8ABA"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10Fr 3,35mm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26B2DB1D"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600mm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368C9D56"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intubacja </w:t>
            </w:r>
          </w:p>
        </w:tc>
      </w:tr>
      <w:tr w:rsidR="00CB3D22" w:rsidRPr="00590063" w14:paraId="02C9C4E3" w14:textId="77777777" w:rsidTr="000D603A">
        <w:trPr>
          <w:trHeight w:val="305"/>
        </w:trPr>
        <w:tc>
          <w:tcPr>
            <w:tcW w:w="2263" w:type="dxa"/>
            <w:tcBorders>
              <w:top w:val="single" w:sz="4" w:space="0" w:color="BFBFBF"/>
              <w:left w:val="single" w:sz="4" w:space="0" w:color="BFBFBF"/>
              <w:bottom w:val="single" w:sz="4" w:space="0" w:color="BFBFBF"/>
              <w:right w:val="single" w:sz="4" w:space="0" w:color="BFBFBF"/>
            </w:tcBorders>
          </w:tcPr>
          <w:p w14:paraId="096F4BD8"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12Fr 4,05mm </w:t>
            </w:r>
          </w:p>
        </w:tc>
        <w:tc>
          <w:tcPr>
            <w:tcW w:w="2266" w:type="dxa"/>
            <w:tcBorders>
              <w:top w:val="single" w:sz="4" w:space="0" w:color="BFBFBF"/>
              <w:left w:val="single" w:sz="4" w:space="0" w:color="BFBFBF"/>
              <w:bottom w:val="single" w:sz="4" w:space="0" w:color="BFBFBF"/>
              <w:right w:val="single" w:sz="4" w:space="0" w:color="BFBFBF"/>
            </w:tcBorders>
          </w:tcPr>
          <w:p w14:paraId="0DBD50F3"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600mm </w:t>
            </w:r>
          </w:p>
        </w:tc>
        <w:tc>
          <w:tcPr>
            <w:tcW w:w="2266" w:type="dxa"/>
            <w:tcBorders>
              <w:top w:val="single" w:sz="4" w:space="0" w:color="BFBFBF"/>
              <w:left w:val="single" w:sz="4" w:space="0" w:color="BFBFBF"/>
              <w:bottom w:val="single" w:sz="4" w:space="0" w:color="BFBFBF"/>
              <w:right w:val="single" w:sz="4" w:space="0" w:color="BFBFBF"/>
            </w:tcBorders>
          </w:tcPr>
          <w:p w14:paraId="32D72596"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intubacja </w:t>
            </w:r>
          </w:p>
        </w:tc>
      </w:tr>
      <w:tr w:rsidR="00CB3D22" w:rsidRPr="00590063" w14:paraId="3E41082D" w14:textId="77777777" w:rsidTr="000D603A">
        <w:trPr>
          <w:trHeight w:val="300"/>
        </w:trPr>
        <w:tc>
          <w:tcPr>
            <w:tcW w:w="2263" w:type="dxa"/>
            <w:tcBorders>
              <w:top w:val="single" w:sz="4" w:space="0" w:color="BFBFBF"/>
              <w:left w:val="single" w:sz="4" w:space="0" w:color="BFBFBF"/>
              <w:bottom w:val="single" w:sz="4" w:space="0" w:color="BFBFBF"/>
              <w:right w:val="single" w:sz="4" w:space="0" w:color="BFBFBF"/>
            </w:tcBorders>
            <w:shd w:val="clear" w:color="auto" w:fill="F2F2F2"/>
          </w:tcPr>
          <w:p w14:paraId="1192E054"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14Fr 4,75mm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4AB4C245"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600mm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138DB40D"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intubacja </w:t>
            </w:r>
          </w:p>
        </w:tc>
      </w:tr>
      <w:tr w:rsidR="00CB3D22" w:rsidRPr="00590063" w14:paraId="13717060" w14:textId="77777777" w:rsidTr="000D603A">
        <w:trPr>
          <w:trHeight w:val="307"/>
        </w:trPr>
        <w:tc>
          <w:tcPr>
            <w:tcW w:w="2263" w:type="dxa"/>
            <w:tcBorders>
              <w:top w:val="single" w:sz="4" w:space="0" w:color="BFBFBF"/>
              <w:left w:val="single" w:sz="4" w:space="0" w:color="BFBFBF"/>
              <w:bottom w:val="single" w:sz="4" w:space="0" w:color="BFBFBF"/>
              <w:right w:val="single" w:sz="4" w:space="0" w:color="BFBFBF"/>
            </w:tcBorders>
          </w:tcPr>
          <w:p w14:paraId="5FE37BB0"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16Fr 5,45mm </w:t>
            </w:r>
          </w:p>
        </w:tc>
        <w:tc>
          <w:tcPr>
            <w:tcW w:w="2266" w:type="dxa"/>
            <w:tcBorders>
              <w:top w:val="single" w:sz="4" w:space="0" w:color="BFBFBF"/>
              <w:left w:val="single" w:sz="4" w:space="0" w:color="BFBFBF"/>
              <w:bottom w:val="single" w:sz="4" w:space="0" w:color="BFBFBF"/>
              <w:right w:val="single" w:sz="4" w:space="0" w:color="BFBFBF"/>
            </w:tcBorders>
          </w:tcPr>
          <w:p w14:paraId="350D0ADF"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600mm </w:t>
            </w:r>
          </w:p>
        </w:tc>
        <w:tc>
          <w:tcPr>
            <w:tcW w:w="2266" w:type="dxa"/>
            <w:tcBorders>
              <w:top w:val="single" w:sz="4" w:space="0" w:color="BFBFBF"/>
              <w:left w:val="single" w:sz="4" w:space="0" w:color="BFBFBF"/>
              <w:bottom w:val="single" w:sz="4" w:space="0" w:color="BFBFBF"/>
              <w:right w:val="single" w:sz="4" w:space="0" w:color="BFBFBF"/>
            </w:tcBorders>
          </w:tcPr>
          <w:p w14:paraId="5066D11F"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intubacja </w:t>
            </w:r>
          </w:p>
        </w:tc>
      </w:tr>
      <w:tr w:rsidR="00CB3D22" w:rsidRPr="00590063" w14:paraId="1C7C10F6" w14:textId="77777777" w:rsidTr="000D603A">
        <w:trPr>
          <w:trHeight w:val="300"/>
        </w:trPr>
        <w:tc>
          <w:tcPr>
            <w:tcW w:w="2263" w:type="dxa"/>
            <w:tcBorders>
              <w:top w:val="single" w:sz="4" w:space="0" w:color="BFBFBF"/>
              <w:left w:val="single" w:sz="4" w:space="0" w:color="BFBFBF"/>
              <w:bottom w:val="single" w:sz="4" w:space="0" w:color="BFBFBF"/>
              <w:right w:val="single" w:sz="4" w:space="0" w:color="BFBFBF"/>
            </w:tcBorders>
            <w:shd w:val="clear" w:color="auto" w:fill="F2F2F2"/>
          </w:tcPr>
          <w:p w14:paraId="01F0CBC0"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10Fr 3,35mm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0DC5330F"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300mm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614483AB"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tracheostomia </w:t>
            </w:r>
          </w:p>
        </w:tc>
      </w:tr>
      <w:tr w:rsidR="00CB3D22" w:rsidRPr="00590063" w14:paraId="76312188" w14:textId="77777777" w:rsidTr="000D603A">
        <w:trPr>
          <w:trHeight w:val="305"/>
        </w:trPr>
        <w:tc>
          <w:tcPr>
            <w:tcW w:w="2263" w:type="dxa"/>
            <w:tcBorders>
              <w:top w:val="single" w:sz="4" w:space="0" w:color="BFBFBF"/>
              <w:left w:val="single" w:sz="4" w:space="0" w:color="BFBFBF"/>
              <w:bottom w:val="single" w:sz="4" w:space="0" w:color="BFBFBF"/>
              <w:right w:val="single" w:sz="4" w:space="0" w:color="BFBFBF"/>
            </w:tcBorders>
          </w:tcPr>
          <w:p w14:paraId="5EA37F0A"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12Fr 4,05mm </w:t>
            </w:r>
          </w:p>
        </w:tc>
        <w:tc>
          <w:tcPr>
            <w:tcW w:w="2266" w:type="dxa"/>
            <w:tcBorders>
              <w:top w:val="single" w:sz="4" w:space="0" w:color="BFBFBF"/>
              <w:left w:val="single" w:sz="4" w:space="0" w:color="BFBFBF"/>
              <w:bottom w:val="single" w:sz="4" w:space="0" w:color="BFBFBF"/>
              <w:right w:val="single" w:sz="4" w:space="0" w:color="BFBFBF"/>
            </w:tcBorders>
          </w:tcPr>
          <w:p w14:paraId="414D7C06"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330mm </w:t>
            </w:r>
          </w:p>
        </w:tc>
        <w:tc>
          <w:tcPr>
            <w:tcW w:w="2266" w:type="dxa"/>
            <w:tcBorders>
              <w:top w:val="single" w:sz="4" w:space="0" w:color="BFBFBF"/>
              <w:left w:val="single" w:sz="4" w:space="0" w:color="BFBFBF"/>
              <w:bottom w:val="single" w:sz="4" w:space="0" w:color="BFBFBF"/>
              <w:right w:val="single" w:sz="4" w:space="0" w:color="BFBFBF"/>
            </w:tcBorders>
          </w:tcPr>
          <w:p w14:paraId="549BC067"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tracheostomia </w:t>
            </w:r>
          </w:p>
        </w:tc>
      </w:tr>
      <w:tr w:rsidR="00CB3D22" w:rsidRPr="00590063" w14:paraId="1273D2EB" w14:textId="77777777" w:rsidTr="000D603A">
        <w:trPr>
          <w:trHeight w:val="300"/>
        </w:trPr>
        <w:tc>
          <w:tcPr>
            <w:tcW w:w="2263" w:type="dxa"/>
            <w:tcBorders>
              <w:top w:val="single" w:sz="4" w:space="0" w:color="BFBFBF"/>
              <w:left w:val="single" w:sz="4" w:space="0" w:color="BFBFBF"/>
              <w:bottom w:val="single" w:sz="4" w:space="0" w:color="BFBFBF"/>
              <w:right w:val="single" w:sz="4" w:space="0" w:color="BFBFBF"/>
            </w:tcBorders>
            <w:shd w:val="clear" w:color="auto" w:fill="F2F2F2"/>
          </w:tcPr>
          <w:p w14:paraId="55E050BF"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14Fr 4,75mm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1986906C"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330mm </w:t>
            </w:r>
          </w:p>
        </w:tc>
        <w:tc>
          <w:tcPr>
            <w:tcW w:w="2266" w:type="dxa"/>
            <w:tcBorders>
              <w:top w:val="single" w:sz="4" w:space="0" w:color="BFBFBF"/>
              <w:left w:val="single" w:sz="4" w:space="0" w:color="BFBFBF"/>
              <w:bottom w:val="single" w:sz="4" w:space="0" w:color="BFBFBF"/>
              <w:right w:val="single" w:sz="4" w:space="0" w:color="BFBFBF"/>
            </w:tcBorders>
            <w:shd w:val="clear" w:color="auto" w:fill="F2F2F2"/>
          </w:tcPr>
          <w:p w14:paraId="5A5F3B53"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tracheostomia </w:t>
            </w:r>
          </w:p>
        </w:tc>
      </w:tr>
      <w:tr w:rsidR="00CB3D22" w:rsidRPr="00590063" w14:paraId="245FA934" w14:textId="77777777" w:rsidTr="000D603A">
        <w:trPr>
          <w:trHeight w:val="306"/>
        </w:trPr>
        <w:tc>
          <w:tcPr>
            <w:tcW w:w="2263" w:type="dxa"/>
            <w:tcBorders>
              <w:top w:val="single" w:sz="4" w:space="0" w:color="BFBFBF"/>
              <w:left w:val="single" w:sz="4" w:space="0" w:color="BFBFBF"/>
              <w:bottom w:val="single" w:sz="4" w:space="0" w:color="BFBFBF"/>
              <w:right w:val="single" w:sz="4" w:space="0" w:color="BFBFBF"/>
            </w:tcBorders>
          </w:tcPr>
          <w:p w14:paraId="006F4D34"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16Fr 5,45mm </w:t>
            </w:r>
          </w:p>
        </w:tc>
        <w:tc>
          <w:tcPr>
            <w:tcW w:w="2266" w:type="dxa"/>
            <w:tcBorders>
              <w:top w:val="single" w:sz="4" w:space="0" w:color="BFBFBF"/>
              <w:left w:val="single" w:sz="4" w:space="0" w:color="BFBFBF"/>
              <w:bottom w:val="single" w:sz="4" w:space="0" w:color="BFBFBF"/>
              <w:right w:val="single" w:sz="4" w:space="0" w:color="BFBFBF"/>
            </w:tcBorders>
          </w:tcPr>
          <w:p w14:paraId="48F17079" w14:textId="77777777" w:rsidR="00CB3D22" w:rsidRPr="00590063" w:rsidRDefault="00CB3D22" w:rsidP="000308C5">
            <w:pPr>
              <w:ind w:left="2"/>
              <w:jc w:val="both"/>
              <w:rPr>
                <w:rFonts w:ascii="Tahoma" w:hAnsi="Tahoma" w:cs="Tahoma"/>
                <w:spacing w:val="20"/>
                <w:sz w:val="18"/>
                <w:szCs w:val="18"/>
              </w:rPr>
            </w:pPr>
            <w:r w:rsidRPr="00590063">
              <w:rPr>
                <w:rFonts w:ascii="Tahoma" w:hAnsi="Tahoma" w:cs="Tahoma"/>
                <w:color w:val="808080"/>
                <w:spacing w:val="20"/>
                <w:sz w:val="18"/>
                <w:szCs w:val="18"/>
              </w:rPr>
              <w:t xml:space="preserve">330mm </w:t>
            </w:r>
          </w:p>
        </w:tc>
        <w:tc>
          <w:tcPr>
            <w:tcW w:w="2266" w:type="dxa"/>
            <w:tcBorders>
              <w:top w:val="single" w:sz="4" w:space="0" w:color="BFBFBF"/>
              <w:left w:val="single" w:sz="4" w:space="0" w:color="BFBFBF"/>
              <w:bottom w:val="single" w:sz="4" w:space="0" w:color="BFBFBF"/>
              <w:right w:val="single" w:sz="4" w:space="0" w:color="BFBFBF"/>
            </w:tcBorders>
          </w:tcPr>
          <w:p w14:paraId="7174AEB7" w14:textId="77777777" w:rsidR="00CB3D22" w:rsidRPr="00590063" w:rsidRDefault="00CB3D22" w:rsidP="000308C5">
            <w:pPr>
              <w:ind w:left="1"/>
              <w:jc w:val="both"/>
              <w:rPr>
                <w:rFonts w:ascii="Tahoma" w:hAnsi="Tahoma" w:cs="Tahoma"/>
                <w:spacing w:val="20"/>
                <w:sz w:val="18"/>
                <w:szCs w:val="18"/>
              </w:rPr>
            </w:pPr>
            <w:r w:rsidRPr="00590063">
              <w:rPr>
                <w:rFonts w:ascii="Tahoma" w:hAnsi="Tahoma" w:cs="Tahoma"/>
                <w:color w:val="808080"/>
                <w:spacing w:val="20"/>
                <w:sz w:val="18"/>
                <w:szCs w:val="18"/>
              </w:rPr>
              <w:t xml:space="preserve">tracheostomia </w:t>
            </w:r>
          </w:p>
        </w:tc>
      </w:tr>
    </w:tbl>
    <w:p w14:paraId="77E8E3B1" w14:textId="3C73E96C" w:rsidR="00E0174E" w:rsidRPr="00590063" w:rsidRDefault="00E0174E" w:rsidP="000308C5">
      <w:pPr>
        <w:pStyle w:val="gmail-msolistparagraph"/>
        <w:spacing w:before="0" w:beforeAutospacing="0" w:after="160" w:afterAutospacing="0" w:line="276" w:lineRule="auto"/>
        <w:ind w:left="1745"/>
        <w:jc w:val="both"/>
        <w:rPr>
          <w:rFonts w:ascii="Tahoma" w:hAnsi="Tahoma" w:cs="Tahoma"/>
          <w:color w:val="000000"/>
          <w:spacing w:val="20"/>
          <w:sz w:val="18"/>
          <w:szCs w:val="18"/>
        </w:rPr>
      </w:pPr>
    </w:p>
    <w:p w14:paraId="58F02866" w14:textId="702CB4B2"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w:t>
      </w:r>
      <w:r w:rsidR="000308C5">
        <w:rPr>
          <w:rFonts w:ascii="Tahoma" w:hAnsi="Tahoma" w:cs="Tahoma"/>
          <w:b/>
          <w:bCs/>
          <w:i/>
          <w:iCs/>
          <w:spacing w:val="20"/>
          <w:sz w:val="18"/>
          <w:szCs w:val="18"/>
        </w:rPr>
        <w:t>p</w:t>
      </w:r>
      <w:r w:rsidRPr="00590063">
        <w:rPr>
          <w:rFonts w:ascii="Tahoma" w:hAnsi="Tahoma" w:cs="Tahoma"/>
          <w:b/>
          <w:bCs/>
          <w:i/>
          <w:iCs/>
          <w:spacing w:val="20"/>
          <w:sz w:val="18"/>
          <w:szCs w:val="18"/>
        </w:rPr>
        <w:t>.:</w:t>
      </w:r>
      <w:r w:rsidR="002A0A42" w:rsidRPr="002A0A42">
        <w:rPr>
          <w:rFonts w:ascii="Tahoma" w:hAnsi="Tahoma" w:cs="Tahoma"/>
          <w:b/>
          <w:bCs/>
          <w:i/>
          <w:iCs/>
          <w:spacing w:val="20"/>
          <w:sz w:val="18"/>
          <w:szCs w:val="18"/>
        </w:rPr>
        <w:t xml:space="preserve"> </w:t>
      </w:r>
      <w:r w:rsidR="002A0A42">
        <w:rPr>
          <w:rFonts w:ascii="Tahoma" w:hAnsi="Tahoma" w:cs="Tahoma"/>
          <w:b/>
          <w:bCs/>
          <w:i/>
          <w:iCs/>
          <w:spacing w:val="20"/>
          <w:sz w:val="18"/>
          <w:szCs w:val="18"/>
        </w:rPr>
        <w:t>Zamawiający dopuszcza.</w:t>
      </w:r>
    </w:p>
    <w:p w14:paraId="458B3781" w14:textId="77777777" w:rsidR="00CB3D22" w:rsidRPr="00590063" w:rsidRDefault="00CB3D22" w:rsidP="000308C5">
      <w:pPr>
        <w:pStyle w:val="gmail-msolistparagraph"/>
        <w:spacing w:before="0" w:beforeAutospacing="0" w:after="0" w:afterAutospacing="0" w:line="276" w:lineRule="auto"/>
        <w:jc w:val="both"/>
        <w:rPr>
          <w:rFonts w:ascii="Tahoma" w:hAnsi="Tahoma" w:cs="Tahoma"/>
          <w:b/>
          <w:bCs/>
          <w:spacing w:val="20"/>
          <w:sz w:val="18"/>
          <w:szCs w:val="18"/>
        </w:rPr>
      </w:pPr>
      <w:r w:rsidRPr="00590063">
        <w:rPr>
          <w:rFonts w:ascii="Tahoma" w:hAnsi="Tahoma" w:cs="Tahoma"/>
          <w:b/>
          <w:bCs/>
          <w:spacing w:val="20"/>
          <w:sz w:val="18"/>
          <w:szCs w:val="18"/>
        </w:rPr>
        <w:t>Pakiet nr 10, pozycja 3</w:t>
      </w:r>
    </w:p>
    <w:p w14:paraId="08DD3672" w14:textId="77777777" w:rsidR="00CB3D22" w:rsidRPr="00590063" w:rsidRDefault="00CB3D22" w:rsidP="000308C5">
      <w:pPr>
        <w:pStyle w:val="gmail-msolistparagraph"/>
        <w:spacing w:before="0" w:beforeAutospacing="0" w:after="0" w:afterAutospacing="0" w:line="276" w:lineRule="auto"/>
        <w:jc w:val="both"/>
        <w:rPr>
          <w:rFonts w:ascii="Tahoma" w:hAnsi="Tahoma" w:cs="Tahoma"/>
          <w:spacing w:val="20"/>
          <w:sz w:val="18"/>
          <w:szCs w:val="18"/>
        </w:rPr>
      </w:pPr>
      <w:r w:rsidRPr="00590063">
        <w:rPr>
          <w:rFonts w:ascii="Tahoma" w:hAnsi="Tahoma" w:cs="Tahoma"/>
          <w:spacing w:val="20"/>
          <w:sz w:val="18"/>
          <w:szCs w:val="18"/>
        </w:rPr>
        <w:t>Czy Zamawiający wyrazi zgodę na zaoferowanie jako równoważnego systemu do zbiórki stolca o następujących parametrach i składzie:</w:t>
      </w:r>
    </w:p>
    <w:p w14:paraId="297E5A14" w14:textId="77777777" w:rsidR="00CB3D22" w:rsidRPr="00590063" w:rsidRDefault="00CB3D22" w:rsidP="000308C5">
      <w:pPr>
        <w:pStyle w:val="gmail-msolistparagraph"/>
        <w:spacing w:after="160" w:line="276" w:lineRule="auto"/>
        <w:jc w:val="both"/>
        <w:rPr>
          <w:rFonts w:ascii="Tahoma" w:hAnsi="Tahoma" w:cs="Tahoma"/>
          <w:spacing w:val="20"/>
          <w:sz w:val="18"/>
          <w:szCs w:val="18"/>
        </w:rPr>
      </w:pPr>
      <w:r w:rsidRPr="00590063">
        <w:rPr>
          <w:rFonts w:ascii="Tahoma" w:hAnsi="Tahoma" w:cs="Tahoma"/>
          <w:spacing w:val="20"/>
          <w:sz w:val="18"/>
          <w:szCs w:val="18"/>
        </w:rPr>
        <w:t>- rękaw silikonowy o długości 160cm ze znacznikami głębokości zakończony balonikiem retencyjnym w innym kolorze niż rękaw</w:t>
      </w:r>
    </w:p>
    <w:p w14:paraId="6F52809D" w14:textId="77777777" w:rsidR="00CB3D22" w:rsidRPr="00590063" w:rsidRDefault="00CB3D22" w:rsidP="000308C5">
      <w:pPr>
        <w:pStyle w:val="gmail-msolistparagraph"/>
        <w:spacing w:after="160" w:line="276" w:lineRule="auto"/>
        <w:jc w:val="both"/>
        <w:rPr>
          <w:rFonts w:ascii="Tahoma" w:hAnsi="Tahoma" w:cs="Tahoma"/>
          <w:spacing w:val="20"/>
          <w:sz w:val="18"/>
          <w:szCs w:val="18"/>
        </w:rPr>
      </w:pPr>
      <w:r w:rsidRPr="00590063">
        <w:rPr>
          <w:rFonts w:ascii="Tahoma" w:hAnsi="Tahoma" w:cs="Tahoma"/>
          <w:spacing w:val="20"/>
          <w:sz w:val="18"/>
          <w:szCs w:val="18"/>
        </w:rPr>
        <w:t>- 2 porty na rękawie - jeden port do przepłukiwania oznaczony symbolem "IRRIG", drugi port do napełniania balonika uszczelniającego oznaczony symbolem "45ml", obydwa z zastawką jednokierunkową</w:t>
      </w:r>
    </w:p>
    <w:p w14:paraId="4B1CEE96" w14:textId="77777777" w:rsidR="00CB3D22" w:rsidRPr="00590063" w:rsidRDefault="00CB3D22" w:rsidP="000308C5">
      <w:pPr>
        <w:pStyle w:val="gmail-msolistparagraph"/>
        <w:spacing w:after="160" w:line="276" w:lineRule="auto"/>
        <w:jc w:val="both"/>
        <w:rPr>
          <w:rFonts w:ascii="Tahoma" w:hAnsi="Tahoma" w:cs="Tahoma"/>
          <w:spacing w:val="20"/>
          <w:sz w:val="18"/>
          <w:szCs w:val="18"/>
        </w:rPr>
      </w:pPr>
      <w:r w:rsidRPr="00590063">
        <w:rPr>
          <w:rFonts w:ascii="Tahoma" w:hAnsi="Tahoma" w:cs="Tahoma"/>
          <w:spacing w:val="20"/>
          <w:sz w:val="18"/>
          <w:szCs w:val="18"/>
        </w:rPr>
        <w:t>- 3 worki wymienne o pojemności 1500ml (skalowane co 100ml) z filtrem węglowym neutralizującym zapach</w:t>
      </w:r>
    </w:p>
    <w:p w14:paraId="2FF9CB88" w14:textId="77777777" w:rsidR="00CB3D22" w:rsidRPr="00590063" w:rsidRDefault="00CB3D22" w:rsidP="000308C5">
      <w:pPr>
        <w:pStyle w:val="gmail-msolistparagraph"/>
        <w:spacing w:after="160" w:line="276" w:lineRule="auto"/>
        <w:jc w:val="both"/>
        <w:rPr>
          <w:rFonts w:ascii="Tahoma" w:hAnsi="Tahoma" w:cs="Tahoma"/>
          <w:spacing w:val="20"/>
          <w:sz w:val="18"/>
          <w:szCs w:val="18"/>
        </w:rPr>
      </w:pPr>
      <w:r w:rsidRPr="00590063">
        <w:rPr>
          <w:rFonts w:ascii="Tahoma" w:hAnsi="Tahoma" w:cs="Tahoma"/>
          <w:spacing w:val="20"/>
          <w:sz w:val="18"/>
          <w:szCs w:val="18"/>
        </w:rPr>
        <w:t xml:space="preserve">- 2 regulowane paski </w:t>
      </w:r>
      <w:proofErr w:type="spellStart"/>
      <w:r w:rsidRPr="00590063">
        <w:rPr>
          <w:rFonts w:ascii="Tahoma" w:hAnsi="Tahoma" w:cs="Tahoma"/>
          <w:spacing w:val="20"/>
          <w:sz w:val="18"/>
          <w:szCs w:val="18"/>
        </w:rPr>
        <w:t>rzepowe</w:t>
      </w:r>
      <w:proofErr w:type="spellEnd"/>
      <w:r w:rsidRPr="00590063">
        <w:rPr>
          <w:rFonts w:ascii="Tahoma" w:hAnsi="Tahoma" w:cs="Tahoma"/>
          <w:spacing w:val="20"/>
          <w:sz w:val="18"/>
          <w:szCs w:val="18"/>
        </w:rPr>
        <w:t xml:space="preserve"> umożliwiające zamocowanie do ramy łóżka</w:t>
      </w:r>
    </w:p>
    <w:p w14:paraId="1D01EE7C" w14:textId="77777777" w:rsidR="00CB3D22" w:rsidRPr="00590063" w:rsidRDefault="00CB3D22" w:rsidP="000308C5">
      <w:pPr>
        <w:pStyle w:val="gmail-msolistparagraph"/>
        <w:spacing w:after="160" w:line="276" w:lineRule="auto"/>
        <w:jc w:val="both"/>
        <w:rPr>
          <w:rFonts w:ascii="Tahoma" w:hAnsi="Tahoma" w:cs="Tahoma"/>
          <w:spacing w:val="20"/>
          <w:sz w:val="18"/>
          <w:szCs w:val="18"/>
        </w:rPr>
      </w:pPr>
      <w:r w:rsidRPr="00590063">
        <w:rPr>
          <w:rFonts w:ascii="Tahoma" w:hAnsi="Tahoma" w:cs="Tahoma"/>
          <w:spacing w:val="20"/>
          <w:sz w:val="18"/>
          <w:szCs w:val="18"/>
        </w:rPr>
        <w:t>- zestaw wprowadzający</w:t>
      </w:r>
    </w:p>
    <w:p w14:paraId="6E26C8DC" w14:textId="77777777" w:rsidR="00CB3D22" w:rsidRPr="00590063" w:rsidRDefault="00CB3D22" w:rsidP="000308C5">
      <w:pPr>
        <w:pStyle w:val="gmail-msolistparagraph"/>
        <w:spacing w:before="0" w:beforeAutospacing="0" w:after="160" w:afterAutospacing="0" w:line="276" w:lineRule="auto"/>
        <w:jc w:val="both"/>
        <w:rPr>
          <w:rFonts w:ascii="Tahoma" w:hAnsi="Tahoma" w:cs="Tahoma"/>
          <w:spacing w:val="20"/>
          <w:sz w:val="18"/>
          <w:szCs w:val="18"/>
        </w:rPr>
      </w:pPr>
      <w:r w:rsidRPr="00590063">
        <w:rPr>
          <w:rFonts w:ascii="Tahoma" w:hAnsi="Tahoma" w:cs="Tahoma"/>
          <w:spacing w:val="20"/>
          <w:sz w:val="18"/>
          <w:szCs w:val="18"/>
        </w:rPr>
        <w:t>- Podkład 80cm x 60cm, para rękawic, strzykawka 60ml?</w:t>
      </w:r>
    </w:p>
    <w:p w14:paraId="104AADD2" w14:textId="6BE4B13B"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137BF">
        <w:rPr>
          <w:rFonts w:ascii="Tahoma" w:hAnsi="Tahoma" w:cs="Tahoma"/>
          <w:b/>
          <w:bCs/>
          <w:i/>
          <w:iCs/>
          <w:spacing w:val="20"/>
          <w:sz w:val="18"/>
          <w:szCs w:val="18"/>
        </w:rPr>
        <w:t xml:space="preserve"> Zamawiający wyraża zgodę.</w:t>
      </w:r>
    </w:p>
    <w:p w14:paraId="22D82700"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w:t>
      </w:r>
    </w:p>
    <w:p w14:paraId="595CE033"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filtr o parametrach:</w:t>
      </w:r>
    </w:p>
    <w:p w14:paraId="5B11DD04"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Rodzaj filtracji: elektrostatyczna (elektrostatyczno-mechaniczna)</w:t>
      </w:r>
    </w:p>
    <w:p w14:paraId="5758D026"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Skuteczność filtracji bakteryjnej: 99,999%</w:t>
      </w:r>
    </w:p>
    <w:p w14:paraId="053618A7"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lastRenderedPageBreak/>
        <w:t>Skuteczność filtracji wirusowej: 99,999%</w:t>
      </w:r>
    </w:p>
    <w:p w14:paraId="075C5FCA"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 xml:space="preserve">Wymiennik ciepła i wilgoci: brak </w:t>
      </w:r>
    </w:p>
    <w:p w14:paraId="7DD386CB"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Przestrzeń martwa: 35ml</w:t>
      </w:r>
    </w:p>
    <w:p w14:paraId="36E725B7"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Waga: 22g</w:t>
      </w:r>
    </w:p>
    <w:p w14:paraId="5C9E9CA5"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Objętość oddechowa: 150-1500ml</w:t>
      </w:r>
    </w:p>
    <w:p w14:paraId="4BEC4480"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Skuteczność nawilżania: nie dotyczy</w:t>
      </w:r>
    </w:p>
    <w:p w14:paraId="420CC52E"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 xml:space="preserve">Oporność: 0,6 </w:t>
      </w:r>
      <w:proofErr w:type="spellStart"/>
      <w:r w:rsidRPr="00590063">
        <w:rPr>
          <w:rFonts w:ascii="Tahoma" w:hAnsi="Tahoma" w:cs="Tahoma"/>
          <w:spacing w:val="20"/>
          <w:sz w:val="18"/>
          <w:szCs w:val="18"/>
        </w:rPr>
        <w:t>hPa</w:t>
      </w:r>
      <w:proofErr w:type="spellEnd"/>
      <w:r w:rsidRPr="00590063">
        <w:rPr>
          <w:rFonts w:ascii="Tahoma" w:hAnsi="Tahoma" w:cs="Tahoma"/>
          <w:spacing w:val="20"/>
          <w:sz w:val="18"/>
          <w:szCs w:val="18"/>
        </w:rPr>
        <w:t xml:space="preserve"> przy 30 l/min</w:t>
      </w:r>
    </w:p>
    <w:p w14:paraId="7EF55803"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Złącza: 22M/15F-22F/15M</w:t>
      </w:r>
    </w:p>
    <w:p w14:paraId="253E7748"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Port do kapnografu: tak, zabezpieczony zatyczką</w:t>
      </w:r>
    </w:p>
    <w:p w14:paraId="6872D94C"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Opakowanie: papier/folia</w:t>
      </w:r>
    </w:p>
    <w:p w14:paraId="19073824" w14:textId="77777777" w:rsidR="00CB3D22" w:rsidRPr="00590063" w:rsidRDefault="00CB3D22" w:rsidP="000308C5">
      <w:pPr>
        <w:numPr>
          <w:ilvl w:val="0"/>
          <w:numId w:val="1"/>
        </w:numPr>
        <w:spacing w:after="37"/>
        <w:ind w:left="709" w:hanging="709"/>
        <w:jc w:val="both"/>
        <w:rPr>
          <w:rFonts w:ascii="Tahoma" w:hAnsi="Tahoma" w:cs="Tahoma"/>
          <w:spacing w:val="20"/>
          <w:sz w:val="18"/>
          <w:szCs w:val="18"/>
        </w:rPr>
      </w:pPr>
      <w:r w:rsidRPr="00590063">
        <w:rPr>
          <w:rFonts w:ascii="Tahoma" w:hAnsi="Tahoma" w:cs="Tahoma"/>
          <w:spacing w:val="20"/>
          <w:sz w:val="18"/>
          <w:szCs w:val="18"/>
        </w:rPr>
        <w:t>Jałowy: tak</w:t>
      </w:r>
    </w:p>
    <w:p w14:paraId="1BFAFFD2" w14:textId="58460D53" w:rsidR="00E0174E" w:rsidRPr="008137BF" w:rsidRDefault="00E0174E" w:rsidP="000308C5">
      <w:pPr>
        <w:jc w:val="both"/>
        <w:rPr>
          <w:rFonts w:ascii="Tahoma" w:hAnsi="Tahoma" w:cs="Tahoma"/>
          <w:b/>
          <w:bCs/>
          <w:i/>
          <w:iCs/>
          <w:spacing w:val="20"/>
          <w:sz w:val="18"/>
          <w:szCs w:val="18"/>
        </w:rPr>
      </w:pPr>
      <w:r w:rsidRPr="008137BF">
        <w:rPr>
          <w:rFonts w:ascii="Tahoma" w:hAnsi="Tahoma" w:cs="Tahoma"/>
          <w:b/>
          <w:bCs/>
          <w:i/>
          <w:iCs/>
          <w:spacing w:val="20"/>
          <w:sz w:val="18"/>
          <w:szCs w:val="18"/>
        </w:rPr>
        <w:t>Odp.:</w:t>
      </w:r>
      <w:r w:rsidR="008137BF">
        <w:rPr>
          <w:rFonts w:ascii="Tahoma" w:hAnsi="Tahoma" w:cs="Tahoma"/>
          <w:b/>
          <w:bCs/>
          <w:i/>
          <w:iCs/>
          <w:spacing w:val="20"/>
          <w:sz w:val="18"/>
          <w:szCs w:val="18"/>
        </w:rPr>
        <w:t xml:space="preserve"> Zamawiający nie dopuszcza.</w:t>
      </w:r>
    </w:p>
    <w:p w14:paraId="6427FF2B"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2</w:t>
      </w:r>
    </w:p>
    <w:p w14:paraId="6D7505D6"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filtr o parametrach:</w:t>
      </w:r>
    </w:p>
    <w:p w14:paraId="3D6DCE31"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Rodzaj filtracji: elektrostatyczna (elektrostatyczno-mechaniczna)</w:t>
      </w:r>
    </w:p>
    <w:p w14:paraId="388BF38F"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Skuteczność filtracji bakteryjnej: 99,999%</w:t>
      </w:r>
    </w:p>
    <w:p w14:paraId="6C0B92E8"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Skuteczność filtracji wirusowej: 99,999%</w:t>
      </w:r>
    </w:p>
    <w:p w14:paraId="130FC5F2"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 xml:space="preserve">Wymiennik ciepła i wilgoci: Tak, celulozowy </w:t>
      </w:r>
    </w:p>
    <w:p w14:paraId="5F298B89"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Przestrzeń martwa: 40ml</w:t>
      </w:r>
    </w:p>
    <w:p w14:paraId="57DAF091"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Waga: 30g</w:t>
      </w:r>
    </w:p>
    <w:p w14:paraId="054BD6CD"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Objętość oddechowa: 150-1500ml</w:t>
      </w:r>
    </w:p>
    <w:p w14:paraId="497C2E12"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Skuteczność nawilżania: 32mg przy Vt500</w:t>
      </w:r>
    </w:p>
    <w:p w14:paraId="3C0039D6"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Oporność: 1,0hPa przy 30 l/min</w:t>
      </w:r>
    </w:p>
    <w:p w14:paraId="6FB7A3A7"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Złącza: 22M/15F-22F/15M</w:t>
      </w:r>
    </w:p>
    <w:p w14:paraId="730E207F"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Port do kapnografu: tak, zabezpieczony zatyczką</w:t>
      </w:r>
    </w:p>
    <w:p w14:paraId="00019875"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Opakowanie: papier/folia</w:t>
      </w:r>
    </w:p>
    <w:p w14:paraId="58427EC5"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Jałowy: tak</w:t>
      </w:r>
    </w:p>
    <w:p w14:paraId="49B03531" w14:textId="3A935111"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dopuszcza.</w:t>
      </w:r>
    </w:p>
    <w:p w14:paraId="28828A11"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5</w:t>
      </w:r>
    </w:p>
    <w:p w14:paraId="32F77CC7"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maskę krtaniową w rurką wygiętą anatomicznie (łukowato)?</w:t>
      </w:r>
    </w:p>
    <w:p w14:paraId="3EB853F2" w14:textId="0011CDF5"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w:t>
      </w:r>
      <w:r w:rsidR="00AE2E08">
        <w:rPr>
          <w:rFonts w:ascii="Tahoma" w:hAnsi="Tahoma" w:cs="Tahoma"/>
          <w:b/>
          <w:bCs/>
          <w:i/>
          <w:iCs/>
          <w:spacing w:val="20"/>
          <w:sz w:val="18"/>
          <w:szCs w:val="18"/>
        </w:rPr>
        <w:t>Zgodnie z SWZ</w:t>
      </w:r>
    </w:p>
    <w:p w14:paraId="0B53406B"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5</w:t>
      </w:r>
    </w:p>
    <w:p w14:paraId="13DB0544"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maskę krtaniową z informacją na baloniku kontrolnym o rozmiarze rurki i numerze LOT, a na rurce informacja o wadze pacjenta, objętości mankietu i rozmiarze rurki?</w:t>
      </w:r>
    </w:p>
    <w:p w14:paraId="40795038" w14:textId="6CB84C5D"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AE2E08">
        <w:rPr>
          <w:rFonts w:ascii="Tahoma" w:hAnsi="Tahoma" w:cs="Tahoma"/>
          <w:b/>
          <w:bCs/>
          <w:i/>
          <w:iCs/>
          <w:spacing w:val="20"/>
          <w:sz w:val="18"/>
          <w:szCs w:val="18"/>
        </w:rPr>
        <w:t xml:space="preserve"> Zamawiający dopuszcza.</w:t>
      </w:r>
    </w:p>
    <w:p w14:paraId="006DF979"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7</w:t>
      </w:r>
    </w:p>
    <w:p w14:paraId="16083F45"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filtr o parametrach:</w:t>
      </w:r>
    </w:p>
    <w:p w14:paraId="55700944"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 xml:space="preserve">Wymiennik ciepła i wilgoci: celulozowy </w:t>
      </w:r>
    </w:p>
    <w:p w14:paraId="46205AD2"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Przestrzeń martwa: 16ml</w:t>
      </w:r>
    </w:p>
    <w:p w14:paraId="6248F5AA"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Waga: 9g</w:t>
      </w:r>
    </w:p>
    <w:p w14:paraId="2405709F"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Objętość oddechowa: 200-1000ml</w:t>
      </w:r>
    </w:p>
    <w:p w14:paraId="7FBE52E2"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lastRenderedPageBreak/>
        <w:t>Skuteczność nawilżania: 24mg przy Vt500</w:t>
      </w:r>
    </w:p>
    <w:p w14:paraId="437EA11C"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 xml:space="preserve">Oporność: 0,5 </w:t>
      </w:r>
      <w:proofErr w:type="spellStart"/>
      <w:r w:rsidRPr="00590063">
        <w:rPr>
          <w:rFonts w:ascii="Tahoma" w:hAnsi="Tahoma" w:cs="Tahoma"/>
          <w:spacing w:val="20"/>
          <w:sz w:val="18"/>
          <w:szCs w:val="18"/>
        </w:rPr>
        <w:t>hPa</w:t>
      </w:r>
      <w:proofErr w:type="spellEnd"/>
      <w:r w:rsidRPr="00590063">
        <w:rPr>
          <w:rFonts w:ascii="Tahoma" w:hAnsi="Tahoma" w:cs="Tahoma"/>
          <w:spacing w:val="20"/>
          <w:sz w:val="18"/>
          <w:szCs w:val="18"/>
        </w:rPr>
        <w:t xml:space="preserve"> przy 30 l/min</w:t>
      </w:r>
    </w:p>
    <w:p w14:paraId="6BF7967F"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Złącza: 15F</w:t>
      </w:r>
    </w:p>
    <w:p w14:paraId="1455727C"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Port do odsysania: tak, zabezpieczony zatyczką</w:t>
      </w:r>
    </w:p>
    <w:p w14:paraId="2D15CBB3"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Port tlenowy: tak</w:t>
      </w:r>
    </w:p>
    <w:p w14:paraId="383464E6"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Opakowanie: papier/folia</w:t>
      </w:r>
    </w:p>
    <w:p w14:paraId="4D0FA159"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Jałowy: tak</w:t>
      </w:r>
    </w:p>
    <w:p w14:paraId="09073E00" w14:textId="31516CB6"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dopuszcza.</w:t>
      </w:r>
    </w:p>
    <w:p w14:paraId="00B9A415"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9</w:t>
      </w:r>
    </w:p>
    <w:p w14:paraId="6CD873B2"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łącznik kątowy o złączach 15F/22M-22F?</w:t>
      </w:r>
    </w:p>
    <w:p w14:paraId="3027E570" w14:textId="278E1FAB"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w:t>
      </w:r>
      <w:r w:rsidR="00AE2E08">
        <w:rPr>
          <w:rFonts w:ascii="Tahoma" w:hAnsi="Tahoma" w:cs="Tahoma"/>
          <w:b/>
          <w:bCs/>
          <w:i/>
          <w:iCs/>
          <w:spacing w:val="20"/>
          <w:sz w:val="18"/>
          <w:szCs w:val="18"/>
        </w:rPr>
        <w:t>Zgodnie Z SWZ</w:t>
      </w:r>
    </w:p>
    <w:p w14:paraId="6AA897FD"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10</w:t>
      </w:r>
    </w:p>
    <w:p w14:paraId="60DBB30E"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odstąpi od wymogu posiadania funkcji wymiennika ciepła i wilgoci?</w:t>
      </w:r>
    </w:p>
    <w:p w14:paraId="0599B8B5" w14:textId="434EBB09"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wymaga</w:t>
      </w:r>
      <w:r w:rsidR="00573C6A" w:rsidRPr="00573C6A">
        <w:rPr>
          <w:rFonts w:ascii="Tahoma" w:hAnsi="Tahoma" w:cs="Tahoma"/>
          <w:spacing w:val="20"/>
          <w:sz w:val="18"/>
          <w:szCs w:val="18"/>
        </w:rPr>
        <w:t xml:space="preserve"> </w:t>
      </w:r>
      <w:r w:rsidR="00573C6A" w:rsidRPr="00573C6A">
        <w:rPr>
          <w:rFonts w:ascii="Tahoma" w:hAnsi="Tahoma" w:cs="Tahoma"/>
          <w:b/>
          <w:bCs/>
          <w:spacing w:val="20"/>
          <w:sz w:val="18"/>
          <w:szCs w:val="18"/>
        </w:rPr>
        <w:t>posiadania funkcji wymiennika ciepła i wilgoci.</w:t>
      </w:r>
    </w:p>
    <w:p w14:paraId="744209FE"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10</w:t>
      </w:r>
    </w:p>
    <w:p w14:paraId="24863C4D"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o wymiarach:</w:t>
      </w:r>
    </w:p>
    <w:p w14:paraId="4CC42685"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 długość 183 cm </w:t>
      </w:r>
    </w:p>
    <w:p w14:paraId="1C06A046"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średnica rur: wewnętrzna ok. 22mm, zewnętrzna ok. 28mm</w:t>
      </w:r>
    </w:p>
    <w:p w14:paraId="453F5CBE"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rura wydechowa rozciągliwa do ok. 50 cm</w:t>
      </w:r>
    </w:p>
    <w:p w14:paraId="2AD5D185"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dodatkowa rura o długości 120 cm?</w:t>
      </w:r>
    </w:p>
    <w:p w14:paraId="754FA203" w14:textId="76231E8E"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dopuszcza.</w:t>
      </w:r>
    </w:p>
    <w:p w14:paraId="3FF0902B"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10</w:t>
      </w:r>
    </w:p>
    <w:p w14:paraId="0AD7A069"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wykonany z materiału EVA?</w:t>
      </w:r>
    </w:p>
    <w:p w14:paraId="0B073804" w14:textId="63DC9800"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dopuszcza.</w:t>
      </w:r>
    </w:p>
    <w:p w14:paraId="4015074E"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10</w:t>
      </w:r>
    </w:p>
    <w:p w14:paraId="01C6224B"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pakowany wyłącznie w opakowanie folia-papier?</w:t>
      </w:r>
    </w:p>
    <w:p w14:paraId="2EFCACB9" w14:textId="07C06582"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dopuszcza.</w:t>
      </w:r>
    </w:p>
    <w:p w14:paraId="4516654F"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10</w:t>
      </w:r>
    </w:p>
    <w:p w14:paraId="073954CE"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odstąpi od wymogu posiadania zatyczki do testowania szczelności obwodu?</w:t>
      </w:r>
    </w:p>
    <w:p w14:paraId="2E7B02AF" w14:textId="38A5EA0E"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dopuszcza.</w:t>
      </w:r>
    </w:p>
    <w:p w14:paraId="1C18B2D1"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11</w:t>
      </w:r>
    </w:p>
    <w:p w14:paraId="7A90B0D2"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dla dorosłych o wymiarach:</w:t>
      </w:r>
    </w:p>
    <w:p w14:paraId="1BDC71A3"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 długość 183 cm </w:t>
      </w:r>
    </w:p>
    <w:p w14:paraId="73002BBD"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średnica rur: wewnętrzna ok. 22mm, zewnętrzna ok. 28mm</w:t>
      </w:r>
    </w:p>
    <w:p w14:paraId="689AF455"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lastRenderedPageBreak/>
        <w:t>- rura wydechowa rozciągliwa do ok. 50 cm</w:t>
      </w:r>
    </w:p>
    <w:p w14:paraId="1B9C58B1"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dodatkowa rura o długości 120 cm?</w:t>
      </w:r>
    </w:p>
    <w:p w14:paraId="4022C65F" w14:textId="339CD046"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dopuszcza.</w:t>
      </w:r>
    </w:p>
    <w:p w14:paraId="1025F39C"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11</w:t>
      </w:r>
    </w:p>
    <w:p w14:paraId="1AFF724E"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odstąpi od wymogu posiadania funkcji wymiennika ciepła i wilgoci?</w:t>
      </w:r>
    </w:p>
    <w:p w14:paraId="1120F957" w14:textId="618146B1"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wymaga</w:t>
      </w:r>
      <w:r w:rsidR="00573C6A" w:rsidRPr="00573C6A">
        <w:rPr>
          <w:rFonts w:ascii="Tahoma" w:hAnsi="Tahoma" w:cs="Tahoma"/>
          <w:spacing w:val="20"/>
          <w:sz w:val="18"/>
          <w:szCs w:val="18"/>
        </w:rPr>
        <w:t xml:space="preserve"> </w:t>
      </w:r>
      <w:r w:rsidR="00573C6A" w:rsidRPr="00573C6A">
        <w:rPr>
          <w:rFonts w:ascii="Tahoma" w:hAnsi="Tahoma" w:cs="Tahoma"/>
          <w:b/>
          <w:bCs/>
          <w:spacing w:val="20"/>
          <w:sz w:val="18"/>
          <w:szCs w:val="18"/>
        </w:rPr>
        <w:t>posiadania funkcji wymiennika ciepła i wilgoci.</w:t>
      </w:r>
    </w:p>
    <w:p w14:paraId="68F5FBEC"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11</w:t>
      </w:r>
    </w:p>
    <w:p w14:paraId="3FCE81FF"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wykonany z materiału EVA?</w:t>
      </w:r>
    </w:p>
    <w:p w14:paraId="390A3561" w14:textId="755CA9AD"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dopuszcza.</w:t>
      </w:r>
    </w:p>
    <w:p w14:paraId="5FF60146"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11</w:t>
      </w:r>
    </w:p>
    <w:p w14:paraId="7B9BBEC1"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pakowany wyłącznie w opakowanie folia-papier?</w:t>
      </w:r>
    </w:p>
    <w:p w14:paraId="57AE9B9C" w14:textId="60FE3B79"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dopuszcza.</w:t>
      </w:r>
    </w:p>
    <w:p w14:paraId="7E28F0E4"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11</w:t>
      </w:r>
    </w:p>
    <w:p w14:paraId="03AE4515"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odstąpi od wymogu posiadania zatyczki do testowania szczelności obwodu?</w:t>
      </w:r>
    </w:p>
    <w:p w14:paraId="6094938D" w14:textId="28E9C238"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odstąpi.</w:t>
      </w:r>
    </w:p>
    <w:p w14:paraId="4F557BEE"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11</w:t>
      </w:r>
    </w:p>
    <w:p w14:paraId="1D804B21"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o parametrach:</w:t>
      </w:r>
    </w:p>
    <w:p w14:paraId="5DCEF984" w14:textId="77777777" w:rsidR="00CB3D22" w:rsidRPr="00590063" w:rsidRDefault="00CB3D22" w:rsidP="000308C5">
      <w:pPr>
        <w:pStyle w:val="Akapitzlist"/>
        <w:numPr>
          <w:ilvl w:val="0"/>
          <w:numId w:val="2"/>
        </w:numPr>
        <w:spacing w:after="160" w:line="276" w:lineRule="auto"/>
        <w:jc w:val="both"/>
        <w:rPr>
          <w:rFonts w:ascii="Tahoma" w:hAnsi="Tahoma" w:cs="Tahoma"/>
          <w:spacing w:val="20"/>
          <w:sz w:val="18"/>
          <w:szCs w:val="18"/>
        </w:rPr>
      </w:pPr>
      <w:r w:rsidRPr="00590063">
        <w:rPr>
          <w:rFonts w:ascii="Tahoma" w:hAnsi="Tahoma" w:cs="Tahoma"/>
          <w:spacing w:val="20"/>
          <w:sz w:val="18"/>
          <w:szCs w:val="18"/>
        </w:rPr>
        <w:t>- 2 rury - rozciągliwe, karbowane, dł. 160 cm</w:t>
      </w:r>
    </w:p>
    <w:p w14:paraId="6847368F" w14:textId="77777777" w:rsidR="00CB3D22" w:rsidRPr="00590063" w:rsidRDefault="00CB3D22" w:rsidP="000308C5">
      <w:pPr>
        <w:pStyle w:val="Akapitzlist"/>
        <w:numPr>
          <w:ilvl w:val="0"/>
          <w:numId w:val="2"/>
        </w:numPr>
        <w:spacing w:after="160" w:line="276" w:lineRule="auto"/>
        <w:jc w:val="both"/>
        <w:rPr>
          <w:rFonts w:ascii="Tahoma" w:hAnsi="Tahoma" w:cs="Tahoma"/>
          <w:spacing w:val="20"/>
          <w:sz w:val="18"/>
          <w:szCs w:val="18"/>
        </w:rPr>
      </w:pPr>
      <w:r w:rsidRPr="00590063">
        <w:rPr>
          <w:rFonts w:ascii="Tahoma" w:hAnsi="Tahoma" w:cs="Tahoma"/>
          <w:spacing w:val="20"/>
          <w:sz w:val="18"/>
          <w:szCs w:val="18"/>
        </w:rPr>
        <w:t xml:space="preserve">- dodatkowe ramię - rozciągliwe, karbowane, dł. 100 cm </w:t>
      </w:r>
    </w:p>
    <w:p w14:paraId="0F050496" w14:textId="77777777" w:rsidR="00CB3D22" w:rsidRPr="00590063" w:rsidRDefault="00CB3D22" w:rsidP="000308C5">
      <w:pPr>
        <w:pStyle w:val="Akapitzlist"/>
        <w:numPr>
          <w:ilvl w:val="0"/>
          <w:numId w:val="2"/>
        </w:numPr>
        <w:spacing w:after="160" w:line="276" w:lineRule="auto"/>
        <w:jc w:val="both"/>
        <w:rPr>
          <w:rFonts w:ascii="Tahoma" w:hAnsi="Tahoma" w:cs="Tahoma"/>
          <w:spacing w:val="20"/>
          <w:sz w:val="18"/>
          <w:szCs w:val="18"/>
        </w:rPr>
      </w:pPr>
      <w:r w:rsidRPr="00590063">
        <w:rPr>
          <w:rFonts w:ascii="Tahoma" w:hAnsi="Tahoma" w:cs="Tahoma"/>
          <w:spacing w:val="20"/>
          <w:sz w:val="18"/>
          <w:szCs w:val="18"/>
        </w:rPr>
        <w:t xml:space="preserve">- 1 l worek </w:t>
      </w:r>
      <w:proofErr w:type="spellStart"/>
      <w:r w:rsidRPr="00590063">
        <w:rPr>
          <w:rFonts w:ascii="Tahoma" w:hAnsi="Tahoma" w:cs="Tahoma"/>
          <w:spacing w:val="20"/>
          <w:sz w:val="18"/>
          <w:szCs w:val="18"/>
        </w:rPr>
        <w:t>bezlateksowy</w:t>
      </w:r>
      <w:proofErr w:type="spellEnd"/>
    </w:p>
    <w:p w14:paraId="4E8DB2E7" w14:textId="77777777" w:rsidR="00CB3D22" w:rsidRPr="00590063" w:rsidRDefault="00CB3D22" w:rsidP="000308C5">
      <w:pPr>
        <w:pStyle w:val="Akapitzlist"/>
        <w:numPr>
          <w:ilvl w:val="0"/>
          <w:numId w:val="2"/>
        </w:numPr>
        <w:spacing w:after="160" w:line="276" w:lineRule="auto"/>
        <w:jc w:val="both"/>
        <w:rPr>
          <w:rFonts w:ascii="Tahoma" w:hAnsi="Tahoma" w:cs="Tahoma"/>
          <w:spacing w:val="20"/>
          <w:sz w:val="18"/>
          <w:szCs w:val="18"/>
        </w:rPr>
      </w:pPr>
      <w:r w:rsidRPr="00590063">
        <w:rPr>
          <w:rFonts w:ascii="Tahoma" w:hAnsi="Tahoma" w:cs="Tahoma"/>
          <w:spacing w:val="20"/>
          <w:sz w:val="18"/>
          <w:szCs w:val="18"/>
        </w:rPr>
        <w:t>- mikrobiologicznie czysty</w:t>
      </w:r>
    </w:p>
    <w:p w14:paraId="2D151B8A" w14:textId="77777777" w:rsidR="00CB3D22" w:rsidRPr="00590063" w:rsidRDefault="00CB3D22" w:rsidP="000308C5">
      <w:pPr>
        <w:pStyle w:val="Akapitzlist"/>
        <w:numPr>
          <w:ilvl w:val="0"/>
          <w:numId w:val="2"/>
        </w:numPr>
        <w:spacing w:after="160" w:line="276" w:lineRule="auto"/>
        <w:jc w:val="both"/>
        <w:rPr>
          <w:rFonts w:ascii="Tahoma" w:hAnsi="Tahoma" w:cs="Tahoma"/>
          <w:spacing w:val="20"/>
          <w:sz w:val="18"/>
          <w:szCs w:val="18"/>
        </w:rPr>
      </w:pPr>
      <w:r w:rsidRPr="00590063">
        <w:rPr>
          <w:rFonts w:ascii="Tahoma" w:hAnsi="Tahoma" w:cs="Tahoma"/>
          <w:spacing w:val="20"/>
          <w:sz w:val="18"/>
          <w:szCs w:val="18"/>
        </w:rPr>
        <w:t>- sztywne końcówki</w:t>
      </w:r>
    </w:p>
    <w:p w14:paraId="1DCE4BE3" w14:textId="77777777" w:rsidR="00CB3D22" w:rsidRPr="00590063" w:rsidRDefault="00CB3D22" w:rsidP="000308C5">
      <w:pPr>
        <w:pStyle w:val="Akapitzlist"/>
        <w:numPr>
          <w:ilvl w:val="0"/>
          <w:numId w:val="2"/>
        </w:numPr>
        <w:spacing w:after="160" w:line="276" w:lineRule="auto"/>
        <w:jc w:val="both"/>
        <w:rPr>
          <w:rFonts w:ascii="Tahoma" w:hAnsi="Tahoma" w:cs="Tahoma"/>
          <w:spacing w:val="20"/>
          <w:sz w:val="18"/>
          <w:szCs w:val="18"/>
        </w:rPr>
      </w:pPr>
      <w:r w:rsidRPr="00590063">
        <w:rPr>
          <w:rFonts w:ascii="Tahoma" w:hAnsi="Tahoma" w:cs="Tahoma"/>
          <w:spacing w:val="20"/>
          <w:sz w:val="18"/>
          <w:szCs w:val="18"/>
        </w:rPr>
        <w:t>- wykonany z PP i EV</w:t>
      </w:r>
      <w:r w:rsidRPr="00590063">
        <w:rPr>
          <w:rFonts w:ascii="Tahoma" w:hAnsi="Tahoma" w:cs="Tahoma"/>
          <w:caps/>
          <w:spacing w:val="20"/>
          <w:sz w:val="18"/>
          <w:szCs w:val="18"/>
        </w:rPr>
        <w:t xml:space="preserve">A </w:t>
      </w:r>
      <w:r w:rsidRPr="00590063">
        <w:rPr>
          <w:rFonts w:ascii="Tahoma" w:hAnsi="Tahoma" w:cs="Tahoma"/>
          <w:spacing w:val="20"/>
          <w:sz w:val="18"/>
          <w:szCs w:val="18"/>
        </w:rPr>
        <w:t xml:space="preserve"> </w:t>
      </w:r>
    </w:p>
    <w:p w14:paraId="3EED66EF" w14:textId="4978C2BD"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73C6A">
        <w:rPr>
          <w:rFonts w:ascii="Tahoma" w:hAnsi="Tahoma" w:cs="Tahoma"/>
          <w:b/>
          <w:bCs/>
          <w:i/>
          <w:iCs/>
          <w:spacing w:val="20"/>
          <w:sz w:val="18"/>
          <w:szCs w:val="18"/>
        </w:rPr>
        <w:t xml:space="preserve"> Zamawiający nie dopuszcza.</w:t>
      </w:r>
    </w:p>
    <w:p w14:paraId="12441875"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12</w:t>
      </w:r>
    </w:p>
    <w:p w14:paraId="596AFC5F"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odstąpi od wymogu posiadania funkcji wymiennika ciepła i wilgoci?</w:t>
      </w:r>
    </w:p>
    <w:p w14:paraId="34B0C032" w14:textId="77777777" w:rsidR="00FF58F6"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wymaga</w:t>
      </w:r>
      <w:r w:rsidR="00FF58F6" w:rsidRPr="00573C6A">
        <w:rPr>
          <w:rFonts w:ascii="Tahoma" w:hAnsi="Tahoma" w:cs="Tahoma"/>
          <w:spacing w:val="20"/>
          <w:sz w:val="18"/>
          <w:szCs w:val="18"/>
        </w:rPr>
        <w:t xml:space="preserve"> </w:t>
      </w:r>
      <w:r w:rsidR="00FF58F6" w:rsidRPr="00573C6A">
        <w:rPr>
          <w:rFonts w:ascii="Tahoma" w:hAnsi="Tahoma" w:cs="Tahoma"/>
          <w:b/>
          <w:bCs/>
          <w:spacing w:val="20"/>
          <w:sz w:val="18"/>
          <w:szCs w:val="18"/>
        </w:rPr>
        <w:t>posiadania funkcji wymiennika ciepła i wilgoci.</w:t>
      </w:r>
    </w:p>
    <w:p w14:paraId="2F01BFB4"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12</w:t>
      </w:r>
    </w:p>
    <w:p w14:paraId="71242E49"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o wymiarach:</w:t>
      </w:r>
    </w:p>
    <w:p w14:paraId="141094D1"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 długość 183 cm </w:t>
      </w:r>
    </w:p>
    <w:p w14:paraId="5B29D7C9"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średnica rur: wewnętrzna ok. 22mm, zewnętrzna ok. 28mm</w:t>
      </w:r>
    </w:p>
    <w:p w14:paraId="6F482D42"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rura wydechowa rozciągliwa do ok. 50 cm</w:t>
      </w:r>
    </w:p>
    <w:p w14:paraId="3EFD24C1"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dodatkowa rura o długości 120 cm?</w:t>
      </w:r>
    </w:p>
    <w:p w14:paraId="796D3E54" w14:textId="437C5900"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lastRenderedPageBreak/>
        <w:t>Odp.:</w:t>
      </w:r>
      <w:r w:rsidR="00FF58F6">
        <w:rPr>
          <w:rFonts w:ascii="Tahoma" w:hAnsi="Tahoma" w:cs="Tahoma"/>
          <w:b/>
          <w:bCs/>
          <w:i/>
          <w:iCs/>
          <w:spacing w:val="20"/>
          <w:sz w:val="18"/>
          <w:szCs w:val="18"/>
        </w:rPr>
        <w:t xml:space="preserve"> Zamawiający nie dopuszcza.</w:t>
      </w:r>
    </w:p>
    <w:p w14:paraId="5E7E9381"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12</w:t>
      </w:r>
    </w:p>
    <w:p w14:paraId="38EDA54A"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wykonany z materiału EVA?</w:t>
      </w:r>
    </w:p>
    <w:p w14:paraId="6EFD0317" w14:textId="0A98266F"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3E670476"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12</w:t>
      </w:r>
    </w:p>
    <w:p w14:paraId="1122F24B"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obwód pakowany wyłącznie w opakowanie folia-papier?</w:t>
      </w:r>
    </w:p>
    <w:p w14:paraId="7B6C7CD1" w14:textId="4E93858A"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52AE192F"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12</w:t>
      </w:r>
    </w:p>
    <w:p w14:paraId="7C0906F3" w14:textId="0BFD5AAF"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odstąpi od wymogu „czas stosowania do 7 dni dla jednego pacjenta”?</w:t>
      </w:r>
    </w:p>
    <w:p w14:paraId="5D3CAAAF" w14:textId="5B368560"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odst</w:t>
      </w:r>
      <w:r w:rsidR="00100F1C">
        <w:rPr>
          <w:rFonts w:ascii="Tahoma" w:hAnsi="Tahoma" w:cs="Tahoma"/>
          <w:b/>
          <w:bCs/>
          <w:i/>
          <w:iCs/>
          <w:spacing w:val="20"/>
          <w:sz w:val="18"/>
          <w:szCs w:val="18"/>
        </w:rPr>
        <w:t>ą</w:t>
      </w:r>
      <w:r w:rsidR="00FF58F6">
        <w:rPr>
          <w:rFonts w:ascii="Tahoma" w:hAnsi="Tahoma" w:cs="Tahoma"/>
          <w:b/>
          <w:bCs/>
          <w:i/>
          <w:iCs/>
          <w:spacing w:val="20"/>
          <w:sz w:val="18"/>
          <w:szCs w:val="18"/>
        </w:rPr>
        <w:t>pi.</w:t>
      </w:r>
    </w:p>
    <w:p w14:paraId="54D48093"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12</w:t>
      </w:r>
    </w:p>
    <w:p w14:paraId="77557073"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odstąpi od wymogu posiadania zatyczki do testowania szczelności obwodu?</w:t>
      </w:r>
    </w:p>
    <w:p w14:paraId="7B6CDACE" w14:textId="18EBAC08"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odst</w:t>
      </w:r>
      <w:r w:rsidR="00100F1C">
        <w:rPr>
          <w:rFonts w:ascii="Tahoma" w:hAnsi="Tahoma" w:cs="Tahoma"/>
          <w:b/>
          <w:bCs/>
          <w:i/>
          <w:iCs/>
          <w:spacing w:val="20"/>
          <w:sz w:val="18"/>
          <w:szCs w:val="18"/>
        </w:rPr>
        <w:t>ą</w:t>
      </w:r>
      <w:r w:rsidR="00FF58F6">
        <w:rPr>
          <w:rFonts w:ascii="Tahoma" w:hAnsi="Tahoma" w:cs="Tahoma"/>
          <w:b/>
          <w:bCs/>
          <w:i/>
          <w:iCs/>
          <w:spacing w:val="20"/>
          <w:sz w:val="18"/>
          <w:szCs w:val="18"/>
        </w:rPr>
        <w:t>pi.</w:t>
      </w:r>
    </w:p>
    <w:p w14:paraId="477870B9"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14</w:t>
      </w:r>
    </w:p>
    <w:p w14:paraId="728933FC" w14:textId="11E28504"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nebulizator z drenem o długości 210 cm?</w:t>
      </w:r>
    </w:p>
    <w:p w14:paraId="693ED1CE" w14:textId="2E486D53"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46C4E959" w14:textId="77777777" w:rsidR="00CB3D22" w:rsidRPr="00590063" w:rsidRDefault="00CB3D22" w:rsidP="000308C5">
      <w:pPr>
        <w:jc w:val="both"/>
        <w:rPr>
          <w:rFonts w:ascii="Tahoma" w:hAnsi="Tahoma" w:cs="Tahoma"/>
          <w:b/>
          <w:bCs/>
          <w:spacing w:val="20"/>
          <w:sz w:val="18"/>
          <w:szCs w:val="18"/>
        </w:rPr>
      </w:pPr>
      <w:r w:rsidRPr="00590063">
        <w:rPr>
          <w:rFonts w:ascii="Tahoma" w:hAnsi="Tahoma" w:cs="Tahoma"/>
          <w:b/>
          <w:bCs/>
          <w:spacing w:val="20"/>
          <w:sz w:val="18"/>
          <w:szCs w:val="18"/>
        </w:rPr>
        <w:t>Pakiet nr 11, pozycja 17, 18</w:t>
      </w:r>
    </w:p>
    <w:p w14:paraId="0B38D1F4"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jako produkt równoważny kołnierz o parametrach:</w:t>
      </w:r>
    </w:p>
    <w:tbl>
      <w:tblPr>
        <w:tblStyle w:val="TableGrid"/>
        <w:tblW w:w="9064" w:type="dxa"/>
        <w:tblInd w:w="5" w:type="dxa"/>
        <w:tblCellMar>
          <w:top w:w="48" w:type="dxa"/>
          <w:left w:w="110" w:type="dxa"/>
          <w:right w:w="89" w:type="dxa"/>
        </w:tblCellMar>
        <w:tblLook w:val="04A0" w:firstRow="1" w:lastRow="0" w:firstColumn="1" w:lastColumn="0" w:noHBand="0" w:noVBand="1"/>
      </w:tblPr>
      <w:tblGrid>
        <w:gridCol w:w="3020"/>
        <w:gridCol w:w="3022"/>
        <w:gridCol w:w="3022"/>
      </w:tblGrid>
      <w:tr w:rsidR="00CB3D22" w:rsidRPr="00590063" w14:paraId="65FADED3" w14:textId="77777777" w:rsidTr="000D603A">
        <w:trPr>
          <w:trHeight w:val="547"/>
        </w:trPr>
        <w:tc>
          <w:tcPr>
            <w:tcW w:w="3020" w:type="dxa"/>
            <w:tcBorders>
              <w:top w:val="single" w:sz="4" w:space="0" w:color="000000"/>
              <w:left w:val="single" w:sz="4" w:space="0" w:color="000000"/>
              <w:bottom w:val="single" w:sz="4" w:space="0" w:color="000000"/>
              <w:right w:val="single" w:sz="4" w:space="0" w:color="000000"/>
            </w:tcBorders>
          </w:tcPr>
          <w:p w14:paraId="1DDB3038"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Przeznaczenie </w:t>
            </w:r>
          </w:p>
        </w:tc>
        <w:tc>
          <w:tcPr>
            <w:tcW w:w="3022" w:type="dxa"/>
            <w:tcBorders>
              <w:top w:val="single" w:sz="4" w:space="0" w:color="000000"/>
              <w:left w:val="single" w:sz="4" w:space="0" w:color="000000"/>
              <w:bottom w:val="single" w:sz="4" w:space="0" w:color="000000"/>
              <w:right w:val="single" w:sz="4" w:space="0" w:color="000000"/>
            </w:tcBorders>
          </w:tcPr>
          <w:p w14:paraId="7CD59F1E"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Niemowlę, Dziecko, Mały dorosły </w:t>
            </w:r>
          </w:p>
        </w:tc>
        <w:tc>
          <w:tcPr>
            <w:tcW w:w="3022" w:type="dxa"/>
            <w:tcBorders>
              <w:top w:val="single" w:sz="4" w:space="0" w:color="000000"/>
              <w:left w:val="single" w:sz="4" w:space="0" w:color="000000"/>
              <w:bottom w:val="single" w:sz="4" w:space="0" w:color="000000"/>
              <w:right w:val="single" w:sz="4" w:space="0" w:color="000000"/>
            </w:tcBorders>
          </w:tcPr>
          <w:p w14:paraId="2A464CBE"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Dorosły z krótką, normalną i długą szyją </w:t>
            </w:r>
          </w:p>
        </w:tc>
      </w:tr>
      <w:tr w:rsidR="00CB3D22" w:rsidRPr="00590063" w14:paraId="4FF83329" w14:textId="77777777" w:rsidTr="000D603A">
        <w:trPr>
          <w:trHeight w:val="278"/>
        </w:trPr>
        <w:tc>
          <w:tcPr>
            <w:tcW w:w="3020" w:type="dxa"/>
            <w:tcBorders>
              <w:top w:val="single" w:sz="4" w:space="0" w:color="000000"/>
              <w:left w:val="single" w:sz="4" w:space="0" w:color="000000"/>
              <w:bottom w:val="single" w:sz="4" w:space="0" w:color="000000"/>
              <w:right w:val="single" w:sz="4" w:space="0" w:color="000000"/>
            </w:tcBorders>
          </w:tcPr>
          <w:p w14:paraId="644341A1"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Poziomy regulacji </w:t>
            </w:r>
          </w:p>
        </w:tc>
        <w:tc>
          <w:tcPr>
            <w:tcW w:w="3022" w:type="dxa"/>
            <w:tcBorders>
              <w:top w:val="single" w:sz="4" w:space="0" w:color="000000"/>
              <w:left w:val="single" w:sz="4" w:space="0" w:color="000000"/>
              <w:bottom w:val="single" w:sz="4" w:space="0" w:color="000000"/>
              <w:right w:val="single" w:sz="4" w:space="0" w:color="000000"/>
            </w:tcBorders>
          </w:tcPr>
          <w:p w14:paraId="0339BCCC"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3x3 </w:t>
            </w:r>
          </w:p>
        </w:tc>
        <w:tc>
          <w:tcPr>
            <w:tcW w:w="3022" w:type="dxa"/>
            <w:tcBorders>
              <w:top w:val="single" w:sz="4" w:space="0" w:color="000000"/>
              <w:left w:val="single" w:sz="4" w:space="0" w:color="000000"/>
              <w:bottom w:val="single" w:sz="4" w:space="0" w:color="000000"/>
              <w:right w:val="single" w:sz="4" w:space="0" w:color="000000"/>
            </w:tcBorders>
          </w:tcPr>
          <w:p w14:paraId="590C8286"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4x4 </w:t>
            </w:r>
          </w:p>
        </w:tc>
      </w:tr>
      <w:tr w:rsidR="00CB3D22" w:rsidRPr="00590063" w14:paraId="2F1C4AAB" w14:textId="77777777" w:rsidTr="000D603A">
        <w:trPr>
          <w:trHeight w:val="278"/>
        </w:trPr>
        <w:tc>
          <w:tcPr>
            <w:tcW w:w="3020" w:type="dxa"/>
            <w:tcBorders>
              <w:top w:val="single" w:sz="4" w:space="0" w:color="000000"/>
              <w:left w:val="single" w:sz="4" w:space="0" w:color="000000"/>
              <w:bottom w:val="single" w:sz="4" w:space="0" w:color="000000"/>
              <w:right w:val="single" w:sz="4" w:space="0" w:color="000000"/>
            </w:tcBorders>
          </w:tcPr>
          <w:p w14:paraId="7FCF8CA0"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Rozmiar </w:t>
            </w:r>
          </w:p>
        </w:tc>
        <w:tc>
          <w:tcPr>
            <w:tcW w:w="3022" w:type="dxa"/>
            <w:tcBorders>
              <w:top w:val="single" w:sz="4" w:space="0" w:color="000000"/>
              <w:left w:val="single" w:sz="4" w:space="0" w:color="000000"/>
              <w:bottom w:val="single" w:sz="4" w:space="0" w:color="000000"/>
              <w:right w:val="single" w:sz="4" w:space="0" w:color="000000"/>
            </w:tcBorders>
          </w:tcPr>
          <w:p w14:paraId="5852C312"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480 x 130 mm </w:t>
            </w:r>
          </w:p>
        </w:tc>
        <w:tc>
          <w:tcPr>
            <w:tcW w:w="3022" w:type="dxa"/>
            <w:tcBorders>
              <w:top w:val="single" w:sz="4" w:space="0" w:color="000000"/>
              <w:left w:val="single" w:sz="4" w:space="0" w:color="000000"/>
              <w:bottom w:val="single" w:sz="4" w:space="0" w:color="000000"/>
              <w:right w:val="single" w:sz="4" w:space="0" w:color="000000"/>
            </w:tcBorders>
          </w:tcPr>
          <w:p w14:paraId="7A126792"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560 x 150 mm </w:t>
            </w:r>
          </w:p>
        </w:tc>
      </w:tr>
      <w:tr w:rsidR="00CB3D22" w:rsidRPr="00590063" w14:paraId="6B4834B6" w14:textId="77777777" w:rsidTr="000D603A">
        <w:trPr>
          <w:trHeight w:val="278"/>
        </w:trPr>
        <w:tc>
          <w:tcPr>
            <w:tcW w:w="3020" w:type="dxa"/>
            <w:tcBorders>
              <w:top w:val="single" w:sz="4" w:space="0" w:color="000000"/>
              <w:left w:val="single" w:sz="4" w:space="0" w:color="000000"/>
              <w:bottom w:val="single" w:sz="4" w:space="0" w:color="000000"/>
              <w:right w:val="single" w:sz="4" w:space="0" w:color="000000"/>
            </w:tcBorders>
          </w:tcPr>
          <w:p w14:paraId="6B695B0F"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Waga </w:t>
            </w:r>
          </w:p>
        </w:tc>
        <w:tc>
          <w:tcPr>
            <w:tcW w:w="3022" w:type="dxa"/>
            <w:tcBorders>
              <w:top w:val="single" w:sz="4" w:space="0" w:color="000000"/>
              <w:left w:val="single" w:sz="4" w:space="0" w:color="000000"/>
              <w:bottom w:val="single" w:sz="4" w:space="0" w:color="000000"/>
              <w:right w:val="single" w:sz="4" w:space="0" w:color="000000"/>
            </w:tcBorders>
          </w:tcPr>
          <w:p w14:paraId="43D73F97"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70 gram </w:t>
            </w:r>
          </w:p>
        </w:tc>
        <w:tc>
          <w:tcPr>
            <w:tcW w:w="3022" w:type="dxa"/>
            <w:tcBorders>
              <w:top w:val="single" w:sz="4" w:space="0" w:color="000000"/>
              <w:left w:val="single" w:sz="4" w:space="0" w:color="000000"/>
              <w:bottom w:val="single" w:sz="4" w:space="0" w:color="000000"/>
              <w:right w:val="single" w:sz="4" w:space="0" w:color="000000"/>
            </w:tcBorders>
          </w:tcPr>
          <w:p w14:paraId="33AF687C"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111 gram </w:t>
            </w:r>
          </w:p>
        </w:tc>
      </w:tr>
      <w:tr w:rsidR="00CB3D22" w:rsidRPr="00590063" w14:paraId="78863512" w14:textId="77777777" w:rsidTr="000D603A">
        <w:trPr>
          <w:trHeight w:val="548"/>
        </w:trPr>
        <w:tc>
          <w:tcPr>
            <w:tcW w:w="3020" w:type="dxa"/>
            <w:tcBorders>
              <w:top w:val="single" w:sz="4" w:space="0" w:color="000000"/>
              <w:left w:val="single" w:sz="4" w:space="0" w:color="000000"/>
              <w:bottom w:val="single" w:sz="4" w:space="0" w:color="000000"/>
              <w:right w:val="single" w:sz="4" w:space="0" w:color="000000"/>
            </w:tcBorders>
          </w:tcPr>
          <w:p w14:paraId="4C1B17E3"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Kolorystyka </w:t>
            </w:r>
          </w:p>
        </w:tc>
        <w:tc>
          <w:tcPr>
            <w:tcW w:w="3022" w:type="dxa"/>
            <w:tcBorders>
              <w:top w:val="single" w:sz="4" w:space="0" w:color="000000"/>
              <w:left w:val="single" w:sz="4" w:space="0" w:color="000000"/>
              <w:bottom w:val="single" w:sz="4" w:space="0" w:color="000000"/>
              <w:right w:val="single" w:sz="4" w:space="0" w:color="000000"/>
            </w:tcBorders>
          </w:tcPr>
          <w:p w14:paraId="46703D5A"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Biały - Niebieski - </w:t>
            </w:r>
          </w:p>
          <w:p w14:paraId="5AEE7006"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Pomarańczowy </w:t>
            </w:r>
          </w:p>
        </w:tc>
        <w:tc>
          <w:tcPr>
            <w:tcW w:w="3022" w:type="dxa"/>
            <w:tcBorders>
              <w:top w:val="single" w:sz="4" w:space="0" w:color="000000"/>
              <w:left w:val="single" w:sz="4" w:space="0" w:color="000000"/>
              <w:bottom w:val="single" w:sz="4" w:space="0" w:color="000000"/>
              <w:right w:val="single" w:sz="4" w:space="0" w:color="000000"/>
            </w:tcBorders>
          </w:tcPr>
          <w:p w14:paraId="084C7737"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Biały - Niebieski - Czerwony </w:t>
            </w:r>
          </w:p>
        </w:tc>
      </w:tr>
      <w:tr w:rsidR="00CB3D22" w:rsidRPr="00590063" w14:paraId="2B68D68B" w14:textId="77777777" w:rsidTr="000D603A">
        <w:trPr>
          <w:trHeight w:val="547"/>
        </w:trPr>
        <w:tc>
          <w:tcPr>
            <w:tcW w:w="3020" w:type="dxa"/>
            <w:tcBorders>
              <w:top w:val="single" w:sz="4" w:space="0" w:color="000000"/>
              <w:left w:val="single" w:sz="4" w:space="0" w:color="000000"/>
              <w:bottom w:val="single" w:sz="4" w:space="0" w:color="000000"/>
              <w:right w:val="single" w:sz="4" w:space="0" w:color="000000"/>
            </w:tcBorders>
          </w:tcPr>
          <w:p w14:paraId="4FAEE74D"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Tworzywo (część plastikowa) </w:t>
            </w:r>
          </w:p>
        </w:tc>
        <w:tc>
          <w:tcPr>
            <w:tcW w:w="3022" w:type="dxa"/>
            <w:tcBorders>
              <w:top w:val="single" w:sz="4" w:space="0" w:color="000000"/>
              <w:left w:val="single" w:sz="4" w:space="0" w:color="000000"/>
              <w:bottom w:val="single" w:sz="4" w:space="0" w:color="000000"/>
              <w:right w:val="single" w:sz="4" w:space="0" w:color="000000"/>
            </w:tcBorders>
          </w:tcPr>
          <w:p w14:paraId="03EC673E"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Polipropylen (Niebiesko – Biała część) </w:t>
            </w:r>
          </w:p>
        </w:tc>
        <w:tc>
          <w:tcPr>
            <w:tcW w:w="3022" w:type="dxa"/>
            <w:tcBorders>
              <w:top w:val="single" w:sz="4" w:space="0" w:color="000000"/>
              <w:left w:val="single" w:sz="4" w:space="0" w:color="000000"/>
              <w:bottom w:val="single" w:sz="4" w:space="0" w:color="000000"/>
              <w:right w:val="single" w:sz="4" w:space="0" w:color="000000"/>
            </w:tcBorders>
          </w:tcPr>
          <w:p w14:paraId="1F416914"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Polipropylen (Niebiesko – Biała część) </w:t>
            </w:r>
          </w:p>
        </w:tc>
      </w:tr>
      <w:tr w:rsidR="00CB3D22" w:rsidRPr="00590063" w14:paraId="7C6F4CC7" w14:textId="77777777" w:rsidTr="000D603A">
        <w:trPr>
          <w:trHeight w:val="278"/>
        </w:trPr>
        <w:tc>
          <w:tcPr>
            <w:tcW w:w="3020" w:type="dxa"/>
            <w:tcBorders>
              <w:top w:val="single" w:sz="4" w:space="0" w:color="000000"/>
              <w:left w:val="single" w:sz="4" w:space="0" w:color="000000"/>
              <w:bottom w:val="single" w:sz="4" w:space="0" w:color="000000"/>
              <w:right w:val="single" w:sz="4" w:space="0" w:color="000000"/>
            </w:tcBorders>
          </w:tcPr>
          <w:p w14:paraId="6FFB67C3"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Tworzywo (gąbka) </w:t>
            </w:r>
          </w:p>
        </w:tc>
        <w:tc>
          <w:tcPr>
            <w:tcW w:w="3022" w:type="dxa"/>
            <w:tcBorders>
              <w:top w:val="single" w:sz="4" w:space="0" w:color="000000"/>
              <w:left w:val="single" w:sz="4" w:space="0" w:color="000000"/>
              <w:bottom w:val="single" w:sz="4" w:space="0" w:color="000000"/>
              <w:right w:val="single" w:sz="4" w:space="0" w:color="000000"/>
            </w:tcBorders>
          </w:tcPr>
          <w:p w14:paraId="1AC898CE"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Polietylen (5 mm) </w:t>
            </w:r>
          </w:p>
        </w:tc>
        <w:tc>
          <w:tcPr>
            <w:tcW w:w="3022" w:type="dxa"/>
            <w:tcBorders>
              <w:top w:val="single" w:sz="4" w:space="0" w:color="000000"/>
              <w:left w:val="single" w:sz="4" w:space="0" w:color="000000"/>
              <w:bottom w:val="single" w:sz="4" w:space="0" w:color="000000"/>
              <w:right w:val="single" w:sz="4" w:space="0" w:color="000000"/>
            </w:tcBorders>
          </w:tcPr>
          <w:p w14:paraId="1C9ADF25"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Polietylen (5 mm) </w:t>
            </w:r>
          </w:p>
        </w:tc>
      </w:tr>
      <w:tr w:rsidR="00CB3D22" w:rsidRPr="00590063" w14:paraId="64EF12F2" w14:textId="77777777" w:rsidTr="000D603A">
        <w:trPr>
          <w:trHeight w:val="278"/>
        </w:trPr>
        <w:tc>
          <w:tcPr>
            <w:tcW w:w="3020" w:type="dxa"/>
            <w:tcBorders>
              <w:top w:val="single" w:sz="4" w:space="0" w:color="000000"/>
              <w:left w:val="single" w:sz="4" w:space="0" w:color="000000"/>
              <w:bottom w:val="single" w:sz="4" w:space="0" w:color="000000"/>
              <w:right w:val="single" w:sz="4" w:space="0" w:color="000000"/>
            </w:tcBorders>
          </w:tcPr>
          <w:p w14:paraId="54E1734A"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Wymiary zapięcia </w:t>
            </w:r>
          </w:p>
        </w:tc>
        <w:tc>
          <w:tcPr>
            <w:tcW w:w="3022" w:type="dxa"/>
            <w:tcBorders>
              <w:top w:val="single" w:sz="4" w:space="0" w:color="000000"/>
              <w:left w:val="single" w:sz="4" w:space="0" w:color="000000"/>
              <w:bottom w:val="single" w:sz="4" w:space="0" w:color="000000"/>
              <w:right w:val="single" w:sz="4" w:space="0" w:color="000000"/>
            </w:tcBorders>
          </w:tcPr>
          <w:p w14:paraId="6810C79B"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150 x 25 mm (Pomarańczowy) </w:t>
            </w:r>
          </w:p>
        </w:tc>
        <w:tc>
          <w:tcPr>
            <w:tcW w:w="3022" w:type="dxa"/>
            <w:tcBorders>
              <w:top w:val="single" w:sz="4" w:space="0" w:color="000000"/>
              <w:left w:val="single" w:sz="4" w:space="0" w:color="000000"/>
              <w:bottom w:val="single" w:sz="4" w:space="0" w:color="000000"/>
              <w:right w:val="single" w:sz="4" w:space="0" w:color="000000"/>
            </w:tcBorders>
          </w:tcPr>
          <w:p w14:paraId="66C66A76"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190 x 50 mm (Czerwony) </w:t>
            </w:r>
          </w:p>
        </w:tc>
      </w:tr>
      <w:tr w:rsidR="00CB3D22" w:rsidRPr="00590063" w14:paraId="37076A35" w14:textId="77777777" w:rsidTr="000D603A">
        <w:trPr>
          <w:trHeight w:val="278"/>
        </w:trPr>
        <w:tc>
          <w:tcPr>
            <w:tcW w:w="3020" w:type="dxa"/>
            <w:tcBorders>
              <w:top w:val="single" w:sz="4" w:space="0" w:color="000000"/>
              <w:left w:val="single" w:sz="4" w:space="0" w:color="000000"/>
              <w:bottom w:val="single" w:sz="4" w:space="0" w:color="000000"/>
              <w:right w:val="single" w:sz="4" w:space="0" w:color="000000"/>
            </w:tcBorders>
          </w:tcPr>
          <w:p w14:paraId="42B6C533"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78B815F5"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80 x 25 cm (Biały) </w:t>
            </w:r>
          </w:p>
        </w:tc>
        <w:tc>
          <w:tcPr>
            <w:tcW w:w="3022" w:type="dxa"/>
            <w:tcBorders>
              <w:top w:val="single" w:sz="4" w:space="0" w:color="000000"/>
              <w:left w:val="single" w:sz="4" w:space="0" w:color="000000"/>
              <w:bottom w:val="single" w:sz="4" w:space="0" w:color="000000"/>
              <w:right w:val="single" w:sz="4" w:space="0" w:color="000000"/>
            </w:tcBorders>
          </w:tcPr>
          <w:p w14:paraId="492F4F70"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 xml:space="preserve">100 x 50 mm (Biały) </w:t>
            </w:r>
          </w:p>
        </w:tc>
      </w:tr>
    </w:tbl>
    <w:p w14:paraId="32824A06"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lastRenderedPageBreak/>
        <w:t xml:space="preserve"> </w:t>
      </w:r>
    </w:p>
    <w:p w14:paraId="4B5E88B1" w14:textId="77777777" w:rsidR="00CB3D22" w:rsidRPr="00590063" w:rsidRDefault="00CB3D22" w:rsidP="000308C5">
      <w:pPr>
        <w:jc w:val="both"/>
        <w:rPr>
          <w:rFonts w:ascii="Tahoma" w:hAnsi="Tahoma" w:cs="Tahoma"/>
          <w:spacing w:val="20"/>
          <w:sz w:val="18"/>
          <w:szCs w:val="18"/>
        </w:rPr>
      </w:pPr>
      <w:r w:rsidRPr="00590063">
        <w:rPr>
          <w:rFonts w:ascii="Tahoma" w:hAnsi="Tahoma" w:cs="Tahoma"/>
          <w:noProof/>
          <w:spacing w:val="20"/>
          <w:sz w:val="18"/>
          <w:szCs w:val="18"/>
        </w:rPr>
        <mc:AlternateContent>
          <mc:Choice Requires="wpg">
            <w:drawing>
              <wp:inline distT="0" distB="0" distL="0" distR="0" wp14:anchorId="5529C179" wp14:editId="3DF014E7">
                <wp:extent cx="3878580" cy="3002226"/>
                <wp:effectExtent l="0" t="0" r="7620" b="8255"/>
                <wp:docPr id="2910" name="Group 2910"/>
                <wp:cNvGraphicFramePr/>
                <a:graphic xmlns:a="http://schemas.openxmlformats.org/drawingml/2006/main">
                  <a:graphicData uri="http://schemas.microsoft.com/office/word/2010/wordprocessingGroup">
                    <wpg:wgp>
                      <wpg:cNvGrpSpPr/>
                      <wpg:grpSpPr>
                        <a:xfrm>
                          <a:off x="0" y="0"/>
                          <a:ext cx="3878580" cy="3002226"/>
                          <a:chOff x="0" y="0"/>
                          <a:chExt cx="4486021" cy="3431602"/>
                        </a:xfrm>
                      </wpg:grpSpPr>
                      <wps:wsp>
                        <wps:cNvPr id="479" name="Rectangle 479"/>
                        <wps:cNvSpPr/>
                        <wps:spPr>
                          <a:xfrm>
                            <a:off x="2200275" y="430657"/>
                            <a:ext cx="42143" cy="189937"/>
                          </a:xfrm>
                          <a:prstGeom prst="rect">
                            <a:avLst/>
                          </a:prstGeom>
                          <a:ln>
                            <a:noFill/>
                          </a:ln>
                        </wps:spPr>
                        <wps:txbx>
                          <w:txbxContent>
                            <w:p w14:paraId="3B61398D" w14:textId="77777777" w:rsidR="00CB3D22" w:rsidRDefault="00CB3D22" w:rsidP="00CB3D22">
                              <w:r>
                                <w:t xml:space="preserve"> </w:t>
                              </w:r>
                            </w:p>
                          </w:txbxContent>
                        </wps:txbx>
                        <wps:bodyPr horzOverflow="overflow" vert="horz" lIns="0" tIns="0" rIns="0" bIns="0" rtlCol="0">
                          <a:noAutofit/>
                        </wps:bodyPr>
                      </wps:wsp>
                      <wps:wsp>
                        <wps:cNvPr id="480" name="Rectangle 480"/>
                        <wps:cNvSpPr/>
                        <wps:spPr>
                          <a:xfrm>
                            <a:off x="2200275" y="717423"/>
                            <a:ext cx="42143" cy="189937"/>
                          </a:xfrm>
                          <a:prstGeom prst="rect">
                            <a:avLst/>
                          </a:prstGeom>
                          <a:ln>
                            <a:noFill/>
                          </a:ln>
                        </wps:spPr>
                        <wps:txbx>
                          <w:txbxContent>
                            <w:p w14:paraId="6D1D1E1D" w14:textId="77777777" w:rsidR="00CB3D22" w:rsidRDefault="00CB3D22" w:rsidP="00CB3D22">
                              <w:r>
                                <w:t xml:space="preserve"> </w:t>
                              </w:r>
                            </w:p>
                          </w:txbxContent>
                        </wps:txbx>
                        <wps:bodyPr horzOverflow="overflow" vert="horz" lIns="0" tIns="0" rIns="0" bIns="0" rtlCol="0">
                          <a:noAutofit/>
                        </wps:bodyPr>
                      </wps:wsp>
                      <wps:wsp>
                        <wps:cNvPr id="481" name="Rectangle 481"/>
                        <wps:cNvSpPr/>
                        <wps:spPr>
                          <a:xfrm>
                            <a:off x="2200275" y="1002411"/>
                            <a:ext cx="42143" cy="189937"/>
                          </a:xfrm>
                          <a:prstGeom prst="rect">
                            <a:avLst/>
                          </a:prstGeom>
                          <a:ln>
                            <a:noFill/>
                          </a:ln>
                        </wps:spPr>
                        <wps:txbx>
                          <w:txbxContent>
                            <w:p w14:paraId="0F4F5895" w14:textId="77777777" w:rsidR="00CB3D22" w:rsidRDefault="00CB3D22" w:rsidP="00CB3D22">
                              <w:r>
                                <w:t xml:space="preserve"> </w:t>
                              </w:r>
                            </w:p>
                          </w:txbxContent>
                        </wps:txbx>
                        <wps:bodyPr horzOverflow="overflow" vert="horz" lIns="0" tIns="0" rIns="0" bIns="0" rtlCol="0">
                          <a:noAutofit/>
                        </wps:bodyPr>
                      </wps:wsp>
                      <wps:wsp>
                        <wps:cNvPr id="482" name="Rectangle 482"/>
                        <wps:cNvSpPr/>
                        <wps:spPr>
                          <a:xfrm>
                            <a:off x="2200275" y="1288923"/>
                            <a:ext cx="42143" cy="189937"/>
                          </a:xfrm>
                          <a:prstGeom prst="rect">
                            <a:avLst/>
                          </a:prstGeom>
                          <a:ln>
                            <a:noFill/>
                          </a:ln>
                        </wps:spPr>
                        <wps:txbx>
                          <w:txbxContent>
                            <w:p w14:paraId="6B84CAF8" w14:textId="77777777" w:rsidR="00CB3D22" w:rsidRDefault="00CB3D22" w:rsidP="00CB3D22">
                              <w:r>
                                <w:t xml:space="preserve"> </w:t>
                              </w:r>
                            </w:p>
                          </w:txbxContent>
                        </wps:txbx>
                        <wps:bodyPr horzOverflow="overflow" vert="horz" lIns="0" tIns="0" rIns="0" bIns="0" rtlCol="0">
                          <a:noAutofit/>
                        </wps:bodyPr>
                      </wps:wsp>
                      <wps:wsp>
                        <wps:cNvPr id="483" name="Rectangle 483"/>
                        <wps:cNvSpPr/>
                        <wps:spPr>
                          <a:xfrm>
                            <a:off x="2200275" y="1573911"/>
                            <a:ext cx="42143" cy="189937"/>
                          </a:xfrm>
                          <a:prstGeom prst="rect">
                            <a:avLst/>
                          </a:prstGeom>
                          <a:ln>
                            <a:noFill/>
                          </a:ln>
                        </wps:spPr>
                        <wps:txbx>
                          <w:txbxContent>
                            <w:p w14:paraId="16FDE7DD" w14:textId="77777777" w:rsidR="00CB3D22" w:rsidRDefault="00CB3D22" w:rsidP="00CB3D22">
                              <w:r>
                                <w:t xml:space="preserve"> </w:t>
                              </w:r>
                            </w:p>
                          </w:txbxContent>
                        </wps:txbx>
                        <wps:bodyPr horzOverflow="overflow" vert="horz" lIns="0" tIns="0" rIns="0" bIns="0" rtlCol="0">
                          <a:noAutofit/>
                        </wps:bodyPr>
                      </wps:wsp>
                      <wps:wsp>
                        <wps:cNvPr id="484" name="Rectangle 484"/>
                        <wps:cNvSpPr/>
                        <wps:spPr>
                          <a:xfrm>
                            <a:off x="2200275" y="1860423"/>
                            <a:ext cx="42143" cy="189937"/>
                          </a:xfrm>
                          <a:prstGeom prst="rect">
                            <a:avLst/>
                          </a:prstGeom>
                          <a:ln>
                            <a:noFill/>
                          </a:ln>
                        </wps:spPr>
                        <wps:txbx>
                          <w:txbxContent>
                            <w:p w14:paraId="20EE3FB2" w14:textId="77777777" w:rsidR="00CB3D22" w:rsidRDefault="00CB3D22" w:rsidP="00CB3D22">
                              <w:r>
                                <w:t xml:space="preserve"> </w:t>
                              </w:r>
                            </w:p>
                          </w:txbxContent>
                        </wps:txbx>
                        <wps:bodyPr horzOverflow="overflow" vert="horz" lIns="0" tIns="0" rIns="0" bIns="0" rtlCol="0">
                          <a:noAutofit/>
                        </wps:bodyPr>
                      </wps:wsp>
                      <wps:wsp>
                        <wps:cNvPr id="485" name="Rectangle 485"/>
                        <wps:cNvSpPr/>
                        <wps:spPr>
                          <a:xfrm>
                            <a:off x="2200275" y="2145411"/>
                            <a:ext cx="42143" cy="189937"/>
                          </a:xfrm>
                          <a:prstGeom prst="rect">
                            <a:avLst/>
                          </a:prstGeom>
                          <a:ln>
                            <a:noFill/>
                          </a:ln>
                        </wps:spPr>
                        <wps:txbx>
                          <w:txbxContent>
                            <w:p w14:paraId="14BC0504" w14:textId="77777777" w:rsidR="00CB3D22" w:rsidRDefault="00CB3D22" w:rsidP="00CB3D22">
                              <w:r>
                                <w:t xml:space="preserve"> </w:t>
                              </w:r>
                            </w:p>
                          </w:txbxContent>
                        </wps:txbx>
                        <wps:bodyPr horzOverflow="overflow" vert="horz" lIns="0" tIns="0" rIns="0" bIns="0" rtlCol="0">
                          <a:noAutofit/>
                        </wps:bodyPr>
                      </wps:wsp>
                      <wps:wsp>
                        <wps:cNvPr id="486" name="Rectangle 486"/>
                        <wps:cNvSpPr/>
                        <wps:spPr>
                          <a:xfrm>
                            <a:off x="2200275" y="2430399"/>
                            <a:ext cx="42143" cy="189937"/>
                          </a:xfrm>
                          <a:prstGeom prst="rect">
                            <a:avLst/>
                          </a:prstGeom>
                          <a:ln>
                            <a:noFill/>
                          </a:ln>
                        </wps:spPr>
                        <wps:txbx>
                          <w:txbxContent>
                            <w:p w14:paraId="3B7E3B0C" w14:textId="77777777" w:rsidR="00CB3D22" w:rsidRDefault="00CB3D22" w:rsidP="00CB3D22">
                              <w:r>
                                <w:t xml:space="preserve"> </w:t>
                              </w:r>
                            </w:p>
                          </w:txbxContent>
                        </wps:txbx>
                        <wps:bodyPr horzOverflow="overflow" vert="horz" lIns="0" tIns="0" rIns="0" bIns="0" rtlCol="0">
                          <a:noAutofit/>
                        </wps:bodyPr>
                      </wps:wsp>
                      <wps:wsp>
                        <wps:cNvPr id="487" name="Rectangle 487"/>
                        <wps:cNvSpPr/>
                        <wps:spPr>
                          <a:xfrm>
                            <a:off x="2200275" y="2716911"/>
                            <a:ext cx="42143" cy="189937"/>
                          </a:xfrm>
                          <a:prstGeom prst="rect">
                            <a:avLst/>
                          </a:prstGeom>
                          <a:ln>
                            <a:noFill/>
                          </a:ln>
                        </wps:spPr>
                        <wps:txbx>
                          <w:txbxContent>
                            <w:p w14:paraId="06773111" w14:textId="77777777" w:rsidR="00CB3D22" w:rsidRDefault="00CB3D22" w:rsidP="00CB3D22">
                              <w:r>
                                <w:t xml:space="preserve"> </w:t>
                              </w:r>
                            </w:p>
                          </w:txbxContent>
                        </wps:txbx>
                        <wps:bodyPr horzOverflow="overflow" vert="horz" lIns="0" tIns="0" rIns="0" bIns="0" rtlCol="0">
                          <a:noAutofit/>
                        </wps:bodyPr>
                      </wps:wsp>
                      <wps:wsp>
                        <wps:cNvPr id="488" name="Rectangle 488"/>
                        <wps:cNvSpPr/>
                        <wps:spPr>
                          <a:xfrm>
                            <a:off x="2200275" y="3002280"/>
                            <a:ext cx="42143" cy="189937"/>
                          </a:xfrm>
                          <a:prstGeom prst="rect">
                            <a:avLst/>
                          </a:prstGeom>
                          <a:ln>
                            <a:noFill/>
                          </a:ln>
                        </wps:spPr>
                        <wps:txbx>
                          <w:txbxContent>
                            <w:p w14:paraId="578994C8" w14:textId="77777777" w:rsidR="00CB3D22" w:rsidRDefault="00CB3D22" w:rsidP="00CB3D22">
                              <w:r>
                                <w:t xml:space="preserve"> </w:t>
                              </w:r>
                            </w:p>
                          </w:txbxContent>
                        </wps:txbx>
                        <wps:bodyPr horzOverflow="overflow" vert="horz" lIns="0" tIns="0" rIns="0" bIns="0" rtlCol="0">
                          <a:noAutofit/>
                        </wps:bodyPr>
                      </wps:wsp>
                      <wps:wsp>
                        <wps:cNvPr id="489" name="Rectangle 489"/>
                        <wps:cNvSpPr/>
                        <wps:spPr>
                          <a:xfrm>
                            <a:off x="2200275" y="3288792"/>
                            <a:ext cx="42143" cy="189937"/>
                          </a:xfrm>
                          <a:prstGeom prst="rect">
                            <a:avLst/>
                          </a:prstGeom>
                          <a:ln>
                            <a:noFill/>
                          </a:ln>
                        </wps:spPr>
                        <wps:txbx>
                          <w:txbxContent>
                            <w:p w14:paraId="129B6457" w14:textId="77777777" w:rsidR="00CB3D22" w:rsidRDefault="00CB3D22" w:rsidP="00CB3D22">
                              <w:r>
                                <w:t xml:space="preserve"> </w:t>
                              </w:r>
                            </w:p>
                          </w:txbxContent>
                        </wps:txbx>
                        <wps:bodyPr horzOverflow="overflow" vert="horz" lIns="0" tIns="0" rIns="0" bIns="0" rtlCol="0">
                          <a:noAutofit/>
                        </wps:bodyPr>
                      </wps:wsp>
                      <pic:pic xmlns:pic="http://schemas.openxmlformats.org/drawingml/2006/picture">
                        <pic:nvPicPr>
                          <pic:cNvPr id="512" name="Picture 512"/>
                          <pic:cNvPicPr/>
                        </pic:nvPicPr>
                        <pic:blipFill>
                          <a:blip r:embed="rId6"/>
                          <a:stretch>
                            <a:fillRect/>
                          </a:stretch>
                        </pic:blipFill>
                        <pic:spPr>
                          <a:xfrm>
                            <a:off x="73025" y="1879600"/>
                            <a:ext cx="4412996" cy="1524000"/>
                          </a:xfrm>
                          <a:prstGeom prst="rect">
                            <a:avLst/>
                          </a:prstGeom>
                        </pic:spPr>
                      </pic:pic>
                      <pic:pic xmlns:pic="http://schemas.openxmlformats.org/drawingml/2006/picture">
                        <pic:nvPicPr>
                          <pic:cNvPr id="514" name="Picture 514"/>
                          <pic:cNvPicPr/>
                        </pic:nvPicPr>
                        <pic:blipFill>
                          <a:blip r:embed="rId7"/>
                          <a:stretch>
                            <a:fillRect/>
                          </a:stretch>
                        </pic:blipFill>
                        <pic:spPr>
                          <a:xfrm>
                            <a:off x="0" y="0"/>
                            <a:ext cx="4394835" cy="1921510"/>
                          </a:xfrm>
                          <a:prstGeom prst="rect">
                            <a:avLst/>
                          </a:prstGeom>
                        </pic:spPr>
                      </pic:pic>
                    </wpg:wgp>
                  </a:graphicData>
                </a:graphic>
              </wp:inline>
            </w:drawing>
          </mc:Choice>
          <mc:Fallback>
            <w:pict>
              <v:group w14:anchorId="5529C179" id="Group 2910" o:spid="_x0000_s1026" style="width:305.4pt;height:236.4pt;mso-position-horizontal-relative:char;mso-position-vertical-relative:line" coordsize="44860,343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pG+6aWkb&#10;7poAW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qNqFqsmxrmFHX+DzFrPm8YaFbf63WdPT+H5rlP8aANuiufi8e+G5pFjj8&#10;QaXJI33VS8iJ/wDQq1oby2nRXjmjdG+6ytQB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">
                <v:rect id="Rectangle 479" o:spid="_x0000_s1027" style="position:absolute;left:22002;top:430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3B61398D" w14:textId="77777777" w:rsidR="00CB3D22" w:rsidRDefault="00CB3D22" w:rsidP="00CB3D22">
                        <w:r>
                          <w:t xml:space="preserve"> </w:t>
                        </w:r>
                      </w:p>
                    </w:txbxContent>
                  </v:textbox>
                </v:rect>
                <v:rect id="Rectangle 480" o:spid="_x0000_s1028" style="position:absolute;left:22002;top:717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6D1D1E1D" w14:textId="77777777" w:rsidR="00CB3D22" w:rsidRDefault="00CB3D22" w:rsidP="00CB3D22">
                        <w:r>
                          <w:t xml:space="preserve"> </w:t>
                        </w:r>
                      </w:p>
                    </w:txbxContent>
                  </v:textbox>
                </v:rect>
                <v:rect id="Rectangle 481" o:spid="_x0000_s1029" style="position:absolute;left:22002;top:1002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0F4F5895" w14:textId="77777777" w:rsidR="00CB3D22" w:rsidRDefault="00CB3D22" w:rsidP="00CB3D22">
                        <w:r>
                          <w:t xml:space="preserve"> </w:t>
                        </w:r>
                      </w:p>
                    </w:txbxContent>
                  </v:textbox>
                </v:rect>
                <v:rect id="Rectangle 482" o:spid="_x0000_s1030" style="position:absolute;left:22002;top:1288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6B84CAF8" w14:textId="77777777" w:rsidR="00CB3D22" w:rsidRDefault="00CB3D22" w:rsidP="00CB3D22">
                        <w:r>
                          <w:t xml:space="preserve"> </w:t>
                        </w:r>
                      </w:p>
                    </w:txbxContent>
                  </v:textbox>
                </v:rect>
                <v:rect id="Rectangle 483" o:spid="_x0000_s1031" style="position:absolute;left:22002;top:157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16FDE7DD" w14:textId="77777777" w:rsidR="00CB3D22" w:rsidRDefault="00CB3D22" w:rsidP="00CB3D22">
                        <w:r>
                          <w:t xml:space="preserve"> </w:t>
                        </w:r>
                      </w:p>
                    </w:txbxContent>
                  </v:textbox>
                </v:rect>
                <v:rect id="Rectangle 484" o:spid="_x0000_s1032" style="position:absolute;left:22002;top:1860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20EE3FB2" w14:textId="77777777" w:rsidR="00CB3D22" w:rsidRDefault="00CB3D22" w:rsidP="00CB3D22">
                        <w:r>
                          <w:t xml:space="preserve"> </w:t>
                        </w:r>
                      </w:p>
                    </w:txbxContent>
                  </v:textbox>
                </v:rect>
                <v:rect id="Rectangle 485" o:spid="_x0000_s1033" style="position:absolute;left:22002;top:2145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14BC0504" w14:textId="77777777" w:rsidR="00CB3D22" w:rsidRDefault="00CB3D22" w:rsidP="00CB3D22">
                        <w:r>
                          <w:t xml:space="preserve"> </w:t>
                        </w:r>
                      </w:p>
                    </w:txbxContent>
                  </v:textbox>
                </v:rect>
                <v:rect id="Rectangle 486" o:spid="_x0000_s1034" style="position:absolute;left:22002;top:2430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3B7E3B0C" w14:textId="77777777" w:rsidR="00CB3D22" w:rsidRDefault="00CB3D22" w:rsidP="00CB3D22">
                        <w:r>
                          <w:t xml:space="preserve"> </w:t>
                        </w:r>
                      </w:p>
                    </w:txbxContent>
                  </v:textbox>
                </v:rect>
                <v:rect id="Rectangle 487" o:spid="_x0000_s1035" style="position:absolute;left:22002;top:2716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06773111" w14:textId="77777777" w:rsidR="00CB3D22" w:rsidRDefault="00CB3D22" w:rsidP="00CB3D22">
                        <w:r>
                          <w:t xml:space="preserve"> </w:t>
                        </w:r>
                      </w:p>
                    </w:txbxContent>
                  </v:textbox>
                </v:rect>
                <v:rect id="Rectangle 488" o:spid="_x0000_s1036" style="position:absolute;left:22002;top:3002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578994C8" w14:textId="77777777" w:rsidR="00CB3D22" w:rsidRDefault="00CB3D22" w:rsidP="00CB3D22">
                        <w:r>
                          <w:t xml:space="preserve"> </w:t>
                        </w:r>
                      </w:p>
                    </w:txbxContent>
                  </v:textbox>
                </v:rect>
                <v:rect id="Rectangle 489" o:spid="_x0000_s1037" style="position:absolute;left:22002;top:3288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129B6457" w14:textId="77777777" w:rsidR="00CB3D22" w:rsidRDefault="00CB3D22" w:rsidP="00CB3D22">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2" o:spid="_x0000_s1038" type="#_x0000_t75" style="position:absolute;left:730;top:18796;width:44130;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">
                  <v:imagedata r:id="rId8" o:title=""/>
                </v:shape>
                <v:shape id="Picture 514" o:spid="_x0000_s1039" type="#_x0000_t75" style="position:absolute;width:43948;height:19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">
                  <v:imagedata r:id="rId9" o:title=""/>
                </v:shape>
                <w10:anchorlock/>
              </v:group>
            </w:pict>
          </mc:Fallback>
        </mc:AlternateContent>
      </w:r>
    </w:p>
    <w:p w14:paraId="2A03B975" w14:textId="3140CEC4"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A0A42" w:rsidRPr="002A0A42">
        <w:rPr>
          <w:rFonts w:ascii="Tahoma" w:hAnsi="Tahoma" w:cs="Tahoma"/>
          <w:b/>
          <w:bCs/>
          <w:i/>
          <w:iCs/>
          <w:spacing w:val="20"/>
          <w:sz w:val="18"/>
          <w:szCs w:val="18"/>
        </w:rPr>
        <w:t xml:space="preserve"> </w:t>
      </w:r>
      <w:r w:rsidR="002A0A42">
        <w:rPr>
          <w:rFonts w:ascii="Tahoma" w:hAnsi="Tahoma" w:cs="Tahoma"/>
          <w:b/>
          <w:bCs/>
          <w:i/>
          <w:iCs/>
          <w:spacing w:val="20"/>
          <w:sz w:val="18"/>
          <w:szCs w:val="18"/>
        </w:rPr>
        <w:t>Zamawiający dopuszcza.</w:t>
      </w:r>
    </w:p>
    <w:p w14:paraId="4282A4C1"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12, pozycja 1</w:t>
      </w:r>
    </w:p>
    <w:p w14:paraId="28F7692A"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dren o długości 210 cm x 5 mm?</w:t>
      </w:r>
    </w:p>
    <w:p w14:paraId="6BEE8D60" w14:textId="537E3F40"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70554941"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b/>
          <w:bCs/>
          <w:color w:val="000000"/>
          <w:spacing w:val="20"/>
          <w:sz w:val="18"/>
          <w:szCs w:val="18"/>
        </w:rPr>
        <w:t>Pakiet nr 12,</w:t>
      </w:r>
      <w:r w:rsidRPr="00590063">
        <w:rPr>
          <w:rFonts w:ascii="Tahoma" w:hAnsi="Tahoma" w:cs="Tahoma"/>
          <w:color w:val="000000"/>
          <w:spacing w:val="20"/>
          <w:sz w:val="18"/>
          <w:szCs w:val="18"/>
        </w:rPr>
        <w:t xml:space="preserve"> </w:t>
      </w:r>
      <w:r w:rsidRPr="00590063">
        <w:rPr>
          <w:rFonts w:ascii="Tahoma" w:hAnsi="Tahoma" w:cs="Tahoma"/>
          <w:b/>
          <w:bCs/>
          <w:color w:val="000000"/>
          <w:spacing w:val="20"/>
          <w:sz w:val="18"/>
          <w:szCs w:val="18"/>
        </w:rPr>
        <w:t>pozycja 1</w:t>
      </w:r>
    </w:p>
    <w:p w14:paraId="12E83688"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dren o długości 210 cm x 7 mm?</w:t>
      </w:r>
    </w:p>
    <w:p w14:paraId="39B28DD7" w14:textId="0C6E9336"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715B59C5"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12, pozycja 6</w:t>
      </w:r>
    </w:p>
    <w:p w14:paraId="588FDA78"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dren o długości 210 cm x 5 mm?</w:t>
      </w:r>
    </w:p>
    <w:p w14:paraId="11F85596" w14:textId="185548B3"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6C2EFADB"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12, pozycja 6</w:t>
      </w:r>
    </w:p>
    <w:p w14:paraId="615A9287"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dren o długości 210 cm x 7 mm?</w:t>
      </w:r>
    </w:p>
    <w:p w14:paraId="7EF82538" w14:textId="1EA5C63D"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225221AA"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12, pozycja 11</w:t>
      </w:r>
    </w:p>
    <w:p w14:paraId="43E2473B"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worek na wymiociny skalowany do 1500 ml (co 100 ml), o pojemności całkowitej 2000ml?</w:t>
      </w:r>
    </w:p>
    <w:p w14:paraId="10B8CB5C" w14:textId="020B9458"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dopuszcza.</w:t>
      </w:r>
    </w:p>
    <w:p w14:paraId="7ECC15AB"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12, pozycja 12</w:t>
      </w:r>
    </w:p>
    <w:p w14:paraId="76682D3D"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worek na wymiociny skalowany do 1500 ml (co 100 ml), o pojemności całkowitej 2000ml?</w:t>
      </w:r>
    </w:p>
    <w:p w14:paraId="1C5E3F32" w14:textId="24C54B68"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lastRenderedPageBreak/>
        <w:t>Odp.:</w:t>
      </w:r>
      <w:r w:rsidR="00FF58F6">
        <w:rPr>
          <w:rFonts w:ascii="Tahoma" w:hAnsi="Tahoma" w:cs="Tahoma"/>
          <w:b/>
          <w:bCs/>
          <w:i/>
          <w:iCs/>
          <w:spacing w:val="20"/>
          <w:sz w:val="18"/>
          <w:szCs w:val="18"/>
        </w:rPr>
        <w:t xml:space="preserve"> Zamawiający dopuszcza.</w:t>
      </w:r>
    </w:p>
    <w:p w14:paraId="3023234A"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12, pozycja 11, 12</w:t>
      </w:r>
    </w:p>
    <w:p w14:paraId="4F0DADA4"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Z uwagi na różnorodność produktów w Pakiecie nr 12 zwracamy się z prośbą o wydzielenie pozycji 11, 12 do osobnego pakietu lub umożliwienie składania oferty na pozycje w ramach ww. pakietu. Umożliwi to złożenie ofert firmom specjalizującym się w danym asortymencie, a co za tym idzie, uzyskanie przez Zamawiającego korzystniejszej ceny.</w:t>
      </w:r>
    </w:p>
    <w:p w14:paraId="66AB3289" w14:textId="66B90905"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wyraża zgody</w:t>
      </w:r>
    </w:p>
    <w:p w14:paraId="44227F7D"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23, pozycja 3</w:t>
      </w:r>
    </w:p>
    <w:p w14:paraId="7A81CA3B"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rękojeść zasilaną baterią 2xC?</w:t>
      </w:r>
    </w:p>
    <w:p w14:paraId="50BE95A6" w14:textId="737C425B"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6478BD08"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23, pozycja 3</w:t>
      </w:r>
    </w:p>
    <w:p w14:paraId="06F8C542"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rękojeść z diodą LED o 80 000 LUX?</w:t>
      </w:r>
    </w:p>
    <w:p w14:paraId="3A7FE004" w14:textId="0E908D0E"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6CB9E234"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23, pozycja 3</w:t>
      </w:r>
    </w:p>
    <w:p w14:paraId="3227DA4E"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rękojeść z radełkowaną powierzchnią zapewniającą pewny chwyt, w zamian za antypoślizgowe tworzywo?</w:t>
      </w:r>
    </w:p>
    <w:p w14:paraId="56C1C3B5" w14:textId="7BD568D2"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08997456"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31, pozycja 4</w:t>
      </w:r>
    </w:p>
    <w:p w14:paraId="0210C1C4"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maskę tlenową z drenem?</w:t>
      </w:r>
    </w:p>
    <w:p w14:paraId="627DD0D1" w14:textId="474466AB"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dopuszcza, nie wymaga.</w:t>
      </w:r>
    </w:p>
    <w:p w14:paraId="33F3E111"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31, pozycja 4</w:t>
      </w:r>
    </w:p>
    <w:p w14:paraId="2E0E2B42"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maskę tlenową wykonaną z PCV, posiadająca blaszkę w części nosowej?</w:t>
      </w:r>
    </w:p>
    <w:p w14:paraId="0FC0C882" w14:textId="72F0D42D"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dopuszcza, nie wymaga.</w:t>
      </w:r>
    </w:p>
    <w:p w14:paraId="0594EB6D"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34, pozycja 2</w:t>
      </w:r>
    </w:p>
    <w:p w14:paraId="3D18794F" w14:textId="15CEFBF9"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Czy Zamawiający dopuści zestaw do toalety jamy ustnej z 0,12% roztworem </w:t>
      </w:r>
      <w:proofErr w:type="spellStart"/>
      <w:r w:rsidRPr="00590063">
        <w:rPr>
          <w:rFonts w:ascii="Tahoma" w:hAnsi="Tahoma" w:cs="Tahoma"/>
          <w:color w:val="000000"/>
          <w:spacing w:val="20"/>
          <w:sz w:val="18"/>
          <w:szCs w:val="18"/>
        </w:rPr>
        <w:t>chlorheksydyny</w:t>
      </w:r>
      <w:proofErr w:type="spellEnd"/>
      <w:r w:rsidRPr="00590063">
        <w:rPr>
          <w:rFonts w:ascii="Tahoma" w:hAnsi="Tahoma" w:cs="Tahoma"/>
          <w:color w:val="000000"/>
          <w:spacing w:val="20"/>
          <w:sz w:val="18"/>
          <w:szCs w:val="18"/>
        </w:rPr>
        <w:t>, pozostałe parametry zgodnie z SWZ? W razie niedopuszczenia ww. prosimy o wskazanie merytorycznych, uzasadnionych medycznie argumentów, wyjaśniających stanowisko Zamawiającego.</w:t>
      </w:r>
    </w:p>
    <w:p w14:paraId="71D8C9E3" w14:textId="0551A2E8"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w:t>
      </w:r>
      <w:r w:rsidR="00F94233">
        <w:rPr>
          <w:rFonts w:ascii="Tahoma" w:hAnsi="Tahoma" w:cs="Tahoma"/>
          <w:b/>
          <w:bCs/>
          <w:i/>
          <w:iCs/>
          <w:spacing w:val="20"/>
          <w:sz w:val="18"/>
          <w:szCs w:val="18"/>
        </w:rPr>
        <w:t>Zamawiający podtrzymuje SWZ</w:t>
      </w:r>
    </w:p>
    <w:p w14:paraId="6B446DA4"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34, pozycja 2</w:t>
      </w:r>
    </w:p>
    <w:p w14:paraId="3B2F2AAF" w14:textId="280771E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zestaw do toalety jamy ustnej z 0,1% nadtlenkiem wodoru, pozostałe parametry zgodnie z SWZ? W razie niedopuszczenia ww. prosimy o wskazanie merytorycznych, uzasadnionych medycznie argumentów, wyjaśniających stanowisko Zamawiającego.</w:t>
      </w:r>
    </w:p>
    <w:p w14:paraId="24C5FF2E" w14:textId="0AB049AF"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94233" w:rsidRPr="00F94233">
        <w:rPr>
          <w:rFonts w:ascii="Tahoma" w:hAnsi="Tahoma" w:cs="Tahoma"/>
          <w:b/>
          <w:bCs/>
          <w:i/>
          <w:iCs/>
          <w:spacing w:val="20"/>
          <w:sz w:val="18"/>
          <w:szCs w:val="18"/>
        </w:rPr>
        <w:t xml:space="preserve"> </w:t>
      </w:r>
      <w:r w:rsidR="00F94233">
        <w:rPr>
          <w:rFonts w:ascii="Tahoma" w:hAnsi="Tahoma" w:cs="Tahoma"/>
          <w:b/>
          <w:bCs/>
          <w:i/>
          <w:iCs/>
          <w:spacing w:val="20"/>
          <w:sz w:val="18"/>
          <w:szCs w:val="18"/>
        </w:rPr>
        <w:t>Zamawiający podtrzymuje SWZ</w:t>
      </w:r>
    </w:p>
    <w:p w14:paraId="6375A8D6"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lastRenderedPageBreak/>
        <w:t>Pakiet nr 34, pozycja 2</w:t>
      </w:r>
    </w:p>
    <w:p w14:paraId="33DAFFB8"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zestaw do toalety jamy ustnej z opakowaniem pełniącym funkcję pojemnika po otwarciu?</w:t>
      </w:r>
    </w:p>
    <w:p w14:paraId="5ADB48F9" w14:textId="5C4C9835"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dopuszcza.</w:t>
      </w:r>
    </w:p>
    <w:p w14:paraId="204CD027"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37, pozycja 1</w:t>
      </w:r>
    </w:p>
    <w:p w14:paraId="3DDA266F"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Czy Zamawiający dopuści filtr o parametrach:</w:t>
      </w:r>
    </w:p>
    <w:p w14:paraId="750147FD"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Rodzaj filtracji: elektrostatyczna (elektrostatyczno-mechaniczna)</w:t>
      </w:r>
    </w:p>
    <w:p w14:paraId="4D33A2AE"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Skuteczność filtracji bakteryjnej: 99,999%</w:t>
      </w:r>
    </w:p>
    <w:p w14:paraId="50F4CB18"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Skuteczność filtracji wirusowej: 99,999%</w:t>
      </w:r>
    </w:p>
    <w:p w14:paraId="5A204869"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 xml:space="preserve">Wymiennik ciepła i wilgoci: Tak, celulozowy </w:t>
      </w:r>
    </w:p>
    <w:p w14:paraId="2386C52E"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Przestrzeń martwa: 40ml</w:t>
      </w:r>
    </w:p>
    <w:p w14:paraId="044731CF"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Waga: 30g</w:t>
      </w:r>
    </w:p>
    <w:p w14:paraId="3A4E793D"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Objętość oddechowa: 150-1500ml</w:t>
      </w:r>
    </w:p>
    <w:p w14:paraId="6F8DE4FC"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Skuteczność nawilżania: 32mg przy Vt500</w:t>
      </w:r>
    </w:p>
    <w:p w14:paraId="319690DB"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Oporność: 1,0hPa przy 30 l/min</w:t>
      </w:r>
    </w:p>
    <w:p w14:paraId="783FFE64"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Złącza: 22M/15F-22F/15M</w:t>
      </w:r>
    </w:p>
    <w:p w14:paraId="4A0F448E"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Port do kapnografu: tak, zabezpieczony zatyczką</w:t>
      </w:r>
    </w:p>
    <w:p w14:paraId="46C5C9BC"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Opakowanie: papier/folia</w:t>
      </w:r>
    </w:p>
    <w:p w14:paraId="2CD91C72" w14:textId="77777777" w:rsidR="00CB3D22" w:rsidRPr="00590063" w:rsidRDefault="00CB3D22" w:rsidP="000308C5">
      <w:pPr>
        <w:numPr>
          <w:ilvl w:val="0"/>
          <w:numId w:val="1"/>
        </w:numPr>
        <w:spacing w:after="37"/>
        <w:ind w:left="567" w:hanging="567"/>
        <w:jc w:val="both"/>
        <w:rPr>
          <w:rFonts w:ascii="Tahoma" w:hAnsi="Tahoma" w:cs="Tahoma"/>
          <w:spacing w:val="20"/>
          <w:sz w:val="18"/>
          <w:szCs w:val="18"/>
        </w:rPr>
      </w:pPr>
      <w:r w:rsidRPr="00590063">
        <w:rPr>
          <w:rFonts w:ascii="Tahoma" w:hAnsi="Tahoma" w:cs="Tahoma"/>
          <w:spacing w:val="20"/>
          <w:sz w:val="18"/>
          <w:szCs w:val="18"/>
        </w:rPr>
        <w:t>Jałowy: tak</w:t>
      </w:r>
    </w:p>
    <w:p w14:paraId="298B5A51" w14:textId="4C36DF92"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0F8957CC" w14:textId="2AB50615"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37, pozycja 2</w:t>
      </w:r>
    </w:p>
    <w:p w14:paraId="22F9F258" w14:textId="77777777" w:rsidR="00CB3D22" w:rsidRPr="00590063" w:rsidRDefault="00CB3D22" w:rsidP="000308C5">
      <w:pPr>
        <w:jc w:val="both"/>
        <w:rPr>
          <w:rFonts w:ascii="Tahoma" w:hAnsi="Tahoma" w:cs="Tahoma"/>
          <w:spacing w:val="20"/>
          <w:sz w:val="18"/>
          <w:szCs w:val="18"/>
        </w:rPr>
      </w:pPr>
      <w:r w:rsidRPr="00590063">
        <w:rPr>
          <w:rFonts w:ascii="Tahoma" w:hAnsi="Tahoma" w:cs="Tahoma"/>
          <w:color w:val="000000"/>
          <w:spacing w:val="20"/>
          <w:sz w:val="18"/>
          <w:szCs w:val="18"/>
        </w:rPr>
        <w:t xml:space="preserve">Czy Zamawiający dopuści zamknięty system do odsysania kodowany kolorystycznie </w:t>
      </w:r>
      <w:r w:rsidRPr="00590063">
        <w:rPr>
          <w:rFonts w:ascii="Tahoma" w:hAnsi="Tahoma" w:cs="Tahoma"/>
          <w:spacing w:val="20"/>
          <w:sz w:val="18"/>
          <w:szCs w:val="18"/>
        </w:rPr>
        <w:t>(zgodnie z standardem ISO) na obwódce łączącej pozostałe elementy systemu z rękawem ochronnym, a na zaworze siły ssania numerycznie?</w:t>
      </w:r>
    </w:p>
    <w:p w14:paraId="742AAADD" w14:textId="1D3E6E8B"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dopuszcza nie wymaga.</w:t>
      </w:r>
    </w:p>
    <w:p w14:paraId="5BEEA8BC"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37, pozycja 2</w:t>
      </w:r>
    </w:p>
    <w:p w14:paraId="6DCC0E95" w14:textId="23E9C91D"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Czy Zamawiający dopuści zamknięty system do odsysania o długości 60 cm dla rurek intubacyjnych oraz o długości 30 cm dla rurek </w:t>
      </w:r>
      <w:proofErr w:type="spellStart"/>
      <w:r w:rsidRPr="00590063">
        <w:rPr>
          <w:rFonts w:ascii="Tahoma" w:hAnsi="Tahoma" w:cs="Tahoma"/>
          <w:color w:val="000000"/>
          <w:spacing w:val="20"/>
          <w:sz w:val="18"/>
          <w:szCs w:val="18"/>
        </w:rPr>
        <w:t>tracheostomijnych</w:t>
      </w:r>
      <w:proofErr w:type="spellEnd"/>
      <w:r w:rsidRPr="00590063">
        <w:rPr>
          <w:rFonts w:ascii="Tahoma" w:hAnsi="Tahoma" w:cs="Tahoma"/>
          <w:color w:val="000000"/>
          <w:spacing w:val="20"/>
          <w:sz w:val="18"/>
          <w:szCs w:val="18"/>
        </w:rPr>
        <w:t>?</w:t>
      </w:r>
    </w:p>
    <w:p w14:paraId="3BA6EA01" w14:textId="73B4FD15"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023EF8B4"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37, pozycja 2</w:t>
      </w:r>
    </w:p>
    <w:p w14:paraId="44D7BB80" w14:textId="77777777" w:rsidR="00CB3D22" w:rsidRPr="00590063" w:rsidRDefault="00CB3D22" w:rsidP="000308C5">
      <w:pPr>
        <w:jc w:val="both"/>
        <w:rPr>
          <w:rFonts w:ascii="Tahoma" w:hAnsi="Tahoma" w:cs="Tahoma"/>
          <w:color w:val="000000"/>
          <w:spacing w:val="20"/>
          <w:sz w:val="18"/>
          <w:szCs w:val="18"/>
        </w:rPr>
      </w:pPr>
      <w:r w:rsidRPr="00590063">
        <w:rPr>
          <w:rFonts w:ascii="Tahoma" w:hAnsi="Tahoma" w:cs="Tahoma"/>
          <w:color w:val="000000"/>
          <w:spacing w:val="20"/>
          <w:sz w:val="18"/>
          <w:szCs w:val="18"/>
        </w:rPr>
        <w:t xml:space="preserve">Czy Zamawiający dopuści zamknięty system do odsysania o długości 60 cm dla rurek intubacyjnych oraz o długości 33 cm dla rurek </w:t>
      </w:r>
      <w:proofErr w:type="spellStart"/>
      <w:r w:rsidRPr="00590063">
        <w:rPr>
          <w:rFonts w:ascii="Tahoma" w:hAnsi="Tahoma" w:cs="Tahoma"/>
          <w:color w:val="000000"/>
          <w:spacing w:val="20"/>
          <w:sz w:val="18"/>
          <w:szCs w:val="18"/>
        </w:rPr>
        <w:t>tracheostomijnych</w:t>
      </w:r>
      <w:proofErr w:type="spellEnd"/>
      <w:r w:rsidRPr="00590063">
        <w:rPr>
          <w:rFonts w:ascii="Tahoma" w:hAnsi="Tahoma" w:cs="Tahoma"/>
          <w:color w:val="000000"/>
          <w:spacing w:val="20"/>
          <w:sz w:val="18"/>
          <w:szCs w:val="18"/>
        </w:rPr>
        <w:t>?</w:t>
      </w:r>
    </w:p>
    <w:p w14:paraId="79B1E149" w14:textId="2BD7CB17"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Zamawiający nie dopuszcza.</w:t>
      </w:r>
    </w:p>
    <w:p w14:paraId="0ED667DA" w14:textId="77777777" w:rsidR="00CB3D22" w:rsidRPr="00590063" w:rsidRDefault="00CB3D22" w:rsidP="000308C5">
      <w:pPr>
        <w:jc w:val="both"/>
        <w:rPr>
          <w:rFonts w:ascii="Tahoma" w:hAnsi="Tahoma" w:cs="Tahoma"/>
          <w:b/>
          <w:bCs/>
          <w:color w:val="000000"/>
          <w:spacing w:val="20"/>
          <w:sz w:val="18"/>
          <w:szCs w:val="18"/>
        </w:rPr>
      </w:pPr>
      <w:r w:rsidRPr="00590063">
        <w:rPr>
          <w:rFonts w:ascii="Tahoma" w:hAnsi="Tahoma" w:cs="Tahoma"/>
          <w:b/>
          <w:bCs/>
          <w:color w:val="000000"/>
          <w:spacing w:val="20"/>
          <w:sz w:val="18"/>
          <w:szCs w:val="18"/>
        </w:rPr>
        <w:t>Pakiet nr 37, pozycja 3</w:t>
      </w:r>
    </w:p>
    <w:p w14:paraId="525AD2E3" w14:textId="77777777" w:rsidR="00CB3D22" w:rsidRPr="00590063" w:rsidRDefault="00CB3D22" w:rsidP="000308C5">
      <w:pPr>
        <w:jc w:val="both"/>
        <w:rPr>
          <w:rFonts w:ascii="Tahoma" w:hAnsi="Tahoma" w:cs="Tahoma"/>
          <w:spacing w:val="20"/>
          <w:sz w:val="18"/>
          <w:szCs w:val="18"/>
        </w:rPr>
      </w:pPr>
      <w:r w:rsidRPr="00590063">
        <w:rPr>
          <w:rFonts w:ascii="Tahoma" w:hAnsi="Tahoma" w:cs="Tahoma"/>
          <w:spacing w:val="20"/>
          <w:sz w:val="18"/>
          <w:szCs w:val="18"/>
        </w:rPr>
        <w:t>Czy Zamawiający dopuści złącze obrotowe do rurki z możliwością podłączenia do zestawu do odsysania, przeznaczone do wykonania bronchoskopii, zgodny ze standardem połączeń ISO 15M/15F,  z możliwością stosowania tak długo jak jest podłączony zestaw do odsysania?</w:t>
      </w:r>
    </w:p>
    <w:p w14:paraId="27310E9C" w14:textId="381C972C" w:rsidR="00CB3D22" w:rsidRPr="00590063" w:rsidRDefault="00CB3D22" w:rsidP="000308C5">
      <w:pPr>
        <w:jc w:val="both"/>
        <w:rPr>
          <w:rFonts w:ascii="Tahoma" w:hAnsi="Tahoma" w:cs="Tahoma"/>
          <w:spacing w:val="20"/>
          <w:sz w:val="18"/>
          <w:szCs w:val="18"/>
        </w:rPr>
      </w:pPr>
      <w:r w:rsidRPr="00590063">
        <w:rPr>
          <w:rFonts w:ascii="Tahoma" w:hAnsi="Tahoma" w:cs="Tahoma"/>
          <w:noProof/>
          <w:spacing w:val="20"/>
          <w:sz w:val="18"/>
          <w:szCs w:val="18"/>
        </w:rPr>
        <w:lastRenderedPageBreak/>
        <w:drawing>
          <wp:inline distT="0" distB="0" distL="0" distR="0" wp14:anchorId="3E5EADF8" wp14:editId="5144EAF2">
            <wp:extent cx="1562100" cy="15621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2391B320" w14:textId="1096EC2D"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 xml:space="preserve">Odp.: </w:t>
      </w:r>
      <w:r w:rsidR="00FF58F6">
        <w:rPr>
          <w:rFonts w:ascii="Tahoma" w:hAnsi="Tahoma" w:cs="Tahoma"/>
          <w:b/>
          <w:bCs/>
          <w:i/>
          <w:iCs/>
          <w:spacing w:val="20"/>
          <w:sz w:val="18"/>
          <w:szCs w:val="18"/>
        </w:rPr>
        <w:t>Zamawiający nie dopuszcza.</w:t>
      </w:r>
    </w:p>
    <w:p w14:paraId="0876E9A7" w14:textId="77777777" w:rsidR="00CB3D22" w:rsidRPr="00590063" w:rsidRDefault="00CB3D22" w:rsidP="000308C5">
      <w:pPr>
        <w:pStyle w:val="Tekstpodstawowywcity"/>
        <w:spacing w:line="276" w:lineRule="auto"/>
        <w:ind w:left="0"/>
        <w:jc w:val="both"/>
        <w:rPr>
          <w:rFonts w:ascii="Tahoma" w:hAnsi="Tahoma" w:cs="Tahoma"/>
          <w:b/>
          <w:bCs/>
          <w:spacing w:val="20"/>
          <w:sz w:val="18"/>
          <w:szCs w:val="18"/>
          <w:u w:val="single"/>
        </w:rPr>
      </w:pPr>
      <w:r w:rsidRPr="00590063">
        <w:rPr>
          <w:rFonts w:ascii="Tahoma" w:hAnsi="Tahoma" w:cs="Tahoma"/>
          <w:b/>
          <w:bCs/>
          <w:spacing w:val="20"/>
          <w:sz w:val="18"/>
          <w:szCs w:val="18"/>
          <w:u w:val="single"/>
        </w:rPr>
        <w:t>Pytanie nr 1 dotyczy Pakietu nr 41 poz. 1:</w:t>
      </w:r>
    </w:p>
    <w:p w14:paraId="54EE69B5" w14:textId="160E96E5" w:rsidR="00CB3D22" w:rsidRPr="00590063" w:rsidRDefault="00CB3D22" w:rsidP="000308C5">
      <w:pPr>
        <w:pStyle w:val="Tekstpodstawowywcity"/>
        <w:spacing w:after="0" w:line="276" w:lineRule="auto"/>
        <w:ind w:left="0" w:firstLine="284"/>
        <w:jc w:val="both"/>
        <w:rPr>
          <w:rFonts w:ascii="Tahoma" w:hAnsi="Tahoma" w:cs="Tahoma"/>
          <w:b/>
          <w:bCs/>
          <w:spacing w:val="20"/>
          <w:sz w:val="18"/>
          <w:szCs w:val="18"/>
          <w:u w:val="single"/>
        </w:rPr>
      </w:pPr>
      <w:r w:rsidRPr="00590063">
        <w:rPr>
          <w:rFonts w:ascii="Tahoma" w:hAnsi="Tahoma" w:cs="Tahoma"/>
          <w:spacing w:val="20"/>
          <w:sz w:val="18"/>
          <w:szCs w:val="18"/>
        </w:rPr>
        <w:t xml:space="preserve">Zwracamy się do Zamawiającego z prośbą o dopuszczenie do zaoferowania w ww. pozycji rękawic </w:t>
      </w:r>
      <w:proofErr w:type="spellStart"/>
      <w:r w:rsidRPr="00590063">
        <w:rPr>
          <w:rFonts w:ascii="Tahoma" w:hAnsi="Tahoma" w:cs="Tahoma"/>
          <w:spacing w:val="20"/>
          <w:sz w:val="18"/>
          <w:szCs w:val="18"/>
        </w:rPr>
        <w:t>mikroteksturowanych</w:t>
      </w:r>
      <w:proofErr w:type="spellEnd"/>
      <w:r w:rsidRPr="00590063">
        <w:rPr>
          <w:rFonts w:ascii="Tahoma" w:hAnsi="Tahoma" w:cs="Tahoma"/>
          <w:spacing w:val="20"/>
          <w:sz w:val="18"/>
          <w:szCs w:val="18"/>
        </w:rPr>
        <w:t xml:space="preserve"> z dodatkową teksturą na końcach palców. Powierzchnia wewnętrzna </w:t>
      </w:r>
      <w:proofErr w:type="spellStart"/>
      <w:r w:rsidRPr="00590063">
        <w:rPr>
          <w:rFonts w:ascii="Tahoma" w:hAnsi="Tahoma" w:cs="Tahoma"/>
          <w:spacing w:val="20"/>
          <w:sz w:val="18"/>
          <w:szCs w:val="18"/>
        </w:rPr>
        <w:t>bezpudrowa</w:t>
      </w:r>
      <w:proofErr w:type="spellEnd"/>
      <w:r w:rsidRPr="00590063">
        <w:rPr>
          <w:rFonts w:ascii="Tahoma" w:hAnsi="Tahoma" w:cs="Tahoma"/>
          <w:spacing w:val="20"/>
          <w:sz w:val="18"/>
          <w:szCs w:val="18"/>
        </w:rPr>
        <w:t xml:space="preserve">, polimeryzowana oraz chlorowana. Rękawice odporne na działanie min. 12 </w:t>
      </w:r>
      <w:proofErr w:type="spellStart"/>
      <w:r w:rsidRPr="00590063">
        <w:rPr>
          <w:rFonts w:ascii="Tahoma" w:hAnsi="Tahoma" w:cs="Tahoma"/>
          <w:spacing w:val="20"/>
          <w:sz w:val="18"/>
          <w:szCs w:val="18"/>
        </w:rPr>
        <w:t>cytostatyków</w:t>
      </w:r>
      <w:proofErr w:type="spellEnd"/>
      <w:r w:rsidRPr="00590063">
        <w:rPr>
          <w:rFonts w:ascii="Tahoma" w:hAnsi="Tahoma" w:cs="Tahoma"/>
          <w:spacing w:val="20"/>
          <w:sz w:val="18"/>
          <w:szCs w:val="18"/>
        </w:rPr>
        <w:t xml:space="preserve"> – brak przebicia do 240 minut wg ASTM D6978. </w:t>
      </w:r>
      <w:r w:rsidRPr="00590063">
        <w:rPr>
          <w:rFonts w:ascii="Tahoma" w:hAnsi="Tahoma" w:cs="Tahoma"/>
          <w:b/>
          <w:bCs/>
          <w:spacing w:val="20"/>
          <w:sz w:val="18"/>
          <w:szCs w:val="18"/>
          <w:u w:val="single"/>
        </w:rPr>
        <w:t>Pozostałe wymagania zgodnie z SWZ.</w:t>
      </w:r>
    </w:p>
    <w:p w14:paraId="7701A069" w14:textId="77777777"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p>
    <w:p w14:paraId="739EE481" w14:textId="77777777" w:rsidR="00CB3D22" w:rsidRPr="00590063" w:rsidRDefault="00CB3D22" w:rsidP="000308C5">
      <w:pPr>
        <w:pStyle w:val="Tekstpodstawowywcity"/>
        <w:spacing w:line="276" w:lineRule="auto"/>
        <w:ind w:left="0"/>
        <w:jc w:val="both"/>
        <w:rPr>
          <w:rFonts w:ascii="Tahoma" w:hAnsi="Tahoma" w:cs="Tahoma"/>
          <w:b/>
          <w:bCs/>
          <w:spacing w:val="20"/>
          <w:sz w:val="18"/>
          <w:szCs w:val="18"/>
          <w:u w:val="single"/>
        </w:rPr>
      </w:pPr>
      <w:r w:rsidRPr="00590063">
        <w:rPr>
          <w:rFonts w:ascii="Tahoma" w:hAnsi="Tahoma" w:cs="Tahoma"/>
          <w:b/>
          <w:bCs/>
          <w:spacing w:val="20"/>
          <w:sz w:val="18"/>
          <w:szCs w:val="18"/>
          <w:u w:val="single"/>
        </w:rPr>
        <w:t>Pytanie nr 2 dotyczy Pakietu nr 41 poz. 2:</w:t>
      </w:r>
    </w:p>
    <w:p w14:paraId="31B12BEA" w14:textId="77777777" w:rsidR="00CB3D22" w:rsidRPr="00F94233" w:rsidRDefault="00CB3D22" w:rsidP="000308C5">
      <w:pPr>
        <w:pStyle w:val="Tekstpodstawowywcity"/>
        <w:spacing w:after="0" w:line="276" w:lineRule="auto"/>
        <w:ind w:left="0" w:firstLine="284"/>
        <w:jc w:val="both"/>
        <w:rPr>
          <w:rFonts w:ascii="Tahoma" w:hAnsi="Tahoma" w:cs="Tahoma"/>
          <w:spacing w:val="20"/>
          <w:sz w:val="18"/>
          <w:szCs w:val="18"/>
        </w:rPr>
      </w:pPr>
      <w:r w:rsidRPr="00F94233">
        <w:rPr>
          <w:rFonts w:ascii="Tahoma" w:hAnsi="Tahoma" w:cs="Tahoma"/>
          <w:spacing w:val="20"/>
          <w:sz w:val="18"/>
          <w:szCs w:val="18"/>
        </w:rPr>
        <w:t xml:space="preserve">Zwracamy się do Zamawiającego z prośbą o dopuszczenie do zaoferowania w ww. pozycji rękawic </w:t>
      </w:r>
      <w:bookmarkStart w:id="2" w:name="_Hlk85113361"/>
      <w:r w:rsidRPr="00F94233">
        <w:rPr>
          <w:rFonts w:ascii="Tahoma" w:hAnsi="Tahoma" w:cs="Tahoma"/>
          <w:spacing w:val="20"/>
          <w:sz w:val="18"/>
          <w:szCs w:val="18"/>
        </w:rPr>
        <w:t>posiadających siłę zrywu przed starzeniem – min. 9,24 N.</w:t>
      </w:r>
      <w:bookmarkEnd w:id="2"/>
      <w:r w:rsidRPr="00F94233">
        <w:rPr>
          <w:rFonts w:ascii="Tahoma" w:hAnsi="Tahoma" w:cs="Tahoma"/>
          <w:spacing w:val="20"/>
          <w:sz w:val="18"/>
          <w:szCs w:val="18"/>
        </w:rPr>
        <w:t xml:space="preserve"> </w:t>
      </w:r>
      <w:r w:rsidRPr="00F94233">
        <w:rPr>
          <w:rFonts w:ascii="Tahoma" w:hAnsi="Tahoma" w:cs="Tahoma"/>
          <w:b/>
          <w:bCs/>
          <w:spacing w:val="20"/>
          <w:sz w:val="18"/>
          <w:szCs w:val="18"/>
          <w:u w:val="single"/>
        </w:rPr>
        <w:t>Pozostałe wymagania zgodnie z SWZ.</w:t>
      </w:r>
    </w:p>
    <w:p w14:paraId="1473CA84" w14:textId="5D992FC8" w:rsidR="00E0174E" w:rsidRPr="00F94233" w:rsidRDefault="00E0174E" w:rsidP="000308C5">
      <w:pPr>
        <w:jc w:val="both"/>
        <w:rPr>
          <w:rFonts w:ascii="Tahoma" w:hAnsi="Tahoma" w:cs="Tahoma"/>
          <w:b/>
          <w:bCs/>
          <w:i/>
          <w:iCs/>
          <w:spacing w:val="20"/>
          <w:sz w:val="18"/>
          <w:szCs w:val="18"/>
        </w:rPr>
      </w:pPr>
      <w:r w:rsidRPr="00F94233">
        <w:rPr>
          <w:rFonts w:ascii="Tahoma" w:hAnsi="Tahoma" w:cs="Tahoma"/>
          <w:b/>
          <w:bCs/>
          <w:i/>
          <w:iCs/>
          <w:spacing w:val="20"/>
          <w:sz w:val="18"/>
          <w:szCs w:val="18"/>
        </w:rPr>
        <w:t>Odp.:</w:t>
      </w:r>
      <w:r w:rsidR="00F94233" w:rsidRPr="00F94233">
        <w:rPr>
          <w:rFonts w:ascii="Tahoma" w:hAnsi="Tahoma" w:cs="Tahoma"/>
          <w:b/>
          <w:bCs/>
          <w:i/>
          <w:iCs/>
          <w:spacing w:val="20"/>
          <w:sz w:val="18"/>
          <w:szCs w:val="18"/>
        </w:rPr>
        <w:t xml:space="preserve"> Zamawiający nie dopuszcza.</w:t>
      </w:r>
    </w:p>
    <w:p w14:paraId="7C64EFEF" w14:textId="77777777" w:rsidR="00CB3D22" w:rsidRPr="00590063" w:rsidRDefault="00CB3D22" w:rsidP="000308C5">
      <w:pPr>
        <w:pStyle w:val="Tekstpodstawowywcity"/>
        <w:spacing w:line="276" w:lineRule="auto"/>
        <w:ind w:left="0"/>
        <w:jc w:val="both"/>
        <w:rPr>
          <w:rFonts w:ascii="Tahoma" w:hAnsi="Tahoma" w:cs="Tahoma"/>
          <w:b/>
          <w:bCs/>
          <w:spacing w:val="20"/>
          <w:sz w:val="18"/>
          <w:szCs w:val="18"/>
          <w:u w:val="single"/>
        </w:rPr>
      </w:pPr>
      <w:r w:rsidRPr="00590063">
        <w:rPr>
          <w:rFonts w:ascii="Tahoma" w:hAnsi="Tahoma" w:cs="Tahoma"/>
          <w:b/>
          <w:bCs/>
          <w:spacing w:val="20"/>
          <w:sz w:val="18"/>
          <w:szCs w:val="18"/>
          <w:u w:val="single"/>
        </w:rPr>
        <w:t>Pytanie nr 3 dotyczy Pakietu nr 41 poz. 3:</w:t>
      </w:r>
    </w:p>
    <w:p w14:paraId="4755A287" w14:textId="392CF2DC" w:rsidR="00CB3D22" w:rsidRPr="00590063" w:rsidRDefault="00CB3D22" w:rsidP="000308C5">
      <w:pPr>
        <w:pStyle w:val="Tekstpodstawowywcity"/>
        <w:spacing w:after="0" w:line="276" w:lineRule="auto"/>
        <w:ind w:left="0" w:firstLine="284"/>
        <w:jc w:val="both"/>
        <w:rPr>
          <w:rFonts w:ascii="Tahoma" w:hAnsi="Tahoma" w:cs="Tahoma"/>
          <w:b/>
          <w:bCs/>
          <w:spacing w:val="20"/>
          <w:sz w:val="18"/>
          <w:szCs w:val="18"/>
          <w:u w:val="single"/>
        </w:rPr>
      </w:pPr>
      <w:r w:rsidRPr="00590063">
        <w:rPr>
          <w:rFonts w:ascii="Tahoma" w:hAnsi="Tahoma" w:cs="Tahoma"/>
          <w:spacing w:val="20"/>
          <w:sz w:val="18"/>
          <w:szCs w:val="18"/>
        </w:rPr>
        <w:t xml:space="preserve">Zwracamy się do Zamawiającego z prośbą o dopuszczenie do zaoferowania w ww. pozycji rękawic </w:t>
      </w:r>
      <w:proofErr w:type="spellStart"/>
      <w:r w:rsidRPr="00590063">
        <w:rPr>
          <w:rFonts w:ascii="Tahoma" w:hAnsi="Tahoma" w:cs="Tahoma"/>
          <w:spacing w:val="20"/>
          <w:sz w:val="18"/>
          <w:szCs w:val="18"/>
        </w:rPr>
        <w:t>mikroteksturowanych</w:t>
      </w:r>
      <w:proofErr w:type="spellEnd"/>
      <w:r w:rsidRPr="00590063">
        <w:rPr>
          <w:rFonts w:ascii="Tahoma" w:hAnsi="Tahoma" w:cs="Tahoma"/>
          <w:spacing w:val="20"/>
          <w:sz w:val="18"/>
          <w:szCs w:val="18"/>
        </w:rPr>
        <w:t xml:space="preserve"> z dodatkową teksturą na końcach palców. Grubość na dłoni 0,09 mm. AQL 1.0. Jednocześnie prosimy o odstąpienie zgodności z normą ASTM D6319. Rękawice zgodne z EN 455- 1,2,3,4; ponadto rękawice przebadane na przenikanie </w:t>
      </w:r>
      <w:proofErr w:type="spellStart"/>
      <w:r w:rsidRPr="00590063">
        <w:rPr>
          <w:rFonts w:ascii="Tahoma" w:hAnsi="Tahoma" w:cs="Tahoma"/>
          <w:spacing w:val="20"/>
          <w:sz w:val="18"/>
          <w:szCs w:val="18"/>
        </w:rPr>
        <w:t>cytostatyków</w:t>
      </w:r>
      <w:proofErr w:type="spellEnd"/>
      <w:r w:rsidRPr="00590063">
        <w:rPr>
          <w:rFonts w:ascii="Tahoma" w:hAnsi="Tahoma" w:cs="Tahoma"/>
          <w:spacing w:val="20"/>
          <w:sz w:val="18"/>
          <w:szCs w:val="18"/>
        </w:rPr>
        <w:t xml:space="preserve"> zgodnie z ASTM D6978 oraz wirusy zgodnie z ASTM F1671. Rękawice odporne również na przenikanie substancji chemicznych zgodnie z normami EN 374-4 oraz EN 16523-1. </w:t>
      </w:r>
      <w:r w:rsidRPr="00590063">
        <w:rPr>
          <w:rFonts w:ascii="Tahoma" w:hAnsi="Tahoma" w:cs="Tahoma"/>
          <w:b/>
          <w:bCs/>
          <w:spacing w:val="20"/>
          <w:sz w:val="18"/>
          <w:szCs w:val="18"/>
          <w:u w:val="single"/>
        </w:rPr>
        <w:t>Pozostałe wymagania zgodnie z SWZ.</w:t>
      </w:r>
    </w:p>
    <w:p w14:paraId="6744EAF8" w14:textId="577ED5D0"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94233" w:rsidRPr="00F94233">
        <w:rPr>
          <w:rFonts w:ascii="Tahoma" w:hAnsi="Tahoma" w:cs="Tahoma"/>
          <w:b/>
          <w:bCs/>
          <w:i/>
          <w:iCs/>
          <w:spacing w:val="20"/>
          <w:sz w:val="18"/>
          <w:szCs w:val="18"/>
        </w:rPr>
        <w:t xml:space="preserve"> </w:t>
      </w:r>
      <w:r w:rsidR="00F94233">
        <w:rPr>
          <w:rFonts w:ascii="Tahoma" w:hAnsi="Tahoma" w:cs="Tahoma"/>
          <w:b/>
          <w:bCs/>
          <w:i/>
          <w:iCs/>
          <w:spacing w:val="20"/>
          <w:sz w:val="18"/>
          <w:szCs w:val="18"/>
        </w:rPr>
        <w:t>Zamawiający nie dopuszcza.</w:t>
      </w:r>
    </w:p>
    <w:p w14:paraId="78E71B6D" w14:textId="77777777" w:rsidR="00CB3D22" w:rsidRPr="00590063" w:rsidRDefault="00CB3D22" w:rsidP="000308C5">
      <w:pPr>
        <w:pStyle w:val="Tekstpodstawowywcity"/>
        <w:spacing w:line="276" w:lineRule="auto"/>
        <w:ind w:left="0"/>
        <w:jc w:val="both"/>
        <w:rPr>
          <w:rFonts w:ascii="Tahoma" w:hAnsi="Tahoma" w:cs="Tahoma"/>
          <w:b/>
          <w:bCs/>
          <w:spacing w:val="20"/>
          <w:sz w:val="18"/>
          <w:szCs w:val="18"/>
          <w:u w:val="single"/>
        </w:rPr>
      </w:pPr>
      <w:r w:rsidRPr="00590063">
        <w:rPr>
          <w:rFonts w:ascii="Tahoma" w:hAnsi="Tahoma" w:cs="Tahoma"/>
          <w:b/>
          <w:bCs/>
          <w:spacing w:val="20"/>
          <w:sz w:val="18"/>
          <w:szCs w:val="18"/>
          <w:u w:val="single"/>
        </w:rPr>
        <w:t>Pytanie nr 4 dotyczy Pakietu nr 41 poz. 4:</w:t>
      </w:r>
    </w:p>
    <w:p w14:paraId="55140D92" w14:textId="59F718BD" w:rsidR="00CB3D22" w:rsidRPr="00590063" w:rsidRDefault="00CB3D22" w:rsidP="000308C5">
      <w:pPr>
        <w:pStyle w:val="Tekstpodstawowywcity"/>
        <w:spacing w:after="0" w:line="276" w:lineRule="auto"/>
        <w:ind w:left="0" w:firstLine="284"/>
        <w:jc w:val="both"/>
        <w:rPr>
          <w:rFonts w:ascii="Tahoma" w:hAnsi="Tahoma" w:cs="Tahoma"/>
          <w:b/>
          <w:bCs/>
          <w:spacing w:val="20"/>
          <w:sz w:val="18"/>
          <w:szCs w:val="18"/>
          <w:u w:val="single"/>
        </w:rPr>
      </w:pPr>
      <w:r w:rsidRPr="00590063">
        <w:rPr>
          <w:rFonts w:ascii="Tahoma" w:hAnsi="Tahoma" w:cs="Tahoma"/>
          <w:spacing w:val="20"/>
          <w:sz w:val="18"/>
          <w:szCs w:val="18"/>
        </w:rPr>
        <w:t xml:space="preserve">Zwracamy się do Zamawiającego z prośbą o dopuszczenie do zaoferowania w ww. pozycji rękawic posiadających grubość na palcu 0,14 mm, na mankiecie 0,09 mm. AQL 1.0. Siła zrywu przed starzeniem min. 9,35 N, po starzeniu min. 7,25 N wg EN 455 – potwierdzone raportem z badania </w:t>
      </w:r>
      <w:r w:rsidRPr="00590063">
        <w:rPr>
          <w:rFonts w:ascii="Tahoma" w:hAnsi="Tahoma" w:cs="Tahoma"/>
          <w:spacing w:val="20"/>
          <w:sz w:val="18"/>
          <w:szCs w:val="18"/>
          <w:u w:val="single"/>
        </w:rPr>
        <w:t>od producenta.</w:t>
      </w:r>
      <w:r w:rsidRPr="00590063">
        <w:rPr>
          <w:rFonts w:ascii="Tahoma" w:hAnsi="Tahoma" w:cs="Tahoma"/>
          <w:spacing w:val="20"/>
          <w:sz w:val="18"/>
          <w:szCs w:val="18"/>
        </w:rPr>
        <w:t xml:space="preserve"> Rękawice spełniają wymagania </w:t>
      </w:r>
      <w:r w:rsidRPr="00590063">
        <w:rPr>
          <w:rFonts w:ascii="Tahoma" w:hAnsi="Tahoma" w:cs="Tahoma"/>
          <w:spacing w:val="20"/>
          <w:sz w:val="18"/>
          <w:szCs w:val="18"/>
          <w:u w:val="single"/>
        </w:rPr>
        <w:t>Rozporządzenia</w:t>
      </w:r>
      <w:r w:rsidRPr="00590063">
        <w:rPr>
          <w:rFonts w:ascii="Tahoma" w:hAnsi="Tahoma" w:cs="Tahoma"/>
          <w:spacing w:val="20"/>
          <w:sz w:val="18"/>
          <w:szCs w:val="18"/>
        </w:rPr>
        <w:t xml:space="preserve"> Parlamentu Europejskiego i Rady (UE) </w:t>
      </w:r>
      <w:r w:rsidRPr="00590063">
        <w:rPr>
          <w:rFonts w:ascii="Tahoma" w:hAnsi="Tahoma" w:cs="Tahoma"/>
          <w:spacing w:val="20"/>
          <w:sz w:val="18"/>
          <w:szCs w:val="18"/>
          <w:u w:val="single"/>
        </w:rPr>
        <w:t>2017/745</w:t>
      </w:r>
      <w:r w:rsidRPr="00590063">
        <w:rPr>
          <w:rFonts w:ascii="Tahoma" w:hAnsi="Tahoma" w:cs="Tahoma"/>
          <w:spacing w:val="20"/>
          <w:sz w:val="18"/>
          <w:szCs w:val="18"/>
        </w:rPr>
        <w:t xml:space="preserve"> z dnia 5 kwietnia 2017 r. w sprawie wyrobów medycznych. Rękawice zaklasyfikowane są jako wyrób medyczny klasy I zgodnie z Załącznikiem VIII Rozporządzenia (UE) 2017/745. Ponadto produkt zaklasyfikowany został również jako Środek Ochrony Indywidualnej kategorii III i jest zgodny z Rozporządzeniem Parlamentu Europejskiego i Rady (UE) 2016/425 z dnia 9 marca 2016 r. w sprawie środków ochrony indywidualnej oraz uchylenia dyrektywy Rady 89/686/EWG. Rękawice dopuszczone do kontaktu z żywnością – potwierdzone piktogramem na opakowaniu - potwierdzone również badaniem metodą HPLC – raport </w:t>
      </w:r>
      <w:r w:rsidRPr="00590063">
        <w:rPr>
          <w:rFonts w:ascii="Tahoma" w:hAnsi="Tahoma" w:cs="Tahoma"/>
          <w:spacing w:val="20"/>
          <w:sz w:val="18"/>
          <w:szCs w:val="18"/>
          <w:u w:val="single"/>
        </w:rPr>
        <w:t>od producenta</w:t>
      </w:r>
      <w:r w:rsidRPr="00590063">
        <w:rPr>
          <w:rFonts w:ascii="Tahoma" w:hAnsi="Tahoma" w:cs="Tahoma"/>
          <w:spacing w:val="20"/>
          <w:sz w:val="18"/>
          <w:szCs w:val="18"/>
        </w:rPr>
        <w:t xml:space="preserve"> z badania wykonanego w niezależnym laboratorium badawczym. </w:t>
      </w:r>
      <w:r w:rsidRPr="00590063">
        <w:rPr>
          <w:rFonts w:ascii="Tahoma" w:hAnsi="Tahoma" w:cs="Tahoma"/>
          <w:b/>
          <w:bCs/>
          <w:spacing w:val="20"/>
          <w:sz w:val="18"/>
          <w:szCs w:val="18"/>
          <w:u w:val="single"/>
        </w:rPr>
        <w:t>Pozostałe wymagania zgodnie z SWZ.</w:t>
      </w:r>
    </w:p>
    <w:p w14:paraId="0F847B16" w14:textId="465A704F"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94233" w:rsidRPr="00F94233">
        <w:rPr>
          <w:rFonts w:ascii="Tahoma" w:hAnsi="Tahoma" w:cs="Tahoma"/>
          <w:b/>
          <w:bCs/>
          <w:i/>
          <w:iCs/>
          <w:spacing w:val="20"/>
          <w:sz w:val="18"/>
          <w:szCs w:val="18"/>
        </w:rPr>
        <w:t xml:space="preserve"> </w:t>
      </w:r>
      <w:r w:rsidR="00F94233">
        <w:rPr>
          <w:rFonts w:ascii="Tahoma" w:hAnsi="Tahoma" w:cs="Tahoma"/>
          <w:b/>
          <w:bCs/>
          <w:i/>
          <w:iCs/>
          <w:spacing w:val="20"/>
          <w:sz w:val="18"/>
          <w:szCs w:val="18"/>
        </w:rPr>
        <w:t>Zamawiający dopuszcza.</w:t>
      </w:r>
    </w:p>
    <w:p w14:paraId="6E827098" w14:textId="77777777" w:rsidR="00CB3D22" w:rsidRPr="00590063" w:rsidRDefault="00CB3D22" w:rsidP="000308C5">
      <w:pPr>
        <w:pStyle w:val="Tekstpodstawowywcity"/>
        <w:spacing w:line="276" w:lineRule="auto"/>
        <w:ind w:left="0"/>
        <w:jc w:val="both"/>
        <w:rPr>
          <w:rFonts w:ascii="Tahoma" w:hAnsi="Tahoma" w:cs="Tahoma"/>
          <w:b/>
          <w:bCs/>
          <w:spacing w:val="20"/>
          <w:sz w:val="18"/>
          <w:szCs w:val="18"/>
          <w:u w:val="single"/>
        </w:rPr>
      </w:pPr>
      <w:r w:rsidRPr="00590063">
        <w:rPr>
          <w:rFonts w:ascii="Tahoma" w:hAnsi="Tahoma" w:cs="Tahoma"/>
          <w:b/>
          <w:bCs/>
          <w:spacing w:val="20"/>
          <w:sz w:val="18"/>
          <w:szCs w:val="18"/>
          <w:u w:val="single"/>
        </w:rPr>
        <w:t>Pytanie nr 5 dotyczy Pakietu nr 41 poz. 5:</w:t>
      </w:r>
    </w:p>
    <w:p w14:paraId="1D2666A4" w14:textId="77777777" w:rsidR="00CB3D22" w:rsidRPr="00590063" w:rsidRDefault="00CB3D22" w:rsidP="000308C5">
      <w:pPr>
        <w:pStyle w:val="Tekstpodstawowywcity"/>
        <w:spacing w:line="276" w:lineRule="auto"/>
        <w:ind w:left="0" w:firstLine="284"/>
        <w:jc w:val="both"/>
        <w:rPr>
          <w:rFonts w:ascii="Tahoma" w:hAnsi="Tahoma" w:cs="Tahoma"/>
          <w:spacing w:val="20"/>
          <w:sz w:val="18"/>
          <w:szCs w:val="18"/>
        </w:rPr>
      </w:pPr>
      <w:r w:rsidRPr="00590063">
        <w:rPr>
          <w:rFonts w:ascii="Tahoma" w:hAnsi="Tahoma" w:cs="Tahoma"/>
          <w:spacing w:val="20"/>
          <w:sz w:val="18"/>
          <w:szCs w:val="18"/>
        </w:rPr>
        <w:lastRenderedPageBreak/>
        <w:t>Zwracamy się do Zamawiającego z prośbą o dopuszczenie do zaoferowania w ww. pozycji rękawic posiadających powierzchnię zewnętrzną gładką oraz AQL 1,5</w:t>
      </w:r>
      <w:r w:rsidRPr="00590063">
        <w:rPr>
          <w:rFonts w:ascii="Tahoma" w:eastAsiaTheme="minorHAnsi" w:hAnsi="Tahoma" w:cs="Tahoma"/>
          <w:spacing w:val="20"/>
          <w:sz w:val="18"/>
          <w:szCs w:val="18"/>
          <w:lang w:eastAsia="en-US"/>
        </w:rPr>
        <w:t xml:space="preserve">. </w:t>
      </w:r>
      <w:r w:rsidRPr="00590063">
        <w:rPr>
          <w:rFonts w:ascii="Tahoma" w:hAnsi="Tahoma" w:cs="Tahoma"/>
          <w:b/>
          <w:bCs/>
          <w:spacing w:val="20"/>
          <w:sz w:val="18"/>
          <w:szCs w:val="18"/>
          <w:u w:val="single"/>
        </w:rPr>
        <w:t>Pozostałe wymagania zgodnie z SWZ.</w:t>
      </w:r>
    </w:p>
    <w:p w14:paraId="6872B429" w14:textId="103BD46E"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591875">
        <w:rPr>
          <w:rFonts w:ascii="Tahoma" w:hAnsi="Tahoma" w:cs="Tahoma"/>
          <w:b/>
          <w:bCs/>
          <w:i/>
          <w:iCs/>
          <w:spacing w:val="20"/>
          <w:sz w:val="18"/>
          <w:szCs w:val="18"/>
        </w:rPr>
        <w:t xml:space="preserve"> Zamawiający dopuści</w:t>
      </w:r>
    </w:p>
    <w:p w14:paraId="572D4508" w14:textId="77777777" w:rsidR="00CB3D22" w:rsidRPr="00590063" w:rsidRDefault="00CB3D22" w:rsidP="000308C5">
      <w:pPr>
        <w:pStyle w:val="Tekstpodstawowywcity"/>
        <w:spacing w:line="276" w:lineRule="auto"/>
        <w:ind w:left="0"/>
        <w:jc w:val="both"/>
        <w:rPr>
          <w:rFonts w:ascii="Tahoma" w:hAnsi="Tahoma" w:cs="Tahoma"/>
          <w:b/>
          <w:bCs/>
          <w:spacing w:val="20"/>
          <w:sz w:val="18"/>
          <w:szCs w:val="18"/>
          <w:u w:val="single"/>
        </w:rPr>
      </w:pPr>
      <w:r w:rsidRPr="00590063">
        <w:rPr>
          <w:rFonts w:ascii="Tahoma" w:hAnsi="Tahoma" w:cs="Tahoma"/>
          <w:b/>
          <w:bCs/>
          <w:spacing w:val="20"/>
          <w:sz w:val="18"/>
          <w:szCs w:val="18"/>
          <w:u w:val="single"/>
        </w:rPr>
        <w:t>Pytanie nr 6 dotyczy Pakietu nr 41 poz. 6:</w:t>
      </w:r>
    </w:p>
    <w:p w14:paraId="7EBE2D2D" w14:textId="77777777" w:rsidR="00CB3D22" w:rsidRPr="00590063" w:rsidRDefault="00CB3D22" w:rsidP="000308C5">
      <w:pPr>
        <w:pStyle w:val="Tekstpodstawowywcity"/>
        <w:spacing w:line="276" w:lineRule="auto"/>
        <w:ind w:left="0" w:firstLine="284"/>
        <w:jc w:val="both"/>
        <w:rPr>
          <w:rFonts w:ascii="Tahoma" w:hAnsi="Tahoma" w:cs="Tahoma"/>
          <w:spacing w:val="20"/>
          <w:sz w:val="18"/>
          <w:szCs w:val="18"/>
        </w:rPr>
      </w:pPr>
      <w:r w:rsidRPr="00590063">
        <w:rPr>
          <w:rFonts w:ascii="Tahoma" w:hAnsi="Tahoma" w:cs="Tahoma"/>
          <w:spacing w:val="20"/>
          <w:sz w:val="18"/>
          <w:szCs w:val="18"/>
        </w:rPr>
        <w:t>Zwracamy się do Zamawiającego z prośbą o dopuszczenie do zaoferowania w ww. pozycji rękawic foliowych pakowanych (luzem) w opakowaniach a’100 sztuk</w:t>
      </w:r>
      <w:r w:rsidRPr="00590063">
        <w:rPr>
          <w:rFonts w:ascii="Tahoma" w:eastAsiaTheme="minorHAnsi" w:hAnsi="Tahoma" w:cs="Tahoma"/>
          <w:spacing w:val="20"/>
          <w:sz w:val="18"/>
          <w:szCs w:val="18"/>
          <w:lang w:eastAsia="en-US"/>
        </w:rPr>
        <w:t xml:space="preserve">. </w:t>
      </w:r>
    </w:p>
    <w:p w14:paraId="13767971" w14:textId="7F84B98E"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844CD8">
        <w:rPr>
          <w:rFonts w:ascii="Tahoma" w:hAnsi="Tahoma" w:cs="Tahoma"/>
          <w:b/>
          <w:bCs/>
          <w:i/>
          <w:iCs/>
          <w:spacing w:val="20"/>
          <w:sz w:val="18"/>
          <w:szCs w:val="18"/>
        </w:rPr>
        <w:t xml:space="preserve"> Zamawiający wyraża zgodę</w:t>
      </w:r>
    </w:p>
    <w:p w14:paraId="60D81F6A" w14:textId="77777777" w:rsidR="00CB3D22" w:rsidRPr="00590063" w:rsidRDefault="00CB3D22" w:rsidP="000308C5">
      <w:pPr>
        <w:pStyle w:val="Tekstpodstawowywcity"/>
        <w:spacing w:line="276" w:lineRule="auto"/>
        <w:ind w:left="0" w:right="2125" w:firstLine="284"/>
        <w:jc w:val="both"/>
        <w:rPr>
          <w:rFonts w:ascii="Tahoma" w:hAnsi="Tahoma" w:cs="Tahoma"/>
          <w:spacing w:val="20"/>
          <w:sz w:val="18"/>
          <w:szCs w:val="18"/>
        </w:rPr>
      </w:pPr>
    </w:p>
    <w:p w14:paraId="5E3A2050" w14:textId="70C1EAC3" w:rsidR="00CB3D22" w:rsidRPr="00590063" w:rsidRDefault="00CB3D22" w:rsidP="000308C5">
      <w:pPr>
        <w:pStyle w:val="Tekstpodstawowywcity"/>
        <w:spacing w:line="276" w:lineRule="auto"/>
        <w:ind w:left="0" w:right="2125"/>
        <w:jc w:val="both"/>
        <w:rPr>
          <w:rFonts w:ascii="Tahoma" w:hAnsi="Tahoma" w:cs="Tahoma"/>
          <w:b/>
          <w:bCs/>
          <w:spacing w:val="20"/>
          <w:sz w:val="18"/>
          <w:szCs w:val="18"/>
          <w:u w:val="single"/>
        </w:rPr>
      </w:pPr>
      <w:r w:rsidRPr="00590063">
        <w:rPr>
          <w:rFonts w:ascii="Tahoma" w:hAnsi="Tahoma" w:cs="Tahoma"/>
          <w:spacing w:val="20"/>
          <w:sz w:val="18"/>
          <w:szCs w:val="18"/>
        </w:rPr>
        <w:t xml:space="preserve"> </w:t>
      </w:r>
      <w:r w:rsidRPr="00590063">
        <w:rPr>
          <w:rFonts w:ascii="Tahoma" w:hAnsi="Tahoma" w:cs="Tahoma"/>
          <w:b/>
          <w:bCs/>
          <w:spacing w:val="20"/>
          <w:sz w:val="18"/>
          <w:szCs w:val="18"/>
          <w:u w:val="single"/>
        </w:rPr>
        <w:t xml:space="preserve">Pytania do wzoru umowy: </w:t>
      </w:r>
    </w:p>
    <w:p w14:paraId="76F69219" w14:textId="431D90C8" w:rsidR="00CB3D22" w:rsidRPr="00590063" w:rsidRDefault="00CB3D22" w:rsidP="000308C5">
      <w:pPr>
        <w:pStyle w:val="Tekstpodstawowywcity"/>
        <w:numPr>
          <w:ilvl w:val="0"/>
          <w:numId w:val="4"/>
        </w:numPr>
        <w:spacing w:line="276" w:lineRule="auto"/>
        <w:ind w:left="0" w:firstLine="284"/>
        <w:jc w:val="both"/>
        <w:rPr>
          <w:rFonts w:ascii="Tahoma" w:hAnsi="Tahoma" w:cs="Tahoma"/>
          <w:spacing w:val="20"/>
          <w:sz w:val="18"/>
          <w:szCs w:val="18"/>
        </w:rPr>
      </w:pPr>
      <w:r w:rsidRPr="00590063">
        <w:rPr>
          <w:rFonts w:ascii="Tahoma" w:hAnsi="Tahoma" w:cs="Tahoma"/>
          <w:spacing w:val="20"/>
          <w:sz w:val="18"/>
          <w:szCs w:val="18"/>
        </w:rPr>
        <w:t>Wnosimy o modyfikację § 8 ust. 1 lit. a) projektu umowy poprzez obniżenie przewidzianej nią kary umownej do wysokości 5% wartości niezrealizowanej części umowy.</w:t>
      </w:r>
    </w:p>
    <w:p w14:paraId="4CE6F6B6" w14:textId="290EF250"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97098A" w:rsidRPr="0097098A">
        <w:rPr>
          <w:rFonts w:ascii="Tahoma" w:hAnsi="Tahoma" w:cs="Tahoma"/>
          <w:b/>
          <w:bCs/>
          <w:i/>
          <w:iCs/>
          <w:spacing w:val="20"/>
          <w:sz w:val="18"/>
          <w:szCs w:val="18"/>
        </w:rPr>
        <w:t xml:space="preserve"> </w:t>
      </w:r>
      <w:r w:rsidR="0097098A">
        <w:rPr>
          <w:rFonts w:ascii="Tahoma" w:hAnsi="Tahoma" w:cs="Tahoma"/>
          <w:b/>
          <w:bCs/>
          <w:i/>
          <w:iCs/>
          <w:spacing w:val="20"/>
          <w:sz w:val="18"/>
          <w:szCs w:val="18"/>
        </w:rPr>
        <w:t>Zamawiający podtrzymuje zapisy Umowy.</w:t>
      </w:r>
    </w:p>
    <w:p w14:paraId="6C4FBEA4" w14:textId="5DB45BA8" w:rsidR="00CB3D22" w:rsidRPr="00590063" w:rsidRDefault="00CB3D22" w:rsidP="000308C5">
      <w:pPr>
        <w:pStyle w:val="Tekstpodstawowywcity"/>
        <w:numPr>
          <w:ilvl w:val="0"/>
          <w:numId w:val="4"/>
        </w:numPr>
        <w:spacing w:line="276" w:lineRule="auto"/>
        <w:ind w:left="0" w:firstLine="284"/>
        <w:jc w:val="both"/>
        <w:rPr>
          <w:rFonts w:ascii="Tahoma" w:hAnsi="Tahoma" w:cs="Tahoma"/>
          <w:spacing w:val="20"/>
          <w:sz w:val="18"/>
          <w:szCs w:val="18"/>
        </w:rPr>
      </w:pPr>
      <w:r w:rsidRPr="00590063">
        <w:rPr>
          <w:rFonts w:ascii="Tahoma" w:hAnsi="Tahoma" w:cs="Tahoma"/>
          <w:spacing w:val="20"/>
          <w:sz w:val="18"/>
          <w:szCs w:val="18"/>
        </w:rPr>
        <w:t>Wnosimy o modyfikację § 12 ust. 3 pkt 2) projektu umowy poprzez dookreślenie że zmiana umowy w przypadku zmiany stawki podatku VAT nie będzie pociąg za sobą konieczności zawarcia aneksu w formie pisemnej.</w:t>
      </w:r>
    </w:p>
    <w:p w14:paraId="434740C6" w14:textId="71126CA1"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97098A">
        <w:rPr>
          <w:rFonts w:ascii="Tahoma" w:hAnsi="Tahoma" w:cs="Tahoma"/>
          <w:b/>
          <w:bCs/>
          <w:i/>
          <w:iCs/>
          <w:spacing w:val="20"/>
          <w:sz w:val="18"/>
          <w:szCs w:val="18"/>
        </w:rPr>
        <w:t xml:space="preserve"> Zamawiający podtrzymuje zapisy Umowy.</w:t>
      </w:r>
    </w:p>
    <w:p w14:paraId="4A5199A1" w14:textId="2690C71F" w:rsidR="00CB3D22" w:rsidRPr="00590063" w:rsidRDefault="00CB3D22" w:rsidP="000308C5">
      <w:pPr>
        <w:pStyle w:val="Tekstpodstawowywcity"/>
        <w:numPr>
          <w:ilvl w:val="0"/>
          <w:numId w:val="4"/>
        </w:numPr>
        <w:spacing w:line="276" w:lineRule="auto"/>
        <w:ind w:left="0" w:firstLine="284"/>
        <w:jc w:val="both"/>
        <w:rPr>
          <w:rFonts w:ascii="Tahoma" w:hAnsi="Tahoma" w:cs="Tahoma"/>
          <w:spacing w:val="20"/>
          <w:sz w:val="18"/>
          <w:szCs w:val="18"/>
        </w:rPr>
      </w:pPr>
      <w:r w:rsidRPr="00590063">
        <w:rPr>
          <w:rFonts w:ascii="Tahoma" w:hAnsi="Tahoma" w:cs="Tahoma"/>
          <w:spacing w:val="20"/>
          <w:sz w:val="18"/>
          <w:szCs w:val="18"/>
        </w:rPr>
        <w:t>Wnosimy o modyfikację § 12 projektu umowy poprzez dodanie ust. 6 o treści: „Zamawiający dopuszcza możliwość zmiany ceny w przypadku zmiany cen producenta lub w przypadku zmiany w czasie trwania umowy kursu dolara amerykańskiego w stosunku do złotego o co najmniej 5%. W takim przypadku zmiana umowy nastąpi w formie aneksu.” UZASADNIENIE: Zmiana zaproponowana przez Wykonawcę jest odpowiedzią na czynniki niezależne od Wykonawcy, a mające realny wpływ na cenę wyrobów dostarczanych w ramach umowy przetargowej. Należy podkreślić, że Wykonawca nie powinien być w całości i samodzielnie obciążany ryzykiem zmiany stosunków gospodarczych, a tym samym zobowiązany do realizowania umowy po rażąco niskich cenach.</w:t>
      </w:r>
    </w:p>
    <w:p w14:paraId="6358C01E" w14:textId="17F6F0C6"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97098A">
        <w:rPr>
          <w:rFonts w:ascii="Tahoma" w:hAnsi="Tahoma" w:cs="Tahoma"/>
          <w:b/>
          <w:bCs/>
          <w:i/>
          <w:iCs/>
          <w:spacing w:val="20"/>
          <w:sz w:val="18"/>
          <w:szCs w:val="18"/>
        </w:rPr>
        <w:t xml:space="preserve"> Zamawiający podtrzymuje zapisy Umowy.</w:t>
      </w:r>
    </w:p>
    <w:p w14:paraId="5DDB7606" w14:textId="64B57FE8" w:rsidR="00CB3D22" w:rsidRPr="00590063" w:rsidRDefault="00CB3D22" w:rsidP="000308C5">
      <w:pPr>
        <w:jc w:val="both"/>
        <w:rPr>
          <w:rFonts w:ascii="Tahoma" w:hAnsi="Tahoma" w:cs="Tahoma"/>
          <w:b/>
          <w:spacing w:val="20"/>
          <w:sz w:val="18"/>
          <w:szCs w:val="18"/>
        </w:rPr>
      </w:pPr>
      <w:r w:rsidRPr="00590063">
        <w:rPr>
          <w:rFonts w:ascii="Tahoma" w:hAnsi="Tahoma" w:cs="Tahoma"/>
          <w:b/>
          <w:spacing w:val="20"/>
          <w:sz w:val="18"/>
          <w:szCs w:val="18"/>
        </w:rPr>
        <w:t xml:space="preserve">Pakiet nr 18: </w:t>
      </w:r>
    </w:p>
    <w:p w14:paraId="3AEE7802" w14:textId="77777777" w:rsidR="00CB3D22" w:rsidRPr="00590063" w:rsidRDefault="00CB3D22" w:rsidP="000308C5">
      <w:pPr>
        <w:pStyle w:val="Akapitzlist"/>
        <w:numPr>
          <w:ilvl w:val="0"/>
          <w:numId w:val="6"/>
        </w:numPr>
        <w:spacing w:after="160" w:line="276" w:lineRule="auto"/>
        <w:jc w:val="both"/>
        <w:rPr>
          <w:rFonts w:ascii="Tahoma" w:hAnsi="Tahoma" w:cs="Tahoma"/>
          <w:spacing w:val="20"/>
          <w:sz w:val="18"/>
          <w:szCs w:val="18"/>
        </w:rPr>
      </w:pPr>
      <w:r w:rsidRPr="00590063">
        <w:rPr>
          <w:rFonts w:ascii="Tahoma" w:hAnsi="Tahoma" w:cs="Tahoma"/>
          <w:spacing w:val="20"/>
          <w:sz w:val="18"/>
          <w:szCs w:val="18"/>
        </w:rPr>
        <w:t>Poz. nr 7, 8, 9 – czy, podobnie jak w pozycjach 1-6, Zamawiający oczekuje zaoferowania narzędzi ze stali, sterylnych i jednorazowego użytku?</w:t>
      </w:r>
    </w:p>
    <w:p w14:paraId="204B22A0" w14:textId="32C6414A" w:rsidR="00E0174E" w:rsidRPr="00590063" w:rsidRDefault="00E0174E" w:rsidP="000308C5">
      <w:pPr>
        <w:ind w:left="142"/>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Tak.</w:t>
      </w:r>
    </w:p>
    <w:p w14:paraId="3B08F8E3" w14:textId="77A7E9FE" w:rsidR="00CB3D22" w:rsidRPr="00590063" w:rsidRDefault="00CB3D22" w:rsidP="000308C5">
      <w:pPr>
        <w:pStyle w:val="Akapitzlist"/>
        <w:numPr>
          <w:ilvl w:val="0"/>
          <w:numId w:val="6"/>
        </w:numPr>
        <w:spacing w:after="160" w:line="276" w:lineRule="auto"/>
        <w:jc w:val="both"/>
        <w:rPr>
          <w:rFonts w:ascii="Tahoma" w:hAnsi="Tahoma" w:cs="Tahoma"/>
          <w:spacing w:val="20"/>
          <w:sz w:val="18"/>
          <w:szCs w:val="18"/>
        </w:rPr>
      </w:pPr>
      <w:r w:rsidRPr="00590063">
        <w:rPr>
          <w:rFonts w:ascii="Tahoma" w:hAnsi="Tahoma" w:cs="Tahoma"/>
          <w:spacing w:val="20"/>
          <w:sz w:val="18"/>
          <w:szCs w:val="18"/>
        </w:rPr>
        <w:t>Poz. nr 7 i 9 – czy Zamawiający dopuści w pozycji nr 7 wycenę 15 sztuk a w pozycji nr 9 – 20 sztuk produktu? Takie są wielkości niepodzielnych opakowań handlowych oferowanych kleszczyków i ze względów bezpieczeństwa niemożliwe jest ich dzielenie.</w:t>
      </w:r>
    </w:p>
    <w:p w14:paraId="38C47311" w14:textId="25452EA0" w:rsidR="00E0174E" w:rsidRPr="00590063" w:rsidRDefault="00E0174E" w:rsidP="000308C5">
      <w:pPr>
        <w:ind w:left="142"/>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FF58F6">
        <w:rPr>
          <w:rFonts w:ascii="Tahoma" w:hAnsi="Tahoma" w:cs="Tahoma"/>
          <w:b/>
          <w:bCs/>
          <w:i/>
          <w:iCs/>
          <w:spacing w:val="20"/>
          <w:sz w:val="18"/>
          <w:szCs w:val="18"/>
        </w:rPr>
        <w:t xml:space="preserve"> </w:t>
      </w:r>
      <w:r w:rsidR="004733F1">
        <w:rPr>
          <w:rFonts w:ascii="Tahoma" w:hAnsi="Tahoma" w:cs="Tahoma"/>
          <w:b/>
          <w:bCs/>
          <w:i/>
          <w:iCs/>
          <w:spacing w:val="20"/>
          <w:sz w:val="18"/>
          <w:szCs w:val="18"/>
        </w:rPr>
        <w:t>Zamawiający nie dopuszcza.</w:t>
      </w:r>
    </w:p>
    <w:p w14:paraId="5BACB3F1" w14:textId="77777777" w:rsidR="00CB3D22" w:rsidRPr="00590063" w:rsidRDefault="00CB3D22" w:rsidP="000308C5">
      <w:pPr>
        <w:pStyle w:val="Akapitzlist"/>
        <w:spacing w:line="276" w:lineRule="auto"/>
        <w:ind w:left="502"/>
        <w:jc w:val="both"/>
        <w:rPr>
          <w:rFonts w:ascii="Tahoma" w:hAnsi="Tahoma" w:cs="Tahoma"/>
          <w:b/>
          <w:bCs/>
          <w:spacing w:val="20"/>
          <w:sz w:val="18"/>
          <w:szCs w:val="18"/>
          <w:u w:val="single"/>
        </w:rPr>
      </w:pPr>
      <w:r w:rsidRPr="00590063">
        <w:rPr>
          <w:rFonts w:ascii="Tahoma" w:hAnsi="Tahoma" w:cs="Tahoma"/>
          <w:b/>
          <w:bCs/>
          <w:spacing w:val="20"/>
          <w:sz w:val="18"/>
          <w:szCs w:val="18"/>
          <w:u w:val="single"/>
        </w:rPr>
        <w:t xml:space="preserve">Pakiet 2 poz. 1 </w:t>
      </w:r>
    </w:p>
    <w:p w14:paraId="0B801000" w14:textId="6202E238" w:rsidR="00CB3D22" w:rsidRPr="00590063" w:rsidRDefault="00CB3D22" w:rsidP="000308C5">
      <w:pPr>
        <w:pStyle w:val="Akapitzlist"/>
        <w:spacing w:line="276" w:lineRule="auto"/>
        <w:ind w:left="502"/>
        <w:jc w:val="both"/>
        <w:rPr>
          <w:rFonts w:ascii="Tahoma" w:hAnsi="Tahoma" w:cs="Tahoma"/>
          <w:spacing w:val="20"/>
          <w:sz w:val="18"/>
          <w:szCs w:val="18"/>
        </w:rPr>
      </w:pPr>
      <w:r w:rsidRPr="00590063">
        <w:rPr>
          <w:rFonts w:ascii="Tahoma" w:hAnsi="Tahoma" w:cs="Tahoma"/>
          <w:spacing w:val="20"/>
          <w:sz w:val="18"/>
          <w:szCs w:val="18"/>
        </w:rPr>
        <w:t xml:space="preserve">Prosimy o dopuszczenie : Zamknięty system do zbiórki moczu z silikonowym cewnikiem do długoterminowego drenażu w komplecie ze strzykawką napełnioną 10 % wodnym roztworem gliceryny, oraz sterylny worek do długoterminowej zbiórki moczu, 2L, szeroki dren </w:t>
      </w:r>
      <w:proofErr w:type="spellStart"/>
      <w:r w:rsidRPr="00590063">
        <w:rPr>
          <w:rFonts w:ascii="Tahoma" w:hAnsi="Tahoma" w:cs="Tahoma"/>
          <w:spacing w:val="20"/>
          <w:sz w:val="18"/>
          <w:szCs w:val="18"/>
        </w:rPr>
        <w:t>antyzałamaniowy</w:t>
      </w:r>
      <w:proofErr w:type="spellEnd"/>
      <w:r w:rsidRPr="00590063">
        <w:rPr>
          <w:rFonts w:ascii="Tahoma" w:hAnsi="Tahoma" w:cs="Tahoma"/>
          <w:spacing w:val="20"/>
          <w:sz w:val="18"/>
          <w:szCs w:val="18"/>
        </w:rPr>
        <w:t xml:space="preserve"> 110cm, 2-częściowa komora kroplowa (Pasteura), filtr hydrofobowy, zastawka </w:t>
      </w:r>
      <w:proofErr w:type="spellStart"/>
      <w:r w:rsidRPr="00590063">
        <w:rPr>
          <w:rFonts w:ascii="Tahoma" w:hAnsi="Tahoma" w:cs="Tahoma"/>
          <w:spacing w:val="20"/>
          <w:sz w:val="18"/>
          <w:szCs w:val="18"/>
        </w:rPr>
        <w:t>antyzwrotna</w:t>
      </w:r>
      <w:proofErr w:type="spellEnd"/>
      <w:r w:rsidRPr="00590063">
        <w:rPr>
          <w:rFonts w:ascii="Tahoma" w:hAnsi="Tahoma" w:cs="Tahoma"/>
          <w:spacing w:val="20"/>
          <w:sz w:val="18"/>
          <w:szCs w:val="18"/>
        </w:rPr>
        <w:t>, ze zintegrowanym wieszakiem, szczegółowa skala co 25ml do 100ml, biała tylna ściana worka do łatwej wizualizacji moczu, poprzeczny kranik spustowy, zakładka na kranik spustowy, port bezigłowy do pobierania próbek, klamra zaciskowa, użycie do 3 tygodni.</w:t>
      </w:r>
    </w:p>
    <w:p w14:paraId="4067CD4A" w14:textId="38735D11"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lastRenderedPageBreak/>
        <w:t>Odp.:</w:t>
      </w:r>
      <w:r w:rsidR="004733F1">
        <w:rPr>
          <w:rFonts w:ascii="Tahoma" w:hAnsi="Tahoma" w:cs="Tahoma"/>
          <w:b/>
          <w:bCs/>
          <w:i/>
          <w:iCs/>
          <w:spacing w:val="20"/>
          <w:sz w:val="18"/>
          <w:szCs w:val="18"/>
        </w:rPr>
        <w:t xml:space="preserve"> </w:t>
      </w:r>
      <w:r w:rsidR="00F94233">
        <w:rPr>
          <w:rFonts w:ascii="Tahoma" w:hAnsi="Tahoma" w:cs="Tahoma"/>
          <w:b/>
          <w:bCs/>
          <w:i/>
          <w:iCs/>
          <w:spacing w:val="20"/>
          <w:sz w:val="18"/>
          <w:szCs w:val="18"/>
        </w:rPr>
        <w:t>Zamawiający nie dopuszcza.</w:t>
      </w:r>
    </w:p>
    <w:p w14:paraId="23AD7389" w14:textId="77777777" w:rsidR="00E0174E" w:rsidRPr="00590063" w:rsidRDefault="00E0174E" w:rsidP="000308C5">
      <w:pPr>
        <w:jc w:val="both"/>
        <w:rPr>
          <w:rFonts w:ascii="Tahoma" w:hAnsi="Tahoma" w:cs="Tahoma"/>
          <w:spacing w:val="20"/>
          <w:sz w:val="18"/>
          <w:szCs w:val="18"/>
        </w:rPr>
      </w:pPr>
    </w:p>
    <w:p w14:paraId="4AF2959C" w14:textId="77777777" w:rsidR="00CB3D22" w:rsidRPr="00590063" w:rsidRDefault="00CB3D22" w:rsidP="000308C5">
      <w:pPr>
        <w:pStyle w:val="Akapitzlist"/>
        <w:spacing w:line="276" w:lineRule="auto"/>
        <w:ind w:left="502"/>
        <w:jc w:val="both"/>
        <w:rPr>
          <w:rFonts w:ascii="Tahoma" w:hAnsi="Tahoma" w:cs="Tahoma"/>
          <w:b/>
          <w:bCs/>
          <w:spacing w:val="20"/>
          <w:sz w:val="18"/>
          <w:szCs w:val="18"/>
          <w:u w:val="single"/>
        </w:rPr>
      </w:pPr>
      <w:r w:rsidRPr="00590063">
        <w:rPr>
          <w:rFonts w:ascii="Tahoma" w:hAnsi="Tahoma" w:cs="Tahoma"/>
          <w:b/>
          <w:bCs/>
          <w:spacing w:val="20"/>
          <w:sz w:val="18"/>
          <w:szCs w:val="18"/>
          <w:u w:val="single"/>
        </w:rPr>
        <w:t xml:space="preserve">Pakiet 2 poz. 2 </w:t>
      </w:r>
    </w:p>
    <w:p w14:paraId="576251B2" w14:textId="312E50D5" w:rsidR="00CB3D22" w:rsidRPr="00590063" w:rsidRDefault="00CB3D22" w:rsidP="000308C5">
      <w:pPr>
        <w:pStyle w:val="Akapitzlist"/>
        <w:spacing w:line="276" w:lineRule="auto"/>
        <w:ind w:left="502"/>
        <w:jc w:val="both"/>
        <w:rPr>
          <w:rFonts w:ascii="Tahoma" w:hAnsi="Tahoma" w:cs="Tahoma"/>
          <w:spacing w:val="20"/>
          <w:sz w:val="18"/>
          <w:szCs w:val="18"/>
        </w:rPr>
      </w:pPr>
      <w:r w:rsidRPr="00590063">
        <w:rPr>
          <w:rFonts w:ascii="Tahoma" w:hAnsi="Tahoma" w:cs="Tahoma"/>
          <w:spacing w:val="20"/>
          <w:sz w:val="18"/>
          <w:szCs w:val="18"/>
        </w:rPr>
        <w:t xml:space="preserve">Ze względu na zmiany producenta Prosimy o dopuszczenie : </w:t>
      </w:r>
      <w:r w:rsidRPr="00590063">
        <w:rPr>
          <w:rFonts w:ascii="Tahoma" w:hAnsi="Tahoma" w:cs="Tahoma"/>
          <w:spacing w:val="20"/>
          <w:sz w:val="18"/>
          <w:szCs w:val="18"/>
        </w:rPr>
        <w:br/>
        <w:t xml:space="preserve">Cewnik dwudrożny </w:t>
      </w: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wykonany z lateksu </w:t>
      </w:r>
      <w:proofErr w:type="spellStart"/>
      <w:r w:rsidRPr="00590063">
        <w:rPr>
          <w:rFonts w:ascii="Tahoma" w:hAnsi="Tahoma" w:cs="Tahoma"/>
          <w:spacing w:val="20"/>
          <w:sz w:val="18"/>
          <w:szCs w:val="18"/>
        </w:rPr>
        <w:t>silikonowanego</w:t>
      </w:r>
      <w:proofErr w:type="spellEnd"/>
      <w:r w:rsidRPr="00590063">
        <w:rPr>
          <w:rFonts w:ascii="Tahoma" w:hAnsi="Tahoma" w:cs="Tahoma"/>
          <w:spacing w:val="20"/>
          <w:sz w:val="18"/>
          <w:szCs w:val="18"/>
        </w:rPr>
        <w:t xml:space="preserve">, sztywna zastawka kanału do napełniania balonu. Na zakończeniu kanału ze sztywną zastawką oznaczenie : </w:t>
      </w:r>
      <w:r w:rsidRPr="00590063">
        <w:rPr>
          <w:rFonts w:ascii="Tahoma" w:hAnsi="Tahoma" w:cs="Tahoma"/>
          <w:spacing w:val="20"/>
          <w:sz w:val="18"/>
          <w:szCs w:val="18"/>
        </w:rPr>
        <w:br/>
        <w:t>Logo marki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SIL (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 X </w:t>
      </w:r>
      <w:proofErr w:type="spellStart"/>
      <w:r w:rsidRPr="00590063">
        <w:rPr>
          <w:rFonts w:ascii="Tahoma" w:hAnsi="Tahoma" w:cs="Tahoma"/>
          <w:spacing w:val="20"/>
          <w:sz w:val="18"/>
          <w:szCs w:val="18"/>
        </w:rPr>
        <w:t>ch</w:t>
      </w:r>
      <w:proofErr w:type="spellEnd"/>
      <w:r w:rsidRPr="00590063">
        <w:rPr>
          <w:rFonts w:ascii="Tahoma" w:hAnsi="Tahoma" w:cs="Tahoma"/>
          <w:spacing w:val="20"/>
          <w:sz w:val="18"/>
          <w:szCs w:val="18"/>
        </w:rPr>
        <w:t xml:space="preserve"> ( rozmiar ) X mm ( śr. zewnętrzna cewnika ) Pojemność balonu </w:t>
      </w:r>
    </w:p>
    <w:p w14:paraId="71E4F333" w14:textId="77777777" w:rsidR="00CB3D22" w:rsidRPr="00590063" w:rsidRDefault="00CB3D22" w:rsidP="000308C5">
      <w:pPr>
        <w:pStyle w:val="Akapitzlist"/>
        <w:spacing w:line="276" w:lineRule="auto"/>
        <w:ind w:left="502"/>
        <w:jc w:val="both"/>
        <w:rPr>
          <w:rFonts w:ascii="Tahoma" w:hAnsi="Tahoma" w:cs="Tahoma"/>
          <w:spacing w:val="20"/>
          <w:sz w:val="18"/>
          <w:szCs w:val="18"/>
        </w:rPr>
      </w:pPr>
      <w:r w:rsidRPr="00590063">
        <w:rPr>
          <w:rFonts w:ascii="Tahoma" w:hAnsi="Tahoma" w:cs="Tahoma"/>
          <w:spacing w:val="20"/>
          <w:sz w:val="18"/>
          <w:szCs w:val="18"/>
        </w:rPr>
        <w:t xml:space="preserve">Opakowanie jednostkowe papier folia, w środku opakowanie wewnętrzne foliowe PE z trzema nacięciami do otwarcia – jedno poziomo wzdłuż całego opakowania, i dwa pionowo przy obu końcach opakowania. </w:t>
      </w:r>
      <w:r w:rsidRPr="00590063">
        <w:rPr>
          <w:rFonts w:ascii="Tahoma" w:hAnsi="Tahoma" w:cs="Tahoma"/>
          <w:spacing w:val="20"/>
          <w:sz w:val="18"/>
          <w:szCs w:val="18"/>
        </w:rPr>
        <w:br/>
        <w:t xml:space="preserve">Długość cewnika :  w rozmiarach CH6 / CH 10 – ok. 27,0 cm, w rozmiarach CH 12 -&gt; CH 26 – ok. 40,0cm Sterylny EO. </w:t>
      </w:r>
    </w:p>
    <w:p w14:paraId="7752EE0D"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CH 6, balon 3 ml, prowadnica</w:t>
      </w:r>
    </w:p>
    <w:p w14:paraId="438352BF"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8, balon 3-5ml, prowadnica </w:t>
      </w:r>
    </w:p>
    <w:p w14:paraId="200A4421"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10, balon 3-5ml, prowadnica </w:t>
      </w:r>
    </w:p>
    <w:p w14:paraId="44E45831"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12, balon 5-10ml </w:t>
      </w:r>
    </w:p>
    <w:p w14:paraId="07181E1B"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14, balon 5-10ml </w:t>
      </w:r>
    </w:p>
    <w:p w14:paraId="43479E2B"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16, balon 5-10ml </w:t>
      </w:r>
    </w:p>
    <w:p w14:paraId="2D8B9F7B"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18, balon 5-10ml </w:t>
      </w:r>
    </w:p>
    <w:p w14:paraId="6071EC93"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20, balon 5-10ml </w:t>
      </w:r>
    </w:p>
    <w:p w14:paraId="0D8DBAC4"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22, balon 5-10ml </w:t>
      </w:r>
    </w:p>
    <w:p w14:paraId="1142B23E"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14, balon 30-50ml </w:t>
      </w:r>
    </w:p>
    <w:p w14:paraId="46BCC17A" w14:textId="369F2760" w:rsidR="00CB3D22" w:rsidRPr="00590063" w:rsidRDefault="0026231E"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w:t>
      </w:r>
      <w:r w:rsidR="00CB3D22" w:rsidRPr="00590063">
        <w:rPr>
          <w:rFonts w:ascii="Tahoma" w:hAnsi="Tahoma" w:cs="Tahoma"/>
          <w:spacing w:val="20"/>
          <w:sz w:val="18"/>
          <w:szCs w:val="18"/>
        </w:rPr>
        <w:t>oley</w:t>
      </w:r>
      <w:proofErr w:type="spellEnd"/>
      <w:r w:rsidR="00CB3D22" w:rsidRPr="00590063">
        <w:rPr>
          <w:rFonts w:ascii="Tahoma" w:hAnsi="Tahoma" w:cs="Tahoma"/>
          <w:spacing w:val="20"/>
          <w:sz w:val="18"/>
          <w:szCs w:val="18"/>
        </w:rPr>
        <w:t xml:space="preserve"> dwudrożny, </w:t>
      </w:r>
      <w:proofErr w:type="spellStart"/>
      <w:r w:rsidR="00CB3D22" w:rsidRPr="00590063">
        <w:rPr>
          <w:rFonts w:ascii="Tahoma" w:hAnsi="Tahoma" w:cs="Tahoma"/>
          <w:spacing w:val="20"/>
          <w:sz w:val="18"/>
          <w:szCs w:val="18"/>
        </w:rPr>
        <w:t>latex</w:t>
      </w:r>
      <w:proofErr w:type="spellEnd"/>
      <w:r w:rsidR="00CB3D22" w:rsidRPr="00590063">
        <w:rPr>
          <w:rFonts w:ascii="Tahoma" w:hAnsi="Tahoma" w:cs="Tahoma"/>
          <w:spacing w:val="20"/>
          <w:sz w:val="18"/>
          <w:szCs w:val="18"/>
        </w:rPr>
        <w:t xml:space="preserve"> </w:t>
      </w:r>
      <w:proofErr w:type="spellStart"/>
      <w:r w:rsidR="00CB3D22" w:rsidRPr="00590063">
        <w:rPr>
          <w:rFonts w:ascii="Tahoma" w:hAnsi="Tahoma" w:cs="Tahoma"/>
          <w:spacing w:val="20"/>
          <w:sz w:val="18"/>
          <w:szCs w:val="18"/>
        </w:rPr>
        <w:t>silikonowany</w:t>
      </w:r>
      <w:proofErr w:type="spellEnd"/>
      <w:r w:rsidR="00CB3D22" w:rsidRPr="00590063">
        <w:rPr>
          <w:rFonts w:ascii="Tahoma" w:hAnsi="Tahoma" w:cs="Tahoma"/>
          <w:spacing w:val="20"/>
          <w:sz w:val="18"/>
          <w:szCs w:val="18"/>
        </w:rPr>
        <w:t xml:space="preserve">, CH 16, balon 30-50ml </w:t>
      </w:r>
    </w:p>
    <w:p w14:paraId="52572DB3"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18, balon 30-50ml </w:t>
      </w:r>
    </w:p>
    <w:p w14:paraId="758117B2"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20, balon 30-50ml </w:t>
      </w:r>
    </w:p>
    <w:p w14:paraId="7477088A"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22, balon 30-50ml </w:t>
      </w:r>
    </w:p>
    <w:p w14:paraId="158F8029" w14:textId="77777777"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xml:space="preserve">, CH 24, balon 30-50ml </w:t>
      </w:r>
    </w:p>
    <w:p w14:paraId="3D345945" w14:textId="2D28E912" w:rsidR="00CB3D22" w:rsidRPr="00590063" w:rsidRDefault="00CB3D22" w:rsidP="000308C5">
      <w:pPr>
        <w:pStyle w:val="Akapitzlist"/>
        <w:spacing w:line="276" w:lineRule="auto"/>
        <w:ind w:left="502"/>
        <w:jc w:val="both"/>
        <w:rPr>
          <w:rFonts w:ascii="Tahoma" w:hAnsi="Tahoma" w:cs="Tahoma"/>
          <w:spacing w:val="20"/>
          <w:sz w:val="18"/>
          <w:szCs w:val="18"/>
        </w:rPr>
      </w:pPr>
      <w:proofErr w:type="spellStart"/>
      <w:r w:rsidRPr="00590063">
        <w:rPr>
          <w:rFonts w:ascii="Tahoma" w:hAnsi="Tahoma" w:cs="Tahoma"/>
          <w:spacing w:val="20"/>
          <w:sz w:val="18"/>
          <w:szCs w:val="18"/>
        </w:rPr>
        <w:t>Foley</w:t>
      </w:r>
      <w:proofErr w:type="spellEnd"/>
      <w:r w:rsidRPr="00590063">
        <w:rPr>
          <w:rFonts w:ascii="Tahoma" w:hAnsi="Tahoma" w:cs="Tahoma"/>
          <w:spacing w:val="20"/>
          <w:sz w:val="18"/>
          <w:szCs w:val="18"/>
        </w:rPr>
        <w:t xml:space="preserve"> dwudrożny, </w:t>
      </w:r>
      <w:proofErr w:type="spellStart"/>
      <w:r w:rsidRPr="00590063">
        <w:rPr>
          <w:rFonts w:ascii="Tahoma" w:hAnsi="Tahoma" w:cs="Tahoma"/>
          <w:spacing w:val="20"/>
          <w:sz w:val="18"/>
          <w:szCs w:val="18"/>
        </w:rPr>
        <w:t>latex</w:t>
      </w:r>
      <w:proofErr w:type="spellEnd"/>
      <w:r w:rsidRPr="00590063">
        <w:rPr>
          <w:rFonts w:ascii="Tahoma" w:hAnsi="Tahoma" w:cs="Tahoma"/>
          <w:spacing w:val="20"/>
          <w:sz w:val="18"/>
          <w:szCs w:val="18"/>
        </w:rPr>
        <w:t xml:space="preserve"> </w:t>
      </w:r>
      <w:proofErr w:type="spellStart"/>
      <w:r w:rsidRPr="00590063">
        <w:rPr>
          <w:rFonts w:ascii="Tahoma" w:hAnsi="Tahoma" w:cs="Tahoma"/>
          <w:spacing w:val="20"/>
          <w:sz w:val="18"/>
          <w:szCs w:val="18"/>
        </w:rPr>
        <w:t>silikonowany</w:t>
      </w:r>
      <w:proofErr w:type="spellEnd"/>
      <w:r w:rsidRPr="00590063">
        <w:rPr>
          <w:rFonts w:ascii="Tahoma" w:hAnsi="Tahoma" w:cs="Tahoma"/>
          <w:spacing w:val="20"/>
          <w:sz w:val="18"/>
          <w:szCs w:val="18"/>
        </w:rPr>
        <w:t>, CH 26, balon 30-50ml</w:t>
      </w:r>
    </w:p>
    <w:p w14:paraId="4CB0BEBA" w14:textId="77777777" w:rsidR="00E0174E" w:rsidRPr="00590063" w:rsidRDefault="00E0174E" w:rsidP="000308C5">
      <w:pPr>
        <w:jc w:val="both"/>
        <w:rPr>
          <w:rFonts w:ascii="Tahoma" w:hAnsi="Tahoma" w:cs="Tahoma"/>
          <w:b/>
          <w:bCs/>
          <w:i/>
          <w:iCs/>
          <w:spacing w:val="20"/>
          <w:sz w:val="18"/>
          <w:szCs w:val="18"/>
        </w:rPr>
      </w:pPr>
    </w:p>
    <w:p w14:paraId="4D770B06" w14:textId="17DBB716" w:rsidR="0026231E" w:rsidRPr="00590063" w:rsidRDefault="00E0174E" w:rsidP="000308C5">
      <w:pPr>
        <w:jc w:val="both"/>
        <w:rPr>
          <w:rFonts w:ascii="Tahoma" w:hAnsi="Tahoma" w:cs="Tahoma"/>
          <w:spacing w:val="20"/>
          <w:sz w:val="18"/>
          <w:szCs w:val="18"/>
        </w:rPr>
      </w:pPr>
      <w:r w:rsidRPr="00590063">
        <w:rPr>
          <w:rFonts w:ascii="Tahoma" w:hAnsi="Tahoma" w:cs="Tahoma"/>
          <w:b/>
          <w:bCs/>
          <w:i/>
          <w:iCs/>
          <w:spacing w:val="20"/>
          <w:sz w:val="18"/>
          <w:szCs w:val="18"/>
        </w:rPr>
        <w:t>Odp.:</w:t>
      </w:r>
      <w:r w:rsidR="00F94233">
        <w:rPr>
          <w:rFonts w:ascii="Tahoma" w:hAnsi="Tahoma" w:cs="Tahoma"/>
          <w:b/>
          <w:bCs/>
          <w:i/>
          <w:iCs/>
          <w:spacing w:val="20"/>
          <w:sz w:val="18"/>
          <w:szCs w:val="18"/>
        </w:rPr>
        <w:t xml:space="preserve"> Zamawiający dopuszcza.</w:t>
      </w:r>
    </w:p>
    <w:p w14:paraId="1C5184A2" w14:textId="77777777" w:rsidR="00CB3D22" w:rsidRPr="00590063" w:rsidRDefault="00CB3D22" w:rsidP="000308C5">
      <w:pPr>
        <w:pStyle w:val="Akapitzlist"/>
        <w:spacing w:line="276" w:lineRule="auto"/>
        <w:ind w:left="502"/>
        <w:jc w:val="both"/>
        <w:rPr>
          <w:rFonts w:ascii="Tahoma" w:hAnsi="Tahoma" w:cs="Tahoma"/>
          <w:b/>
          <w:bCs/>
          <w:spacing w:val="20"/>
          <w:sz w:val="18"/>
          <w:szCs w:val="18"/>
          <w:u w:val="single"/>
        </w:rPr>
      </w:pPr>
      <w:r w:rsidRPr="00590063">
        <w:rPr>
          <w:rFonts w:ascii="Tahoma" w:hAnsi="Tahoma" w:cs="Tahoma"/>
          <w:b/>
          <w:bCs/>
          <w:spacing w:val="20"/>
          <w:sz w:val="18"/>
          <w:szCs w:val="18"/>
          <w:u w:val="single"/>
        </w:rPr>
        <w:t xml:space="preserve">Pakiet 34  Poz. 2 </w:t>
      </w:r>
    </w:p>
    <w:p w14:paraId="7E5A0926" w14:textId="77777777" w:rsidR="00CB3D22" w:rsidRPr="00590063" w:rsidRDefault="00CB3D22" w:rsidP="000308C5">
      <w:pPr>
        <w:pStyle w:val="Akapitzlist"/>
        <w:spacing w:line="276" w:lineRule="auto"/>
        <w:ind w:left="502"/>
        <w:jc w:val="both"/>
        <w:rPr>
          <w:rFonts w:ascii="Tahoma" w:hAnsi="Tahoma" w:cs="Tahoma"/>
          <w:spacing w:val="20"/>
          <w:sz w:val="18"/>
          <w:szCs w:val="18"/>
        </w:rPr>
      </w:pPr>
      <w:r w:rsidRPr="00590063">
        <w:rPr>
          <w:rFonts w:ascii="Tahoma" w:hAnsi="Tahoma" w:cs="Tahoma"/>
          <w:spacing w:val="20"/>
          <w:sz w:val="18"/>
          <w:szCs w:val="18"/>
        </w:rPr>
        <w:t>Prosimy o dopuszczenie:</w:t>
      </w:r>
    </w:p>
    <w:p w14:paraId="5F1DEFE3" w14:textId="77777777" w:rsidR="00CB3D22" w:rsidRPr="00590063" w:rsidRDefault="00CB3D22" w:rsidP="000308C5">
      <w:pPr>
        <w:pStyle w:val="Akapitzlist"/>
        <w:spacing w:line="276" w:lineRule="auto"/>
        <w:ind w:left="502"/>
        <w:jc w:val="both"/>
        <w:rPr>
          <w:rFonts w:ascii="Tahoma" w:hAnsi="Tahoma" w:cs="Tahoma"/>
          <w:spacing w:val="20"/>
          <w:sz w:val="18"/>
          <w:szCs w:val="18"/>
        </w:rPr>
      </w:pPr>
      <w:r w:rsidRPr="00590063">
        <w:rPr>
          <w:rFonts w:ascii="Tahoma" w:hAnsi="Tahoma" w:cs="Tahoma"/>
          <w:spacing w:val="20"/>
          <w:sz w:val="18"/>
          <w:szCs w:val="18"/>
        </w:rPr>
        <w:t>Zestaw do toalety jamy ustnej zawierający w jednym fabrycznym opakowaniu: 1 szczoteczkę do zębów z odsysaniem z ukośną manualną zastawką do regulacji siły odsysania, z 2 otworami ssącymi oraz z impregnowaną gąbką na górnej powierzchni, 15 ml bezalkoholowego płynu do płukania jamy ustnej w saszetce,1 gąbka-aplikator z poprzecznym pofałdowaniem,1 saszetkę z 3 g preparatu nawilżającego do ust na bazie wodnej.</w:t>
      </w:r>
    </w:p>
    <w:p w14:paraId="1A88C5B0" w14:textId="77777777" w:rsidR="00CB3D22" w:rsidRPr="00590063" w:rsidRDefault="00CB3D22" w:rsidP="000308C5">
      <w:pPr>
        <w:pStyle w:val="Akapitzlist"/>
        <w:spacing w:line="276" w:lineRule="auto"/>
        <w:ind w:left="502"/>
        <w:jc w:val="both"/>
        <w:rPr>
          <w:rFonts w:ascii="Tahoma" w:hAnsi="Tahoma" w:cs="Tahoma"/>
          <w:spacing w:val="20"/>
          <w:sz w:val="18"/>
          <w:szCs w:val="18"/>
        </w:rPr>
      </w:pPr>
      <w:r w:rsidRPr="00590063">
        <w:rPr>
          <w:rFonts w:ascii="Tahoma" w:hAnsi="Tahoma" w:cs="Tahoma"/>
          <w:spacing w:val="20"/>
          <w:sz w:val="18"/>
          <w:szCs w:val="18"/>
        </w:rPr>
        <w:t xml:space="preserve">Zestaw zarejestrowany jako wyrób medyczny klasy </w:t>
      </w:r>
      <w:proofErr w:type="spellStart"/>
      <w:r w:rsidRPr="00590063">
        <w:rPr>
          <w:rFonts w:ascii="Tahoma" w:hAnsi="Tahoma" w:cs="Tahoma"/>
          <w:spacing w:val="20"/>
          <w:sz w:val="18"/>
          <w:szCs w:val="18"/>
        </w:rPr>
        <w:t>IIa</w:t>
      </w:r>
      <w:proofErr w:type="spellEnd"/>
      <w:r w:rsidRPr="00590063">
        <w:rPr>
          <w:rFonts w:ascii="Tahoma" w:hAnsi="Tahoma" w:cs="Tahoma"/>
          <w:spacing w:val="20"/>
          <w:sz w:val="18"/>
          <w:szCs w:val="18"/>
        </w:rPr>
        <w:t xml:space="preserve"> . Każde pojedyncze opakowanie zestawu typu blister pełni jednocześnie funkcję pojemnika na płyn.</w:t>
      </w:r>
    </w:p>
    <w:p w14:paraId="3053BB3A" w14:textId="77777777" w:rsidR="00E0174E" w:rsidRPr="00590063" w:rsidRDefault="00E0174E" w:rsidP="000308C5">
      <w:pPr>
        <w:jc w:val="both"/>
        <w:rPr>
          <w:rFonts w:ascii="Tahoma" w:hAnsi="Tahoma" w:cs="Tahoma"/>
          <w:b/>
          <w:bCs/>
          <w:i/>
          <w:iCs/>
          <w:spacing w:val="20"/>
          <w:sz w:val="18"/>
          <w:szCs w:val="18"/>
        </w:rPr>
      </w:pPr>
    </w:p>
    <w:p w14:paraId="4F42B030" w14:textId="5448E296"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A0A42" w:rsidRPr="002A0A42">
        <w:rPr>
          <w:rFonts w:ascii="Tahoma" w:hAnsi="Tahoma" w:cs="Tahoma"/>
          <w:b/>
          <w:bCs/>
          <w:i/>
          <w:iCs/>
          <w:spacing w:val="20"/>
          <w:sz w:val="18"/>
          <w:szCs w:val="18"/>
        </w:rPr>
        <w:t xml:space="preserve"> </w:t>
      </w:r>
      <w:r w:rsidR="002A0A42">
        <w:rPr>
          <w:rFonts w:ascii="Tahoma" w:hAnsi="Tahoma" w:cs="Tahoma"/>
          <w:b/>
          <w:bCs/>
          <w:i/>
          <w:iCs/>
          <w:spacing w:val="20"/>
          <w:sz w:val="18"/>
          <w:szCs w:val="18"/>
        </w:rPr>
        <w:t>Zamawiający dopuszcza.</w:t>
      </w:r>
    </w:p>
    <w:p w14:paraId="500C7844" w14:textId="7C4DAD90" w:rsidR="00CB3D22" w:rsidRPr="00590063" w:rsidRDefault="00CB3D22" w:rsidP="000308C5">
      <w:pPr>
        <w:pStyle w:val="Default"/>
        <w:spacing w:line="276" w:lineRule="auto"/>
        <w:ind w:left="502"/>
        <w:jc w:val="both"/>
        <w:rPr>
          <w:rFonts w:ascii="Tahoma" w:hAnsi="Tahoma" w:cs="Tahoma"/>
          <w:b/>
          <w:color w:val="auto"/>
          <w:spacing w:val="20"/>
          <w:sz w:val="18"/>
          <w:szCs w:val="18"/>
        </w:rPr>
      </w:pPr>
      <w:r w:rsidRPr="00590063">
        <w:rPr>
          <w:rFonts w:ascii="Tahoma" w:hAnsi="Tahoma" w:cs="Tahoma"/>
          <w:b/>
          <w:color w:val="auto"/>
          <w:spacing w:val="20"/>
          <w:sz w:val="18"/>
          <w:szCs w:val="18"/>
        </w:rPr>
        <w:t>Pakiet 41, poz. 2</w:t>
      </w:r>
    </w:p>
    <w:p w14:paraId="096E9CED" w14:textId="77777777" w:rsidR="00CB3D22" w:rsidRPr="00590063" w:rsidRDefault="00CB3D22" w:rsidP="000308C5">
      <w:pPr>
        <w:pStyle w:val="Default"/>
        <w:spacing w:line="276" w:lineRule="auto"/>
        <w:ind w:left="502"/>
        <w:jc w:val="both"/>
        <w:rPr>
          <w:rFonts w:ascii="Tahoma" w:hAnsi="Tahoma" w:cs="Tahoma"/>
          <w:color w:val="auto"/>
          <w:spacing w:val="20"/>
          <w:sz w:val="18"/>
          <w:szCs w:val="18"/>
        </w:rPr>
      </w:pPr>
    </w:p>
    <w:p w14:paraId="7386E9DD" w14:textId="77777777" w:rsidR="00CB3D22" w:rsidRPr="00590063" w:rsidRDefault="00CB3D22" w:rsidP="000308C5">
      <w:pPr>
        <w:pStyle w:val="Default"/>
        <w:spacing w:line="276" w:lineRule="auto"/>
        <w:ind w:left="502"/>
        <w:jc w:val="both"/>
        <w:rPr>
          <w:rFonts w:ascii="Tahoma" w:hAnsi="Tahoma" w:cs="Tahoma"/>
          <w:color w:val="auto"/>
          <w:spacing w:val="20"/>
          <w:sz w:val="18"/>
          <w:szCs w:val="18"/>
        </w:rPr>
      </w:pPr>
      <w:r w:rsidRPr="00590063">
        <w:rPr>
          <w:rFonts w:ascii="Tahoma" w:hAnsi="Tahoma" w:cs="Tahoma"/>
          <w:color w:val="auto"/>
          <w:spacing w:val="20"/>
          <w:sz w:val="18"/>
          <w:szCs w:val="18"/>
        </w:rPr>
        <w:t xml:space="preserve">Prosimy Zamawiającego o dopuszczenie rękawic diagnostycznych nitrylowych do badań z wewnętrzną warstwą łagodząco-nawilżającą zawierającą serycynę  o właściwościach przeciwbakteryjnych, składającą się z jednego składnika aktywnego. Testowane dermatologicznie na ludziach potwierdzone certyfikatem niezależnej jednostki badawczej. Białe, grubość na palcach min. 0,08 mm, </w:t>
      </w:r>
      <w:proofErr w:type="spellStart"/>
      <w:r w:rsidRPr="00590063">
        <w:rPr>
          <w:rFonts w:ascii="Tahoma" w:hAnsi="Tahoma" w:cs="Tahoma"/>
          <w:color w:val="auto"/>
          <w:spacing w:val="20"/>
          <w:sz w:val="18"/>
          <w:szCs w:val="18"/>
        </w:rPr>
        <w:t>mikroteksturowane</w:t>
      </w:r>
      <w:proofErr w:type="spellEnd"/>
      <w:r w:rsidRPr="00590063">
        <w:rPr>
          <w:rFonts w:ascii="Tahoma" w:hAnsi="Tahoma" w:cs="Tahoma"/>
          <w:color w:val="auto"/>
          <w:spacing w:val="20"/>
          <w:sz w:val="18"/>
          <w:szCs w:val="18"/>
        </w:rPr>
        <w:t xml:space="preserve"> z dodatkową teksturą na palcach. AQL 1,0. Zgodność z normą EN 455, potwierdzona certyfikatem </w:t>
      </w:r>
      <w:r w:rsidRPr="00590063">
        <w:rPr>
          <w:rFonts w:ascii="Tahoma" w:hAnsi="Tahoma" w:cs="Tahoma"/>
          <w:color w:val="auto"/>
          <w:spacing w:val="20"/>
          <w:sz w:val="18"/>
          <w:szCs w:val="18"/>
        </w:rPr>
        <w:lastRenderedPageBreak/>
        <w:t xml:space="preserve">europejskiej jednostki notyfikowanej. Oznakowane jako wyrób medyczny Klasy I </w:t>
      </w:r>
      <w:proofErr w:type="spellStart"/>
      <w:r w:rsidRPr="00590063">
        <w:rPr>
          <w:rFonts w:ascii="Tahoma" w:hAnsi="Tahoma" w:cs="Tahoma"/>
          <w:color w:val="auto"/>
          <w:spacing w:val="20"/>
          <w:sz w:val="18"/>
          <w:szCs w:val="18"/>
        </w:rPr>
        <w:t>i</w:t>
      </w:r>
      <w:proofErr w:type="spellEnd"/>
      <w:r w:rsidRPr="00590063">
        <w:rPr>
          <w:rFonts w:ascii="Tahoma" w:hAnsi="Tahoma" w:cs="Tahoma"/>
          <w:color w:val="auto"/>
          <w:spacing w:val="20"/>
          <w:sz w:val="18"/>
          <w:szCs w:val="18"/>
        </w:rPr>
        <w:t xml:space="preserve"> środek ochrony indywidualnej Kategorii III z adekwatnym oznakowaniem na opakowaniu (norma EN 455, EN ISO 374, EN 420). Typ B ochrony chemicznej zgodnie z normą EN ISO 374-1 (3 substancje testowe w Certyfikacie CE na 6 poziomie ochrony), odporne na działanie min. 12 </w:t>
      </w:r>
      <w:proofErr w:type="spellStart"/>
      <w:r w:rsidRPr="00590063">
        <w:rPr>
          <w:rFonts w:ascii="Tahoma" w:hAnsi="Tahoma" w:cs="Tahoma"/>
          <w:color w:val="auto"/>
          <w:spacing w:val="20"/>
          <w:sz w:val="18"/>
          <w:szCs w:val="18"/>
        </w:rPr>
        <w:t>cytostatyków</w:t>
      </w:r>
      <w:proofErr w:type="spellEnd"/>
      <w:r w:rsidRPr="00590063">
        <w:rPr>
          <w:rFonts w:ascii="Tahoma" w:hAnsi="Tahoma" w:cs="Tahoma"/>
          <w:color w:val="auto"/>
          <w:spacing w:val="20"/>
          <w:sz w:val="18"/>
          <w:szCs w:val="18"/>
        </w:rPr>
        <w:t xml:space="preserve"> przez co najmniej 240 minut wg ASTM D 6978. Fabryczne oznakowanie dopuszczenia do kontaktu z żywnością. Otwór podawczy zabezpieczony folią. Produkowane zgodnie z normami ISO 13485, ISO 9001, ISO 14001 potwierdzone certyfikatami jednostki notyfikowanej. Oznakowanie opakowań zgodne z Rozporządzeniem EU 2017/475 dla wyrobów medycznych i Rozporządzaniem EU 2016/425 dla środków ochrony osobistej. Rozmiary XS-XL, oznaczone minimum na 5-ciu ściankach dyspensera, pakowane 100 sztuk (XL po 90 sztuk).</w:t>
      </w:r>
    </w:p>
    <w:p w14:paraId="174275DE" w14:textId="513250C3"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A0A42" w:rsidRPr="002A0A42">
        <w:rPr>
          <w:rFonts w:ascii="Tahoma" w:hAnsi="Tahoma" w:cs="Tahoma"/>
          <w:b/>
          <w:bCs/>
          <w:i/>
          <w:iCs/>
          <w:spacing w:val="20"/>
          <w:sz w:val="18"/>
          <w:szCs w:val="18"/>
        </w:rPr>
        <w:t xml:space="preserve"> </w:t>
      </w:r>
      <w:r w:rsidR="002A0A42">
        <w:rPr>
          <w:rFonts w:ascii="Tahoma" w:hAnsi="Tahoma" w:cs="Tahoma"/>
          <w:b/>
          <w:bCs/>
          <w:i/>
          <w:iCs/>
          <w:spacing w:val="20"/>
          <w:sz w:val="18"/>
          <w:szCs w:val="18"/>
        </w:rPr>
        <w:t>Zamawiający dopuszcza.</w:t>
      </w:r>
    </w:p>
    <w:p w14:paraId="79888141" w14:textId="77777777" w:rsidR="00CB3D22" w:rsidRPr="00590063" w:rsidRDefault="00CB3D22" w:rsidP="000308C5">
      <w:pPr>
        <w:pStyle w:val="Default"/>
        <w:spacing w:line="276" w:lineRule="auto"/>
        <w:ind w:left="502"/>
        <w:jc w:val="both"/>
        <w:rPr>
          <w:rFonts w:ascii="Tahoma" w:hAnsi="Tahoma" w:cs="Tahoma"/>
          <w:b/>
          <w:color w:val="auto"/>
          <w:spacing w:val="20"/>
          <w:sz w:val="18"/>
          <w:szCs w:val="18"/>
        </w:rPr>
      </w:pPr>
      <w:r w:rsidRPr="00590063">
        <w:rPr>
          <w:rFonts w:ascii="Tahoma" w:hAnsi="Tahoma" w:cs="Tahoma"/>
          <w:b/>
          <w:color w:val="auto"/>
          <w:spacing w:val="20"/>
          <w:sz w:val="18"/>
          <w:szCs w:val="18"/>
        </w:rPr>
        <w:t>Pakiet 41, poz. 2</w:t>
      </w:r>
    </w:p>
    <w:p w14:paraId="04D39640" w14:textId="77777777" w:rsidR="00CB3D22" w:rsidRPr="00590063" w:rsidRDefault="00CB3D22" w:rsidP="000308C5">
      <w:pPr>
        <w:pStyle w:val="Default"/>
        <w:spacing w:line="276" w:lineRule="auto"/>
        <w:ind w:left="502"/>
        <w:jc w:val="both"/>
        <w:rPr>
          <w:rFonts w:ascii="Tahoma" w:hAnsi="Tahoma" w:cs="Tahoma"/>
          <w:color w:val="auto"/>
          <w:spacing w:val="20"/>
          <w:sz w:val="18"/>
          <w:szCs w:val="18"/>
        </w:rPr>
      </w:pPr>
    </w:p>
    <w:p w14:paraId="4437BDA3" w14:textId="6EA9BA46" w:rsidR="00CB3D22" w:rsidRPr="00590063" w:rsidRDefault="00CB3D22" w:rsidP="000308C5">
      <w:pPr>
        <w:pStyle w:val="Default"/>
        <w:spacing w:line="276" w:lineRule="auto"/>
        <w:ind w:left="502"/>
        <w:jc w:val="both"/>
        <w:rPr>
          <w:rFonts w:ascii="Tahoma" w:hAnsi="Tahoma" w:cs="Tahoma"/>
          <w:color w:val="auto"/>
          <w:spacing w:val="20"/>
          <w:sz w:val="18"/>
          <w:szCs w:val="18"/>
        </w:rPr>
      </w:pPr>
      <w:r w:rsidRPr="00590063">
        <w:rPr>
          <w:rFonts w:ascii="Tahoma" w:hAnsi="Tahoma" w:cs="Tahoma"/>
          <w:color w:val="auto"/>
          <w:spacing w:val="20"/>
          <w:sz w:val="18"/>
          <w:szCs w:val="18"/>
        </w:rPr>
        <w:t xml:space="preserve">Prosimy Zamawiającego  o dopuszczenie niejałowych jednorazowych rękawic diagnostycznych, nitrylowe, </w:t>
      </w:r>
      <w:proofErr w:type="spellStart"/>
      <w:r w:rsidRPr="00590063">
        <w:rPr>
          <w:rFonts w:ascii="Tahoma" w:hAnsi="Tahoma" w:cs="Tahoma"/>
          <w:color w:val="auto"/>
          <w:spacing w:val="20"/>
          <w:sz w:val="18"/>
          <w:szCs w:val="18"/>
        </w:rPr>
        <w:t>bezpudrowe</w:t>
      </w:r>
      <w:proofErr w:type="spellEnd"/>
      <w:r w:rsidRPr="00590063">
        <w:rPr>
          <w:rFonts w:ascii="Tahoma" w:hAnsi="Tahoma" w:cs="Tahoma"/>
          <w:color w:val="auto"/>
          <w:spacing w:val="20"/>
          <w:sz w:val="18"/>
          <w:szCs w:val="18"/>
        </w:rPr>
        <w:t xml:space="preserve"> z wewnętrzną warstwą łagodząco - nawilżająco – natłuszczającą z koloidalnego roztworu mączki owsianej, jasno zielone. Kształt uniwersalny pasujący na prawą i lewą dłoń. Mankiet równomiernie rolowany. Powierzchnia teksturowana na końcach palców. Grubość podwójnie mierzona palec: min. 0,10 mm; dłoń: 0,10 mm; mankiet: 0,09 mm, długość min 245 mm,  AQL = 1.0, wytrzymałość na zrywanie przed i po starzeniu &gt; 6N. Twór podawczy </w:t>
      </w:r>
      <w:proofErr w:type="spellStart"/>
      <w:r w:rsidRPr="00590063">
        <w:rPr>
          <w:rFonts w:ascii="Tahoma" w:hAnsi="Tahoma" w:cs="Tahoma"/>
          <w:color w:val="auto"/>
          <w:spacing w:val="20"/>
          <w:sz w:val="18"/>
          <w:szCs w:val="18"/>
        </w:rPr>
        <w:t>podawczy</w:t>
      </w:r>
      <w:proofErr w:type="spellEnd"/>
      <w:r w:rsidRPr="00590063">
        <w:rPr>
          <w:rFonts w:ascii="Tahoma" w:hAnsi="Tahoma" w:cs="Tahoma"/>
          <w:color w:val="auto"/>
          <w:spacing w:val="20"/>
          <w:sz w:val="18"/>
          <w:szCs w:val="18"/>
        </w:rPr>
        <w:t xml:space="preserve"> zabezpieczony folią o właściwościach antybakteryjnych potwierdzonych badaniami. Opakowanie 250 </w:t>
      </w:r>
      <w:proofErr w:type="spellStart"/>
      <w:r w:rsidRPr="00590063">
        <w:rPr>
          <w:rFonts w:ascii="Tahoma" w:hAnsi="Tahoma" w:cs="Tahoma"/>
          <w:color w:val="auto"/>
          <w:spacing w:val="20"/>
          <w:sz w:val="18"/>
          <w:szCs w:val="18"/>
        </w:rPr>
        <w:t>szt</w:t>
      </w:r>
      <w:proofErr w:type="spellEnd"/>
      <w:r w:rsidRPr="00590063">
        <w:rPr>
          <w:rFonts w:ascii="Tahoma" w:hAnsi="Tahoma" w:cs="Tahoma"/>
          <w:color w:val="auto"/>
          <w:spacing w:val="20"/>
          <w:sz w:val="18"/>
          <w:szCs w:val="18"/>
        </w:rPr>
        <w:t xml:space="preserve"> (XL 230szt.) Wyrób medyczny klasy I oraz środek ochrony osobistej kat. III, typ B wg EN ISO 374-1.</w:t>
      </w:r>
    </w:p>
    <w:p w14:paraId="65831A99" w14:textId="50D9BA48"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A0A42" w:rsidRPr="002A0A42">
        <w:rPr>
          <w:rFonts w:ascii="Tahoma" w:hAnsi="Tahoma" w:cs="Tahoma"/>
          <w:b/>
          <w:bCs/>
          <w:i/>
          <w:iCs/>
          <w:spacing w:val="20"/>
          <w:sz w:val="18"/>
          <w:szCs w:val="18"/>
        </w:rPr>
        <w:t xml:space="preserve"> </w:t>
      </w:r>
      <w:r w:rsidR="002A0A42">
        <w:rPr>
          <w:rFonts w:ascii="Tahoma" w:hAnsi="Tahoma" w:cs="Tahoma"/>
          <w:b/>
          <w:bCs/>
          <w:i/>
          <w:iCs/>
          <w:spacing w:val="20"/>
          <w:sz w:val="18"/>
          <w:szCs w:val="18"/>
        </w:rPr>
        <w:t>Zamawiający dopuszcza.</w:t>
      </w:r>
    </w:p>
    <w:p w14:paraId="6D531B7A" w14:textId="1AFB26B3" w:rsidR="0026231E" w:rsidRPr="00590063" w:rsidRDefault="0026231E" w:rsidP="000308C5">
      <w:pPr>
        <w:pStyle w:val="Default"/>
        <w:spacing w:line="276" w:lineRule="auto"/>
        <w:jc w:val="both"/>
        <w:rPr>
          <w:rFonts w:ascii="Tahoma" w:hAnsi="Tahoma" w:cs="Tahoma"/>
          <w:b/>
          <w:color w:val="auto"/>
          <w:spacing w:val="20"/>
          <w:sz w:val="18"/>
          <w:szCs w:val="18"/>
        </w:rPr>
      </w:pPr>
      <w:r w:rsidRPr="00590063">
        <w:rPr>
          <w:rFonts w:ascii="Tahoma" w:hAnsi="Tahoma" w:cs="Tahoma"/>
          <w:b/>
          <w:color w:val="auto"/>
          <w:spacing w:val="20"/>
          <w:sz w:val="18"/>
          <w:szCs w:val="18"/>
        </w:rPr>
        <w:t>Pakiet 41, poz. 3</w:t>
      </w:r>
    </w:p>
    <w:p w14:paraId="6F26CF64" w14:textId="77777777" w:rsidR="0026231E" w:rsidRPr="00590063" w:rsidRDefault="0026231E" w:rsidP="000308C5">
      <w:pPr>
        <w:pStyle w:val="Default"/>
        <w:spacing w:line="276" w:lineRule="auto"/>
        <w:jc w:val="both"/>
        <w:rPr>
          <w:rFonts w:ascii="Tahoma" w:hAnsi="Tahoma" w:cs="Tahoma"/>
          <w:color w:val="auto"/>
          <w:spacing w:val="20"/>
          <w:sz w:val="18"/>
          <w:szCs w:val="18"/>
        </w:rPr>
      </w:pPr>
      <w:r w:rsidRPr="00590063">
        <w:rPr>
          <w:rFonts w:ascii="Tahoma" w:hAnsi="Tahoma" w:cs="Tahoma"/>
          <w:color w:val="auto"/>
          <w:spacing w:val="20"/>
          <w:sz w:val="18"/>
          <w:szCs w:val="18"/>
        </w:rPr>
        <w:t xml:space="preserve">Prosimy Zamawiającego o dopuszczenie rękawic diagnostycznych nitrylowych niejałowych z przedłużonym mankietem do wysokiego ryzyka koloru niebieskiego o długości min. 290 mm (tolerancja +/- 0,03). Średnia grubość na pojedynczej ściance palca 0,14 mm, dłoni 0,10 mm, mankiecie 0,08 mm. AQL 1.0 (fabrycznie naniesiona informacja na opakowaniu). Siła zrywania min. 8 N, zgodnie z EN 455-2. Kształt uniwersalny pasujący na prawą i lewą dłoń. Równomiernie rolowany brzeg mankietu. Powierzchnia zewnętrzna teksturowana na końcach palców. Dające się łatwo i pojedynczo wyciągać z opakowania. Otwór dozujący zabezpieczony dodatkową folią bakteriobójczą chroniącą zawartość przed kontaminacją. Zarejestrowane jako wyrób medyczny w klasie I oraz środek ochrony osobistej w kategorii III. Typ B wg EN ISO 374-1. Odporne na przenikanie substancji chemicznych zgodnie z EN 16523-1 oraz przebadane na penetrację </w:t>
      </w:r>
      <w:proofErr w:type="spellStart"/>
      <w:r w:rsidRPr="00590063">
        <w:rPr>
          <w:rFonts w:ascii="Tahoma" w:hAnsi="Tahoma" w:cs="Tahoma"/>
          <w:color w:val="auto"/>
          <w:spacing w:val="20"/>
          <w:sz w:val="18"/>
          <w:szCs w:val="18"/>
        </w:rPr>
        <w:t>cytostatyków</w:t>
      </w:r>
      <w:proofErr w:type="spellEnd"/>
      <w:r w:rsidRPr="00590063">
        <w:rPr>
          <w:rFonts w:ascii="Tahoma" w:hAnsi="Tahoma" w:cs="Tahoma"/>
          <w:color w:val="auto"/>
          <w:spacing w:val="20"/>
          <w:sz w:val="18"/>
          <w:szCs w:val="18"/>
        </w:rPr>
        <w:t xml:space="preserve"> zgodnie z ASTM D 6978. Odporne na penetrację wirusów zgodnie z EN 374-5. Produkowane zgodnie z normą ISO 13485, ISO 9001, ISO 14001 potwierdzone certyfikatami jednostki notyfikowanej. Okres ważności 35 miesięcy od daty produkcji. Rozmiary XS-XL, pakowane po 100 sztuk (XL po 90 szt.).  </w:t>
      </w:r>
    </w:p>
    <w:p w14:paraId="6F99E099" w14:textId="77A18261" w:rsidR="00E0174E" w:rsidRPr="00590063" w:rsidRDefault="00E0174E" w:rsidP="000308C5">
      <w:pPr>
        <w:jc w:val="both"/>
        <w:rPr>
          <w:rFonts w:ascii="Tahoma" w:hAnsi="Tahoma" w:cs="Tahoma"/>
          <w:b/>
          <w:bCs/>
          <w:i/>
          <w:iCs/>
          <w:spacing w:val="20"/>
          <w:sz w:val="18"/>
          <w:szCs w:val="18"/>
        </w:rPr>
      </w:pPr>
      <w:r w:rsidRPr="00590063">
        <w:rPr>
          <w:rFonts w:ascii="Tahoma" w:hAnsi="Tahoma" w:cs="Tahoma"/>
          <w:b/>
          <w:bCs/>
          <w:i/>
          <w:iCs/>
          <w:spacing w:val="20"/>
          <w:sz w:val="18"/>
          <w:szCs w:val="18"/>
        </w:rPr>
        <w:t>Odp.:</w:t>
      </w:r>
      <w:r w:rsidR="002A0A42" w:rsidRPr="002A0A42">
        <w:rPr>
          <w:rFonts w:ascii="Tahoma" w:hAnsi="Tahoma" w:cs="Tahoma"/>
          <w:b/>
          <w:bCs/>
          <w:i/>
          <w:iCs/>
          <w:spacing w:val="20"/>
          <w:sz w:val="18"/>
          <w:szCs w:val="18"/>
        </w:rPr>
        <w:t xml:space="preserve"> </w:t>
      </w:r>
      <w:r w:rsidR="002A0A42">
        <w:rPr>
          <w:rFonts w:ascii="Tahoma" w:hAnsi="Tahoma" w:cs="Tahoma"/>
          <w:b/>
          <w:bCs/>
          <w:i/>
          <w:iCs/>
          <w:spacing w:val="20"/>
          <w:sz w:val="18"/>
          <w:szCs w:val="18"/>
        </w:rPr>
        <w:t>Zamawiający dopuszcza.</w:t>
      </w:r>
    </w:p>
    <w:p w14:paraId="4C334EC1" w14:textId="77777777" w:rsidR="00E62157" w:rsidRPr="00E62157" w:rsidRDefault="00E62157" w:rsidP="00E62157">
      <w:pPr>
        <w:rPr>
          <w:rFonts w:ascii="Tahoma" w:hAnsi="Tahoma" w:cs="Tahoma"/>
          <w:spacing w:val="20"/>
          <w:sz w:val="18"/>
          <w:szCs w:val="18"/>
        </w:rPr>
      </w:pPr>
      <w:bookmarkStart w:id="3" w:name="_Hlk87962068"/>
      <w:r w:rsidRPr="00E62157">
        <w:rPr>
          <w:rFonts w:ascii="Tahoma" w:hAnsi="Tahoma" w:cs="Tahoma"/>
          <w:spacing w:val="20"/>
          <w:sz w:val="18"/>
          <w:szCs w:val="18"/>
        </w:rPr>
        <w:t>Dotyczy Pakiet nr 21, poz. 8</w:t>
      </w:r>
    </w:p>
    <w:p w14:paraId="3C1EE767" w14:textId="340392F3" w:rsidR="00E62157" w:rsidRPr="00E62157" w:rsidRDefault="00E62157" w:rsidP="00E62157">
      <w:pPr>
        <w:rPr>
          <w:rFonts w:ascii="Tahoma" w:hAnsi="Tahoma" w:cs="Tahoma"/>
          <w:b/>
          <w:bCs/>
          <w:i/>
          <w:iCs/>
          <w:spacing w:val="20"/>
          <w:sz w:val="18"/>
          <w:szCs w:val="18"/>
        </w:rPr>
      </w:pPr>
      <w:r w:rsidRPr="00E62157">
        <w:rPr>
          <w:rFonts w:ascii="Tahoma" w:hAnsi="Tahoma" w:cs="Tahoma"/>
          <w:spacing w:val="20"/>
          <w:sz w:val="18"/>
          <w:szCs w:val="18"/>
        </w:rPr>
        <w:t xml:space="preserve">Czy Zamawiający dopuści myjkę </w:t>
      </w:r>
      <w:proofErr w:type="spellStart"/>
      <w:r w:rsidRPr="00E62157">
        <w:rPr>
          <w:rFonts w:ascii="Tahoma" w:hAnsi="Tahoma" w:cs="Tahoma"/>
          <w:spacing w:val="20"/>
          <w:sz w:val="18"/>
          <w:szCs w:val="18"/>
        </w:rPr>
        <w:t>niepodfoliowaną</w:t>
      </w:r>
      <w:proofErr w:type="spellEnd"/>
      <w:r w:rsidRPr="00E62157">
        <w:rPr>
          <w:rFonts w:ascii="Tahoma" w:hAnsi="Tahoma" w:cs="Tahoma"/>
          <w:spacing w:val="20"/>
          <w:sz w:val="18"/>
          <w:szCs w:val="18"/>
        </w:rPr>
        <w:t xml:space="preserve">? </w:t>
      </w:r>
      <w:r w:rsidRPr="00E62157">
        <w:rPr>
          <w:rFonts w:ascii="Tahoma" w:hAnsi="Tahoma" w:cs="Tahoma"/>
          <w:spacing w:val="20"/>
          <w:sz w:val="18"/>
          <w:szCs w:val="18"/>
        </w:rPr>
        <w:br/>
      </w:r>
      <w:r w:rsidRPr="00E62157">
        <w:rPr>
          <w:rFonts w:ascii="Tahoma" w:hAnsi="Tahoma" w:cs="Tahoma"/>
          <w:b/>
          <w:bCs/>
          <w:i/>
          <w:iCs/>
          <w:spacing w:val="20"/>
          <w:sz w:val="18"/>
          <w:szCs w:val="18"/>
        </w:rPr>
        <w:t>Odp.:</w:t>
      </w:r>
      <w:r>
        <w:rPr>
          <w:rFonts w:ascii="Tahoma" w:hAnsi="Tahoma" w:cs="Tahoma"/>
          <w:b/>
          <w:bCs/>
          <w:i/>
          <w:iCs/>
          <w:spacing w:val="20"/>
          <w:sz w:val="18"/>
          <w:szCs w:val="18"/>
        </w:rPr>
        <w:t xml:space="preserve"> Zamawiający dopuszcza.</w:t>
      </w:r>
    </w:p>
    <w:p w14:paraId="05BF511E" w14:textId="1D37EC7F" w:rsidR="00E62157" w:rsidRPr="00E62157" w:rsidRDefault="00E62157" w:rsidP="00E62157">
      <w:pPr>
        <w:rPr>
          <w:rFonts w:ascii="Tahoma" w:hAnsi="Tahoma" w:cs="Tahoma"/>
          <w:b/>
          <w:bCs/>
          <w:i/>
          <w:iCs/>
          <w:spacing w:val="20"/>
          <w:sz w:val="18"/>
          <w:szCs w:val="18"/>
        </w:rPr>
      </w:pPr>
      <w:r w:rsidRPr="00E62157">
        <w:rPr>
          <w:rFonts w:ascii="Tahoma" w:hAnsi="Tahoma" w:cs="Tahoma"/>
          <w:spacing w:val="20"/>
          <w:sz w:val="18"/>
          <w:szCs w:val="18"/>
        </w:rPr>
        <w:br/>
        <w:t>Dotyczy Pakiet nr 21, poz. 10</w:t>
      </w:r>
      <w:r w:rsidRPr="00E62157">
        <w:rPr>
          <w:rFonts w:ascii="Tahoma" w:hAnsi="Tahoma" w:cs="Tahoma"/>
          <w:spacing w:val="20"/>
          <w:sz w:val="18"/>
          <w:szCs w:val="18"/>
        </w:rPr>
        <w:br/>
        <w:t>Czy Zamawiający dopuści opaski identyfikacyjne dla noworodków o długości min. 16cm?</w:t>
      </w:r>
      <w:r w:rsidRPr="00E62157">
        <w:rPr>
          <w:rFonts w:ascii="Tahoma" w:hAnsi="Tahoma" w:cs="Tahoma"/>
          <w:spacing w:val="20"/>
          <w:sz w:val="18"/>
          <w:szCs w:val="18"/>
        </w:rPr>
        <w:br/>
      </w:r>
      <w:r w:rsidRPr="00E62157">
        <w:rPr>
          <w:rFonts w:ascii="Tahoma" w:hAnsi="Tahoma" w:cs="Tahoma"/>
          <w:b/>
          <w:bCs/>
          <w:i/>
          <w:iCs/>
          <w:spacing w:val="20"/>
          <w:sz w:val="18"/>
          <w:szCs w:val="18"/>
        </w:rPr>
        <w:t xml:space="preserve">Odp.: </w:t>
      </w:r>
      <w:r>
        <w:rPr>
          <w:rFonts w:ascii="Tahoma" w:hAnsi="Tahoma" w:cs="Tahoma"/>
          <w:b/>
          <w:bCs/>
          <w:i/>
          <w:iCs/>
          <w:spacing w:val="20"/>
          <w:sz w:val="18"/>
          <w:szCs w:val="18"/>
        </w:rPr>
        <w:t>Zamawiający dopuszcza</w:t>
      </w:r>
    </w:p>
    <w:p w14:paraId="2E347E46" w14:textId="621C881F" w:rsidR="00E62157" w:rsidRPr="00E62157" w:rsidRDefault="00E62157" w:rsidP="00E62157">
      <w:pPr>
        <w:rPr>
          <w:rFonts w:ascii="Tahoma" w:hAnsi="Tahoma" w:cs="Tahoma"/>
          <w:b/>
          <w:bCs/>
          <w:i/>
          <w:iCs/>
          <w:spacing w:val="20"/>
          <w:sz w:val="18"/>
          <w:szCs w:val="18"/>
        </w:rPr>
      </w:pPr>
      <w:r w:rsidRPr="00E62157">
        <w:rPr>
          <w:rFonts w:ascii="Tahoma" w:hAnsi="Tahoma" w:cs="Tahoma"/>
          <w:spacing w:val="20"/>
          <w:sz w:val="18"/>
          <w:szCs w:val="18"/>
        </w:rPr>
        <w:br/>
        <w:t>Dotyczy Pakiet nr 21, poz. 11</w:t>
      </w:r>
      <w:r w:rsidRPr="00E62157">
        <w:rPr>
          <w:rFonts w:ascii="Tahoma" w:hAnsi="Tahoma" w:cs="Tahoma"/>
          <w:spacing w:val="20"/>
          <w:sz w:val="18"/>
          <w:szCs w:val="18"/>
        </w:rPr>
        <w:br/>
      </w:r>
      <w:r w:rsidRPr="00E62157">
        <w:rPr>
          <w:rFonts w:ascii="Tahoma" w:hAnsi="Tahoma" w:cs="Tahoma"/>
          <w:spacing w:val="20"/>
          <w:sz w:val="18"/>
          <w:szCs w:val="18"/>
        </w:rPr>
        <w:lastRenderedPageBreak/>
        <w:t>Czy Zamawiający ma na myśli ochraniacze na obuwie foliowe czy włókninowe?</w:t>
      </w:r>
      <w:r w:rsidRPr="00E62157">
        <w:rPr>
          <w:rFonts w:ascii="Tahoma" w:hAnsi="Tahoma" w:cs="Tahoma"/>
          <w:spacing w:val="20"/>
          <w:sz w:val="18"/>
          <w:szCs w:val="18"/>
        </w:rPr>
        <w:br/>
      </w:r>
      <w:r w:rsidRPr="00E62157">
        <w:rPr>
          <w:rFonts w:ascii="Tahoma" w:hAnsi="Tahoma" w:cs="Tahoma"/>
          <w:b/>
          <w:bCs/>
          <w:i/>
          <w:iCs/>
          <w:spacing w:val="20"/>
          <w:sz w:val="18"/>
          <w:szCs w:val="18"/>
        </w:rPr>
        <w:t xml:space="preserve">Odp.: </w:t>
      </w:r>
      <w:r>
        <w:rPr>
          <w:rFonts w:ascii="Tahoma" w:hAnsi="Tahoma" w:cs="Tahoma"/>
          <w:b/>
          <w:bCs/>
          <w:i/>
          <w:iCs/>
          <w:spacing w:val="20"/>
          <w:sz w:val="18"/>
          <w:szCs w:val="18"/>
        </w:rPr>
        <w:t>Zamawiający ma na myśli foliowe ochraniacze.</w:t>
      </w:r>
    </w:p>
    <w:p w14:paraId="71460DEE" w14:textId="63842998" w:rsidR="00E62157" w:rsidRPr="00E62157" w:rsidRDefault="00E62157" w:rsidP="00E62157">
      <w:pPr>
        <w:rPr>
          <w:rFonts w:ascii="Tahoma" w:hAnsi="Tahoma" w:cs="Tahoma"/>
          <w:b/>
          <w:bCs/>
          <w:i/>
          <w:iCs/>
          <w:spacing w:val="20"/>
          <w:sz w:val="18"/>
          <w:szCs w:val="18"/>
        </w:rPr>
      </w:pPr>
      <w:r w:rsidRPr="00E62157">
        <w:rPr>
          <w:rFonts w:ascii="Tahoma" w:hAnsi="Tahoma" w:cs="Tahoma"/>
          <w:spacing w:val="20"/>
          <w:sz w:val="18"/>
          <w:szCs w:val="18"/>
        </w:rPr>
        <w:t>Dotyczy Pakiet nr 21, poz. 12</w:t>
      </w:r>
      <w:r w:rsidRPr="00E62157">
        <w:rPr>
          <w:rFonts w:ascii="Tahoma" w:hAnsi="Tahoma" w:cs="Tahoma"/>
          <w:spacing w:val="20"/>
          <w:sz w:val="18"/>
          <w:szCs w:val="18"/>
        </w:rPr>
        <w:br/>
        <w:t xml:space="preserve">Czy Zamawiający ma na myśli majtki czy spodenki do </w:t>
      </w:r>
      <w:proofErr w:type="spellStart"/>
      <w:r w:rsidRPr="00E62157">
        <w:rPr>
          <w:rFonts w:ascii="Tahoma" w:hAnsi="Tahoma" w:cs="Tahoma"/>
          <w:spacing w:val="20"/>
          <w:sz w:val="18"/>
          <w:szCs w:val="18"/>
        </w:rPr>
        <w:t>kolonosk</w:t>
      </w:r>
      <w:r w:rsidR="009C7ED4">
        <w:rPr>
          <w:rFonts w:ascii="Tahoma" w:hAnsi="Tahoma" w:cs="Tahoma"/>
          <w:spacing w:val="20"/>
          <w:sz w:val="18"/>
          <w:szCs w:val="18"/>
        </w:rPr>
        <w:t>o</w:t>
      </w:r>
      <w:r w:rsidRPr="00E62157">
        <w:rPr>
          <w:rFonts w:ascii="Tahoma" w:hAnsi="Tahoma" w:cs="Tahoma"/>
          <w:spacing w:val="20"/>
          <w:sz w:val="18"/>
          <w:szCs w:val="18"/>
        </w:rPr>
        <w:t>pi</w:t>
      </w:r>
      <w:proofErr w:type="spellEnd"/>
      <w:r w:rsidRPr="00E62157">
        <w:rPr>
          <w:rFonts w:ascii="Tahoma" w:hAnsi="Tahoma" w:cs="Tahoma"/>
          <w:spacing w:val="20"/>
          <w:sz w:val="18"/>
          <w:szCs w:val="18"/>
        </w:rPr>
        <w:t>?</w:t>
      </w:r>
      <w:r w:rsidRPr="00E62157">
        <w:rPr>
          <w:rFonts w:ascii="Tahoma" w:hAnsi="Tahoma" w:cs="Tahoma"/>
          <w:spacing w:val="20"/>
          <w:sz w:val="18"/>
          <w:szCs w:val="18"/>
        </w:rPr>
        <w:br/>
      </w:r>
      <w:r w:rsidRPr="00E62157">
        <w:rPr>
          <w:rFonts w:ascii="Tahoma" w:hAnsi="Tahoma" w:cs="Tahoma"/>
          <w:b/>
          <w:bCs/>
          <w:i/>
          <w:iCs/>
          <w:spacing w:val="20"/>
          <w:sz w:val="18"/>
          <w:szCs w:val="18"/>
        </w:rPr>
        <w:t xml:space="preserve">Odp.: </w:t>
      </w:r>
      <w:r>
        <w:rPr>
          <w:rFonts w:ascii="Tahoma" w:hAnsi="Tahoma" w:cs="Tahoma"/>
          <w:b/>
          <w:bCs/>
          <w:i/>
          <w:iCs/>
          <w:spacing w:val="20"/>
          <w:sz w:val="18"/>
          <w:szCs w:val="18"/>
        </w:rPr>
        <w:t>Zamawiający ma na myśli spodenki.</w:t>
      </w:r>
    </w:p>
    <w:p w14:paraId="0C3F69D3" w14:textId="68A879C4" w:rsidR="00E62157" w:rsidRPr="00E62157" w:rsidRDefault="00E62157" w:rsidP="00E62157">
      <w:pPr>
        <w:rPr>
          <w:rFonts w:ascii="Tahoma" w:hAnsi="Tahoma" w:cs="Tahoma"/>
          <w:b/>
          <w:bCs/>
          <w:i/>
          <w:iCs/>
          <w:spacing w:val="20"/>
          <w:sz w:val="18"/>
          <w:szCs w:val="18"/>
        </w:rPr>
      </w:pPr>
      <w:r w:rsidRPr="00E62157">
        <w:rPr>
          <w:rFonts w:ascii="Tahoma" w:hAnsi="Tahoma" w:cs="Tahoma"/>
          <w:spacing w:val="20"/>
          <w:sz w:val="18"/>
          <w:szCs w:val="18"/>
        </w:rPr>
        <w:t>Dotyczy Pakiet nr 21, poz. 12 i 13</w:t>
      </w:r>
      <w:r w:rsidRPr="00E62157">
        <w:rPr>
          <w:rFonts w:ascii="Tahoma" w:hAnsi="Tahoma" w:cs="Tahoma"/>
          <w:spacing w:val="20"/>
          <w:sz w:val="18"/>
          <w:szCs w:val="18"/>
        </w:rPr>
        <w:br/>
        <w:t>Czy Zamawiający dopuści możliwość zaoferowania spodni i bluzy jako kompletu pakowanego razem w opakowanie foliowe - ilość 1100 kompletów. Komplet dostępny w rozmiarze od S do XXL? W przypadku pozytywnej prosimy o stosowna zamianę w formularzu cenowym.</w:t>
      </w:r>
      <w:r w:rsidRPr="00E62157">
        <w:rPr>
          <w:rFonts w:ascii="Tahoma" w:hAnsi="Tahoma" w:cs="Tahoma"/>
          <w:spacing w:val="20"/>
          <w:sz w:val="18"/>
          <w:szCs w:val="18"/>
        </w:rPr>
        <w:br/>
      </w:r>
      <w:r w:rsidRPr="00E62157">
        <w:rPr>
          <w:rFonts w:ascii="Tahoma" w:hAnsi="Tahoma" w:cs="Tahoma"/>
          <w:spacing w:val="20"/>
          <w:sz w:val="18"/>
          <w:szCs w:val="18"/>
        </w:rPr>
        <w:br/>
      </w:r>
      <w:r w:rsidRPr="00E62157">
        <w:rPr>
          <w:rFonts w:ascii="Tahoma" w:hAnsi="Tahoma" w:cs="Tahoma"/>
          <w:b/>
          <w:bCs/>
          <w:i/>
          <w:iCs/>
          <w:spacing w:val="20"/>
          <w:sz w:val="18"/>
          <w:szCs w:val="18"/>
        </w:rPr>
        <w:t>Odp.:</w:t>
      </w:r>
      <w:r>
        <w:rPr>
          <w:rFonts w:ascii="Tahoma" w:hAnsi="Tahoma" w:cs="Tahoma"/>
          <w:b/>
          <w:bCs/>
          <w:i/>
          <w:iCs/>
          <w:spacing w:val="20"/>
          <w:sz w:val="18"/>
          <w:szCs w:val="18"/>
        </w:rPr>
        <w:t xml:space="preserve"> Zamawiający nie wyraża zgody.</w:t>
      </w:r>
    </w:p>
    <w:p w14:paraId="52A62A2B" w14:textId="78A351D3" w:rsidR="00E62157" w:rsidRPr="00E62157" w:rsidRDefault="00E62157" w:rsidP="00E62157">
      <w:pPr>
        <w:rPr>
          <w:rFonts w:ascii="Tahoma" w:hAnsi="Tahoma" w:cs="Tahoma"/>
          <w:b/>
          <w:bCs/>
          <w:i/>
          <w:iCs/>
          <w:spacing w:val="20"/>
          <w:sz w:val="18"/>
          <w:szCs w:val="18"/>
        </w:rPr>
      </w:pPr>
      <w:r w:rsidRPr="00E62157">
        <w:rPr>
          <w:rFonts w:ascii="Tahoma" w:hAnsi="Tahoma" w:cs="Tahoma"/>
          <w:spacing w:val="20"/>
          <w:sz w:val="18"/>
          <w:szCs w:val="18"/>
        </w:rPr>
        <w:t>Dotyczy Pakiet nr 43, poz. 1 i 2</w:t>
      </w:r>
      <w:r w:rsidRPr="00E62157">
        <w:rPr>
          <w:rFonts w:ascii="Tahoma" w:hAnsi="Tahoma" w:cs="Tahoma"/>
          <w:spacing w:val="20"/>
          <w:sz w:val="18"/>
          <w:szCs w:val="18"/>
        </w:rPr>
        <w:br/>
        <w:t>Czy Zamawiający wymaga aby testy posiadały bardzo łatwy i wygodny dostęp do studzienki testowej zamykany ruchomym okienkiem, wyposażonym w specjalny ogranicznik zabezpieczający przed samoczynnym przesunięciem i wypadnięciem.</w:t>
      </w:r>
      <w:r w:rsidRPr="00E62157">
        <w:rPr>
          <w:rFonts w:ascii="Tahoma" w:hAnsi="Tahoma" w:cs="Tahoma"/>
          <w:spacing w:val="20"/>
          <w:sz w:val="18"/>
          <w:szCs w:val="18"/>
        </w:rPr>
        <w:br/>
      </w:r>
      <w:r w:rsidRPr="00E62157">
        <w:rPr>
          <w:rFonts w:ascii="Tahoma" w:hAnsi="Tahoma" w:cs="Tahoma"/>
          <w:b/>
          <w:bCs/>
          <w:i/>
          <w:iCs/>
          <w:spacing w:val="20"/>
          <w:sz w:val="18"/>
          <w:szCs w:val="18"/>
        </w:rPr>
        <w:t>Odp.:</w:t>
      </w:r>
      <w:r>
        <w:rPr>
          <w:rFonts w:ascii="Tahoma" w:hAnsi="Tahoma" w:cs="Tahoma"/>
          <w:b/>
          <w:bCs/>
          <w:i/>
          <w:iCs/>
          <w:spacing w:val="20"/>
          <w:sz w:val="18"/>
          <w:szCs w:val="18"/>
        </w:rPr>
        <w:t xml:space="preserve"> </w:t>
      </w:r>
      <w:r w:rsidR="00327BCC">
        <w:rPr>
          <w:rFonts w:ascii="Tahoma" w:hAnsi="Tahoma" w:cs="Tahoma"/>
          <w:b/>
          <w:bCs/>
          <w:i/>
          <w:iCs/>
          <w:spacing w:val="20"/>
          <w:sz w:val="18"/>
          <w:szCs w:val="18"/>
        </w:rPr>
        <w:t>Zamawiający dopuszcza.</w:t>
      </w:r>
    </w:p>
    <w:p w14:paraId="2E683A86" w14:textId="1C0B843E" w:rsidR="00E0174E" w:rsidRPr="00E62157" w:rsidRDefault="00E62157" w:rsidP="00E62157">
      <w:pPr>
        <w:rPr>
          <w:rFonts w:ascii="Tahoma" w:hAnsi="Tahoma" w:cs="Tahoma"/>
          <w:spacing w:val="20"/>
          <w:sz w:val="18"/>
          <w:szCs w:val="18"/>
        </w:rPr>
      </w:pPr>
      <w:r w:rsidRPr="00E62157">
        <w:rPr>
          <w:rFonts w:ascii="Tahoma" w:hAnsi="Tahoma" w:cs="Tahoma"/>
          <w:spacing w:val="20"/>
          <w:sz w:val="18"/>
          <w:szCs w:val="18"/>
        </w:rPr>
        <w:t>Dotyczy Pakiet nr 43, poz. 1 i 2</w:t>
      </w:r>
      <w:r w:rsidRPr="00E62157">
        <w:rPr>
          <w:rFonts w:ascii="Tahoma" w:hAnsi="Tahoma" w:cs="Tahoma"/>
          <w:spacing w:val="20"/>
          <w:sz w:val="18"/>
          <w:szCs w:val="18"/>
        </w:rPr>
        <w:br/>
        <w:t>Czy Zamawiający dopuści wycenę za najmniejsze opakowania handlowe a’ 50 szt. z przeliczeniem wymaganej ilości tj.</w:t>
      </w:r>
      <w:r w:rsidRPr="00E62157">
        <w:rPr>
          <w:rFonts w:ascii="Tahoma" w:hAnsi="Tahoma" w:cs="Tahoma"/>
          <w:spacing w:val="20"/>
          <w:sz w:val="18"/>
          <w:szCs w:val="18"/>
        </w:rPr>
        <w:br/>
        <w:t xml:space="preserve">poz. 1 - 1 op. a’ 50 szt., </w:t>
      </w:r>
      <w:r w:rsidRPr="00E62157">
        <w:rPr>
          <w:rFonts w:ascii="Tahoma" w:hAnsi="Tahoma" w:cs="Tahoma"/>
          <w:spacing w:val="20"/>
          <w:sz w:val="18"/>
          <w:szCs w:val="18"/>
        </w:rPr>
        <w:br/>
        <w:t>poz.2 – 17 op. a’ 50 szt.</w:t>
      </w:r>
    </w:p>
    <w:p w14:paraId="61628815" w14:textId="7DFD3A86" w:rsidR="00E62157" w:rsidRPr="00E62157" w:rsidRDefault="00E62157" w:rsidP="00E62157">
      <w:pPr>
        <w:rPr>
          <w:rFonts w:ascii="Tahoma" w:hAnsi="Tahoma" w:cs="Tahoma"/>
          <w:b/>
          <w:bCs/>
          <w:i/>
          <w:iCs/>
          <w:spacing w:val="20"/>
          <w:sz w:val="18"/>
          <w:szCs w:val="18"/>
        </w:rPr>
      </w:pPr>
      <w:r w:rsidRPr="00E62157">
        <w:rPr>
          <w:rFonts w:ascii="Tahoma" w:hAnsi="Tahoma" w:cs="Tahoma"/>
          <w:b/>
          <w:bCs/>
          <w:i/>
          <w:iCs/>
          <w:spacing w:val="20"/>
          <w:sz w:val="18"/>
          <w:szCs w:val="18"/>
        </w:rPr>
        <w:t>Odp.:</w:t>
      </w:r>
      <w:r>
        <w:rPr>
          <w:rFonts w:ascii="Tahoma" w:hAnsi="Tahoma" w:cs="Tahoma"/>
          <w:b/>
          <w:bCs/>
          <w:i/>
          <w:iCs/>
          <w:spacing w:val="20"/>
          <w:sz w:val="18"/>
          <w:szCs w:val="18"/>
        </w:rPr>
        <w:t xml:space="preserve"> Zamawiający dopuszcza.</w:t>
      </w:r>
    </w:p>
    <w:bookmarkEnd w:id="3"/>
    <w:p w14:paraId="775A61B0" w14:textId="77777777" w:rsidR="00E62157" w:rsidRPr="00590063" w:rsidRDefault="00E62157" w:rsidP="00E62157">
      <w:pPr>
        <w:rPr>
          <w:rFonts w:ascii="Tahoma" w:hAnsi="Tahoma" w:cs="Tahoma"/>
          <w:spacing w:val="20"/>
          <w:sz w:val="18"/>
          <w:szCs w:val="18"/>
        </w:rPr>
      </w:pPr>
    </w:p>
    <w:sectPr w:rsidR="00E62157" w:rsidRPr="00590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213E1122"/>
    <w:multiLevelType w:val="hybridMultilevel"/>
    <w:tmpl w:val="F314E3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F2F3ED1"/>
    <w:multiLevelType w:val="hybridMultilevel"/>
    <w:tmpl w:val="FF82A1DC"/>
    <w:lvl w:ilvl="0" w:tplc="ACC6A51C">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 w15:restartNumberingAfterBreak="0">
    <w:nsid w:val="52664BD3"/>
    <w:multiLevelType w:val="hybridMultilevel"/>
    <w:tmpl w:val="54141144"/>
    <w:lvl w:ilvl="0" w:tplc="BF1E7ECE">
      <w:start w:val="1"/>
      <w:numFmt w:val="bullet"/>
      <w:lvlText w:val="•"/>
      <w:lvlJc w:val="left"/>
      <w:pPr>
        <w:ind w:left="1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F8390A">
      <w:start w:val="1"/>
      <w:numFmt w:val="bullet"/>
      <w:lvlText w:val="o"/>
      <w:lvlJc w:val="left"/>
      <w:pPr>
        <w:ind w:left="2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B643B4">
      <w:start w:val="1"/>
      <w:numFmt w:val="bullet"/>
      <w:lvlText w:val="▪"/>
      <w:lvlJc w:val="left"/>
      <w:pPr>
        <w:ind w:left="3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45C7376">
      <w:start w:val="1"/>
      <w:numFmt w:val="bullet"/>
      <w:lvlText w:val="•"/>
      <w:lvlJc w:val="left"/>
      <w:pPr>
        <w:ind w:left="3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7E0668">
      <w:start w:val="1"/>
      <w:numFmt w:val="bullet"/>
      <w:lvlText w:val="o"/>
      <w:lvlJc w:val="left"/>
      <w:pPr>
        <w:ind w:left="4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5237A2">
      <w:start w:val="1"/>
      <w:numFmt w:val="bullet"/>
      <w:lvlText w:val="▪"/>
      <w:lvlJc w:val="left"/>
      <w:pPr>
        <w:ind w:left="5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C8608EE">
      <w:start w:val="1"/>
      <w:numFmt w:val="bullet"/>
      <w:lvlText w:val="•"/>
      <w:lvlJc w:val="left"/>
      <w:pPr>
        <w:ind w:left="6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CC756C">
      <w:start w:val="1"/>
      <w:numFmt w:val="bullet"/>
      <w:lvlText w:val="o"/>
      <w:lvlJc w:val="left"/>
      <w:pPr>
        <w:ind w:left="6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BB49EB4">
      <w:start w:val="1"/>
      <w:numFmt w:val="bullet"/>
      <w:lvlText w:val="▪"/>
      <w:lvlJc w:val="left"/>
      <w:pPr>
        <w:ind w:left="7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F5459D8"/>
    <w:multiLevelType w:val="hybridMultilevel"/>
    <w:tmpl w:val="892270EE"/>
    <w:lvl w:ilvl="0" w:tplc="C7C0AD2A">
      <w:start w:val="1"/>
      <w:numFmt w:val="bullet"/>
      <w:lvlText w:val=""/>
      <w:lvlJc w:val="left"/>
      <w:pPr>
        <w:ind w:left="360" w:hanging="360"/>
      </w:pPr>
      <w:rPr>
        <w:rFonts w:ascii="Symbol" w:hAnsi="Symbol" w:hint="default"/>
        <w:color w:val="59348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F3775"/>
    <w:multiLevelType w:val="hybridMultilevel"/>
    <w:tmpl w:val="3386E97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8E13B3"/>
    <w:multiLevelType w:val="hybridMultilevel"/>
    <w:tmpl w:val="D12C1DF4"/>
    <w:lvl w:ilvl="0" w:tplc="ACC6A51C">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3"/>
  </w:num>
  <w:num w:numId="2">
    <w:abstractNumId w:val="1"/>
  </w:num>
  <w:num w:numId="3">
    <w:abstractNumId w:val="2"/>
  </w:num>
  <w:num w:numId="4">
    <w:abstractNumId w:val="6"/>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FF"/>
    <w:rsid w:val="000057AA"/>
    <w:rsid w:val="000308C5"/>
    <w:rsid w:val="00100F1C"/>
    <w:rsid w:val="00143F04"/>
    <w:rsid w:val="0022235F"/>
    <w:rsid w:val="0026231E"/>
    <w:rsid w:val="00270A64"/>
    <w:rsid w:val="002948BD"/>
    <w:rsid w:val="002A0A42"/>
    <w:rsid w:val="00327BCC"/>
    <w:rsid w:val="00354F1E"/>
    <w:rsid w:val="004733F1"/>
    <w:rsid w:val="004E12EC"/>
    <w:rsid w:val="004E6085"/>
    <w:rsid w:val="00573C6A"/>
    <w:rsid w:val="00590063"/>
    <w:rsid w:val="00591875"/>
    <w:rsid w:val="00616D10"/>
    <w:rsid w:val="006360FF"/>
    <w:rsid w:val="0067077C"/>
    <w:rsid w:val="00714C75"/>
    <w:rsid w:val="00791469"/>
    <w:rsid w:val="00813704"/>
    <w:rsid w:val="008137BF"/>
    <w:rsid w:val="00844CD8"/>
    <w:rsid w:val="00927A00"/>
    <w:rsid w:val="0097098A"/>
    <w:rsid w:val="009C7ED4"/>
    <w:rsid w:val="00A77479"/>
    <w:rsid w:val="00AE2E08"/>
    <w:rsid w:val="00CB3D22"/>
    <w:rsid w:val="00D76F07"/>
    <w:rsid w:val="00E0174E"/>
    <w:rsid w:val="00E45272"/>
    <w:rsid w:val="00E62157"/>
    <w:rsid w:val="00EC762C"/>
    <w:rsid w:val="00EF781F"/>
    <w:rsid w:val="00F42749"/>
    <w:rsid w:val="00F64FFF"/>
    <w:rsid w:val="00F94233"/>
    <w:rsid w:val="00FF5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15C4"/>
  <w15:chartTrackingRefBased/>
  <w15:docId w15:val="{5584A609-751D-48D5-8DAF-14D628DD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A0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C76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versation-mail">
    <w:name w:val="conversation-mail"/>
    <w:basedOn w:val="Domylnaczcionkaakapitu"/>
    <w:rsid w:val="00EC762C"/>
  </w:style>
  <w:style w:type="character" w:styleId="Hipercze">
    <w:name w:val="Hyperlink"/>
    <w:basedOn w:val="Domylnaczcionkaakapitu"/>
    <w:uiPriority w:val="99"/>
    <w:semiHidden/>
    <w:unhideWhenUsed/>
    <w:rsid w:val="00EC762C"/>
    <w:rPr>
      <w:color w:val="0000FF"/>
      <w:u w:val="single"/>
    </w:rPr>
  </w:style>
  <w:style w:type="character" w:customStyle="1" w:styleId="conversation-time">
    <w:name w:val="conversation-time"/>
    <w:basedOn w:val="Domylnaczcionkaakapitu"/>
    <w:rsid w:val="00EC762C"/>
  </w:style>
  <w:style w:type="character" w:styleId="Pogrubienie">
    <w:name w:val="Strong"/>
    <w:basedOn w:val="Domylnaczcionkaakapitu"/>
    <w:uiPriority w:val="22"/>
    <w:qFormat/>
    <w:rsid w:val="00EC762C"/>
    <w:rPr>
      <w:b/>
      <w:bCs/>
    </w:rPr>
  </w:style>
  <w:style w:type="paragraph" w:styleId="Akapitzlist">
    <w:name w:val="List Paragraph"/>
    <w:basedOn w:val="Normalny"/>
    <w:uiPriority w:val="34"/>
    <w:qFormat/>
    <w:rsid w:val="00CB3D22"/>
    <w:pPr>
      <w:spacing w:after="0" w:line="240" w:lineRule="auto"/>
      <w:ind w:left="720"/>
      <w:contextualSpacing/>
    </w:pPr>
    <w:rPr>
      <w:rFonts w:ascii="Times New Roman" w:eastAsia="Times New Roman" w:hAnsi="Times New Roman" w:cs="Times New Roman"/>
      <w:sz w:val="24"/>
      <w:szCs w:val="24"/>
      <w:lang w:eastAsia="pl-PL"/>
    </w:rPr>
  </w:style>
  <w:style w:type="table" w:customStyle="1" w:styleId="TableGrid">
    <w:name w:val="TableGrid"/>
    <w:rsid w:val="00CB3D22"/>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gmail-msolistparagraph">
    <w:name w:val="gmail-msolistparagraph"/>
    <w:basedOn w:val="Normalny"/>
    <w:rsid w:val="00CB3D22"/>
    <w:pPr>
      <w:spacing w:before="100" w:beforeAutospacing="1" w:after="100" w:afterAutospacing="1" w:line="240" w:lineRule="auto"/>
    </w:pPr>
    <w:rPr>
      <w:rFonts w:ascii="Calibri" w:hAnsi="Calibri" w:cs="Calibri"/>
      <w:lang w:eastAsia="pl-PL"/>
    </w:rPr>
  </w:style>
  <w:style w:type="paragraph" w:styleId="Tekstpodstawowywcity">
    <w:name w:val="Body Text Indent"/>
    <w:basedOn w:val="Normalny"/>
    <w:link w:val="TekstpodstawowywcityZnak"/>
    <w:uiPriority w:val="99"/>
    <w:unhideWhenUsed/>
    <w:rsid w:val="00CB3D2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CB3D22"/>
    <w:rPr>
      <w:rFonts w:ascii="Times New Roman" w:eastAsia="Times New Roman" w:hAnsi="Times New Roman" w:cs="Times New Roman"/>
      <w:sz w:val="24"/>
      <w:szCs w:val="24"/>
      <w:lang w:eastAsia="ar-SA"/>
    </w:rPr>
  </w:style>
  <w:style w:type="paragraph" w:customStyle="1" w:styleId="Default">
    <w:name w:val="Default"/>
    <w:rsid w:val="00CB3D2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90694">
      <w:bodyDiv w:val="1"/>
      <w:marLeft w:val="0"/>
      <w:marRight w:val="0"/>
      <w:marTop w:val="0"/>
      <w:marBottom w:val="0"/>
      <w:divBdr>
        <w:top w:val="none" w:sz="0" w:space="0" w:color="auto"/>
        <w:left w:val="none" w:sz="0" w:space="0" w:color="auto"/>
        <w:bottom w:val="none" w:sz="0" w:space="0" w:color="auto"/>
        <w:right w:val="none" w:sz="0" w:space="0" w:color="auto"/>
      </w:divBdr>
    </w:div>
    <w:div w:id="460537641">
      <w:bodyDiv w:val="1"/>
      <w:marLeft w:val="0"/>
      <w:marRight w:val="0"/>
      <w:marTop w:val="0"/>
      <w:marBottom w:val="0"/>
      <w:divBdr>
        <w:top w:val="none" w:sz="0" w:space="0" w:color="auto"/>
        <w:left w:val="none" w:sz="0" w:space="0" w:color="auto"/>
        <w:bottom w:val="none" w:sz="0" w:space="0" w:color="auto"/>
        <w:right w:val="none" w:sz="0" w:space="0" w:color="auto"/>
      </w:divBdr>
    </w:div>
    <w:div w:id="1727869489">
      <w:bodyDiv w:val="1"/>
      <w:marLeft w:val="0"/>
      <w:marRight w:val="0"/>
      <w:marTop w:val="0"/>
      <w:marBottom w:val="0"/>
      <w:divBdr>
        <w:top w:val="none" w:sz="0" w:space="0" w:color="auto"/>
        <w:left w:val="none" w:sz="0" w:space="0" w:color="auto"/>
        <w:bottom w:val="none" w:sz="0" w:space="0" w:color="auto"/>
        <w:right w:val="none" w:sz="0" w:space="0" w:color="auto"/>
      </w:divBdr>
      <w:divsChild>
        <w:div w:id="915817941">
          <w:marLeft w:val="0"/>
          <w:marRight w:val="0"/>
          <w:marTop w:val="0"/>
          <w:marBottom w:val="0"/>
          <w:divBdr>
            <w:top w:val="none" w:sz="0" w:space="0" w:color="auto"/>
            <w:left w:val="none" w:sz="0" w:space="0" w:color="auto"/>
            <w:bottom w:val="none" w:sz="0" w:space="0" w:color="auto"/>
            <w:right w:val="none" w:sz="0" w:space="0" w:color="auto"/>
          </w:divBdr>
          <w:divsChild>
            <w:div w:id="1172380078">
              <w:marLeft w:val="0"/>
              <w:marRight w:val="0"/>
              <w:marTop w:val="0"/>
              <w:marBottom w:val="0"/>
              <w:divBdr>
                <w:top w:val="none" w:sz="0" w:space="0" w:color="auto"/>
                <w:left w:val="none" w:sz="0" w:space="0" w:color="auto"/>
                <w:bottom w:val="none" w:sz="0" w:space="0" w:color="auto"/>
                <w:right w:val="none" w:sz="0" w:space="0" w:color="auto"/>
              </w:divBdr>
              <w:divsChild>
                <w:div w:id="16488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347">
          <w:marLeft w:val="0"/>
          <w:marRight w:val="0"/>
          <w:marTop w:val="0"/>
          <w:marBottom w:val="0"/>
          <w:divBdr>
            <w:top w:val="none" w:sz="0" w:space="0" w:color="auto"/>
            <w:left w:val="none" w:sz="0" w:space="0" w:color="auto"/>
            <w:bottom w:val="none" w:sz="0" w:space="0" w:color="auto"/>
            <w:right w:val="none" w:sz="0" w:space="0" w:color="auto"/>
          </w:divBdr>
          <w:divsChild>
            <w:div w:id="1111630009">
              <w:marLeft w:val="0"/>
              <w:marRight w:val="0"/>
              <w:marTop w:val="0"/>
              <w:marBottom w:val="0"/>
              <w:divBdr>
                <w:top w:val="none" w:sz="0" w:space="0" w:color="auto"/>
                <w:left w:val="none" w:sz="0" w:space="0" w:color="auto"/>
                <w:bottom w:val="none" w:sz="0" w:space="0" w:color="auto"/>
                <w:right w:val="none" w:sz="0" w:space="0" w:color="auto"/>
              </w:divBdr>
              <w:divsChild>
                <w:div w:id="325401139">
                  <w:marLeft w:val="0"/>
                  <w:marRight w:val="0"/>
                  <w:marTop w:val="0"/>
                  <w:marBottom w:val="0"/>
                  <w:divBdr>
                    <w:top w:val="none" w:sz="0" w:space="0" w:color="auto"/>
                    <w:left w:val="none" w:sz="0" w:space="0" w:color="auto"/>
                    <w:bottom w:val="none" w:sz="0" w:space="0" w:color="auto"/>
                    <w:right w:val="none" w:sz="0" w:space="0" w:color="auto"/>
                  </w:divBdr>
                </w:div>
              </w:divsChild>
            </w:div>
            <w:div w:id="1436245818">
              <w:marLeft w:val="0"/>
              <w:marRight w:val="0"/>
              <w:marTop w:val="0"/>
              <w:marBottom w:val="0"/>
              <w:divBdr>
                <w:top w:val="none" w:sz="0" w:space="0" w:color="auto"/>
                <w:left w:val="none" w:sz="0" w:space="0" w:color="auto"/>
                <w:bottom w:val="none" w:sz="0" w:space="0" w:color="auto"/>
                <w:right w:val="none" w:sz="0" w:space="0" w:color="auto"/>
              </w:divBdr>
              <w:divsChild>
                <w:div w:id="1746101451">
                  <w:marLeft w:val="0"/>
                  <w:marRight w:val="0"/>
                  <w:marTop w:val="0"/>
                  <w:marBottom w:val="0"/>
                  <w:divBdr>
                    <w:top w:val="none" w:sz="0" w:space="0" w:color="auto"/>
                    <w:left w:val="none" w:sz="0" w:space="0" w:color="auto"/>
                    <w:bottom w:val="none" w:sz="0" w:space="0" w:color="auto"/>
                    <w:right w:val="none" w:sz="0" w:space="0" w:color="auto"/>
                  </w:divBdr>
                  <w:divsChild>
                    <w:div w:id="1905722397">
                      <w:marLeft w:val="0"/>
                      <w:marRight w:val="0"/>
                      <w:marTop w:val="0"/>
                      <w:marBottom w:val="0"/>
                      <w:divBdr>
                        <w:top w:val="none" w:sz="0" w:space="0" w:color="auto"/>
                        <w:left w:val="none" w:sz="0" w:space="0" w:color="auto"/>
                        <w:bottom w:val="none" w:sz="0" w:space="0" w:color="auto"/>
                        <w:right w:val="none" w:sz="0" w:space="0" w:color="auto"/>
                      </w:divBdr>
                    </w:div>
                    <w:div w:id="448548679">
                      <w:marLeft w:val="0"/>
                      <w:marRight w:val="0"/>
                      <w:marTop w:val="0"/>
                      <w:marBottom w:val="0"/>
                      <w:divBdr>
                        <w:top w:val="none" w:sz="0" w:space="0" w:color="auto"/>
                        <w:left w:val="none" w:sz="0" w:space="0" w:color="auto"/>
                        <w:bottom w:val="none" w:sz="0" w:space="0" w:color="auto"/>
                        <w:right w:val="none" w:sz="0" w:space="0" w:color="auto"/>
                      </w:divBdr>
                      <w:divsChild>
                        <w:div w:id="137303783">
                          <w:marLeft w:val="0"/>
                          <w:marRight w:val="0"/>
                          <w:marTop w:val="0"/>
                          <w:marBottom w:val="0"/>
                          <w:divBdr>
                            <w:top w:val="none" w:sz="0" w:space="0" w:color="auto"/>
                            <w:left w:val="none" w:sz="0" w:space="0" w:color="auto"/>
                            <w:bottom w:val="none" w:sz="0" w:space="0" w:color="auto"/>
                            <w:right w:val="none" w:sz="0" w:space="0" w:color="auto"/>
                          </w:divBdr>
                          <w:divsChild>
                            <w:div w:id="1289895070">
                              <w:marLeft w:val="0"/>
                              <w:marRight w:val="0"/>
                              <w:marTop w:val="0"/>
                              <w:marBottom w:val="0"/>
                              <w:divBdr>
                                <w:top w:val="none" w:sz="0" w:space="0" w:color="auto"/>
                                <w:left w:val="none" w:sz="0" w:space="0" w:color="auto"/>
                                <w:bottom w:val="none" w:sz="0" w:space="0" w:color="auto"/>
                                <w:right w:val="none" w:sz="0" w:space="0" w:color="auto"/>
                              </w:divBdr>
                            </w:div>
                            <w:div w:id="1765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42826">
              <w:marLeft w:val="0"/>
              <w:marRight w:val="0"/>
              <w:marTop w:val="0"/>
              <w:marBottom w:val="0"/>
              <w:divBdr>
                <w:top w:val="none" w:sz="0" w:space="0" w:color="auto"/>
                <w:left w:val="none" w:sz="0" w:space="0" w:color="auto"/>
                <w:bottom w:val="none" w:sz="0" w:space="0" w:color="auto"/>
                <w:right w:val="none" w:sz="0" w:space="0" w:color="auto"/>
              </w:divBdr>
              <w:divsChild>
                <w:div w:id="11645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7361">
          <w:marLeft w:val="0"/>
          <w:marRight w:val="0"/>
          <w:marTop w:val="0"/>
          <w:marBottom w:val="0"/>
          <w:divBdr>
            <w:top w:val="none" w:sz="0" w:space="0" w:color="auto"/>
            <w:left w:val="none" w:sz="0" w:space="0" w:color="auto"/>
            <w:bottom w:val="none" w:sz="0" w:space="0" w:color="auto"/>
            <w:right w:val="none" w:sz="0" w:space="0" w:color="auto"/>
          </w:divBdr>
          <w:divsChild>
            <w:div w:id="1545099985">
              <w:marLeft w:val="0"/>
              <w:marRight w:val="0"/>
              <w:marTop w:val="0"/>
              <w:marBottom w:val="0"/>
              <w:divBdr>
                <w:top w:val="none" w:sz="0" w:space="0" w:color="auto"/>
                <w:left w:val="none" w:sz="0" w:space="0" w:color="auto"/>
                <w:bottom w:val="none" w:sz="0" w:space="0" w:color="auto"/>
                <w:right w:val="none" w:sz="0" w:space="0" w:color="auto"/>
              </w:divBdr>
              <w:divsChild>
                <w:div w:id="745566015">
                  <w:marLeft w:val="0"/>
                  <w:marRight w:val="0"/>
                  <w:marTop w:val="0"/>
                  <w:marBottom w:val="0"/>
                  <w:divBdr>
                    <w:top w:val="none" w:sz="0" w:space="0" w:color="auto"/>
                    <w:left w:val="none" w:sz="0" w:space="0" w:color="auto"/>
                    <w:bottom w:val="none" w:sz="0" w:space="0" w:color="auto"/>
                    <w:right w:val="none" w:sz="0" w:space="0" w:color="auto"/>
                  </w:divBdr>
                </w:div>
              </w:divsChild>
            </w:div>
            <w:div w:id="1731923940">
              <w:marLeft w:val="0"/>
              <w:marRight w:val="0"/>
              <w:marTop w:val="0"/>
              <w:marBottom w:val="0"/>
              <w:divBdr>
                <w:top w:val="none" w:sz="0" w:space="0" w:color="auto"/>
                <w:left w:val="none" w:sz="0" w:space="0" w:color="auto"/>
                <w:bottom w:val="none" w:sz="0" w:space="0" w:color="auto"/>
                <w:right w:val="none" w:sz="0" w:space="0" w:color="auto"/>
              </w:divBdr>
              <w:divsChild>
                <w:div w:id="1560823355">
                  <w:marLeft w:val="0"/>
                  <w:marRight w:val="0"/>
                  <w:marTop w:val="0"/>
                  <w:marBottom w:val="0"/>
                  <w:divBdr>
                    <w:top w:val="none" w:sz="0" w:space="0" w:color="auto"/>
                    <w:left w:val="none" w:sz="0" w:space="0" w:color="auto"/>
                    <w:bottom w:val="none" w:sz="0" w:space="0" w:color="auto"/>
                    <w:right w:val="none" w:sz="0" w:space="0" w:color="auto"/>
                  </w:divBdr>
                  <w:divsChild>
                    <w:div w:id="588197779">
                      <w:marLeft w:val="0"/>
                      <w:marRight w:val="0"/>
                      <w:marTop w:val="0"/>
                      <w:marBottom w:val="0"/>
                      <w:divBdr>
                        <w:top w:val="none" w:sz="0" w:space="0" w:color="auto"/>
                        <w:left w:val="none" w:sz="0" w:space="0" w:color="auto"/>
                        <w:bottom w:val="none" w:sz="0" w:space="0" w:color="auto"/>
                        <w:right w:val="none" w:sz="0" w:space="0" w:color="auto"/>
                      </w:divBdr>
                    </w:div>
                    <w:div w:id="1731995153">
                      <w:marLeft w:val="0"/>
                      <w:marRight w:val="0"/>
                      <w:marTop w:val="0"/>
                      <w:marBottom w:val="0"/>
                      <w:divBdr>
                        <w:top w:val="none" w:sz="0" w:space="0" w:color="auto"/>
                        <w:left w:val="none" w:sz="0" w:space="0" w:color="auto"/>
                        <w:bottom w:val="none" w:sz="0" w:space="0" w:color="auto"/>
                        <w:right w:val="none" w:sz="0" w:space="0" w:color="auto"/>
                      </w:divBdr>
                      <w:divsChild>
                        <w:div w:id="354037272">
                          <w:marLeft w:val="0"/>
                          <w:marRight w:val="0"/>
                          <w:marTop w:val="0"/>
                          <w:marBottom w:val="0"/>
                          <w:divBdr>
                            <w:top w:val="none" w:sz="0" w:space="0" w:color="auto"/>
                            <w:left w:val="none" w:sz="0" w:space="0" w:color="auto"/>
                            <w:bottom w:val="none" w:sz="0" w:space="0" w:color="auto"/>
                            <w:right w:val="none" w:sz="0" w:space="0" w:color="auto"/>
                          </w:divBdr>
                          <w:divsChild>
                            <w:div w:id="716395247">
                              <w:marLeft w:val="0"/>
                              <w:marRight w:val="0"/>
                              <w:marTop w:val="0"/>
                              <w:marBottom w:val="0"/>
                              <w:divBdr>
                                <w:top w:val="none" w:sz="0" w:space="0" w:color="auto"/>
                                <w:left w:val="none" w:sz="0" w:space="0" w:color="auto"/>
                                <w:bottom w:val="none" w:sz="0" w:space="0" w:color="auto"/>
                                <w:right w:val="none" w:sz="0" w:space="0" w:color="auto"/>
                              </w:divBdr>
                            </w:div>
                            <w:div w:id="12801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97363">
              <w:marLeft w:val="0"/>
              <w:marRight w:val="0"/>
              <w:marTop w:val="0"/>
              <w:marBottom w:val="0"/>
              <w:divBdr>
                <w:top w:val="none" w:sz="0" w:space="0" w:color="auto"/>
                <w:left w:val="none" w:sz="0" w:space="0" w:color="auto"/>
                <w:bottom w:val="none" w:sz="0" w:space="0" w:color="auto"/>
                <w:right w:val="none" w:sz="0" w:space="0" w:color="auto"/>
              </w:divBdr>
              <w:divsChild>
                <w:div w:id="424110233">
                  <w:marLeft w:val="0"/>
                  <w:marRight w:val="0"/>
                  <w:marTop w:val="0"/>
                  <w:marBottom w:val="0"/>
                  <w:divBdr>
                    <w:top w:val="none" w:sz="0" w:space="0" w:color="auto"/>
                    <w:left w:val="none" w:sz="0" w:space="0" w:color="auto"/>
                    <w:bottom w:val="none" w:sz="0" w:space="0" w:color="auto"/>
                    <w:right w:val="none" w:sz="0" w:space="0" w:color="auto"/>
                  </w:divBdr>
                </w:div>
                <w:div w:id="1892884795">
                  <w:marLeft w:val="0"/>
                  <w:marRight w:val="0"/>
                  <w:marTop w:val="0"/>
                  <w:marBottom w:val="0"/>
                  <w:divBdr>
                    <w:top w:val="none" w:sz="0" w:space="0" w:color="auto"/>
                    <w:left w:val="none" w:sz="0" w:space="0" w:color="auto"/>
                    <w:bottom w:val="none" w:sz="0" w:space="0" w:color="auto"/>
                    <w:right w:val="none" w:sz="0" w:space="0" w:color="auto"/>
                  </w:divBdr>
                  <w:divsChild>
                    <w:div w:id="1783571822">
                      <w:marLeft w:val="0"/>
                      <w:marRight w:val="0"/>
                      <w:marTop w:val="0"/>
                      <w:marBottom w:val="0"/>
                      <w:divBdr>
                        <w:top w:val="none" w:sz="0" w:space="0" w:color="auto"/>
                        <w:left w:val="none" w:sz="0" w:space="0" w:color="auto"/>
                        <w:bottom w:val="none" w:sz="0" w:space="0" w:color="auto"/>
                        <w:right w:val="none" w:sz="0" w:space="0" w:color="auto"/>
                      </w:divBdr>
                      <w:divsChild>
                        <w:div w:id="15819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9032">
          <w:marLeft w:val="0"/>
          <w:marRight w:val="0"/>
          <w:marTop w:val="0"/>
          <w:marBottom w:val="0"/>
          <w:divBdr>
            <w:top w:val="none" w:sz="0" w:space="0" w:color="auto"/>
            <w:left w:val="none" w:sz="0" w:space="0" w:color="auto"/>
            <w:bottom w:val="none" w:sz="0" w:space="0" w:color="auto"/>
            <w:right w:val="none" w:sz="0" w:space="0" w:color="auto"/>
          </w:divBdr>
          <w:divsChild>
            <w:div w:id="1247152416">
              <w:marLeft w:val="0"/>
              <w:marRight w:val="0"/>
              <w:marTop w:val="0"/>
              <w:marBottom w:val="0"/>
              <w:divBdr>
                <w:top w:val="none" w:sz="0" w:space="0" w:color="auto"/>
                <w:left w:val="none" w:sz="0" w:space="0" w:color="auto"/>
                <w:bottom w:val="none" w:sz="0" w:space="0" w:color="auto"/>
                <w:right w:val="none" w:sz="0" w:space="0" w:color="auto"/>
              </w:divBdr>
              <w:divsChild>
                <w:div w:id="243882946">
                  <w:marLeft w:val="0"/>
                  <w:marRight w:val="0"/>
                  <w:marTop w:val="0"/>
                  <w:marBottom w:val="0"/>
                  <w:divBdr>
                    <w:top w:val="none" w:sz="0" w:space="0" w:color="auto"/>
                    <w:left w:val="none" w:sz="0" w:space="0" w:color="auto"/>
                    <w:bottom w:val="none" w:sz="0" w:space="0" w:color="auto"/>
                    <w:right w:val="none" w:sz="0" w:space="0" w:color="auto"/>
                  </w:divBdr>
                </w:div>
              </w:divsChild>
            </w:div>
            <w:div w:id="518740555">
              <w:marLeft w:val="0"/>
              <w:marRight w:val="0"/>
              <w:marTop w:val="0"/>
              <w:marBottom w:val="0"/>
              <w:divBdr>
                <w:top w:val="none" w:sz="0" w:space="0" w:color="auto"/>
                <w:left w:val="none" w:sz="0" w:space="0" w:color="auto"/>
                <w:bottom w:val="none" w:sz="0" w:space="0" w:color="auto"/>
                <w:right w:val="none" w:sz="0" w:space="0" w:color="auto"/>
              </w:divBdr>
              <w:divsChild>
                <w:div w:id="336075729">
                  <w:marLeft w:val="0"/>
                  <w:marRight w:val="0"/>
                  <w:marTop w:val="0"/>
                  <w:marBottom w:val="0"/>
                  <w:divBdr>
                    <w:top w:val="none" w:sz="0" w:space="0" w:color="auto"/>
                    <w:left w:val="none" w:sz="0" w:space="0" w:color="auto"/>
                    <w:bottom w:val="none" w:sz="0" w:space="0" w:color="auto"/>
                    <w:right w:val="none" w:sz="0" w:space="0" w:color="auto"/>
                  </w:divBdr>
                  <w:divsChild>
                    <w:div w:id="657003930">
                      <w:marLeft w:val="0"/>
                      <w:marRight w:val="0"/>
                      <w:marTop w:val="0"/>
                      <w:marBottom w:val="0"/>
                      <w:divBdr>
                        <w:top w:val="none" w:sz="0" w:space="0" w:color="auto"/>
                        <w:left w:val="none" w:sz="0" w:space="0" w:color="auto"/>
                        <w:bottom w:val="none" w:sz="0" w:space="0" w:color="auto"/>
                        <w:right w:val="none" w:sz="0" w:space="0" w:color="auto"/>
                      </w:divBdr>
                    </w:div>
                    <w:div w:id="1153909515">
                      <w:marLeft w:val="0"/>
                      <w:marRight w:val="0"/>
                      <w:marTop w:val="0"/>
                      <w:marBottom w:val="0"/>
                      <w:divBdr>
                        <w:top w:val="none" w:sz="0" w:space="0" w:color="auto"/>
                        <w:left w:val="none" w:sz="0" w:space="0" w:color="auto"/>
                        <w:bottom w:val="none" w:sz="0" w:space="0" w:color="auto"/>
                        <w:right w:val="none" w:sz="0" w:space="0" w:color="auto"/>
                      </w:divBdr>
                      <w:divsChild>
                        <w:div w:id="2055152047">
                          <w:marLeft w:val="0"/>
                          <w:marRight w:val="0"/>
                          <w:marTop w:val="0"/>
                          <w:marBottom w:val="0"/>
                          <w:divBdr>
                            <w:top w:val="none" w:sz="0" w:space="0" w:color="auto"/>
                            <w:left w:val="none" w:sz="0" w:space="0" w:color="auto"/>
                            <w:bottom w:val="none" w:sz="0" w:space="0" w:color="auto"/>
                            <w:right w:val="none" w:sz="0" w:space="0" w:color="auto"/>
                          </w:divBdr>
                          <w:divsChild>
                            <w:div w:id="823591201">
                              <w:marLeft w:val="0"/>
                              <w:marRight w:val="0"/>
                              <w:marTop w:val="0"/>
                              <w:marBottom w:val="0"/>
                              <w:divBdr>
                                <w:top w:val="none" w:sz="0" w:space="0" w:color="auto"/>
                                <w:left w:val="none" w:sz="0" w:space="0" w:color="auto"/>
                                <w:bottom w:val="none" w:sz="0" w:space="0" w:color="auto"/>
                                <w:right w:val="none" w:sz="0" w:space="0" w:color="auto"/>
                              </w:divBdr>
                            </w:div>
                            <w:div w:id="17439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2982">
              <w:marLeft w:val="0"/>
              <w:marRight w:val="0"/>
              <w:marTop w:val="0"/>
              <w:marBottom w:val="0"/>
              <w:divBdr>
                <w:top w:val="none" w:sz="0" w:space="0" w:color="auto"/>
                <w:left w:val="none" w:sz="0" w:space="0" w:color="auto"/>
                <w:bottom w:val="none" w:sz="0" w:space="0" w:color="auto"/>
                <w:right w:val="none" w:sz="0" w:space="0" w:color="auto"/>
              </w:divBdr>
              <w:divsChild>
                <w:div w:id="3453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F3598-67F8-47D5-9E6F-EF792242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7242</Words>
  <Characters>43455</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Wróblewska</dc:creator>
  <cp:keywords/>
  <dc:description/>
  <cp:lastModifiedBy>Monika Wróblewska</cp:lastModifiedBy>
  <cp:revision>15</cp:revision>
  <cp:lastPrinted>2021-11-16T12:40:00Z</cp:lastPrinted>
  <dcterms:created xsi:type="dcterms:W3CDTF">2021-11-12T11:24:00Z</dcterms:created>
  <dcterms:modified xsi:type="dcterms:W3CDTF">2021-11-16T13:45:00Z</dcterms:modified>
</cp:coreProperties>
</file>