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F951" w14:textId="63C51020" w:rsidR="00586D63" w:rsidRDefault="00586D63" w:rsidP="00586D63">
      <w:pPr>
        <w:jc w:val="right"/>
      </w:pPr>
      <w:r>
        <w:t>Warszawa, 17.07.2023r.</w:t>
      </w:r>
    </w:p>
    <w:p w14:paraId="0A7050A7" w14:textId="77777777" w:rsidR="00586D63" w:rsidRDefault="00586D63"/>
    <w:p w14:paraId="5C6B7897" w14:textId="77777777" w:rsidR="00586D63" w:rsidRDefault="00586D63"/>
    <w:p w14:paraId="75E8D844" w14:textId="11D2BB63" w:rsidR="00586D63" w:rsidRDefault="00586D63">
      <w:r>
        <w:t>Szanowni Państwo,</w:t>
      </w:r>
    </w:p>
    <w:p w14:paraId="025760CF" w14:textId="77777777" w:rsidR="00586D63" w:rsidRDefault="00586D63"/>
    <w:p w14:paraId="7073EF47" w14:textId="63B7F96C" w:rsidR="00586D63" w:rsidRDefault="00586D63" w:rsidP="00586D63">
      <w:pPr>
        <w:jc w:val="both"/>
      </w:pPr>
      <w:r>
        <w:t xml:space="preserve">W związku z zapytaniem ofertowym dotyczącym </w:t>
      </w:r>
      <w:r w:rsidRPr="00586D63">
        <w:t xml:space="preserve">przeniesienia infrastruktury serwerowej </w:t>
      </w:r>
      <w:r>
        <w:br/>
      </w:r>
      <w:r w:rsidRPr="00586D63">
        <w:t>z rozproszonych lokalizacji do centralnej serwerowni oraz modernizacji serwerowni centralnej i stworzenie serwerowni backupowej w środowisku chmurowym.</w:t>
      </w:r>
    </w:p>
    <w:p w14:paraId="4BA204B7" w14:textId="5095E36E" w:rsidR="00586D63" w:rsidRPr="00586D63" w:rsidRDefault="00586D63" w:rsidP="00586D63">
      <w:pPr>
        <w:jc w:val="both"/>
        <w:rPr>
          <w:b/>
          <w:bCs/>
        </w:rPr>
      </w:pPr>
      <w:r w:rsidRPr="00586D63">
        <w:rPr>
          <w:b/>
          <w:bCs/>
        </w:rPr>
        <w:t>Informujemy o dodaniu drugiego adresu email do przesyłania ofert. Kompletne oferty prosimy kierować na poniższe adresy mailowe:</w:t>
      </w:r>
    </w:p>
    <w:p w14:paraId="1A89A837" w14:textId="267FFF8A" w:rsidR="00586D63" w:rsidRDefault="00586D63">
      <w:hyperlink r:id="rId4" w:history="1">
        <w:r w:rsidRPr="00586D63">
          <w:rPr>
            <w:rStyle w:val="Hipercze"/>
            <w:b/>
            <w:bCs/>
            <w:color w:val="auto"/>
          </w:rPr>
          <w:t>malgorzata.olszewska@phh.pl</w:t>
        </w:r>
      </w:hyperlink>
      <w:r w:rsidRPr="00586D63">
        <w:t xml:space="preserve"> </w:t>
      </w:r>
      <w:r>
        <w:t xml:space="preserve">oraz </w:t>
      </w:r>
      <w:hyperlink r:id="rId5" w:history="1">
        <w:r w:rsidRPr="00586D63">
          <w:rPr>
            <w:rStyle w:val="Hipercze"/>
            <w:b/>
            <w:bCs/>
            <w:color w:val="auto"/>
          </w:rPr>
          <w:t>marcin.prokopiuk@phh.pl</w:t>
        </w:r>
      </w:hyperlink>
    </w:p>
    <w:p w14:paraId="7007BAB7" w14:textId="77777777" w:rsidR="00586D63" w:rsidRDefault="00586D63" w:rsidP="00586D63">
      <w:pPr>
        <w:pStyle w:val="Default"/>
      </w:pPr>
    </w:p>
    <w:p w14:paraId="3AE82367" w14:textId="7B8FA17F" w:rsidR="00586D63" w:rsidRDefault="00586D63" w:rsidP="00586D63">
      <w:pPr>
        <w:rPr>
          <w:sz w:val="20"/>
          <w:szCs w:val="20"/>
        </w:rPr>
      </w:pPr>
      <w:r>
        <w:rPr>
          <w:sz w:val="20"/>
          <w:szCs w:val="20"/>
        </w:rPr>
        <w:t>Pozostałe zapisy zapytania ofertowego pozostały bez zmian.</w:t>
      </w:r>
    </w:p>
    <w:p w14:paraId="6321F144" w14:textId="77777777" w:rsidR="00586D63" w:rsidRDefault="00586D63" w:rsidP="00586D63">
      <w:pPr>
        <w:rPr>
          <w:sz w:val="20"/>
          <w:szCs w:val="20"/>
        </w:rPr>
      </w:pPr>
    </w:p>
    <w:p w14:paraId="1302507D" w14:textId="77777777" w:rsidR="00586D63" w:rsidRDefault="00586D63" w:rsidP="00586D63">
      <w:pPr>
        <w:rPr>
          <w:sz w:val="20"/>
          <w:szCs w:val="20"/>
        </w:rPr>
      </w:pPr>
    </w:p>
    <w:p w14:paraId="2D4721E4" w14:textId="1CEBE353" w:rsidR="00586D63" w:rsidRDefault="00586D63" w:rsidP="00586D63">
      <w:pPr>
        <w:jc w:val="right"/>
        <w:rPr>
          <w:sz w:val="20"/>
          <w:szCs w:val="20"/>
        </w:rPr>
      </w:pPr>
      <w:r>
        <w:rPr>
          <w:sz w:val="20"/>
          <w:szCs w:val="20"/>
        </w:rPr>
        <w:t>Z poważaniem,</w:t>
      </w:r>
    </w:p>
    <w:p w14:paraId="234959D2" w14:textId="394A7E6C" w:rsidR="00586D63" w:rsidRDefault="00586D63" w:rsidP="00586D63">
      <w:pPr>
        <w:spacing w:before="240" w:after="0"/>
        <w:jc w:val="right"/>
        <w:rPr>
          <w:sz w:val="20"/>
          <w:szCs w:val="20"/>
        </w:rPr>
      </w:pPr>
      <w:r>
        <w:rPr>
          <w:sz w:val="20"/>
          <w:szCs w:val="20"/>
        </w:rPr>
        <w:t>Małgorzata Olszewska</w:t>
      </w:r>
    </w:p>
    <w:p w14:paraId="3E4CF668" w14:textId="65FE3158" w:rsidR="00586D63" w:rsidRDefault="00586D63" w:rsidP="00586D63">
      <w:pPr>
        <w:spacing w:after="0"/>
        <w:jc w:val="right"/>
      </w:pPr>
      <w:r>
        <w:rPr>
          <w:sz w:val="20"/>
          <w:szCs w:val="20"/>
        </w:rPr>
        <w:t>Specjalista ds. Zakupów</w:t>
      </w:r>
    </w:p>
    <w:sectPr w:rsidR="0058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34"/>
    <w:rsid w:val="000F2F34"/>
    <w:rsid w:val="00586D63"/>
    <w:rsid w:val="006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7B1"/>
  <w15:chartTrackingRefBased/>
  <w15:docId w15:val="{92EC36E1-CDA5-42AD-90B8-9FB2CA36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D63"/>
    <w:rPr>
      <w:color w:val="605E5C"/>
      <w:shd w:val="clear" w:color="auto" w:fill="E1DFDD"/>
    </w:rPr>
  </w:style>
  <w:style w:type="paragraph" w:customStyle="1" w:styleId="Default">
    <w:name w:val="Default"/>
    <w:rsid w:val="00586D6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in.prokopiuk@phh.pl" TargetMode="External"/><Relationship Id="rId4" Type="http://schemas.openxmlformats.org/officeDocument/2006/relationships/hyperlink" Target="mailto:malgorzata.olszewska@ph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Olszewska</dc:creator>
  <cp:keywords/>
  <dc:description/>
  <cp:lastModifiedBy>Malgorzata Olszewska</cp:lastModifiedBy>
  <cp:revision>2</cp:revision>
  <dcterms:created xsi:type="dcterms:W3CDTF">2023-07-17T07:06:00Z</dcterms:created>
  <dcterms:modified xsi:type="dcterms:W3CDTF">2023-07-17T07:12:00Z</dcterms:modified>
</cp:coreProperties>
</file>