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7D8B1" w14:textId="7A6F1A78" w:rsidR="009E52CC" w:rsidRPr="001B429F" w:rsidRDefault="009E52CC" w:rsidP="00803B1A">
      <w:pPr>
        <w:pStyle w:val="Akapitzlist"/>
        <w:spacing w:after="0" w:line="240" w:lineRule="auto"/>
        <w:ind w:left="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B429F">
        <w:rPr>
          <w:rFonts w:asciiTheme="majorHAnsi" w:hAnsiTheme="majorHAnsi" w:cstheme="majorHAnsi"/>
          <w:b/>
          <w:bCs/>
          <w:sz w:val="28"/>
          <w:szCs w:val="28"/>
        </w:rPr>
        <w:t xml:space="preserve">Opis </w:t>
      </w:r>
      <w:r w:rsidR="00553389">
        <w:rPr>
          <w:rFonts w:asciiTheme="majorHAnsi" w:hAnsiTheme="majorHAnsi" w:cstheme="majorHAnsi"/>
          <w:b/>
          <w:bCs/>
          <w:sz w:val="28"/>
          <w:szCs w:val="28"/>
        </w:rPr>
        <w:t>P</w:t>
      </w:r>
      <w:r w:rsidRPr="001B429F">
        <w:rPr>
          <w:rFonts w:asciiTheme="majorHAnsi" w:hAnsiTheme="majorHAnsi" w:cstheme="majorHAnsi"/>
          <w:b/>
          <w:bCs/>
          <w:sz w:val="28"/>
          <w:szCs w:val="28"/>
        </w:rPr>
        <w:t xml:space="preserve">rzedmiotu </w:t>
      </w:r>
      <w:r w:rsidR="00553389">
        <w:rPr>
          <w:rFonts w:asciiTheme="majorHAnsi" w:hAnsiTheme="majorHAnsi" w:cstheme="majorHAnsi"/>
          <w:b/>
          <w:bCs/>
          <w:sz w:val="28"/>
          <w:szCs w:val="28"/>
        </w:rPr>
        <w:t>Z</w:t>
      </w:r>
      <w:r w:rsidRPr="001B429F">
        <w:rPr>
          <w:rFonts w:asciiTheme="majorHAnsi" w:hAnsiTheme="majorHAnsi" w:cstheme="majorHAnsi"/>
          <w:b/>
          <w:bCs/>
          <w:sz w:val="28"/>
          <w:szCs w:val="28"/>
        </w:rPr>
        <w:t>amówienia</w:t>
      </w:r>
      <w:r w:rsidR="00553389">
        <w:rPr>
          <w:rFonts w:asciiTheme="majorHAnsi" w:hAnsiTheme="majorHAnsi" w:cstheme="majorHAnsi"/>
          <w:b/>
          <w:bCs/>
          <w:sz w:val="28"/>
          <w:szCs w:val="28"/>
        </w:rPr>
        <w:t xml:space="preserve"> (OPZ)</w:t>
      </w:r>
    </w:p>
    <w:p w14:paraId="02C0D0A7" w14:textId="78460110" w:rsidR="009E52CC" w:rsidRDefault="009E52CC" w:rsidP="009E52CC">
      <w:pPr>
        <w:spacing w:after="0" w:line="240" w:lineRule="auto"/>
        <w:ind w:left="113"/>
        <w:jc w:val="both"/>
        <w:rPr>
          <w:rFonts w:asciiTheme="majorHAnsi" w:hAnsiTheme="majorHAnsi" w:cstheme="majorHAnsi"/>
        </w:rPr>
      </w:pPr>
    </w:p>
    <w:p w14:paraId="30A3CC0C" w14:textId="5580E453" w:rsidR="00773156" w:rsidRDefault="00AA602F" w:rsidP="007731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Opis Robót.</w:t>
      </w:r>
    </w:p>
    <w:p w14:paraId="6DB60A79" w14:textId="77777777" w:rsidR="00773156" w:rsidRPr="001B429F" w:rsidRDefault="00773156" w:rsidP="009E52CC">
      <w:pPr>
        <w:spacing w:after="0" w:line="240" w:lineRule="auto"/>
        <w:ind w:left="113"/>
        <w:jc w:val="both"/>
        <w:rPr>
          <w:rFonts w:asciiTheme="majorHAnsi" w:hAnsiTheme="majorHAnsi" w:cstheme="majorHAnsi"/>
        </w:rPr>
      </w:pPr>
    </w:p>
    <w:p w14:paraId="0E25E531" w14:textId="629B62CE" w:rsidR="008C4320" w:rsidRDefault="00803B1A" w:rsidP="008066AE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 w:rsidRPr="001B429F">
        <w:rPr>
          <w:rFonts w:asciiTheme="majorHAnsi" w:hAnsiTheme="majorHAnsi" w:cstheme="majorHAnsi"/>
        </w:rPr>
        <w:t xml:space="preserve">Zamówienie </w:t>
      </w:r>
      <w:r w:rsidR="00123F72" w:rsidRPr="001B429F">
        <w:rPr>
          <w:rFonts w:asciiTheme="majorHAnsi" w:hAnsiTheme="majorHAnsi" w:cstheme="majorHAnsi"/>
        </w:rPr>
        <w:t xml:space="preserve">polega na </w:t>
      </w:r>
      <w:r w:rsidR="00DE7803" w:rsidRPr="001B429F">
        <w:rPr>
          <w:rFonts w:asciiTheme="majorHAnsi" w:hAnsiTheme="majorHAnsi" w:cstheme="majorHAnsi"/>
        </w:rPr>
        <w:t xml:space="preserve">przebudowie </w:t>
      </w:r>
      <w:r w:rsidR="008066AE">
        <w:rPr>
          <w:rFonts w:asciiTheme="majorHAnsi" w:hAnsiTheme="majorHAnsi" w:cstheme="majorHAnsi"/>
        </w:rPr>
        <w:t>drogi UL. Okopowej w Dębogórzu</w:t>
      </w:r>
      <w:r w:rsidR="008C4320">
        <w:rPr>
          <w:rFonts w:asciiTheme="majorHAnsi" w:hAnsiTheme="majorHAnsi" w:cstheme="majorHAnsi"/>
        </w:rPr>
        <w:t xml:space="preserve"> w gminie Kosakowo. </w:t>
      </w:r>
    </w:p>
    <w:p w14:paraId="2E5CE4B0" w14:textId="77777777" w:rsidR="008066AE" w:rsidRDefault="008066AE" w:rsidP="008066A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C7135A9" w14:textId="2A69597E" w:rsidR="000F18DB" w:rsidRDefault="000F18DB" w:rsidP="00464C37">
      <w:pPr>
        <w:spacing w:after="0" w:line="240" w:lineRule="auto"/>
        <w:ind w:firstLine="473"/>
        <w:jc w:val="both"/>
        <w:rPr>
          <w:rFonts w:asciiTheme="majorHAnsi" w:hAnsiTheme="majorHAnsi" w:cstheme="majorHAnsi"/>
        </w:rPr>
      </w:pPr>
      <w:r w:rsidRPr="00464C37">
        <w:rPr>
          <w:rFonts w:asciiTheme="majorHAnsi" w:hAnsiTheme="majorHAnsi" w:cstheme="majorHAnsi"/>
        </w:rPr>
        <w:t>Budowa ul.</w:t>
      </w:r>
      <w:r w:rsidR="00464C37" w:rsidRPr="00464C37">
        <w:rPr>
          <w:rFonts w:asciiTheme="majorHAnsi" w:hAnsiTheme="majorHAnsi" w:cstheme="majorHAnsi"/>
        </w:rPr>
        <w:t xml:space="preserve"> Okopowej w Dębogórzu</w:t>
      </w:r>
      <w:r w:rsidRPr="00464C37">
        <w:rPr>
          <w:rFonts w:asciiTheme="majorHAnsi" w:hAnsiTheme="majorHAnsi" w:cstheme="majorHAnsi"/>
        </w:rPr>
        <w:t xml:space="preserve">: </w:t>
      </w:r>
    </w:p>
    <w:p w14:paraId="0EE26A6D" w14:textId="77777777" w:rsidR="00FC0267" w:rsidRPr="00464C37" w:rsidRDefault="00FC0267" w:rsidP="00464C37">
      <w:pPr>
        <w:spacing w:after="0" w:line="240" w:lineRule="auto"/>
        <w:ind w:firstLine="473"/>
        <w:jc w:val="both"/>
        <w:rPr>
          <w:rFonts w:asciiTheme="majorHAnsi" w:hAnsiTheme="majorHAnsi" w:cstheme="majorHAnsi"/>
        </w:rPr>
      </w:pPr>
    </w:p>
    <w:p w14:paraId="1A10D248" w14:textId="2138DDFE" w:rsidR="00464C37" w:rsidRPr="00FC0267" w:rsidRDefault="00464C37" w:rsidP="00464C37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  <w:b/>
        </w:rPr>
      </w:pPr>
      <w:r w:rsidRPr="00FC0267">
        <w:rPr>
          <w:rFonts w:asciiTheme="majorHAnsi" w:hAnsiTheme="majorHAnsi" w:cstheme="majorHAnsi"/>
          <w:b/>
        </w:rPr>
        <w:t>Plan sytuacyjny:</w:t>
      </w:r>
    </w:p>
    <w:p w14:paraId="125FD067" w14:textId="77777777" w:rsidR="00464C37" w:rsidRDefault="00464C37" w:rsidP="00464C37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 w:rsidRPr="00464C37">
        <w:rPr>
          <w:rFonts w:asciiTheme="majorHAnsi" w:hAnsiTheme="majorHAnsi" w:cstheme="majorHAnsi"/>
        </w:rPr>
        <w:t xml:space="preserve">Ulicę Okopową zaprojektowano jako drogę dwupasową o długości około 90 m, szerokości 4,5 m i nawierzchni bitumicznej. Jezdnię drogi gminnej ograniczono opornikiem betonowym 12x25 cm na ławie betonowej z oporem. Po obu stronach ulicy Okopowej zaprojektowano pobocza gruntowe obsiane trawą o szerokości 0,75 m. Zjazdy indywidualne zaprojektowano o szerokości 3,5 z kruszywa łamanego. Zjazd publiczny na drogę wewnętrzną zaprojektowano z kostki betonowej. Pozostały teren należy uzupełnić humusem z obsianiem trawą. </w:t>
      </w:r>
    </w:p>
    <w:p w14:paraId="7A89503F" w14:textId="77777777" w:rsidR="00FC0267" w:rsidRDefault="00FC0267" w:rsidP="00464C37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</w:p>
    <w:p w14:paraId="00D870E9" w14:textId="30B5C820" w:rsidR="00FC0267" w:rsidRDefault="00FC0267" w:rsidP="00464C37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  <w:b/>
        </w:rPr>
      </w:pPr>
      <w:r w:rsidRPr="00FC0267">
        <w:rPr>
          <w:rFonts w:asciiTheme="majorHAnsi" w:hAnsiTheme="majorHAnsi" w:cstheme="majorHAnsi"/>
          <w:b/>
        </w:rPr>
        <w:t>Zieleń</w:t>
      </w:r>
      <w:r>
        <w:rPr>
          <w:rFonts w:asciiTheme="majorHAnsi" w:hAnsiTheme="majorHAnsi" w:cstheme="majorHAnsi"/>
          <w:b/>
        </w:rPr>
        <w:t>:</w:t>
      </w:r>
    </w:p>
    <w:p w14:paraId="1F1982A5" w14:textId="0E4FEAED" w:rsidR="00FC0267" w:rsidRPr="00FC0267" w:rsidRDefault="00FC0267" w:rsidP="00464C37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</w:t>
      </w:r>
      <w:r w:rsidRPr="00FC0267">
        <w:rPr>
          <w:rFonts w:asciiTheme="majorHAnsi" w:hAnsiTheme="majorHAnsi" w:cstheme="majorHAnsi"/>
        </w:rPr>
        <w:t xml:space="preserve">cy przewiduje </w:t>
      </w:r>
      <w:r>
        <w:rPr>
          <w:rFonts w:asciiTheme="majorHAnsi" w:hAnsiTheme="majorHAnsi" w:cstheme="majorHAnsi"/>
        </w:rPr>
        <w:t xml:space="preserve">korektę trasy na fragmencie jezdni przebiegającym na wysokości drzewa przeznaczonego do wycinki. </w:t>
      </w:r>
      <w:proofErr w:type="spellStart"/>
      <w:r>
        <w:rPr>
          <w:rFonts w:asciiTheme="majorHAnsi" w:hAnsiTheme="majorHAnsi" w:cstheme="majorHAnsi"/>
        </w:rPr>
        <w:t>Zamawiajacy</w:t>
      </w:r>
      <w:proofErr w:type="spellEnd"/>
      <w:r>
        <w:rPr>
          <w:rFonts w:asciiTheme="majorHAnsi" w:hAnsiTheme="majorHAnsi" w:cstheme="majorHAnsi"/>
        </w:rPr>
        <w:t xml:space="preserve"> ostatecznie podjął decyzje o pozostawieniu przedmiotowego drzewa i korekcie trasy jezdni lub lokalnego zwężenia jej do 4.5m. </w:t>
      </w:r>
      <w:bookmarkStart w:id="0" w:name="_GoBack"/>
      <w:bookmarkEnd w:id="0"/>
    </w:p>
    <w:p w14:paraId="60C4120C" w14:textId="77777777" w:rsidR="00FF5039" w:rsidRDefault="00FF5039" w:rsidP="00F46513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  <w:b/>
          <w:bCs/>
        </w:rPr>
      </w:pPr>
    </w:p>
    <w:p w14:paraId="5846D94C" w14:textId="0763300C" w:rsidR="00324D61" w:rsidRPr="006B55B6" w:rsidRDefault="00324D61" w:rsidP="00324D6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6B55B6">
        <w:rPr>
          <w:rFonts w:asciiTheme="majorHAnsi" w:hAnsiTheme="majorHAnsi" w:cstheme="majorHAnsi"/>
          <w:b/>
          <w:bCs/>
        </w:rPr>
        <w:t>Wymagania w zakresie Tymczasowej Organizacji Ruchu:</w:t>
      </w:r>
    </w:p>
    <w:p w14:paraId="310B28A1" w14:textId="77777777" w:rsidR="00324D61" w:rsidRDefault="00324D61" w:rsidP="00324D61">
      <w:pPr>
        <w:pStyle w:val="Akapitzlist"/>
        <w:ind w:left="473"/>
        <w:jc w:val="both"/>
        <w:rPr>
          <w:rFonts w:asciiTheme="majorHAnsi" w:hAnsiTheme="majorHAnsi" w:cstheme="majorHAnsi"/>
        </w:rPr>
      </w:pPr>
    </w:p>
    <w:p w14:paraId="1422712C" w14:textId="77777777" w:rsidR="00324D61" w:rsidRPr="001B429F" w:rsidRDefault="00324D61" w:rsidP="00324D6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Projekt </w:t>
      </w:r>
      <w:r w:rsidRPr="001B429F">
        <w:rPr>
          <w:rFonts w:asciiTheme="majorHAnsi" w:hAnsiTheme="majorHAnsi" w:cstheme="majorHAnsi"/>
        </w:rPr>
        <w:t>Tymczasow</w:t>
      </w:r>
      <w:r>
        <w:rPr>
          <w:rFonts w:asciiTheme="majorHAnsi" w:hAnsiTheme="majorHAnsi" w:cstheme="majorHAnsi"/>
        </w:rPr>
        <w:t>ej</w:t>
      </w:r>
      <w:r w:rsidRPr="001B429F">
        <w:rPr>
          <w:rFonts w:asciiTheme="majorHAnsi" w:hAnsiTheme="majorHAnsi" w:cstheme="majorHAnsi"/>
        </w:rPr>
        <w:t xml:space="preserve"> Organizacj</w:t>
      </w:r>
      <w:r>
        <w:rPr>
          <w:rFonts w:asciiTheme="majorHAnsi" w:hAnsiTheme="majorHAnsi" w:cstheme="majorHAnsi"/>
        </w:rPr>
        <w:t>i</w:t>
      </w:r>
      <w:r w:rsidRPr="001B429F">
        <w:rPr>
          <w:rFonts w:asciiTheme="majorHAnsi" w:hAnsiTheme="majorHAnsi" w:cstheme="majorHAnsi"/>
        </w:rPr>
        <w:t xml:space="preserve"> Ruchu (TOR) opracowuje na własny koszt i własnym staraniem Wykonawca.</w:t>
      </w:r>
    </w:p>
    <w:p w14:paraId="1242B470" w14:textId="48E75C6D" w:rsidR="00952254" w:rsidRDefault="00952254" w:rsidP="00324D6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Celem </w:t>
      </w:r>
      <w:r w:rsidR="005332CF">
        <w:rPr>
          <w:rFonts w:asciiTheme="majorHAnsi" w:hAnsiTheme="majorHAnsi" w:cstheme="majorHAnsi"/>
        </w:rPr>
        <w:t xml:space="preserve">opracowania TOR jest sprawne i bezpieczne przeprowadzenie robót budowlanych oraz umożliwienie bezpiecznego i pewnego dostępu do nieruchomości przyległych do terenu budowy </w:t>
      </w:r>
      <w:r w:rsidR="00F5730B">
        <w:rPr>
          <w:rFonts w:asciiTheme="majorHAnsi" w:hAnsiTheme="majorHAnsi" w:cstheme="majorHAnsi"/>
        </w:rPr>
        <w:t xml:space="preserve">podczas przebudowy </w:t>
      </w:r>
      <w:r w:rsidR="00FF5039">
        <w:rPr>
          <w:rFonts w:asciiTheme="majorHAnsi" w:hAnsiTheme="majorHAnsi" w:cstheme="majorHAnsi"/>
        </w:rPr>
        <w:t xml:space="preserve">danej </w:t>
      </w:r>
      <w:r w:rsidR="00F5730B">
        <w:rPr>
          <w:rFonts w:asciiTheme="majorHAnsi" w:hAnsiTheme="majorHAnsi" w:cstheme="majorHAnsi"/>
        </w:rPr>
        <w:t>ulicy.</w:t>
      </w:r>
    </w:p>
    <w:p w14:paraId="5433A7D6" w14:textId="77777777" w:rsidR="00324D61" w:rsidRPr="001B429F" w:rsidRDefault="00324D61" w:rsidP="00324D61">
      <w:pPr>
        <w:pStyle w:val="Akapitzlist"/>
        <w:ind w:left="567"/>
        <w:jc w:val="both"/>
        <w:rPr>
          <w:rFonts w:asciiTheme="majorHAnsi" w:hAnsiTheme="majorHAnsi" w:cstheme="majorHAnsi"/>
          <w:b/>
        </w:rPr>
      </w:pPr>
    </w:p>
    <w:p w14:paraId="3FEDF382" w14:textId="303A3240" w:rsidR="00E6622D" w:rsidRDefault="00E6622D" w:rsidP="0055338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553389">
        <w:rPr>
          <w:rFonts w:asciiTheme="majorHAnsi" w:hAnsiTheme="majorHAnsi" w:cstheme="majorHAnsi"/>
          <w:b/>
          <w:bCs/>
        </w:rPr>
        <w:t>Okres wykonania umowy:</w:t>
      </w:r>
    </w:p>
    <w:p w14:paraId="43A6813D" w14:textId="62E84075" w:rsidR="00551654" w:rsidRPr="00553389" w:rsidRDefault="00551654" w:rsidP="00551654">
      <w:pPr>
        <w:pStyle w:val="Akapitzlist"/>
        <w:spacing w:after="0" w:line="240" w:lineRule="auto"/>
        <w:ind w:left="473"/>
        <w:jc w:val="both"/>
        <w:rPr>
          <w:rFonts w:asciiTheme="majorHAnsi" w:hAnsiTheme="majorHAnsi" w:cstheme="majorHAnsi"/>
          <w:b/>
          <w:bCs/>
        </w:rPr>
      </w:pPr>
    </w:p>
    <w:p w14:paraId="0FDE91B4" w14:textId="275CF152" w:rsidR="00CD508A" w:rsidRPr="006E2885" w:rsidRDefault="00E6622D" w:rsidP="006E2885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6E2885">
        <w:rPr>
          <w:rFonts w:asciiTheme="majorHAnsi" w:hAnsiTheme="majorHAnsi" w:cstheme="majorHAnsi"/>
        </w:rPr>
        <w:t xml:space="preserve">Okres wykonania przedmiotu zamówienia łącznie ze zgłoszeniem gotowości do odbioru nie może być dłuższy </w:t>
      </w:r>
      <w:r w:rsidR="001060F5" w:rsidRPr="006E2885">
        <w:rPr>
          <w:rFonts w:asciiTheme="majorHAnsi" w:hAnsiTheme="majorHAnsi" w:cstheme="majorHAnsi"/>
        </w:rPr>
        <w:t>niż</w:t>
      </w:r>
      <w:r w:rsidR="00FA15F1" w:rsidRPr="006E2885">
        <w:rPr>
          <w:rFonts w:asciiTheme="majorHAnsi" w:hAnsiTheme="majorHAnsi" w:cstheme="majorHAnsi"/>
        </w:rPr>
        <w:t xml:space="preserve"> </w:t>
      </w:r>
      <w:r w:rsidR="00B40A72">
        <w:rPr>
          <w:rFonts w:asciiTheme="majorHAnsi" w:hAnsiTheme="majorHAnsi" w:cstheme="majorHAnsi"/>
        </w:rPr>
        <w:t>14</w:t>
      </w:r>
      <w:r w:rsidR="00344A43" w:rsidRPr="006E2885">
        <w:rPr>
          <w:rFonts w:asciiTheme="majorHAnsi" w:hAnsiTheme="majorHAnsi" w:cstheme="majorHAnsi"/>
        </w:rPr>
        <w:t xml:space="preserve"> tygodni od </w:t>
      </w:r>
      <w:r w:rsidR="0045154F">
        <w:rPr>
          <w:rFonts w:asciiTheme="majorHAnsi" w:hAnsiTheme="majorHAnsi" w:cstheme="majorHAnsi"/>
        </w:rPr>
        <w:t xml:space="preserve">daty </w:t>
      </w:r>
      <w:r w:rsidR="00344A43" w:rsidRPr="006E2885">
        <w:rPr>
          <w:rFonts w:asciiTheme="majorHAnsi" w:hAnsiTheme="majorHAnsi" w:cstheme="majorHAnsi"/>
        </w:rPr>
        <w:t>po</w:t>
      </w:r>
      <w:r w:rsidR="00CD508A" w:rsidRPr="006E2885">
        <w:rPr>
          <w:rFonts w:asciiTheme="majorHAnsi" w:hAnsiTheme="majorHAnsi" w:cstheme="majorHAnsi"/>
        </w:rPr>
        <w:t>dpisania umowy, przy czym:</w:t>
      </w:r>
    </w:p>
    <w:p w14:paraId="20A69FF9" w14:textId="510B7C90" w:rsidR="00305BB1" w:rsidRPr="00257D93" w:rsidRDefault="00305BB1" w:rsidP="00305BB1">
      <w:pPr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Theme="majorHAnsi" w:hAnsiTheme="majorHAnsi"/>
        </w:rPr>
      </w:pPr>
      <w:r w:rsidRPr="006E2885">
        <w:rPr>
          <w:rFonts w:asciiTheme="majorHAnsi" w:hAnsiTheme="majorHAnsi"/>
        </w:rPr>
        <w:t xml:space="preserve">przekazanie Wykonawcy Placu budowy przez Zamawiającego w terminie </w:t>
      </w:r>
      <w:r w:rsidR="00215E09">
        <w:rPr>
          <w:rFonts w:asciiTheme="majorHAnsi" w:hAnsiTheme="majorHAnsi"/>
        </w:rPr>
        <w:t xml:space="preserve">do </w:t>
      </w:r>
      <w:r w:rsidRPr="006E2885">
        <w:rPr>
          <w:rFonts w:asciiTheme="majorHAnsi" w:hAnsiTheme="majorHAnsi"/>
        </w:rPr>
        <w:t>2-tygodni od zawarcia</w:t>
      </w:r>
      <w:r w:rsidRPr="00257D93">
        <w:rPr>
          <w:rFonts w:asciiTheme="majorHAnsi" w:hAnsiTheme="majorHAnsi"/>
        </w:rPr>
        <w:t xml:space="preserve"> umowy, </w:t>
      </w:r>
    </w:p>
    <w:p w14:paraId="3353CDD4" w14:textId="67378A79" w:rsidR="00305BB1" w:rsidRPr="00257D93" w:rsidRDefault="00305BB1" w:rsidP="00305BB1">
      <w:pPr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Theme="majorHAnsi" w:hAnsiTheme="majorHAnsi"/>
          <w:color w:val="000000"/>
        </w:rPr>
      </w:pPr>
      <w:r w:rsidRPr="00257D93">
        <w:rPr>
          <w:rFonts w:asciiTheme="majorHAnsi" w:hAnsiTheme="majorHAnsi"/>
        </w:rPr>
        <w:t>rozpoczęci</w:t>
      </w:r>
      <w:r>
        <w:rPr>
          <w:rFonts w:asciiTheme="majorHAnsi" w:hAnsiTheme="majorHAnsi"/>
        </w:rPr>
        <w:t>e</w:t>
      </w:r>
      <w:r w:rsidRPr="00257D93">
        <w:rPr>
          <w:rFonts w:asciiTheme="majorHAnsi" w:hAnsiTheme="majorHAnsi"/>
        </w:rPr>
        <w:t xml:space="preserve"> realizacji robót w ciągu następnych 2-tygodni </w:t>
      </w:r>
      <w:r w:rsidR="00974A32">
        <w:rPr>
          <w:rFonts w:asciiTheme="majorHAnsi" w:hAnsiTheme="majorHAnsi"/>
        </w:rPr>
        <w:t>od dnia przejęcia Placu budowy.</w:t>
      </w:r>
    </w:p>
    <w:p w14:paraId="51BF140D" w14:textId="77777777" w:rsidR="00806D07" w:rsidRPr="00806D07" w:rsidRDefault="00806D07" w:rsidP="00806D0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F976C11" w14:textId="7F2872C3" w:rsidR="00C35762" w:rsidRDefault="00C35762" w:rsidP="00C35762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DC79F72" w14:textId="7E3CB4F2" w:rsidR="00C35762" w:rsidRDefault="00C35762" w:rsidP="00C35762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C3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48C"/>
    <w:multiLevelType w:val="hybridMultilevel"/>
    <w:tmpl w:val="5E3A717E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3DB1715"/>
    <w:multiLevelType w:val="multilevel"/>
    <w:tmpl w:val="F57C42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FF7006"/>
    <w:multiLevelType w:val="hybridMultilevel"/>
    <w:tmpl w:val="BCB4E758"/>
    <w:lvl w:ilvl="0" w:tplc="04150017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 w15:restartNumberingAfterBreak="0">
    <w:nsid w:val="088A4BB7"/>
    <w:multiLevelType w:val="hybridMultilevel"/>
    <w:tmpl w:val="2C481E96"/>
    <w:lvl w:ilvl="0" w:tplc="656C480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0E850EC"/>
    <w:multiLevelType w:val="hybridMultilevel"/>
    <w:tmpl w:val="AB72C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702A3C">
      <w:numFmt w:val="bullet"/>
      <w:lvlText w:val="•"/>
      <w:lvlJc w:val="left"/>
      <w:pPr>
        <w:ind w:left="1785" w:hanging="705"/>
      </w:pPr>
      <w:rPr>
        <w:rFonts w:ascii="Calibri Light" w:eastAsiaTheme="minorHAnsi" w:hAnsi="Calibri Light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4EA5"/>
    <w:multiLevelType w:val="hybridMultilevel"/>
    <w:tmpl w:val="9B8017DC"/>
    <w:lvl w:ilvl="0" w:tplc="F1866338">
      <w:start w:val="1"/>
      <w:numFmt w:val="upperRoman"/>
      <w:lvlText w:val="%1."/>
      <w:lvlJc w:val="left"/>
      <w:pPr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2C69"/>
    <w:multiLevelType w:val="hybridMultilevel"/>
    <w:tmpl w:val="28BAD088"/>
    <w:lvl w:ilvl="0" w:tplc="82D80A58">
      <w:start w:val="1"/>
      <w:numFmt w:val="upperRoman"/>
      <w:lvlText w:val="%1."/>
      <w:lvlJc w:val="left"/>
      <w:pPr>
        <w:ind w:left="14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1668380A"/>
    <w:multiLevelType w:val="hybridMultilevel"/>
    <w:tmpl w:val="4AAE5E28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 w15:restartNumberingAfterBreak="0">
    <w:nsid w:val="16C410D9"/>
    <w:multiLevelType w:val="hybridMultilevel"/>
    <w:tmpl w:val="0B7CDE4E"/>
    <w:lvl w:ilvl="0" w:tplc="F556A2E8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587A"/>
    <w:multiLevelType w:val="hybridMultilevel"/>
    <w:tmpl w:val="5E3A717E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1B414E78"/>
    <w:multiLevelType w:val="hybridMultilevel"/>
    <w:tmpl w:val="F4ECC316"/>
    <w:lvl w:ilvl="0" w:tplc="A2AE6B9E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19450C8"/>
    <w:multiLevelType w:val="hybridMultilevel"/>
    <w:tmpl w:val="BD8AC788"/>
    <w:lvl w:ilvl="0" w:tplc="48C40E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564AB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272E1"/>
    <w:multiLevelType w:val="hybridMultilevel"/>
    <w:tmpl w:val="58EE10E4"/>
    <w:lvl w:ilvl="0" w:tplc="3A00804C">
      <w:start w:val="1"/>
      <w:numFmt w:val="upperRoman"/>
      <w:lvlText w:val="%1."/>
      <w:lvlJc w:val="left"/>
      <w:pPr>
        <w:ind w:left="454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2B12069E"/>
    <w:multiLevelType w:val="hybridMultilevel"/>
    <w:tmpl w:val="6754898E"/>
    <w:lvl w:ilvl="0" w:tplc="B086B3B0">
      <w:start w:val="1"/>
      <w:numFmt w:val="decimal"/>
      <w:lvlText w:val="Rozdział %1."/>
      <w:lvlJc w:val="left"/>
      <w:pPr>
        <w:ind w:left="31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C3386"/>
    <w:multiLevelType w:val="hybridMultilevel"/>
    <w:tmpl w:val="566020E6"/>
    <w:lvl w:ilvl="0" w:tplc="EAD8E2CC">
      <w:start w:val="1"/>
      <w:numFmt w:val="lowerLetter"/>
      <w:lvlText w:val="%1)"/>
      <w:lvlJc w:val="left"/>
      <w:pPr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337002D2"/>
    <w:multiLevelType w:val="hybridMultilevel"/>
    <w:tmpl w:val="D938CD60"/>
    <w:lvl w:ilvl="0" w:tplc="104CA7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5006"/>
    <w:multiLevelType w:val="hybridMultilevel"/>
    <w:tmpl w:val="59B28296"/>
    <w:lvl w:ilvl="0" w:tplc="04150017">
      <w:start w:val="1"/>
      <w:numFmt w:val="lowerLetter"/>
      <w:lvlText w:val="%1)"/>
      <w:lvlJc w:val="left"/>
      <w:pPr>
        <w:ind w:left="72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60DE0"/>
    <w:multiLevelType w:val="hybridMultilevel"/>
    <w:tmpl w:val="D71E1F0C"/>
    <w:lvl w:ilvl="0" w:tplc="04150017">
      <w:start w:val="1"/>
      <w:numFmt w:val="lowerLetter"/>
      <w:lvlText w:val="%1)"/>
      <w:lvlJc w:val="left"/>
      <w:pPr>
        <w:ind w:left="83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3AB43910"/>
    <w:multiLevelType w:val="hybridMultilevel"/>
    <w:tmpl w:val="C83C6342"/>
    <w:lvl w:ilvl="0" w:tplc="CA9A1284">
      <w:start w:val="1"/>
      <w:numFmt w:val="lowerLetter"/>
      <w:lvlText w:val="%1)"/>
      <w:lvlJc w:val="left"/>
      <w:pPr>
        <w:ind w:left="45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CF0123B"/>
    <w:multiLevelType w:val="hybridMultilevel"/>
    <w:tmpl w:val="17BCCAAC"/>
    <w:lvl w:ilvl="0" w:tplc="04150017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0" w15:restartNumberingAfterBreak="0">
    <w:nsid w:val="3D7D2335"/>
    <w:multiLevelType w:val="hybridMultilevel"/>
    <w:tmpl w:val="162E3DE0"/>
    <w:lvl w:ilvl="0" w:tplc="CB262F2C">
      <w:start w:val="1"/>
      <w:numFmt w:val="lowerLetter"/>
      <w:lvlText w:val="%1."/>
      <w:lvlJc w:val="left"/>
      <w:pPr>
        <w:ind w:left="72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56B58"/>
    <w:multiLevelType w:val="hybridMultilevel"/>
    <w:tmpl w:val="240C4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B0B1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866D0"/>
    <w:multiLevelType w:val="hybridMultilevel"/>
    <w:tmpl w:val="5E3A717E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41D36E10"/>
    <w:multiLevelType w:val="hybridMultilevel"/>
    <w:tmpl w:val="B28C2454"/>
    <w:lvl w:ilvl="0" w:tplc="04150011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4" w15:restartNumberingAfterBreak="0">
    <w:nsid w:val="465869EF"/>
    <w:multiLevelType w:val="hybridMultilevel"/>
    <w:tmpl w:val="AC20C77E"/>
    <w:lvl w:ilvl="0" w:tplc="04150017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5" w15:restartNumberingAfterBreak="0">
    <w:nsid w:val="4D2C50E6"/>
    <w:multiLevelType w:val="hybridMultilevel"/>
    <w:tmpl w:val="A87AE25E"/>
    <w:lvl w:ilvl="0" w:tplc="F556A2E8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4F4C5039"/>
    <w:multiLevelType w:val="hybridMultilevel"/>
    <w:tmpl w:val="5E3A717E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4FD97BB5"/>
    <w:multiLevelType w:val="hybridMultilevel"/>
    <w:tmpl w:val="B394A138"/>
    <w:lvl w:ilvl="0" w:tplc="7D327B10">
      <w:start w:val="1"/>
      <w:numFmt w:val="upperRoman"/>
      <w:lvlText w:val="%1.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2AFD"/>
    <w:multiLevelType w:val="hybridMultilevel"/>
    <w:tmpl w:val="B28C2454"/>
    <w:lvl w:ilvl="0" w:tplc="04150011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9" w15:restartNumberingAfterBreak="0">
    <w:nsid w:val="5A803011"/>
    <w:multiLevelType w:val="multilevel"/>
    <w:tmpl w:val="07489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0" w15:restartNumberingAfterBreak="0">
    <w:nsid w:val="62884128"/>
    <w:multiLevelType w:val="hybridMultilevel"/>
    <w:tmpl w:val="5E3A717E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64001542"/>
    <w:multiLevelType w:val="hybridMultilevel"/>
    <w:tmpl w:val="3DCE5FDA"/>
    <w:lvl w:ilvl="0" w:tplc="CC7A01E0">
      <w:start w:val="1"/>
      <w:numFmt w:val="decimal"/>
      <w:lvlText w:val="%1."/>
      <w:lvlJc w:val="left"/>
      <w:pPr>
        <w:ind w:left="483" w:hanging="34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32" w15:restartNumberingAfterBreak="0">
    <w:nsid w:val="6711531A"/>
    <w:multiLevelType w:val="hybridMultilevel"/>
    <w:tmpl w:val="5308AD1A"/>
    <w:lvl w:ilvl="0" w:tplc="D30884F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CFD6C5B"/>
    <w:multiLevelType w:val="hybridMultilevel"/>
    <w:tmpl w:val="7F4E51EC"/>
    <w:lvl w:ilvl="0" w:tplc="8E2254AA">
      <w:start w:val="1"/>
      <w:numFmt w:val="upperRoman"/>
      <w:lvlText w:val="%1."/>
      <w:lvlJc w:val="left"/>
      <w:pPr>
        <w:ind w:left="119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6FA5506A"/>
    <w:multiLevelType w:val="hybridMultilevel"/>
    <w:tmpl w:val="5E3A717E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71E64B86"/>
    <w:multiLevelType w:val="hybridMultilevel"/>
    <w:tmpl w:val="07EE82AC"/>
    <w:lvl w:ilvl="0" w:tplc="3AFAE184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7284791C"/>
    <w:multiLevelType w:val="hybridMultilevel"/>
    <w:tmpl w:val="8612D830"/>
    <w:lvl w:ilvl="0" w:tplc="01DC90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7D421CC1"/>
    <w:multiLevelType w:val="hybridMultilevel"/>
    <w:tmpl w:val="F8F44F88"/>
    <w:lvl w:ilvl="0" w:tplc="F1866338">
      <w:start w:val="1"/>
      <w:numFmt w:val="upperRoman"/>
      <w:lvlText w:val="%1."/>
      <w:lvlJc w:val="left"/>
      <w:pPr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52876"/>
    <w:multiLevelType w:val="hybridMultilevel"/>
    <w:tmpl w:val="C0C4DAC4"/>
    <w:lvl w:ilvl="0" w:tplc="04150011">
      <w:start w:val="1"/>
      <w:numFmt w:val="decimal"/>
      <w:lvlText w:val="%1)"/>
      <w:lvlJc w:val="left"/>
      <w:pPr>
        <w:ind w:left="83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25"/>
  </w:num>
  <w:num w:numId="3">
    <w:abstractNumId w:val="20"/>
  </w:num>
  <w:num w:numId="4">
    <w:abstractNumId w:val="15"/>
  </w:num>
  <w:num w:numId="5">
    <w:abstractNumId w:val="16"/>
  </w:num>
  <w:num w:numId="6">
    <w:abstractNumId w:val="7"/>
  </w:num>
  <w:num w:numId="7">
    <w:abstractNumId w:val="21"/>
  </w:num>
  <w:num w:numId="8">
    <w:abstractNumId w:val="1"/>
  </w:num>
  <w:num w:numId="9">
    <w:abstractNumId w:val="13"/>
  </w:num>
  <w:num w:numId="10">
    <w:abstractNumId w:val="32"/>
  </w:num>
  <w:num w:numId="11">
    <w:abstractNumId w:val="37"/>
  </w:num>
  <w:num w:numId="12">
    <w:abstractNumId w:val="31"/>
  </w:num>
  <w:num w:numId="13">
    <w:abstractNumId w:val="10"/>
  </w:num>
  <w:num w:numId="14">
    <w:abstractNumId w:val="14"/>
  </w:num>
  <w:num w:numId="15">
    <w:abstractNumId w:val="18"/>
  </w:num>
  <w:num w:numId="16">
    <w:abstractNumId w:val="2"/>
  </w:num>
  <w:num w:numId="17">
    <w:abstractNumId w:val="28"/>
  </w:num>
  <w:num w:numId="18">
    <w:abstractNumId w:val="23"/>
  </w:num>
  <w:num w:numId="19">
    <w:abstractNumId w:val="35"/>
  </w:num>
  <w:num w:numId="20">
    <w:abstractNumId w:val="3"/>
  </w:num>
  <w:num w:numId="21">
    <w:abstractNumId w:val="0"/>
  </w:num>
  <w:num w:numId="22">
    <w:abstractNumId w:val="19"/>
  </w:num>
  <w:num w:numId="23">
    <w:abstractNumId w:val="24"/>
  </w:num>
  <w:num w:numId="24">
    <w:abstractNumId w:val="8"/>
  </w:num>
  <w:num w:numId="25">
    <w:abstractNumId w:val="4"/>
  </w:num>
  <w:num w:numId="26">
    <w:abstractNumId w:val="22"/>
  </w:num>
  <w:num w:numId="27">
    <w:abstractNumId w:val="30"/>
  </w:num>
  <w:num w:numId="28">
    <w:abstractNumId w:val="9"/>
  </w:num>
  <w:num w:numId="29">
    <w:abstractNumId w:val="38"/>
  </w:num>
  <w:num w:numId="30">
    <w:abstractNumId w:val="17"/>
  </w:num>
  <w:num w:numId="31">
    <w:abstractNumId w:val="34"/>
  </w:num>
  <w:num w:numId="32">
    <w:abstractNumId w:val="26"/>
  </w:num>
  <w:num w:numId="33">
    <w:abstractNumId w:val="29"/>
  </w:num>
  <w:num w:numId="34">
    <w:abstractNumId w:val="11"/>
  </w:num>
  <w:num w:numId="35">
    <w:abstractNumId w:val="36"/>
  </w:num>
  <w:num w:numId="36">
    <w:abstractNumId w:val="6"/>
  </w:num>
  <w:num w:numId="37">
    <w:abstractNumId w:val="33"/>
  </w:num>
  <w:num w:numId="38">
    <w:abstractNumId w:val="2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DC"/>
    <w:rsid w:val="00007C82"/>
    <w:rsid w:val="000268AA"/>
    <w:rsid w:val="00032245"/>
    <w:rsid w:val="000332FE"/>
    <w:rsid w:val="00046089"/>
    <w:rsid w:val="000726A2"/>
    <w:rsid w:val="00077982"/>
    <w:rsid w:val="000876B1"/>
    <w:rsid w:val="000909A2"/>
    <w:rsid w:val="000A0B25"/>
    <w:rsid w:val="000A228E"/>
    <w:rsid w:val="000C6029"/>
    <w:rsid w:val="000D184D"/>
    <w:rsid w:val="000E0B8A"/>
    <w:rsid w:val="000F18DB"/>
    <w:rsid w:val="00101C2B"/>
    <w:rsid w:val="001060F5"/>
    <w:rsid w:val="00116268"/>
    <w:rsid w:val="00117771"/>
    <w:rsid w:val="00123EC3"/>
    <w:rsid w:val="00123F72"/>
    <w:rsid w:val="00133058"/>
    <w:rsid w:val="00144647"/>
    <w:rsid w:val="00164F01"/>
    <w:rsid w:val="001707B0"/>
    <w:rsid w:val="001711B4"/>
    <w:rsid w:val="0017463E"/>
    <w:rsid w:val="00176DDC"/>
    <w:rsid w:val="00177C51"/>
    <w:rsid w:val="001915B3"/>
    <w:rsid w:val="001933C5"/>
    <w:rsid w:val="001A151B"/>
    <w:rsid w:val="001A2F44"/>
    <w:rsid w:val="001B429F"/>
    <w:rsid w:val="001C5857"/>
    <w:rsid w:val="001E7BF3"/>
    <w:rsid w:val="001F2F0B"/>
    <w:rsid w:val="002006FA"/>
    <w:rsid w:val="00205C7E"/>
    <w:rsid w:val="00215E09"/>
    <w:rsid w:val="00227EEE"/>
    <w:rsid w:val="00231F51"/>
    <w:rsid w:val="0023323B"/>
    <w:rsid w:val="002466F7"/>
    <w:rsid w:val="00246BE5"/>
    <w:rsid w:val="0025192A"/>
    <w:rsid w:val="00252061"/>
    <w:rsid w:val="002521CD"/>
    <w:rsid w:val="002533DF"/>
    <w:rsid w:val="002555F9"/>
    <w:rsid w:val="00266DA8"/>
    <w:rsid w:val="00281DBF"/>
    <w:rsid w:val="00291832"/>
    <w:rsid w:val="00293A72"/>
    <w:rsid w:val="002952FC"/>
    <w:rsid w:val="00295551"/>
    <w:rsid w:val="00295B67"/>
    <w:rsid w:val="002A5D60"/>
    <w:rsid w:val="002B369F"/>
    <w:rsid w:val="002B6326"/>
    <w:rsid w:val="002C0630"/>
    <w:rsid w:val="002C4D68"/>
    <w:rsid w:val="002D26BC"/>
    <w:rsid w:val="002D65F1"/>
    <w:rsid w:val="00305BB1"/>
    <w:rsid w:val="00313A54"/>
    <w:rsid w:val="00317907"/>
    <w:rsid w:val="00323466"/>
    <w:rsid w:val="00324D61"/>
    <w:rsid w:val="00335A29"/>
    <w:rsid w:val="003402A6"/>
    <w:rsid w:val="00344A43"/>
    <w:rsid w:val="00346B6C"/>
    <w:rsid w:val="00352B4A"/>
    <w:rsid w:val="00372B24"/>
    <w:rsid w:val="0037596D"/>
    <w:rsid w:val="0038042F"/>
    <w:rsid w:val="0039075D"/>
    <w:rsid w:val="00394BF5"/>
    <w:rsid w:val="0039747F"/>
    <w:rsid w:val="003A5EB5"/>
    <w:rsid w:val="003B02B1"/>
    <w:rsid w:val="003B468B"/>
    <w:rsid w:val="003B5F07"/>
    <w:rsid w:val="003B6F8A"/>
    <w:rsid w:val="003D63D5"/>
    <w:rsid w:val="003E085B"/>
    <w:rsid w:val="003E2D33"/>
    <w:rsid w:val="003F138A"/>
    <w:rsid w:val="00413F15"/>
    <w:rsid w:val="00413FCF"/>
    <w:rsid w:val="00417BA6"/>
    <w:rsid w:val="004303C1"/>
    <w:rsid w:val="00430661"/>
    <w:rsid w:val="00434959"/>
    <w:rsid w:val="0045154F"/>
    <w:rsid w:val="00455C11"/>
    <w:rsid w:val="00456490"/>
    <w:rsid w:val="004574E4"/>
    <w:rsid w:val="004627AA"/>
    <w:rsid w:val="00464C37"/>
    <w:rsid w:val="00465607"/>
    <w:rsid w:val="00466403"/>
    <w:rsid w:val="004729B2"/>
    <w:rsid w:val="00481F61"/>
    <w:rsid w:val="00491C2C"/>
    <w:rsid w:val="00493CD1"/>
    <w:rsid w:val="00496CC7"/>
    <w:rsid w:val="004D1743"/>
    <w:rsid w:val="004D28AE"/>
    <w:rsid w:val="004E054B"/>
    <w:rsid w:val="00511D28"/>
    <w:rsid w:val="005332CF"/>
    <w:rsid w:val="00535A0D"/>
    <w:rsid w:val="00551654"/>
    <w:rsid w:val="00552CBA"/>
    <w:rsid w:val="00553389"/>
    <w:rsid w:val="00562AC3"/>
    <w:rsid w:val="00580BB8"/>
    <w:rsid w:val="0059164D"/>
    <w:rsid w:val="00597DC3"/>
    <w:rsid w:val="005A1943"/>
    <w:rsid w:val="005B5A77"/>
    <w:rsid w:val="005C393C"/>
    <w:rsid w:val="005D0338"/>
    <w:rsid w:val="005D1885"/>
    <w:rsid w:val="005F5A40"/>
    <w:rsid w:val="00603EEC"/>
    <w:rsid w:val="006109F5"/>
    <w:rsid w:val="00626EDF"/>
    <w:rsid w:val="00632F73"/>
    <w:rsid w:val="006341F2"/>
    <w:rsid w:val="00646DE6"/>
    <w:rsid w:val="00660CBE"/>
    <w:rsid w:val="00671AE2"/>
    <w:rsid w:val="0068167E"/>
    <w:rsid w:val="006835A1"/>
    <w:rsid w:val="00685A4E"/>
    <w:rsid w:val="006A305B"/>
    <w:rsid w:val="006A51A2"/>
    <w:rsid w:val="006A66F0"/>
    <w:rsid w:val="006B04F3"/>
    <w:rsid w:val="006B55B6"/>
    <w:rsid w:val="006B75A7"/>
    <w:rsid w:val="006C2A0F"/>
    <w:rsid w:val="006C7EF4"/>
    <w:rsid w:val="006E2885"/>
    <w:rsid w:val="00717C1F"/>
    <w:rsid w:val="007224BB"/>
    <w:rsid w:val="00727BDB"/>
    <w:rsid w:val="00731C7B"/>
    <w:rsid w:val="00761EDD"/>
    <w:rsid w:val="00762273"/>
    <w:rsid w:val="00767E28"/>
    <w:rsid w:val="00773156"/>
    <w:rsid w:val="00773D3F"/>
    <w:rsid w:val="00776747"/>
    <w:rsid w:val="0078600F"/>
    <w:rsid w:val="007949FD"/>
    <w:rsid w:val="007A3005"/>
    <w:rsid w:val="007A30BC"/>
    <w:rsid w:val="007B2A41"/>
    <w:rsid w:val="007D275B"/>
    <w:rsid w:val="007E0819"/>
    <w:rsid w:val="007F7DD6"/>
    <w:rsid w:val="0080276C"/>
    <w:rsid w:val="00803B1A"/>
    <w:rsid w:val="008066AE"/>
    <w:rsid w:val="00806D07"/>
    <w:rsid w:val="008305E5"/>
    <w:rsid w:val="008434A6"/>
    <w:rsid w:val="00850C0B"/>
    <w:rsid w:val="00853CF3"/>
    <w:rsid w:val="00857252"/>
    <w:rsid w:val="00857774"/>
    <w:rsid w:val="0086436E"/>
    <w:rsid w:val="008714FE"/>
    <w:rsid w:val="008759FB"/>
    <w:rsid w:val="0087753B"/>
    <w:rsid w:val="00881F30"/>
    <w:rsid w:val="008856DD"/>
    <w:rsid w:val="00895756"/>
    <w:rsid w:val="008B4B7B"/>
    <w:rsid w:val="008B6A25"/>
    <w:rsid w:val="008C05FC"/>
    <w:rsid w:val="008C4320"/>
    <w:rsid w:val="008C4800"/>
    <w:rsid w:val="008D78DB"/>
    <w:rsid w:val="008E51D0"/>
    <w:rsid w:val="008F0D4A"/>
    <w:rsid w:val="008F129A"/>
    <w:rsid w:val="008F45BB"/>
    <w:rsid w:val="009042D4"/>
    <w:rsid w:val="00927613"/>
    <w:rsid w:val="00933383"/>
    <w:rsid w:val="00936A55"/>
    <w:rsid w:val="00944D68"/>
    <w:rsid w:val="0095110F"/>
    <w:rsid w:val="00952254"/>
    <w:rsid w:val="0097095A"/>
    <w:rsid w:val="00973D3A"/>
    <w:rsid w:val="00974A32"/>
    <w:rsid w:val="00985C11"/>
    <w:rsid w:val="00987316"/>
    <w:rsid w:val="0099171A"/>
    <w:rsid w:val="0099361B"/>
    <w:rsid w:val="009953E2"/>
    <w:rsid w:val="009A4721"/>
    <w:rsid w:val="009B76D5"/>
    <w:rsid w:val="009C1606"/>
    <w:rsid w:val="009D6B59"/>
    <w:rsid w:val="009D743A"/>
    <w:rsid w:val="009E52CC"/>
    <w:rsid w:val="009E6E77"/>
    <w:rsid w:val="009F0868"/>
    <w:rsid w:val="00A00C40"/>
    <w:rsid w:val="00A07449"/>
    <w:rsid w:val="00A408D4"/>
    <w:rsid w:val="00A4479B"/>
    <w:rsid w:val="00A5276F"/>
    <w:rsid w:val="00A5319F"/>
    <w:rsid w:val="00A61FC0"/>
    <w:rsid w:val="00A62953"/>
    <w:rsid w:val="00A702F9"/>
    <w:rsid w:val="00A70BDA"/>
    <w:rsid w:val="00A7505D"/>
    <w:rsid w:val="00A80361"/>
    <w:rsid w:val="00A83C38"/>
    <w:rsid w:val="00A84755"/>
    <w:rsid w:val="00A9589C"/>
    <w:rsid w:val="00A95BEC"/>
    <w:rsid w:val="00AA602F"/>
    <w:rsid w:val="00AD13C1"/>
    <w:rsid w:val="00AE5F90"/>
    <w:rsid w:val="00AE6FE5"/>
    <w:rsid w:val="00AE7B2F"/>
    <w:rsid w:val="00B0559A"/>
    <w:rsid w:val="00B21C71"/>
    <w:rsid w:val="00B30C59"/>
    <w:rsid w:val="00B313E9"/>
    <w:rsid w:val="00B40A72"/>
    <w:rsid w:val="00B41F74"/>
    <w:rsid w:val="00B43D82"/>
    <w:rsid w:val="00B755CC"/>
    <w:rsid w:val="00B7777F"/>
    <w:rsid w:val="00BA6234"/>
    <w:rsid w:val="00BD7D58"/>
    <w:rsid w:val="00BF52EA"/>
    <w:rsid w:val="00C05E6A"/>
    <w:rsid w:val="00C104C7"/>
    <w:rsid w:val="00C15252"/>
    <w:rsid w:val="00C35762"/>
    <w:rsid w:val="00C359FB"/>
    <w:rsid w:val="00C40B06"/>
    <w:rsid w:val="00C44352"/>
    <w:rsid w:val="00C50252"/>
    <w:rsid w:val="00C513FF"/>
    <w:rsid w:val="00C629B1"/>
    <w:rsid w:val="00C66ABA"/>
    <w:rsid w:val="00C72B6E"/>
    <w:rsid w:val="00C74265"/>
    <w:rsid w:val="00C75104"/>
    <w:rsid w:val="00C901F8"/>
    <w:rsid w:val="00C95AD7"/>
    <w:rsid w:val="00CA530F"/>
    <w:rsid w:val="00CC490F"/>
    <w:rsid w:val="00CC786E"/>
    <w:rsid w:val="00CD508A"/>
    <w:rsid w:val="00CF3753"/>
    <w:rsid w:val="00CF6C80"/>
    <w:rsid w:val="00D216A6"/>
    <w:rsid w:val="00D2521C"/>
    <w:rsid w:val="00D26D86"/>
    <w:rsid w:val="00D445F8"/>
    <w:rsid w:val="00D62E4C"/>
    <w:rsid w:val="00D65DBA"/>
    <w:rsid w:val="00D75FE2"/>
    <w:rsid w:val="00DA0651"/>
    <w:rsid w:val="00DA53E4"/>
    <w:rsid w:val="00DB167E"/>
    <w:rsid w:val="00DB37F8"/>
    <w:rsid w:val="00DB3DE0"/>
    <w:rsid w:val="00DB577F"/>
    <w:rsid w:val="00DC3370"/>
    <w:rsid w:val="00DE1E79"/>
    <w:rsid w:val="00DE7803"/>
    <w:rsid w:val="00DF0D50"/>
    <w:rsid w:val="00E036B8"/>
    <w:rsid w:val="00E14EC4"/>
    <w:rsid w:val="00E20E0A"/>
    <w:rsid w:val="00E274CB"/>
    <w:rsid w:val="00E27ACD"/>
    <w:rsid w:val="00E31AA5"/>
    <w:rsid w:val="00E550FD"/>
    <w:rsid w:val="00E603D3"/>
    <w:rsid w:val="00E6126B"/>
    <w:rsid w:val="00E65955"/>
    <w:rsid w:val="00E6622D"/>
    <w:rsid w:val="00E702AE"/>
    <w:rsid w:val="00E70AB6"/>
    <w:rsid w:val="00E82FC3"/>
    <w:rsid w:val="00E95250"/>
    <w:rsid w:val="00EB71F1"/>
    <w:rsid w:val="00EC3004"/>
    <w:rsid w:val="00EF7419"/>
    <w:rsid w:val="00F12479"/>
    <w:rsid w:val="00F217B6"/>
    <w:rsid w:val="00F23728"/>
    <w:rsid w:val="00F2798C"/>
    <w:rsid w:val="00F30898"/>
    <w:rsid w:val="00F31F93"/>
    <w:rsid w:val="00F346A0"/>
    <w:rsid w:val="00F41E31"/>
    <w:rsid w:val="00F46513"/>
    <w:rsid w:val="00F55E90"/>
    <w:rsid w:val="00F55EC4"/>
    <w:rsid w:val="00F5730B"/>
    <w:rsid w:val="00F62215"/>
    <w:rsid w:val="00F9097D"/>
    <w:rsid w:val="00F93C20"/>
    <w:rsid w:val="00FA15F1"/>
    <w:rsid w:val="00FA2DBC"/>
    <w:rsid w:val="00FA4C08"/>
    <w:rsid w:val="00FA6466"/>
    <w:rsid w:val="00FB178F"/>
    <w:rsid w:val="00FC0267"/>
    <w:rsid w:val="00FD397A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7CCE"/>
  <w15:chartTrackingRefBased/>
  <w15:docId w15:val="{9879CCA1-7331-4001-B9E9-6B9624CC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1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3D3F"/>
    <w:rPr>
      <w:color w:val="605E5C"/>
      <w:shd w:val="clear" w:color="auto" w:fill="E1DFDD"/>
    </w:rPr>
  </w:style>
  <w:style w:type="character" w:customStyle="1" w:styleId="EquationCaption">
    <w:name w:val="_Equation Caption"/>
    <w:rsid w:val="0030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0483-0DEE-4254-A0DB-8D1B0457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Wolbek</dc:creator>
  <cp:keywords/>
  <dc:description/>
  <cp:lastModifiedBy>Michał Wolbek</cp:lastModifiedBy>
  <cp:revision>68</cp:revision>
  <dcterms:created xsi:type="dcterms:W3CDTF">2021-03-23T11:11:00Z</dcterms:created>
  <dcterms:modified xsi:type="dcterms:W3CDTF">2021-07-08T13:39:00Z</dcterms:modified>
</cp:coreProperties>
</file>