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3F36" w14:textId="77777777" w:rsidR="00EA1CFD" w:rsidRDefault="00EA1CFD" w:rsidP="00463374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A50C3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 do S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7C68C0BF" w14:textId="77777777" w:rsidR="009E2AB4" w:rsidRDefault="009E2AB4" w:rsidP="009E2AB4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 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podmiotu udostępniającego zasoby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</w:t>
      </w:r>
    </w:p>
    <w:p w14:paraId="59B76030" w14:textId="77777777" w:rsidR="009E2AB4" w:rsidRDefault="009E2AB4" w:rsidP="009E2AB4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Adres</w:t>
      </w: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podmiotu udostępniającego zasoby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</w:t>
      </w:r>
      <w:r w:rsidR="00A50C3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</w:t>
      </w:r>
    </w:p>
    <w:p w14:paraId="6AF1F491" w14:textId="77777777" w:rsidR="00300228" w:rsidRPr="009E2AB4" w:rsidRDefault="00A50C3B" w:rsidP="00036309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KRS/CEI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DG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/INNY REJESTR: 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</w:t>
      </w:r>
    </w:p>
    <w:p w14:paraId="5F40446D" w14:textId="77777777" w:rsidR="00937A9B" w:rsidRDefault="00A50C3B" w:rsidP="00A50C3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A50C3B">
        <w:rPr>
          <w:rFonts w:ascii="Arial" w:eastAsia="Times New Roman" w:hAnsi="Arial" w:cs="Arial"/>
          <w:bCs/>
          <w:sz w:val="16"/>
          <w:szCs w:val="16"/>
          <w:lang w:eastAsia="pl-PL"/>
        </w:rPr>
        <w:t>(dane umożliwiające dostęp do odpowiedniego rejestru podmiotu udostępniającego zasoby</w:t>
      </w:r>
    </w:p>
    <w:p w14:paraId="3F8DFD36" w14:textId="77777777" w:rsidR="00A50C3B" w:rsidRDefault="00A50C3B" w:rsidP="00A50C3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37E4DF" w14:textId="77777777" w:rsidR="00EA1CFD" w:rsidRPr="00AC7C2E" w:rsidRDefault="00592C71" w:rsidP="00EA1CFD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Zobowiązanie </w:t>
      </w:r>
      <w:r w:rsidR="00A50C3B">
        <w:rPr>
          <w:rFonts w:ascii="Arial" w:eastAsia="Times New Roman" w:hAnsi="Arial" w:cs="Arial"/>
          <w:b/>
          <w:sz w:val="20"/>
          <w:szCs w:val="20"/>
          <w:lang w:eastAsia="pl-PL"/>
        </w:rPr>
        <w:t>podmiotu udostępniającego zasoby</w:t>
      </w:r>
    </w:p>
    <w:p w14:paraId="0C541A34" w14:textId="2CFF8D20" w:rsidR="00EF570A" w:rsidRDefault="00EA1CFD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9542B1">
        <w:rPr>
          <w:rFonts w:ascii="Arial" w:eastAsia="Times New Roman" w:hAnsi="Arial" w:cs="Arial"/>
          <w:bCs/>
          <w:sz w:val="20"/>
          <w:szCs w:val="20"/>
          <w:lang w:eastAsia="pl-PL"/>
        </w:rPr>
        <w:t>przetargu nieograniczonego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91480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dostawę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117DF28B" w14:textId="77777777" w:rsidR="008E75D2" w:rsidRDefault="008E75D2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AF00DB8" w14:textId="65FE53D4" w:rsidR="00DC1513" w:rsidRDefault="008719AC" w:rsidP="001F3CDC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719AC">
        <w:rPr>
          <w:rFonts w:ascii="Arial" w:hAnsi="Arial" w:cs="Arial"/>
          <w:b/>
          <w:bCs/>
          <w:sz w:val="20"/>
          <w:szCs w:val="20"/>
        </w:rPr>
        <w:t>ZAKUP FABRYCZNIE NOWEGO CIĘŻKIEGO SAMOCHODU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8719AC">
        <w:rPr>
          <w:rFonts w:ascii="Arial" w:hAnsi="Arial" w:cs="Arial"/>
          <w:b/>
          <w:bCs/>
          <w:sz w:val="20"/>
          <w:szCs w:val="20"/>
        </w:rPr>
        <w:t xml:space="preserve"> RATOWNICZO – GAŚNICZEGO Z NAPĘDEM 4X4 </w:t>
      </w:r>
    </w:p>
    <w:p w14:paraId="2236352F" w14:textId="77777777" w:rsidR="00143BAE" w:rsidRDefault="00143BAE" w:rsidP="00143BAE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47AB82" w14:textId="2C570A63" w:rsidR="00592C71" w:rsidRDefault="00592C71" w:rsidP="00143BAE">
      <w:pPr>
        <w:tabs>
          <w:tab w:val="num" w:pos="2340"/>
        </w:tabs>
        <w:spacing w:before="4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Oświadczam(-y), że </w:t>
      </w:r>
      <w:r w:rsidR="009E2AB4">
        <w:rPr>
          <w:rFonts w:ascii="Arial" w:hAnsi="Arial" w:cs="Arial"/>
          <w:sz w:val="20"/>
          <w:szCs w:val="20"/>
        </w:rPr>
        <w:t>zobowiązuje(-my) się do oddania Wykonawcy:</w:t>
      </w:r>
    </w:p>
    <w:p w14:paraId="768B7350" w14:textId="77777777" w:rsidR="00775F00" w:rsidRDefault="00775F00" w:rsidP="00775F00">
      <w:pPr>
        <w:autoSpaceDE w:val="0"/>
        <w:autoSpaceDN w:val="0"/>
        <w:spacing w:before="12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5ED3C324" w14:textId="77777777" w:rsidR="00205486" w:rsidRDefault="00775F00" w:rsidP="00205486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16"/>
          <w:szCs w:val="16"/>
        </w:rPr>
      </w:pPr>
      <w:r w:rsidRPr="00775F00">
        <w:rPr>
          <w:rFonts w:ascii="Arial" w:hAnsi="Arial" w:cs="Arial"/>
          <w:sz w:val="16"/>
          <w:szCs w:val="16"/>
        </w:rPr>
        <w:t>(nazwa Wykonawcy(-ów)</w:t>
      </w:r>
      <w:r>
        <w:rPr>
          <w:rFonts w:ascii="Arial" w:hAnsi="Arial" w:cs="Arial"/>
          <w:sz w:val="16"/>
          <w:szCs w:val="16"/>
        </w:rPr>
        <w:t>)</w:t>
      </w:r>
    </w:p>
    <w:p w14:paraId="7CF21850" w14:textId="77777777" w:rsidR="00775F00" w:rsidRDefault="00775F00" w:rsidP="00775F00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dyspozycji niezbędne zasoby do realizacji przedmiotowego zamówienia</w:t>
      </w:r>
      <w:r w:rsidR="00A50C3B">
        <w:rPr>
          <w:rFonts w:ascii="Arial" w:hAnsi="Arial" w:cs="Arial"/>
          <w:sz w:val="20"/>
          <w:szCs w:val="20"/>
        </w:rPr>
        <w:t xml:space="preserve"> na poniższych warunkach:</w:t>
      </w:r>
    </w:p>
    <w:p w14:paraId="6E9BA5E7" w14:textId="77777777"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udostępnianych Wykonawcy zasobów naszego podmiotu:</w:t>
      </w:r>
    </w:p>
    <w:p w14:paraId="64387E09" w14:textId="77777777"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648077E" w14:textId="77777777"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</w:t>
      </w:r>
      <w:r w:rsidR="00A50C3B">
        <w:rPr>
          <w:rFonts w:ascii="Arial" w:hAnsi="Arial" w:cs="Arial"/>
          <w:sz w:val="20"/>
          <w:szCs w:val="20"/>
        </w:rPr>
        <w:t xml:space="preserve"> i okres udostępnienia Wykonawcy i</w:t>
      </w:r>
      <w:r>
        <w:rPr>
          <w:rFonts w:ascii="Arial" w:hAnsi="Arial" w:cs="Arial"/>
          <w:sz w:val="20"/>
          <w:szCs w:val="20"/>
        </w:rPr>
        <w:t xml:space="preserve"> wykorzystania </w:t>
      </w:r>
      <w:r w:rsidR="00A50C3B">
        <w:rPr>
          <w:rFonts w:ascii="Arial" w:hAnsi="Arial" w:cs="Arial"/>
          <w:sz w:val="20"/>
          <w:szCs w:val="20"/>
        </w:rPr>
        <w:t>przez niego zasobów naszego podmiotu przy wykonywaniu zamówienia</w:t>
      </w:r>
      <w:r>
        <w:rPr>
          <w:rFonts w:ascii="Arial" w:hAnsi="Arial" w:cs="Arial"/>
          <w:sz w:val="20"/>
          <w:szCs w:val="20"/>
        </w:rPr>
        <w:t>:</w:t>
      </w:r>
    </w:p>
    <w:p w14:paraId="74546003" w14:textId="77777777"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63F43ADD" w14:textId="77777777" w:rsidR="006E1ADC" w:rsidRPr="00300228" w:rsidRDefault="00274930" w:rsidP="006E1ADC">
      <w:pPr>
        <w:numPr>
          <w:ilvl w:val="0"/>
          <w:numId w:val="9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</w:t>
      </w:r>
      <w:r w:rsidR="009542B1">
        <w:rPr>
          <w:rFonts w:ascii="Arial" w:hAnsi="Arial" w:cs="Arial"/>
          <w:sz w:val="20"/>
          <w:szCs w:val="20"/>
        </w:rPr>
        <w:t xml:space="preserve"> w stosownym terminie na wezwanie Zamawiającego</w:t>
      </w:r>
      <w:r>
        <w:rPr>
          <w:rFonts w:ascii="Arial" w:hAnsi="Arial" w:cs="Arial"/>
          <w:sz w:val="20"/>
          <w:szCs w:val="20"/>
        </w:rPr>
        <w:t xml:space="preserve"> </w:t>
      </w:r>
      <w:r w:rsidR="00A50C3B">
        <w:rPr>
          <w:rFonts w:ascii="Arial" w:hAnsi="Arial" w:cs="Arial"/>
          <w:sz w:val="20"/>
          <w:szCs w:val="20"/>
        </w:rPr>
        <w:t>złoż</w:t>
      </w:r>
      <w:r w:rsidR="009542B1">
        <w:rPr>
          <w:rFonts w:ascii="Arial" w:hAnsi="Arial" w:cs="Arial"/>
          <w:sz w:val="20"/>
          <w:szCs w:val="20"/>
        </w:rPr>
        <w:t>ę</w:t>
      </w:r>
      <w:r w:rsidR="00A50C3B">
        <w:rPr>
          <w:rFonts w:ascii="Arial" w:hAnsi="Arial" w:cs="Arial"/>
          <w:sz w:val="20"/>
          <w:szCs w:val="20"/>
        </w:rPr>
        <w:t>(-</w:t>
      </w:r>
      <w:proofErr w:type="spellStart"/>
      <w:r w:rsidR="009542B1">
        <w:rPr>
          <w:rFonts w:ascii="Arial" w:hAnsi="Arial" w:cs="Arial"/>
          <w:sz w:val="20"/>
          <w:szCs w:val="20"/>
        </w:rPr>
        <w:t>ymy</w:t>
      </w:r>
      <w:proofErr w:type="spellEnd"/>
      <w:r w:rsidR="00A50C3B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</w:t>
      </w:r>
      <w:r w:rsidR="00A50C3B">
        <w:rPr>
          <w:rFonts w:ascii="Arial" w:hAnsi="Arial" w:cs="Arial"/>
          <w:sz w:val="20"/>
          <w:szCs w:val="20"/>
        </w:rPr>
        <w:t>oświadczenie o niepodleganiu wykluczeniu oraz spełnianiu warunków udziału w postępowaniu, w zakresie w jakim udostępniamy nasze zasoby.</w:t>
      </w:r>
    </w:p>
    <w:p w14:paraId="2B832028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0755946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10EEBBDB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31A989D7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5019C94F" w14:textId="77777777" w:rsidR="00A50C3B" w:rsidRPr="00143BAE" w:rsidRDefault="00A50C3B" w:rsidP="00182A0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3BAE">
        <w:rPr>
          <w:rFonts w:ascii="Arial" w:hAnsi="Arial" w:cs="Arial"/>
          <w:color w:val="FF0000"/>
          <w:sz w:val="20"/>
          <w:szCs w:val="20"/>
        </w:rPr>
        <w:t>……………………………………………………….</w:t>
      </w:r>
    </w:p>
    <w:p w14:paraId="084CAB20" w14:textId="77777777" w:rsidR="00A50C3B" w:rsidRPr="00143BAE" w:rsidRDefault="00A50C3B" w:rsidP="00182A09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="00211A64"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="00211A64"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143BAE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elektroniczny)</w:t>
      </w:r>
    </w:p>
    <w:p w14:paraId="004DB2C9" w14:textId="77777777" w:rsidR="00A50C3B" w:rsidRDefault="00A50C3B" w:rsidP="00EF570A">
      <w:pPr>
        <w:spacing w:after="0" w:line="240" w:lineRule="auto"/>
        <w:ind w:left="4254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3FD0796C" w14:textId="77777777" w:rsidR="00A50C3B" w:rsidRDefault="00A50C3B" w:rsidP="00EF570A">
      <w:pPr>
        <w:spacing w:after="0" w:line="240" w:lineRule="auto"/>
        <w:ind w:left="4254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3BCF0B1D" w14:textId="77777777" w:rsidR="00211A64" w:rsidRPr="00937A9B" w:rsidRDefault="00211A64" w:rsidP="00211A64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sectPr w:rsidR="00211A64" w:rsidRPr="00937A9B" w:rsidSect="00362B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E25E" w14:textId="77777777" w:rsidR="008A7243" w:rsidRDefault="008A7243" w:rsidP="00D71B9E">
      <w:pPr>
        <w:spacing w:after="0" w:line="240" w:lineRule="auto"/>
      </w:pPr>
      <w:r>
        <w:separator/>
      </w:r>
    </w:p>
  </w:endnote>
  <w:endnote w:type="continuationSeparator" w:id="0">
    <w:p w14:paraId="32CA535B" w14:textId="77777777" w:rsidR="008A7243" w:rsidRDefault="008A7243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3A72" w14:textId="77777777" w:rsidR="005E167A" w:rsidRDefault="005E167A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6AF51A6D" w14:textId="77777777" w:rsidR="005E167A" w:rsidRDefault="005E167A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DA3B" w14:textId="77777777" w:rsidR="005E167A" w:rsidRDefault="005E167A">
    <w:pPr>
      <w:pStyle w:val="Stopka"/>
      <w:jc w:val="right"/>
    </w:pPr>
  </w:p>
  <w:p w14:paraId="5A4BD2B6" w14:textId="77777777" w:rsidR="005E167A" w:rsidRPr="0033077C" w:rsidRDefault="005E167A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D646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01B54">
      <w:rPr>
        <w:rFonts w:ascii="Arial" w:hAnsi="Arial" w:cs="Arial"/>
        <w:b/>
        <w:bCs/>
        <w:noProof/>
        <w:sz w:val="14"/>
        <w:szCs w:val="14"/>
      </w:rPr>
      <w:t>1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D646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01B54">
      <w:rPr>
        <w:rFonts w:ascii="Arial" w:hAnsi="Arial" w:cs="Arial"/>
        <w:b/>
        <w:bCs/>
        <w:noProof/>
        <w:sz w:val="14"/>
        <w:szCs w:val="14"/>
      </w:rPr>
      <w:t>1</w:t>
    </w:r>
    <w:r w:rsidR="005D646B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9DF82AF" w14:textId="77777777" w:rsidR="005E167A" w:rsidRDefault="005E1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EC14" w14:textId="77777777" w:rsidR="008A7243" w:rsidRDefault="008A7243" w:rsidP="00D71B9E">
      <w:pPr>
        <w:spacing w:after="0" w:line="240" w:lineRule="auto"/>
      </w:pPr>
      <w:r>
        <w:separator/>
      </w:r>
    </w:p>
  </w:footnote>
  <w:footnote w:type="continuationSeparator" w:id="0">
    <w:p w14:paraId="329E8F8D" w14:textId="77777777" w:rsidR="008A7243" w:rsidRDefault="008A7243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69A2" w14:textId="77777777" w:rsidR="005E167A" w:rsidRDefault="005E167A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2E426EAE" w14:textId="77777777" w:rsidR="005E167A" w:rsidRPr="004B0473" w:rsidRDefault="005E167A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>
      <w:rPr>
        <w:rFonts w:ascii="Arial" w:eastAsia="Times New Roman" w:hAnsi="Arial" w:cs="Arial"/>
        <w:sz w:val="20"/>
        <w:szCs w:val="20"/>
        <w:lang w:eastAsia="pl-PL"/>
      </w:rPr>
      <w:t>11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.PW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8153" w14:textId="77777777" w:rsidR="005E167A" w:rsidRPr="00FB1FC5" w:rsidRDefault="005E167A" w:rsidP="00FB1FC5">
    <w:pPr>
      <w:pStyle w:val="Stopka"/>
      <w:jc w:val="center"/>
      <w:rPr>
        <w:rFonts w:ascii="Arial" w:hAnsi="Arial" w:cs="Arial"/>
        <w:sz w:val="16"/>
        <w:szCs w:val="16"/>
      </w:rPr>
    </w:pPr>
  </w:p>
  <w:p w14:paraId="7970F6BB" w14:textId="7E08DD53" w:rsidR="008719AC" w:rsidRDefault="008719AC" w:rsidP="008719AC">
    <w:pPr>
      <w:pStyle w:val="Nagwek"/>
      <w:spacing w:line="360" w:lineRule="auto"/>
      <w:jc w:val="both"/>
      <w:rPr>
        <w:rFonts w:ascii="Arial" w:hAnsi="Arial" w:cs="Arial"/>
        <w:color w:val="000000"/>
        <w:sz w:val="16"/>
        <w:szCs w:val="16"/>
      </w:rPr>
    </w:pPr>
    <w:bookmarkStart w:id="0" w:name="_Hlk140576698"/>
    <w:r w:rsidRPr="0002592B">
      <w:rPr>
        <w:rFonts w:ascii="Arial" w:hAnsi="Arial" w:cs="Arial"/>
        <w:sz w:val="16"/>
        <w:szCs w:val="16"/>
      </w:rPr>
      <w:t xml:space="preserve">Nr postępowania: </w:t>
    </w:r>
    <w:r w:rsidR="00F56AB6">
      <w:rPr>
        <w:rFonts w:ascii="Arial" w:hAnsi="Arial" w:cs="Arial"/>
        <w:sz w:val="16"/>
        <w:szCs w:val="16"/>
      </w:rPr>
      <w:t>BG.271.07.2023.BS</w:t>
    </w:r>
    <w:r w:rsidR="00F56AB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-</w:t>
    </w:r>
    <w:r w:rsidRPr="00167714">
      <w:rPr>
        <w:rFonts w:cs="Arial"/>
        <w:kern w:val="1"/>
        <w:sz w:val="20"/>
        <w:szCs w:val="20"/>
        <w:lang w:eastAsia="zh-CN"/>
      </w:rPr>
      <w:t xml:space="preserve"> </w:t>
    </w:r>
    <w:r w:rsidRPr="00167714">
      <w:rPr>
        <w:rFonts w:ascii="Arial" w:hAnsi="Arial" w:cs="Arial"/>
        <w:color w:val="000000"/>
        <w:sz w:val="16"/>
        <w:szCs w:val="16"/>
      </w:rPr>
      <w:t xml:space="preserve">ZAKUP </w:t>
    </w:r>
    <w:r w:rsidRPr="00DC1961">
      <w:rPr>
        <w:rFonts w:ascii="Arial" w:hAnsi="Arial" w:cs="Arial"/>
        <w:color w:val="000000"/>
        <w:sz w:val="16"/>
        <w:szCs w:val="16"/>
      </w:rPr>
      <w:t xml:space="preserve">FABRYCZNIE NOWEGO CIĘŻKIEGO SAMOCHODU RATOWNICZO – GAŚNICZEGO Z NAPĘDEM 4X4 </w:t>
    </w:r>
  </w:p>
  <w:bookmarkEnd w:id="0"/>
  <w:p w14:paraId="7EF02F2C" w14:textId="77777777" w:rsidR="001F3CDC" w:rsidRDefault="001F3CDC" w:rsidP="001F3CDC">
    <w:pPr>
      <w:pStyle w:val="Nagwek"/>
      <w:rPr>
        <w:rFonts w:ascii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5339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0466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392055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182209">
    <w:abstractNumId w:val="11"/>
  </w:num>
  <w:num w:numId="5" w16cid:durableId="1071464636">
    <w:abstractNumId w:val="7"/>
  </w:num>
  <w:num w:numId="6" w16cid:durableId="1562248928">
    <w:abstractNumId w:val="2"/>
  </w:num>
  <w:num w:numId="7" w16cid:durableId="1425540458">
    <w:abstractNumId w:val="12"/>
  </w:num>
  <w:num w:numId="8" w16cid:durableId="85423425">
    <w:abstractNumId w:val="5"/>
  </w:num>
  <w:num w:numId="9" w16cid:durableId="612329012">
    <w:abstractNumId w:val="4"/>
  </w:num>
  <w:num w:numId="10" w16cid:durableId="2052999215">
    <w:abstractNumId w:val="10"/>
  </w:num>
  <w:num w:numId="11" w16cid:durableId="1303849711">
    <w:abstractNumId w:val="6"/>
  </w:num>
  <w:num w:numId="12" w16cid:durableId="1210453156">
    <w:abstractNumId w:val="3"/>
  </w:num>
  <w:num w:numId="13" w16cid:durableId="858156065">
    <w:abstractNumId w:val="16"/>
  </w:num>
  <w:num w:numId="14" w16cid:durableId="569732033">
    <w:abstractNumId w:val="9"/>
  </w:num>
  <w:num w:numId="15" w16cid:durableId="568884976">
    <w:abstractNumId w:val="13"/>
  </w:num>
  <w:num w:numId="16" w16cid:durableId="1502967027">
    <w:abstractNumId w:val="1"/>
  </w:num>
  <w:num w:numId="17" w16cid:durableId="450172230">
    <w:abstractNumId w:val="0"/>
  </w:num>
  <w:num w:numId="18" w16cid:durableId="86147616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309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931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879DE"/>
    <w:rsid w:val="00092B92"/>
    <w:rsid w:val="0009737B"/>
    <w:rsid w:val="000A0237"/>
    <w:rsid w:val="000A0719"/>
    <w:rsid w:val="000A2E74"/>
    <w:rsid w:val="000A3E07"/>
    <w:rsid w:val="000A5720"/>
    <w:rsid w:val="000B301D"/>
    <w:rsid w:val="000B3485"/>
    <w:rsid w:val="000B3EAE"/>
    <w:rsid w:val="000B3F0E"/>
    <w:rsid w:val="000B72B9"/>
    <w:rsid w:val="000C105E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3F8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BAE"/>
    <w:rsid w:val="00143F65"/>
    <w:rsid w:val="001440E4"/>
    <w:rsid w:val="00145A2D"/>
    <w:rsid w:val="00146A64"/>
    <w:rsid w:val="00150189"/>
    <w:rsid w:val="00155D79"/>
    <w:rsid w:val="001573A5"/>
    <w:rsid w:val="00175400"/>
    <w:rsid w:val="00177ED7"/>
    <w:rsid w:val="00182A09"/>
    <w:rsid w:val="00184DE9"/>
    <w:rsid w:val="00185689"/>
    <w:rsid w:val="00185DF0"/>
    <w:rsid w:val="00194A7E"/>
    <w:rsid w:val="00195487"/>
    <w:rsid w:val="001A1369"/>
    <w:rsid w:val="001A3439"/>
    <w:rsid w:val="001A384F"/>
    <w:rsid w:val="001A52E4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3CDC"/>
    <w:rsid w:val="001F5503"/>
    <w:rsid w:val="001F726B"/>
    <w:rsid w:val="00201B54"/>
    <w:rsid w:val="00205162"/>
    <w:rsid w:val="00205486"/>
    <w:rsid w:val="002073CA"/>
    <w:rsid w:val="00211A64"/>
    <w:rsid w:val="00217F0D"/>
    <w:rsid w:val="00221637"/>
    <w:rsid w:val="00225369"/>
    <w:rsid w:val="00226371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6299"/>
    <w:rsid w:val="00274930"/>
    <w:rsid w:val="002757A5"/>
    <w:rsid w:val="00275D7C"/>
    <w:rsid w:val="00281438"/>
    <w:rsid w:val="00282E7B"/>
    <w:rsid w:val="00283178"/>
    <w:rsid w:val="002852F7"/>
    <w:rsid w:val="002868B4"/>
    <w:rsid w:val="00286AE5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BDC"/>
    <w:rsid w:val="002B7CFF"/>
    <w:rsid w:val="002C1069"/>
    <w:rsid w:val="002C4846"/>
    <w:rsid w:val="002C6EC2"/>
    <w:rsid w:val="002C6FE7"/>
    <w:rsid w:val="002D546C"/>
    <w:rsid w:val="002D7908"/>
    <w:rsid w:val="002F052F"/>
    <w:rsid w:val="002F1E80"/>
    <w:rsid w:val="002F37D2"/>
    <w:rsid w:val="002F3CC4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11"/>
    <w:rsid w:val="00351C2D"/>
    <w:rsid w:val="00355BA5"/>
    <w:rsid w:val="003564A3"/>
    <w:rsid w:val="003620E9"/>
    <w:rsid w:val="00362BCE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3F5021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3374"/>
    <w:rsid w:val="00465506"/>
    <w:rsid w:val="004710C3"/>
    <w:rsid w:val="004717D8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A0F17"/>
    <w:rsid w:val="004B0473"/>
    <w:rsid w:val="004B34C7"/>
    <w:rsid w:val="004B63DD"/>
    <w:rsid w:val="004C3120"/>
    <w:rsid w:val="004D0CE9"/>
    <w:rsid w:val="004D7B14"/>
    <w:rsid w:val="004E1A73"/>
    <w:rsid w:val="004E579E"/>
    <w:rsid w:val="004E72BA"/>
    <w:rsid w:val="004F00AB"/>
    <w:rsid w:val="004F098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1790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2D91"/>
    <w:rsid w:val="005D5645"/>
    <w:rsid w:val="005D646B"/>
    <w:rsid w:val="005E004C"/>
    <w:rsid w:val="005E167A"/>
    <w:rsid w:val="005E3AD8"/>
    <w:rsid w:val="005E46AE"/>
    <w:rsid w:val="005F036C"/>
    <w:rsid w:val="005F3995"/>
    <w:rsid w:val="005F3BA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4103"/>
    <w:rsid w:val="006857C9"/>
    <w:rsid w:val="00685AE1"/>
    <w:rsid w:val="00695B8F"/>
    <w:rsid w:val="006A10B8"/>
    <w:rsid w:val="006A2FB6"/>
    <w:rsid w:val="006A4F48"/>
    <w:rsid w:val="006A5103"/>
    <w:rsid w:val="006B1B9D"/>
    <w:rsid w:val="006B1F0C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F4213"/>
    <w:rsid w:val="00702DC5"/>
    <w:rsid w:val="0070441F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2E4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65E0"/>
    <w:rsid w:val="007F7204"/>
    <w:rsid w:val="0080189D"/>
    <w:rsid w:val="00801CFE"/>
    <w:rsid w:val="00803C1C"/>
    <w:rsid w:val="00807613"/>
    <w:rsid w:val="00815803"/>
    <w:rsid w:val="008176DE"/>
    <w:rsid w:val="00830624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19AC"/>
    <w:rsid w:val="0087440D"/>
    <w:rsid w:val="008753CA"/>
    <w:rsid w:val="00876643"/>
    <w:rsid w:val="00881FF3"/>
    <w:rsid w:val="00886AE9"/>
    <w:rsid w:val="008A1484"/>
    <w:rsid w:val="008A15EC"/>
    <w:rsid w:val="008A27C3"/>
    <w:rsid w:val="008A7243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2F1C"/>
    <w:rsid w:val="008E3484"/>
    <w:rsid w:val="008E486D"/>
    <w:rsid w:val="008E75D2"/>
    <w:rsid w:val="008F13C4"/>
    <w:rsid w:val="008F216E"/>
    <w:rsid w:val="008F3537"/>
    <w:rsid w:val="00900BD1"/>
    <w:rsid w:val="009045FD"/>
    <w:rsid w:val="00911B06"/>
    <w:rsid w:val="00913CEB"/>
    <w:rsid w:val="009147EC"/>
    <w:rsid w:val="00914801"/>
    <w:rsid w:val="00915B65"/>
    <w:rsid w:val="009174D5"/>
    <w:rsid w:val="00922F14"/>
    <w:rsid w:val="009234FC"/>
    <w:rsid w:val="009245C5"/>
    <w:rsid w:val="009246A2"/>
    <w:rsid w:val="00926762"/>
    <w:rsid w:val="00935E0A"/>
    <w:rsid w:val="00937A9B"/>
    <w:rsid w:val="00937C05"/>
    <w:rsid w:val="00941F9C"/>
    <w:rsid w:val="00943BED"/>
    <w:rsid w:val="00944D41"/>
    <w:rsid w:val="00953DD9"/>
    <w:rsid w:val="009542B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1763"/>
    <w:rsid w:val="00A237CE"/>
    <w:rsid w:val="00A3183C"/>
    <w:rsid w:val="00A376C9"/>
    <w:rsid w:val="00A426B8"/>
    <w:rsid w:val="00A4274E"/>
    <w:rsid w:val="00A50C3B"/>
    <w:rsid w:val="00A5354E"/>
    <w:rsid w:val="00A62E8A"/>
    <w:rsid w:val="00A74C5E"/>
    <w:rsid w:val="00A75F15"/>
    <w:rsid w:val="00A81478"/>
    <w:rsid w:val="00A8780D"/>
    <w:rsid w:val="00A87FC0"/>
    <w:rsid w:val="00A9011F"/>
    <w:rsid w:val="00A94A37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755"/>
    <w:rsid w:val="00AC6CB5"/>
    <w:rsid w:val="00AC7466"/>
    <w:rsid w:val="00AC7C2E"/>
    <w:rsid w:val="00AE2F32"/>
    <w:rsid w:val="00AE4FE4"/>
    <w:rsid w:val="00AF0695"/>
    <w:rsid w:val="00AF3B22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5BBD"/>
    <w:rsid w:val="00B47565"/>
    <w:rsid w:val="00B52F64"/>
    <w:rsid w:val="00B53321"/>
    <w:rsid w:val="00B53386"/>
    <w:rsid w:val="00B54A84"/>
    <w:rsid w:val="00B555A1"/>
    <w:rsid w:val="00B62D35"/>
    <w:rsid w:val="00B63109"/>
    <w:rsid w:val="00B650C8"/>
    <w:rsid w:val="00B65A78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97911"/>
    <w:rsid w:val="00BA34B9"/>
    <w:rsid w:val="00BA67F1"/>
    <w:rsid w:val="00BB213D"/>
    <w:rsid w:val="00BB35D9"/>
    <w:rsid w:val="00BC5CB7"/>
    <w:rsid w:val="00BC5F62"/>
    <w:rsid w:val="00BC65E7"/>
    <w:rsid w:val="00BD26C5"/>
    <w:rsid w:val="00BD486E"/>
    <w:rsid w:val="00BD7851"/>
    <w:rsid w:val="00BF0445"/>
    <w:rsid w:val="00BF2FB1"/>
    <w:rsid w:val="00BF3EB2"/>
    <w:rsid w:val="00C03002"/>
    <w:rsid w:val="00C031C4"/>
    <w:rsid w:val="00C1022C"/>
    <w:rsid w:val="00C1448C"/>
    <w:rsid w:val="00C22780"/>
    <w:rsid w:val="00C2736C"/>
    <w:rsid w:val="00C3354D"/>
    <w:rsid w:val="00C34F07"/>
    <w:rsid w:val="00C42AD4"/>
    <w:rsid w:val="00C44C17"/>
    <w:rsid w:val="00C47387"/>
    <w:rsid w:val="00C47C67"/>
    <w:rsid w:val="00C50BDD"/>
    <w:rsid w:val="00C54C0D"/>
    <w:rsid w:val="00C70311"/>
    <w:rsid w:val="00C712F6"/>
    <w:rsid w:val="00C71D4D"/>
    <w:rsid w:val="00C72521"/>
    <w:rsid w:val="00C763DF"/>
    <w:rsid w:val="00C772F5"/>
    <w:rsid w:val="00C9242E"/>
    <w:rsid w:val="00C93C0C"/>
    <w:rsid w:val="00C96F09"/>
    <w:rsid w:val="00CA31B8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27B3F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3E48"/>
    <w:rsid w:val="00D95985"/>
    <w:rsid w:val="00DB6ACF"/>
    <w:rsid w:val="00DC0159"/>
    <w:rsid w:val="00DC0260"/>
    <w:rsid w:val="00DC03FF"/>
    <w:rsid w:val="00DC1513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7B1E"/>
    <w:rsid w:val="00E61BDB"/>
    <w:rsid w:val="00E637A2"/>
    <w:rsid w:val="00E63BE0"/>
    <w:rsid w:val="00E67C33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72FB"/>
    <w:rsid w:val="00ED7BFD"/>
    <w:rsid w:val="00EE102C"/>
    <w:rsid w:val="00EE238F"/>
    <w:rsid w:val="00EE27A3"/>
    <w:rsid w:val="00EE5F09"/>
    <w:rsid w:val="00EE630B"/>
    <w:rsid w:val="00EF1440"/>
    <w:rsid w:val="00EF570A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6AB6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1FC5"/>
    <w:rsid w:val="00FB4300"/>
    <w:rsid w:val="00FB6825"/>
    <w:rsid w:val="00FB7E8B"/>
    <w:rsid w:val="00FC0B95"/>
    <w:rsid w:val="00FC2CBF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3E25B"/>
  <w15:docId w15:val="{AA5EC422-9DBA-4C34-A1A9-CD1881A8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9A01-59C9-4C31-8AB9-CF6191A8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Inwestycje-L</cp:lastModifiedBy>
  <cp:revision>23</cp:revision>
  <cp:lastPrinted>2023-07-27T10:10:00Z</cp:lastPrinted>
  <dcterms:created xsi:type="dcterms:W3CDTF">2021-08-12T10:04:00Z</dcterms:created>
  <dcterms:modified xsi:type="dcterms:W3CDTF">2023-07-27T10:10:00Z</dcterms:modified>
</cp:coreProperties>
</file>