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54" w:rsidRPr="00286B42" w:rsidRDefault="00432B54" w:rsidP="00432B54">
      <w:pPr>
        <w:ind w:left="5664"/>
        <w:jc w:val="right"/>
        <w:rPr>
          <w:rFonts w:ascii="Times New Roman" w:hAnsi="Times New Roman"/>
          <w:b/>
          <w:sz w:val="16"/>
          <w:szCs w:val="16"/>
        </w:rPr>
      </w:pPr>
      <w:r>
        <w:rPr>
          <w:b/>
          <w:noProof/>
          <w:color w:val="3366FF"/>
          <w:sz w:val="18"/>
          <w:szCs w:val="18"/>
        </w:rPr>
        <w:drawing>
          <wp:anchor distT="0" distB="0" distL="114300" distR="114300" simplePos="0" relativeHeight="251659264" behindDoc="0" locked="0" layoutInCell="1" allowOverlap="1" wp14:anchorId="15238F95" wp14:editId="1047FCEE">
            <wp:simplePos x="0" y="0"/>
            <wp:positionH relativeFrom="column">
              <wp:posOffset>-113030</wp:posOffset>
            </wp:positionH>
            <wp:positionV relativeFrom="paragraph">
              <wp:posOffset>-263525</wp:posOffset>
            </wp:positionV>
            <wp:extent cx="2057400" cy="1168400"/>
            <wp:effectExtent l="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rsidR="00432B54" w:rsidRPr="007E02E3" w:rsidRDefault="00432B54" w:rsidP="00432B54">
      <w:pPr>
        <w:pStyle w:val="Nagwek"/>
        <w:jc w:val="right"/>
        <w:rPr>
          <w:b/>
          <w:color w:val="3366FF"/>
          <w:sz w:val="18"/>
          <w:szCs w:val="18"/>
        </w:rPr>
      </w:pPr>
      <w:r w:rsidRPr="007E02E3">
        <w:rPr>
          <w:b/>
          <w:color w:val="3366FF"/>
          <w:sz w:val="18"/>
          <w:szCs w:val="18"/>
        </w:rPr>
        <w:t>MIEJSKI OŚRODEK POMOCY SPOŁECZNEJ</w:t>
      </w:r>
    </w:p>
    <w:p w:rsidR="00432B54" w:rsidRPr="007E02E3" w:rsidRDefault="00432B54" w:rsidP="00432B54">
      <w:pPr>
        <w:pStyle w:val="Nagwek"/>
        <w:jc w:val="right"/>
        <w:rPr>
          <w:color w:val="3366FF"/>
          <w:sz w:val="16"/>
          <w:szCs w:val="16"/>
        </w:rPr>
      </w:pPr>
      <w:r>
        <w:rPr>
          <w:color w:val="3366FF"/>
          <w:sz w:val="16"/>
          <w:szCs w:val="16"/>
        </w:rPr>
        <w:t>u</w:t>
      </w:r>
      <w:r w:rsidRPr="007E02E3">
        <w:rPr>
          <w:color w:val="3366FF"/>
          <w:sz w:val="16"/>
          <w:szCs w:val="16"/>
        </w:rPr>
        <w:t xml:space="preserve">l. </w:t>
      </w:r>
      <w:r>
        <w:rPr>
          <w:color w:val="3366FF"/>
          <w:sz w:val="16"/>
          <w:szCs w:val="16"/>
        </w:rPr>
        <w:t>Grabowo 2</w:t>
      </w:r>
    </w:p>
    <w:p w:rsidR="00432B54" w:rsidRPr="007E02E3" w:rsidRDefault="00432B54" w:rsidP="00432B54">
      <w:pPr>
        <w:pStyle w:val="Nagwek"/>
        <w:jc w:val="right"/>
        <w:rPr>
          <w:color w:val="3366FF"/>
          <w:sz w:val="16"/>
          <w:szCs w:val="16"/>
        </w:rPr>
      </w:pPr>
      <w:r w:rsidRPr="007E02E3">
        <w:rPr>
          <w:color w:val="3366FF"/>
          <w:sz w:val="16"/>
          <w:szCs w:val="16"/>
        </w:rPr>
        <w:t>81-</w:t>
      </w:r>
      <w:r>
        <w:rPr>
          <w:color w:val="3366FF"/>
          <w:sz w:val="16"/>
          <w:szCs w:val="16"/>
        </w:rPr>
        <w:t xml:space="preserve">265 </w:t>
      </w:r>
      <w:r w:rsidRPr="007E02E3">
        <w:rPr>
          <w:color w:val="3366FF"/>
          <w:sz w:val="16"/>
          <w:szCs w:val="16"/>
        </w:rPr>
        <w:t>Gdynia</w:t>
      </w: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Pr="002777F0" w:rsidRDefault="00432B54" w:rsidP="00432B54">
      <w:pPr>
        <w:shd w:val="clear" w:color="auto" w:fill="FFFFFF"/>
        <w:rPr>
          <w:rFonts w:ascii="Times New Roman" w:hAnsi="Times New Roman"/>
          <w:sz w:val="22"/>
          <w:szCs w:val="22"/>
        </w:rPr>
      </w:pPr>
      <w:r w:rsidRPr="002777F0">
        <w:rPr>
          <w:rFonts w:ascii="Times New Roman" w:hAnsi="Times New Roman"/>
          <w:sz w:val="22"/>
          <w:szCs w:val="22"/>
        </w:rPr>
        <w:t>Znak sprawy:</w:t>
      </w:r>
      <w:r w:rsidR="001429A5">
        <w:rPr>
          <w:rFonts w:ascii="Times New Roman" w:hAnsi="Times New Roman"/>
          <w:sz w:val="22"/>
          <w:szCs w:val="22"/>
        </w:rPr>
        <w:t xml:space="preserve"> MOPS.DZP.322.II/</w:t>
      </w:r>
      <w:r w:rsidR="00F06667">
        <w:rPr>
          <w:rFonts w:ascii="Times New Roman" w:hAnsi="Times New Roman"/>
          <w:sz w:val="22"/>
          <w:szCs w:val="22"/>
        </w:rPr>
        <w:t>23</w:t>
      </w:r>
      <w:r w:rsidR="00EA4571">
        <w:rPr>
          <w:rFonts w:ascii="Times New Roman" w:hAnsi="Times New Roman"/>
          <w:sz w:val="22"/>
          <w:szCs w:val="22"/>
        </w:rPr>
        <w:t>/2020</w:t>
      </w:r>
    </w:p>
    <w:p w:rsidR="00432B54" w:rsidRPr="002777F0" w:rsidRDefault="00432B54" w:rsidP="00432B54">
      <w:pPr>
        <w:shd w:val="clear" w:color="auto" w:fill="FFFFFF"/>
        <w:jc w:val="right"/>
        <w:rPr>
          <w:rFonts w:ascii="Times New Roman" w:hAnsi="Times New Roman"/>
          <w:b/>
          <w:sz w:val="22"/>
          <w:szCs w:val="22"/>
        </w:rPr>
      </w:pPr>
      <w:r w:rsidRPr="002777F0">
        <w:rPr>
          <w:rFonts w:ascii="Times New Roman" w:hAnsi="Times New Roman"/>
          <w:sz w:val="22"/>
          <w:szCs w:val="22"/>
        </w:rPr>
        <w:t xml:space="preserve">Gdynia, dnia </w:t>
      </w:r>
      <w:r w:rsidR="00F06667">
        <w:rPr>
          <w:rFonts w:ascii="Times New Roman" w:hAnsi="Times New Roman"/>
          <w:sz w:val="22"/>
          <w:szCs w:val="22"/>
        </w:rPr>
        <w:t>06</w:t>
      </w:r>
      <w:r w:rsidR="001429A5">
        <w:rPr>
          <w:rFonts w:ascii="Times New Roman" w:hAnsi="Times New Roman"/>
          <w:sz w:val="22"/>
          <w:szCs w:val="22"/>
        </w:rPr>
        <w:t>.</w:t>
      </w:r>
      <w:r w:rsidR="00F06667">
        <w:rPr>
          <w:rFonts w:ascii="Times New Roman" w:hAnsi="Times New Roman"/>
          <w:sz w:val="22"/>
          <w:szCs w:val="22"/>
        </w:rPr>
        <w:t>10</w:t>
      </w:r>
      <w:r w:rsidR="00EA4571">
        <w:rPr>
          <w:rFonts w:ascii="Times New Roman" w:hAnsi="Times New Roman"/>
          <w:sz w:val="22"/>
          <w:szCs w:val="22"/>
        </w:rPr>
        <w:t>.2020</w:t>
      </w:r>
    </w:p>
    <w:p w:rsidR="00432B54" w:rsidRDefault="00432B54" w:rsidP="00432B54">
      <w:pPr>
        <w:shd w:val="clear" w:color="auto" w:fill="FFFFFF"/>
        <w:rPr>
          <w:rFonts w:ascii="Times New Roman" w:hAnsi="Times New Roman"/>
          <w:sz w:val="18"/>
          <w:szCs w:val="18"/>
        </w:rPr>
      </w:pPr>
    </w:p>
    <w:p w:rsidR="00432B54" w:rsidRPr="00EB4F01" w:rsidRDefault="00432B54" w:rsidP="00432B54">
      <w:pPr>
        <w:shd w:val="clear" w:color="auto" w:fill="FFFFFF"/>
        <w:rPr>
          <w:rFonts w:ascii="Times New Roman" w:hAnsi="Times New Roman"/>
          <w:sz w:val="22"/>
          <w:szCs w:val="22"/>
        </w:rPr>
      </w:pPr>
    </w:p>
    <w:p w:rsidR="00432B54" w:rsidRPr="00EB4F01" w:rsidRDefault="00432B54" w:rsidP="00432B54">
      <w:pPr>
        <w:shd w:val="clear" w:color="auto" w:fill="FFFFFF"/>
        <w:jc w:val="center"/>
        <w:rPr>
          <w:rFonts w:ascii="Times New Roman" w:hAnsi="Times New Roman"/>
          <w:b/>
        </w:rPr>
      </w:pPr>
      <w:r w:rsidRPr="00EB4F01">
        <w:rPr>
          <w:rFonts w:ascii="Times New Roman" w:hAnsi="Times New Roman"/>
          <w:b/>
        </w:rPr>
        <w:t xml:space="preserve">ZAPYTANIE </w:t>
      </w:r>
      <w:r>
        <w:rPr>
          <w:rFonts w:ascii="Times New Roman" w:hAnsi="Times New Roman"/>
          <w:b/>
        </w:rPr>
        <w:t>OFERTOWE</w:t>
      </w:r>
    </w:p>
    <w:p w:rsidR="00432B54" w:rsidRPr="00EB4F01" w:rsidRDefault="00432B54" w:rsidP="00432B54">
      <w:pPr>
        <w:shd w:val="clear" w:color="auto" w:fill="FFFFFF"/>
        <w:jc w:val="center"/>
        <w:rPr>
          <w:rFonts w:ascii="Times New Roman" w:hAnsi="Times New Roman"/>
          <w:b/>
          <w:sz w:val="22"/>
          <w:szCs w:val="22"/>
        </w:rPr>
      </w:pPr>
    </w:p>
    <w:p w:rsidR="00432B54" w:rsidRPr="00EB4F01" w:rsidRDefault="00432B54" w:rsidP="00432B54">
      <w:pPr>
        <w:shd w:val="clear" w:color="auto" w:fill="FFFFFF"/>
        <w:jc w:val="center"/>
        <w:rPr>
          <w:rFonts w:ascii="Times New Roman" w:hAnsi="Times New Roman"/>
          <w:sz w:val="18"/>
          <w:szCs w:val="18"/>
        </w:rPr>
      </w:pPr>
      <w:r>
        <w:rPr>
          <w:rFonts w:ascii="Times New Roman" w:hAnsi="Times New Roman"/>
          <w:sz w:val="18"/>
          <w:szCs w:val="18"/>
        </w:rPr>
        <w:t xml:space="preserve">Niniejsze zapytanie ofertowe realizowane jest na podstawie Regulaminu udzielania zamówień publicznych o wartości nie przekraczającej wyrażonej w złotówkach równowartości 30 000 euro w Miejskim Ośrodku Pomocy Społecznej w Gdyni, stanowiącego załącznik do Zarządzenia nr 17/2020 Dyrektora MOPS w Gdyni z dnia 01.06.2020 r.  </w:t>
      </w:r>
    </w:p>
    <w:p w:rsidR="00432B54" w:rsidRDefault="00432B54" w:rsidP="00432B54">
      <w:pPr>
        <w:shd w:val="clear" w:color="auto" w:fill="FFFFFF"/>
        <w:rPr>
          <w:rFonts w:ascii="Times New Roman" w:hAnsi="Times New Roman"/>
          <w:b/>
          <w:sz w:val="18"/>
          <w:szCs w:val="18"/>
        </w:rPr>
      </w:pPr>
    </w:p>
    <w:p w:rsidR="00432B54" w:rsidRDefault="00432B54" w:rsidP="00432B54">
      <w:pPr>
        <w:shd w:val="clear" w:color="auto" w:fill="FFFFFF"/>
        <w:rPr>
          <w:rFonts w:ascii="Times New Roman" w:hAnsi="Times New Roman"/>
          <w:b/>
          <w:sz w:val="18"/>
          <w:szCs w:val="18"/>
        </w:rPr>
      </w:pPr>
    </w:p>
    <w:p w:rsidR="00432B54" w:rsidRPr="00EB4F01" w:rsidRDefault="00432B54" w:rsidP="00432B54">
      <w:pPr>
        <w:shd w:val="clear" w:color="auto" w:fill="FFFFFF"/>
        <w:rPr>
          <w:rFonts w:ascii="Times New Roman" w:hAnsi="Times New Roman"/>
          <w:b/>
        </w:rPr>
      </w:pPr>
      <w:r w:rsidRPr="00EB4F01">
        <w:rPr>
          <w:rFonts w:ascii="Times New Roman" w:hAnsi="Times New Roman"/>
          <w:b/>
        </w:rPr>
        <w:t>Zamawiający:</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 xml:space="preserve">Miejski Ośrodek Pomocy Społecznej w Gdyni, </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Jednostka Budżetowa Gminy Miasta Gdynia</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 xml:space="preserve">ul. Grabowo 2, 81-265 Gdynia, </w:t>
      </w:r>
    </w:p>
    <w:p w:rsidR="00432B54" w:rsidRPr="00C61326" w:rsidRDefault="00290AB5" w:rsidP="00432B54">
      <w:pPr>
        <w:tabs>
          <w:tab w:val="num" w:pos="284"/>
        </w:tabs>
        <w:jc w:val="both"/>
        <w:rPr>
          <w:rFonts w:ascii="Times New Roman" w:hAnsi="Times New Roman"/>
          <w:lang w:val="en-US"/>
        </w:rPr>
      </w:pPr>
      <w:r>
        <w:rPr>
          <w:rFonts w:ascii="Times New Roman" w:hAnsi="Times New Roman"/>
          <w:lang w:val="en-US"/>
        </w:rPr>
        <w:t>tel./fax: (58) 782 01 20</w:t>
      </w:r>
    </w:p>
    <w:p w:rsidR="00432B54" w:rsidRPr="00C61326" w:rsidRDefault="002D0EEE" w:rsidP="00432B54">
      <w:pPr>
        <w:tabs>
          <w:tab w:val="num" w:pos="284"/>
        </w:tabs>
        <w:jc w:val="both"/>
        <w:rPr>
          <w:rFonts w:ascii="Times New Roman" w:hAnsi="Times New Roman"/>
          <w:lang w:val="en-US"/>
        </w:rPr>
      </w:pPr>
      <w:hyperlink r:id="rId9" w:history="1">
        <w:r w:rsidR="00432B54" w:rsidRPr="00C61326">
          <w:rPr>
            <w:rStyle w:val="Hipercze"/>
            <w:rFonts w:ascii="Times New Roman" w:hAnsi="Times New Roman"/>
            <w:lang w:val="en-US"/>
          </w:rPr>
          <w:t>www.mopsgdynia.pl</w:t>
        </w:r>
      </w:hyperlink>
      <w:r w:rsidR="00432B54" w:rsidRPr="00C61326">
        <w:rPr>
          <w:rFonts w:ascii="Times New Roman" w:hAnsi="Times New Roman"/>
          <w:lang w:val="en-US"/>
        </w:rPr>
        <w:t xml:space="preserve"> </w:t>
      </w:r>
    </w:p>
    <w:p w:rsidR="00432B54" w:rsidRDefault="00432B54" w:rsidP="00432B54">
      <w:pPr>
        <w:tabs>
          <w:tab w:val="num" w:pos="284"/>
        </w:tabs>
        <w:jc w:val="both"/>
        <w:rPr>
          <w:rFonts w:ascii="Times New Roman" w:hAnsi="Times New Roman"/>
        </w:rPr>
      </w:pPr>
      <w:r w:rsidRPr="00EB4F01">
        <w:rPr>
          <w:rFonts w:ascii="Times New Roman" w:hAnsi="Times New Roman"/>
        </w:rPr>
        <w:t>NIP: 586</w:t>
      </w:r>
      <w:r w:rsidRPr="00EB4F01">
        <w:rPr>
          <w:rFonts w:ascii="Times New Roman" w:hAnsi="Times New Roman"/>
        </w:rPr>
        <w:noBreakHyphen/>
        <w:t>12-12-048, REGON: 002830332</w:t>
      </w:r>
    </w:p>
    <w:p w:rsidR="005E2B51" w:rsidRDefault="00202FC8" w:rsidP="00202FC8">
      <w:pPr>
        <w:suppressAutoHyphens/>
        <w:contextualSpacing/>
        <w:jc w:val="both"/>
        <w:rPr>
          <w:rFonts w:ascii="Times New Roman" w:hAnsi="Times New Roman"/>
        </w:rPr>
      </w:pPr>
      <w:r w:rsidRPr="00202FC8">
        <w:rPr>
          <w:rFonts w:ascii="Times New Roman" w:hAnsi="Times New Roman"/>
        </w:rPr>
        <w:t>Niniejsze postępowanie prowadzone jest w formie elektronicznej za pośrednictwem Platformy zakupowej dostępnej pod adresem strony internetowej</w:t>
      </w:r>
      <w:r w:rsidR="005E2B51">
        <w:rPr>
          <w:rFonts w:ascii="Times New Roman" w:hAnsi="Times New Roman"/>
        </w:rPr>
        <w:t>:</w:t>
      </w:r>
    </w:p>
    <w:p w:rsidR="00202FC8" w:rsidRPr="00202FC8" w:rsidRDefault="002D0EEE" w:rsidP="00202FC8">
      <w:pPr>
        <w:suppressAutoHyphens/>
        <w:contextualSpacing/>
        <w:jc w:val="both"/>
        <w:rPr>
          <w:rFonts w:ascii="Times New Roman" w:hAnsi="Times New Roman"/>
        </w:rPr>
      </w:pPr>
      <w:hyperlink r:id="rId10" w:history="1">
        <w:r w:rsidR="00202FC8" w:rsidRPr="00202FC8">
          <w:rPr>
            <w:rStyle w:val="Hipercze"/>
            <w:rFonts w:ascii="Times New Roman" w:hAnsi="Times New Roman"/>
          </w:rPr>
          <w:t>https://platformazakupowa.pl/pn/mops_gdynia</w:t>
        </w:r>
      </w:hyperlink>
    </w:p>
    <w:p w:rsidR="00202FC8" w:rsidRPr="00202FC8" w:rsidRDefault="00202FC8" w:rsidP="00432B54">
      <w:pPr>
        <w:tabs>
          <w:tab w:val="num" w:pos="284"/>
        </w:tabs>
        <w:jc w:val="both"/>
        <w:rPr>
          <w:rFonts w:ascii="Times New Roman" w:hAnsi="Times New Roman"/>
        </w:rPr>
      </w:pPr>
    </w:p>
    <w:p w:rsidR="00432B54" w:rsidRDefault="00432B54" w:rsidP="00432B54">
      <w:pPr>
        <w:shd w:val="clear" w:color="auto" w:fill="FFFFFF"/>
        <w:rPr>
          <w:rFonts w:ascii="Times New Roman" w:hAnsi="Times New Roman"/>
          <w:b/>
          <w:sz w:val="18"/>
          <w:szCs w:val="18"/>
        </w:rPr>
      </w:pPr>
    </w:p>
    <w:p w:rsidR="00432B54" w:rsidRPr="007D4631" w:rsidRDefault="00432B54" w:rsidP="00432B54">
      <w:pPr>
        <w:shd w:val="clear" w:color="auto" w:fill="FFFFFF"/>
        <w:rPr>
          <w:rFonts w:ascii="Times New Roman" w:hAnsi="Times New Roman"/>
          <w:b/>
        </w:rPr>
      </w:pPr>
      <w:r w:rsidRPr="007D4631">
        <w:rPr>
          <w:rFonts w:ascii="Times New Roman" w:hAnsi="Times New Roman"/>
          <w:b/>
        </w:rPr>
        <w:t>Rozdział 1. Opis przedmiotu zamówienia</w:t>
      </w:r>
    </w:p>
    <w:p w:rsidR="00F41B85" w:rsidRPr="00202FC8" w:rsidRDefault="00F41B85" w:rsidP="00202FC8">
      <w:pPr>
        <w:numPr>
          <w:ilvl w:val="1"/>
          <w:numId w:val="34"/>
        </w:numPr>
        <w:suppressAutoHyphens/>
        <w:ind w:left="425" w:hanging="425"/>
        <w:jc w:val="both"/>
        <w:rPr>
          <w:rFonts w:ascii="Times New Roman" w:hAnsi="Times New Roman"/>
        </w:rPr>
      </w:pPr>
      <w:r w:rsidRPr="007D4631">
        <w:rPr>
          <w:rFonts w:ascii="Times New Roman" w:hAnsi="Times New Roman"/>
        </w:rPr>
        <w:t xml:space="preserve">Przedmiotem zamówienia jest </w:t>
      </w:r>
      <w:r w:rsidR="00F06667" w:rsidRPr="003107A2">
        <w:rPr>
          <w:rFonts w:ascii="Times New Roman" w:hAnsi="Times New Roman"/>
          <w:b/>
          <w:sz w:val="22"/>
          <w:szCs w:val="22"/>
        </w:rPr>
        <w:t>sukcesywna</w:t>
      </w:r>
      <w:r w:rsidR="00F06667">
        <w:rPr>
          <w:rFonts w:ascii="Times New Roman" w:hAnsi="Times New Roman"/>
          <w:sz w:val="22"/>
          <w:szCs w:val="22"/>
        </w:rPr>
        <w:t xml:space="preserve"> </w:t>
      </w:r>
      <w:r w:rsidR="00F06667" w:rsidRPr="001E133F">
        <w:rPr>
          <w:rFonts w:ascii="Times New Roman" w:hAnsi="Times New Roman"/>
          <w:b/>
          <w:sz w:val="22"/>
          <w:szCs w:val="22"/>
        </w:rPr>
        <w:t xml:space="preserve">dostawa artykułów chemii gospodarczej i środków czystości do Miejskiego Ośrodka Pomocy Społecznej (MOPS) w Gdyni przy ul. Grabowo 2. </w:t>
      </w:r>
      <w:r w:rsidR="00202FC8" w:rsidRPr="00202FC8">
        <w:rPr>
          <w:rFonts w:ascii="Times New Roman" w:hAnsi="Times New Roman"/>
        </w:rPr>
        <w:t>Wykaz i opis poszczególnych pozycji asortymentowych</w:t>
      </w:r>
      <w:r w:rsidR="00202FC8">
        <w:rPr>
          <w:rFonts w:ascii="Times New Roman" w:hAnsi="Times New Roman"/>
        </w:rPr>
        <w:t>, zwanych dalej towarem,</w:t>
      </w:r>
      <w:r w:rsidR="00202FC8" w:rsidRPr="00202FC8">
        <w:rPr>
          <w:rFonts w:ascii="Times New Roman" w:hAnsi="Times New Roman"/>
        </w:rPr>
        <w:t xml:space="preserve"> został zawarty w </w:t>
      </w:r>
      <w:r w:rsidR="00202FC8" w:rsidRPr="00202FC8">
        <w:rPr>
          <w:rFonts w:ascii="Times New Roman" w:hAnsi="Times New Roman"/>
          <w:color w:val="000000"/>
        </w:rPr>
        <w:t xml:space="preserve">na stronie Platformy zakupowej pod adresem </w:t>
      </w:r>
      <w:hyperlink r:id="rId11" w:history="1">
        <w:r w:rsidR="00202FC8" w:rsidRPr="00202FC8">
          <w:rPr>
            <w:rStyle w:val="Hipercze"/>
            <w:rFonts w:ascii="Times New Roman" w:hAnsi="Times New Roman"/>
          </w:rPr>
          <w:t>https://platformazakupowa.pl/pn/mops_gdynia</w:t>
        </w:r>
      </w:hyperlink>
      <w:r w:rsidR="00202FC8" w:rsidRPr="00202FC8">
        <w:rPr>
          <w:rStyle w:val="Hipercze"/>
          <w:rFonts w:ascii="Times New Roman" w:hAnsi="Times New Roman"/>
        </w:rPr>
        <w:t xml:space="preserve"> </w:t>
      </w:r>
      <w:r w:rsidR="00202FC8" w:rsidRPr="00202FC8">
        <w:rPr>
          <w:rFonts w:ascii="Times New Roman" w:eastAsia="Calibri" w:hAnsi="Times New Roman"/>
        </w:rPr>
        <w:t xml:space="preserve">na stronie dotyczącej </w:t>
      </w:r>
      <w:r w:rsidR="00202FC8">
        <w:rPr>
          <w:rFonts w:ascii="Times New Roman" w:eastAsia="Calibri" w:hAnsi="Times New Roman"/>
        </w:rPr>
        <w:t>niniejszego postępowania.</w:t>
      </w:r>
    </w:p>
    <w:p w:rsidR="00F41B85" w:rsidRPr="00BE5960" w:rsidRDefault="00F41B85" w:rsidP="00202FC8">
      <w:pPr>
        <w:numPr>
          <w:ilvl w:val="1"/>
          <w:numId w:val="34"/>
        </w:numPr>
        <w:suppressAutoHyphens/>
        <w:ind w:left="426" w:hanging="425"/>
        <w:jc w:val="both"/>
        <w:rPr>
          <w:rFonts w:ascii="Times New Roman" w:hAnsi="Times New Roman"/>
          <w:b/>
          <w:u w:val="single"/>
        </w:rPr>
      </w:pPr>
      <w:r w:rsidRPr="00BE5960">
        <w:rPr>
          <w:rFonts w:ascii="Times New Roman" w:hAnsi="Times New Roman"/>
          <w:b/>
          <w:u w:val="single"/>
        </w:rPr>
        <w:t>Zakres dostawy:</w:t>
      </w:r>
    </w:p>
    <w:p w:rsidR="00F41B85" w:rsidRPr="007D4631" w:rsidRDefault="00F41B85" w:rsidP="00202FC8">
      <w:pPr>
        <w:pStyle w:val="Akapitzlist"/>
        <w:numPr>
          <w:ilvl w:val="4"/>
          <w:numId w:val="34"/>
        </w:numPr>
        <w:tabs>
          <w:tab w:val="left" w:pos="851"/>
        </w:tabs>
        <w:suppressAutoHyphens/>
        <w:ind w:left="851" w:hanging="425"/>
        <w:jc w:val="both"/>
        <w:rPr>
          <w:rFonts w:ascii="Times New Roman" w:hAnsi="Times New Roman"/>
        </w:rPr>
      </w:pPr>
      <w:r w:rsidRPr="007D4631">
        <w:rPr>
          <w:rFonts w:ascii="Times New Roman" w:hAnsi="Times New Roman"/>
        </w:rPr>
        <w:t xml:space="preserve">Dostawy będą realizowane sukcesywnie na </w:t>
      </w:r>
      <w:r w:rsidR="00202FC8">
        <w:rPr>
          <w:rFonts w:ascii="Times New Roman" w:hAnsi="Times New Roman"/>
        </w:rPr>
        <w:t>adres: MOPS Gdynia (81-265) ul. </w:t>
      </w:r>
      <w:r w:rsidRPr="007D4631">
        <w:rPr>
          <w:rFonts w:ascii="Times New Roman" w:hAnsi="Times New Roman"/>
        </w:rPr>
        <w:t>Grabowo 2</w:t>
      </w:r>
      <w:r w:rsidR="00202FC8">
        <w:rPr>
          <w:rFonts w:ascii="Times New Roman" w:hAnsi="Times New Roman"/>
        </w:rPr>
        <w:t xml:space="preserve"> do Magazynu </w:t>
      </w:r>
      <w:r w:rsidR="00BE5960">
        <w:rPr>
          <w:rFonts w:ascii="Times New Roman" w:hAnsi="Times New Roman"/>
        </w:rPr>
        <w:t>znajdującego się na poziomi</w:t>
      </w:r>
      <w:r w:rsidR="005D03FD">
        <w:rPr>
          <w:rFonts w:ascii="Times New Roman" w:hAnsi="Times New Roman"/>
        </w:rPr>
        <w:t>e -1 schodami w dół, bez rampy.</w:t>
      </w:r>
    </w:p>
    <w:p w:rsidR="00F41B85" w:rsidRPr="007D4631" w:rsidRDefault="00F41B85" w:rsidP="00202FC8">
      <w:pPr>
        <w:pStyle w:val="Akapitzlist"/>
        <w:numPr>
          <w:ilvl w:val="4"/>
          <w:numId w:val="34"/>
        </w:numPr>
        <w:ind w:left="851" w:hanging="425"/>
        <w:jc w:val="both"/>
        <w:rPr>
          <w:rFonts w:ascii="Times New Roman" w:hAnsi="Times New Roman"/>
        </w:rPr>
      </w:pPr>
      <w:r w:rsidRPr="007D4631">
        <w:rPr>
          <w:rFonts w:ascii="Times New Roman" w:hAnsi="Times New Roman"/>
        </w:rPr>
        <w:t>Zamawiający każdorazowo ustali rodzaj i ilość zamawianego towaru oraz termin dostawy zgodnie z zapot</w:t>
      </w:r>
      <w:r w:rsidR="00BE5960">
        <w:rPr>
          <w:rFonts w:ascii="Times New Roman" w:hAnsi="Times New Roman"/>
        </w:rPr>
        <w:t xml:space="preserve">rzebowaniem składanym za pośrednictwem poczty </w:t>
      </w:r>
      <w:r w:rsidRPr="007D4631">
        <w:rPr>
          <w:rFonts w:ascii="Times New Roman" w:hAnsi="Times New Roman"/>
        </w:rPr>
        <w:t>e-mail.</w:t>
      </w:r>
    </w:p>
    <w:p w:rsidR="00F41B85" w:rsidRPr="007D4631" w:rsidRDefault="00F41B85" w:rsidP="00202FC8">
      <w:pPr>
        <w:pStyle w:val="Akapitzlist"/>
        <w:numPr>
          <w:ilvl w:val="4"/>
          <w:numId w:val="34"/>
        </w:numPr>
        <w:ind w:left="851" w:hanging="425"/>
        <w:jc w:val="both"/>
        <w:rPr>
          <w:rFonts w:ascii="Times New Roman" w:hAnsi="Times New Roman"/>
        </w:rPr>
      </w:pPr>
      <w:r w:rsidRPr="007D4631">
        <w:rPr>
          <w:rFonts w:ascii="Times New Roman" w:hAnsi="Times New Roman"/>
        </w:rPr>
        <w:t>W związku z realizacją zamówienia Wykonawca winien zapewnić na własny koszt i ryzyko transport zamawianego asortymentu do siedziby Zamawiającego</w:t>
      </w:r>
      <w:r w:rsidR="00290AB5">
        <w:rPr>
          <w:rFonts w:ascii="Times New Roman" w:hAnsi="Times New Roman"/>
        </w:rPr>
        <w:t>, włącznie z wniesieniem towaru do magazynu</w:t>
      </w:r>
      <w:r w:rsidRPr="007D4631">
        <w:rPr>
          <w:rFonts w:ascii="Times New Roman" w:hAnsi="Times New Roman"/>
        </w:rPr>
        <w:t xml:space="preserve">. Ewentualne koszty związane z transportem Wykonawca winien wkalkulować w cenę jednostkową zamawianego </w:t>
      </w:r>
      <w:r w:rsidR="00BE5960">
        <w:rPr>
          <w:rFonts w:ascii="Times New Roman" w:hAnsi="Times New Roman"/>
        </w:rPr>
        <w:t>towaru</w:t>
      </w:r>
      <w:r w:rsidRPr="007D4631">
        <w:rPr>
          <w:rFonts w:ascii="Times New Roman" w:hAnsi="Times New Roman"/>
        </w:rPr>
        <w:t>.</w:t>
      </w:r>
    </w:p>
    <w:p w:rsidR="00F41B85" w:rsidRPr="007D4631" w:rsidRDefault="00F41B85" w:rsidP="00202FC8">
      <w:pPr>
        <w:pStyle w:val="Akapitzlist"/>
        <w:numPr>
          <w:ilvl w:val="1"/>
          <w:numId w:val="34"/>
        </w:numPr>
        <w:ind w:left="426" w:hanging="426"/>
        <w:jc w:val="both"/>
        <w:rPr>
          <w:rFonts w:ascii="Times New Roman" w:hAnsi="Times New Roman"/>
          <w:b/>
          <w:u w:val="single"/>
        </w:rPr>
      </w:pPr>
      <w:r w:rsidRPr="007D4631">
        <w:rPr>
          <w:rFonts w:ascii="Times New Roman" w:hAnsi="Times New Roman"/>
          <w:b/>
          <w:u w:val="single"/>
        </w:rPr>
        <w:t>Wymagania dotyczące przedmiotu zamówienia:</w:t>
      </w:r>
    </w:p>
    <w:p w:rsidR="00F41B85" w:rsidRPr="007D4631" w:rsidRDefault="00F41B85" w:rsidP="00202FC8">
      <w:pPr>
        <w:pStyle w:val="Akapitzlist"/>
        <w:numPr>
          <w:ilvl w:val="0"/>
          <w:numId w:val="36"/>
        </w:numPr>
        <w:tabs>
          <w:tab w:val="left" w:pos="426"/>
        </w:tabs>
        <w:suppressAutoHyphens/>
        <w:autoSpaceDE w:val="0"/>
        <w:ind w:left="851" w:hanging="425"/>
        <w:jc w:val="both"/>
        <w:rPr>
          <w:rFonts w:ascii="Times New Roman" w:hAnsi="Times New Roman"/>
        </w:rPr>
      </w:pPr>
      <w:r w:rsidRPr="007D4631">
        <w:rPr>
          <w:rFonts w:ascii="Times New Roman" w:hAnsi="Times New Roman"/>
        </w:rPr>
        <w:t>Termin ważności oferowanych produktów nie może być krótszy niż 12 miesięcy liczony od daty dostawy.</w:t>
      </w:r>
    </w:p>
    <w:p w:rsidR="00F41B85" w:rsidRPr="007D4631" w:rsidRDefault="00F41B85" w:rsidP="00F41B85">
      <w:pPr>
        <w:pStyle w:val="Akapitzlist"/>
        <w:numPr>
          <w:ilvl w:val="0"/>
          <w:numId w:val="36"/>
        </w:numPr>
        <w:tabs>
          <w:tab w:val="left" w:pos="426"/>
        </w:tabs>
        <w:suppressAutoHyphens/>
        <w:autoSpaceDE w:val="0"/>
        <w:ind w:left="851" w:hanging="425"/>
        <w:jc w:val="both"/>
        <w:rPr>
          <w:rFonts w:ascii="Times New Roman" w:hAnsi="Times New Roman"/>
        </w:rPr>
      </w:pPr>
      <w:r w:rsidRPr="007D4631">
        <w:rPr>
          <w:rFonts w:ascii="Times New Roman" w:hAnsi="Times New Roman"/>
        </w:rPr>
        <w:t xml:space="preserve">Zamawiający dopuszcza składanie ofert równoważnych przy zachowaniu norm, parametrów i standardów, jakimi charakteryzuje się opisany przez Zamawiającego </w:t>
      </w:r>
      <w:r w:rsidR="00BE5960">
        <w:rPr>
          <w:rFonts w:ascii="Times New Roman" w:hAnsi="Times New Roman"/>
        </w:rPr>
        <w:t>poszczególny towar</w:t>
      </w:r>
      <w:r w:rsidRPr="007D4631">
        <w:rPr>
          <w:rFonts w:ascii="Times New Roman" w:hAnsi="Times New Roman"/>
        </w:rPr>
        <w:t xml:space="preserve">. Opisane parametry </w:t>
      </w:r>
      <w:r w:rsidR="00BE5960">
        <w:rPr>
          <w:rFonts w:ascii="Times New Roman" w:hAnsi="Times New Roman"/>
        </w:rPr>
        <w:t>każdego towaru</w:t>
      </w:r>
      <w:r w:rsidRPr="007D4631">
        <w:rPr>
          <w:rFonts w:ascii="Times New Roman" w:hAnsi="Times New Roman"/>
        </w:rPr>
        <w:t xml:space="preserve"> stanowią minimum jakościowe wymagane przez</w:t>
      </w:r>
      <w:r w:rsidR="001F0059">
        <w:rPr>
          <w:rFonts w:ascii="Times New Roman" w:hAnsi="Times New Roman"/>
        </w:rPr>
        <w:t xml:space="preserve"> Zamawiającego.</w:t>
      </w:r>
      <w:r w:rsidRPr="007D4631">
        <w:rPr>
          <w:rFonts w:ascii="Times New Roman" w:hAnsi="Times New Roman"/>
        </w:rPr>
        <w:t xml:space="preserve"> Wykonawca, który powołuje się na </w:t>
      </w:r>
      <w:r w:rsidRPr="007D4631">
        <w:rPr>
          <w:rFonts w:ascii="Times New Roman" w:hAnsi="Times New Roman"/>
        </w:rPr>
        <w:lastRenderedPageBreak/>
        <w:t xml:space="preserve">rozwiązania równoważne zobowiązany jest wykazać, że oferowany przez niego </w:t>
      </w:r>
      <w:r w:rsidR="00BE5960">
        <w:rPr>
          <w:rFonts w:ascii="Times New Roman" w:hAnsi="Times New Roman"/>
        </w:rPr>
        <w:t xml:space="preserve">towar </w:t>
      </w:r>
      <w:r w:rsidRPr="007D4631">
        <w:rPr>
          <w:rFonts w:ascii="Times New Roman" w:hAnsi="Times New Roman"/>
        </w:rPr>
        <w:t>spełnia wymagania</w:t>
      </w:r>
      <w:r w:rsidR="007D4631">
        <w:rPr>
          <w:rFonts w:ascii="Times New Roman" w:hAnsi="Times New Roman"/>
        </w:rPr>
        <w:t xml:space="preserve"> określone przez Zamawiającego.</w:t>
      </w:r>
    </w:p>
    <w:p w:rsidR="00F41B85" w:rsidRPr="007D4631" w:rsidRDefault="00F41B85" w:rsidP="00F41B85">
      <w:pPr>
        <w:pStyle w:val="Akapitzlist"/>
        <w:numPr>
          <w:ilvl w:val="0"/>
          <w:numId w:val="36"/>
        </w:numPr>
        <w:tabs>
          <w:tab w:val="left" w:pos="426"/>
        </w:tabs>
        <w:suppressAutoHyphens/>
        <w:autoSpaceDE w:val="0"/>
        <w:ind w:left="851" w:hanging="425"/>
        <w:jc w:val="both"/>
        <w:rPr>
          <w:rFonts w:ascii="Times New Roman" w:hAnsi="Times New Roman"/>
        </w:rPr>
      </w:pPr>
      <w:r w:rsidRPr="007D4631">
        <w:rPr>
          <w:rFonts w:ascii="Times New Roman" w:hAnsi="Times New Roman"/>
        </w:rPr>
        <w:t xml:space="preserve">Wskazane przez Zamawiającego marki i nazwy handlowe określają klasę produktu, będącego przedmiotem zamówienia i służą ustaleniu standardu, a nie wskazują na konkretny wybór lub konkretnego producenta. </w:t>
      </w:r>
    </w:p>
    <w:p w:rsidR="00F41B85" w:rsidRPr="007D4631" w:rsidRDefault="00F41B85" w:rsidP="00F41B85">
      <w:pPr>
        <w:pStyle w:val="Akapitzlist"/>
        <w:numPr>
          <w:ilvl w:val="0"/>
          <w:numId w:val="36"/>
        </w:numPr>
        <w:tabs>
          <w:tab w:val="left" w:pos="426"/>
        </w:tabs>
        <w:suppressAutoHyphens/>
        <w:autoSpaceDE w:val="0"/>
        <w:ind w:left="851" w:hanging="425"/>
        <w:jc w:val="both"/>
        <w:rPr>
          <w:rFonts w:ascii="Times New Roman" w:hAnsi="Times New Roman"/>
        </w:rPr>
      </w:pPr>
      <w:r w:rsidRPr="007D4631">
        <w:rPr>
          <w:rFonts w:ascii="Times New Roman" w:hAnsi="Times New Roman"/>
        </w:rPr>
        <w:t xml:space="preserve">Dostarczane produkty muszą posiadać wpis do rejestru prowadzonego przez Prezesa Urzędu Rejestracji produktów leczniczych, wyrobów medycznych i produktów biobójczych lub deklarację zgodności CE. </w:t>
      </w:r>
    </w:p>
    <w:p w:rsidR="00F41B85" w:rsidRPr="007D4631" w:rsidRDefault="00BE5960" w:rsidP="00F41B85">
      <w:pPr>
        <w:pStyle w:val="Akapitzlist"/>
        <w:numPr>
          <w:ilvl w:val="0"/>
          <w:numId w:val="36"/>
        </w:numPr>
        <w:tabs>
          <w:tab w:val="left" w:pos="426"/>
        </w:tabs>
        <w:suppressAutoHyphens/>
        <w:autoSpaceDE w:val="0"/>
        <w:ind w:left="851" w:hanging="425"/>
        <w:jc w:val="both"/>
        <w:rPr>
          <w:rFonts w:ascii="Times New Roman" w:hAnsi="Times New Roman"/>
        </w:rPr>
      </w:pPr>
      <w:r>
        <w:rPr>
          <w:rFonts w:ascii="Times New Roman" w:hAnsi="Times New Roman"/>
        </w:rPr>
        <w:t>Towary</w:t>
      </w:r>
      <w:r w:rsidR="00F41B85" w:rsidRPr="007D4631">
        <w:rPr>
          <w:rFonts w:ascii="Times New Roman" w:hAnsi="Times New Roman"/>
        </w:rPr>
        <w:t xml:space="preserve"> mus</w:t>
      </w:r>
      <w:r>
        <w:rPr>
          <w:rFonts w:ascii="Times New Roman" w:hAnsi="Times New Roman"/>
        </w:rPr>
        <w:t>zą</w:t>
      </w:r>
      <w:r w:rsidR="00F41B85" w:rsidRPr="007D4631">
        <w:rPr>
          <w:rFonts w:ascii="Times New Roman" w:hAnsi="Times New Roman"/>
        </w:rPr>
        <w:t xml:space="preserve"> być dostarczan</w:t>
      </w:r>
      <w:r>
        <w:rPr>
          <w:rFonts w:ascii="Times New Roman" w:hAnsi="Times New Roman"/>
        </w:rPr>
        <w:t>e</w:t>
      </w:r>
      <w:r w:rsidR="00F41B85" w:rsidRPr="007D4631">
        <w:rPr>
          <w:rFonts w:ascii="Times New Roman" w:hAnsi="Times New Roman"/>
        </w:rPr>
        <w:t xml:space="preserve"> w oryginalnych opakowaniach, oznakowan</w:t>
      </w:r>
      <w:r>
        <w:rPr>
          <w:rFonts w:ascii="Times New Roman" w:hAnsi="Times New Roman"/>
        </w:rPr>
        <w:t>e</w:t>
      </w:r>
      <w:r w:rsidR="00F41B85" w:rsidRPr="007D4631">
        <w:rPr>
          <w:rFonts w:ascii="Times New Roman" w:hAnsi="Times New Roman"/>
        </w:rPr>
        <w:t xml:space="preserve"> przez producenta w taki sposób</w:t>
      </w:r>
      <w:r w:rsidR="007D4631">
        <w:rPr>
          <w:rFonts w:ascii="Times New Roman" w:hAnsi="Times New Roman"/>
        </w:rPr>
        <w:t>, aby możliwa była identyfikacja</w:t>
      </w:r>
      <w:r w:rsidR="00F41B85" w:rsidRPr="007D4631">
        <w:rPr>
          <w:rFonts w:ascii="Times New Roman" w:hAnsi="Times New Roman"/>
        </w:rPr>
        <w:t xml:space="preserve"> </w:t>
      </w:r>
      <w:r>
        <w:rPr>
          <w:rFonts w:ascii="Times New Roman" w:hAnsi="Times New Roman"/>
        </w:rPr>
        <w:t>towaru</w:t>
      </w:r>
      <w:r w:rsidR="00F41B85" w:rsidRPr="007D4631">
        <w:rPr>
          <w:rFonts w:ascii="Times New Roman" w:hAnsi="Times New Roman"/>
        </w:rPr>
        <w:t xml:space="preserve"> jak i producenta.</w:t>
      </w:r>
    </w:p>
    <w:p w:rsidR="00F41B85" w:rsidRPr="007D4631" w:rsidRDefault="00F41B85" w:rsidP="00F41B85">
      <w:pPr>
        <w:pStyle w:val="Akapitzlist"/>
        <w:numPr>
          <w:ilvl w:val="0"/>
          <w:numId w:val="36"/>
        </w:numPr>
        <w:tabs>
          <w:tab w:val="left" w:pos="426"/>
        </w:tabs>
        <w:suppressAutoHyphens/>
        <w:autoSpaceDE w:val="0"/>
        <w:ind w:left="851" w:hanging="425"/>
        <w:jc w:val="both"/>
        <w:rPr>
          <w:rFonts w:ascii="Times New Roman" w:hAnsi="Times New Roman"/>
        </w:rPr>
      </w:pPr>
      <w:r w:rsidRPr="007D4631">
        <w:rPr>
          <w:rFonts w:ascii="Times New Roman" w:hAnsi="Times New Roman"/>
        </w:rPr>
        <w:t xml:space="preserve">Zamawiający określił przewidywane ilości zamawianych </w:t>
      </w:r>
      <w:r w:rsidR="00BE5960">
        <w:rPr>
          <w:rFonts w:ascii="Times New Roman" w:hAnsi="Times New Roman"/>
        </w:rPr>
        <w:t>towar</w:t>
      </w:r>
      <w:r w:rsidRPr="007D4631">
        <w:rPr>
          <w:rFonts w:ascii="Times New Roman" w:hAnsi="Times New Roman"/>
        </w:rPr>
        <w:t xml:space="preserve">ów w okresie obowiązywania umowy. Zamawiający zastrzega sobie prawo do zwiększania / zmniejszenia ilości poszczególnych pozycji </w:t>
      </w:r>
      <w:r w:rsidR="00BE5960">
        <w:rPr>
          <w:rFonts w:ascii="Times New Roman" w:hAnsi="Times New Roman"/>
        </w:rPr>
        <w:t>towarowych</w:t>
      </w:r>
      <w:r w:rsidRPr="007D4631">
        <w:rPr>
          <w:rFonts w:ascii="Times New Roman" w:hAnsi="Times New Roman"/>
        </w:rPr>
        <w:t xml:space="preserve"> z zachowaniem ich cen jednostkowych, do granicy pełnego wykorzystania wartości brutto umowy.</w:t>
      </w:r>
    </w:p>
    <w:p w:rsidR="00F41B85" w:rsidRPr="00826486" w:rsidRDefault="00F41B85" w:rsidP="00F41B85">
      <w:pPr>
        <w:pStyle w:val="Akapitzlist"/>
        <w:numPr>
          <w:ilvl w:val="1"/>
          <w:numId w:val="34"/>
        </w:numPr>
        <w:tabs>
          <w:tab w:val="left" w:pos="426"/>
        </w:tabs>
        <w:suppressAutoHyphens/>
        <w:autoSpaceDE w:val="0"/>
        <w:ind w:left="426" w:hanging="426"/>
        <w:jc w:val="both"/>
        <w:rPr>
          <w:rFonts w:ascii="Times New Roman" w:hAnsi="Times New Roman"/>
        </w:rPr>
      </w:pPr>
      <w:r w:rsidRPr="00826486">
        <w:rPr>
          <w:rFonts w:ascii="Times New Roman" w:hAnsi="Times New Roman"/>
        </w:rPr>
        <w:t xml:space="preserve">Wykonawca, którego oferta zostanie oceniona jako najkorzystniejsza w przedmiotowym postępowaniu, </w:t>
      </w:r>
      <w:r w:rsidRPr="00826486">
        <w:rPr>
          <w:rFonts w:ascii="Times New Roman" w:hAnsi="Times New Roman"/>
          <w:b/>
        </w:rPr>
        <w:t xml:space="preserve">w celu potwierdzenia, że oferowany przedmiot zamówienia odpowiada wymaganiom określonym w niniejszym zapytaniu, </w:t>
      </w:r>
      <w:r w:rsidRPr="00BE5960">
        <w:rPr>
          <w:rFonts w:ascii="Times New Roman" w:hAnsi="Times New Roman"/>
          <w:b/>
          <w:u w:val="single"/>
        </w:rPr>
        <w:t>na wezwanie Zamawiającego</w:t>
      </w:r>
      <w:r w:rsidRPr="00826486">
        <w:rPr>
          <w:rFonts w:ascii="Times New Roman" w:hAnsi="Times New Roman"/>
        </w:rPr>
        <w:t xml:space="preserve"> w terminie nie krótszym niż </w:t>
      </w:r>
      <w:r w:rsidR="00531ECF">
        <w:rPr>
          <w:rFonts w:ascii="Times New Roman" w:hAnsi="Times New Roman"/>
        </w:rPr>
        <w:t>3</w:t>
      </w:r>
      <w:r w:rsidRPr="00826486">
        <w:rPr>
          <w:rFonts w:ascii="Times New Roman" w:hAnsi="Times New Roman"/>
        </w:rPr>
        <w:t xml:space="preserve"> dni, złoży aktualne na dzień składania, niżej określone dokumenty i oświadczenia:</w:t>
      </w:r>
    </w:p>
    <w:p w:rsidR="00F41B85" w:rsidRPr="007D4631" w:rsidRDefault="00F41B85" w:rsidP="00F41B85">
      <w:pPr>
        <w:pStyle w:val="Akapitzlist"/>
        <w:numPr>
          <w:ilvl w:val="0"/>
          <w:numId w:val="37"/>
        </w:numPr>
        <w:tabs>
          <w:tab w:val="left" w:pos="426"/>
        </w:tabs>
        <w:suppressAutoHyphens/>
        <w:autoSpaceDE w:val="0"/>
        <w:ind w:left="851" w:hanging="425"/>
        <w:jc w:val="both"/>
        <w:rPr>
          <w:rFonts w:ascii="Times New Roman" w:hAnsi="Times New Roman"/>
        </w:rPr>
      </w:pPr>
      <w:r w:rsidRPr="007D4631">
        <w:rPr>
          <w:rFonts w:ascii="Times New Roman" w:hAnsi="Times New Roman"/>
          <w:u w:val="single"/>
        </w:rPr>
        <w:t>Formularz oferowan</w:t>
      </w:r>
      <w:r w:rsidR="00BE5960">
        <w:rPr>
          <w:rFonts w:ascii="Times New Roman" w:hAnsi="Times New Roman"/>
          <w:u w:val="single"/>
        </w:rPr>
        <w:t>ego</w:t>
      </w:r>
      <w:r w:rsidRPr="007D4631">
        <w:rPr>
          <w:rFonts w:ascii="Times New Roman" w:hAnsi="Times New Roman"/>
          <w:u w:val="single"/>
        </w:rPr>
        <w:t xml:space="preserve"> </w:t>
      </w:r>
      <w:r w:rsidR="00BE5960">
        <w:rPr>
          <w:rFonts w:ascii="Times New Roman" w:hAnsi="Times New Roman"/>
          <w:u w:val="single"/>
        </w:rPr>
        <w:t>towaru</w:t>
      </w:r>
      <w:r w:rsidRPr="007D4631">
        <w:rPr>
          <w:rFonts w:ascii="Times New Roman" w:hAnsi="Times New Roman"/>
        </w:rPr>
        <w:t xml:space="preserve"> – zawierający poszczególne pozycje </w:t>
      </w:r>
      <w:r w:rsidR="00EA0876">
        <w:rPr>
          <w:rFonts w:ascii="Times New Roman" w:hAnsi="Times New Roman"/>
        </w:rPr>
        <w:t>towarowe</w:t>
      </w:r>
      <w:r w:rsidRPr="007D4631">
        <w:rPr>
          <w:rFonts w:ascii="Times New Roman" w:hAnsi="Times New Roman"/>
        </w:rPr>
        <w:t>, nazwę handlową oraz producenta</w:t>
      </w:r>
      <w:r w:rsidR="00EA0876">
        <w:rPr>
          <w:rFonts w:ascii="Times New Roman" w:hAnsi="Times New Roman"/>
        </w:rPr>
        <w:t xml:space="preserve"> </w:t>
      </w:r>
      <w:r w:rsidRPr="007D4631">
        <w:rPr>
          <w:rFonts w:ascii="Times New Roman" w:hAnsi="Times New Roman"/>
        </w:rPr>
        <w:t xml:space="preserve">– </w:t>
      </w:r>
      <w:r w:rsidR="00EA0876">
        <w:rPr>
          <w:rFonts w:ascii="Times New Roman" w:hAnsi="Times New Roman"/>
        </w:rPr>
        <w:t xml:space="preserve">Wzór </w:t>
      </w:r>
      <w:r w:rsidRPr="007D4631">
        <w:rPr>
          <w:rFonts w:ascii="Times New Roman" w:hAnsi="Times New Roman"/>
        </w:rPr>
        <w:t xml:space="preserve">formularza </w:t>
      </w:r>
      <w:r w:rsidR="00EA0876">
        <w:rPr>
          <w:rFonts w:ascii="Times New Roman" w:hAnsi="Times New Roman"/>
        </w:rPr>
        <w:t>Zamawiający przekaże Wykonawcy, którego oferta zostanie najwyżej oceniona,</w:t>
      </w:r>
    </w:p>
    <w:p w:rsidR="00F41B85" w:rsidRPr="007D4631" w:rsidRDefault="00F41B85" w:rsidP="00F41B85">
      <w:pPr>
        <w:pStyle w:val="Akapitzlist"/>
        <w:numPr>
          <w:ilvl w:val="0"/>
          <w:numId w:val="37"/>
        </w:numPr>
        <w:tabs>
          <w:tab w:val="left" w:pos="426"/>
        </w:tabs>
        <w:suppressAutoHyphens/>
        <w:autoSpaceDE w:val="0"/>
        <w:ind w:left="851" w:hanging="425"/>
        <w:jc w:val="both"/>
        <w:rPr>
          <w:rFonts w:ascii="Times New Roman" w:hAnsi="Times New Roman"/>
        </w:rPr>
      </w:pPr>
      <w:r w:rsidRPr="007D4631">
        <w:rPr>
          <w:rFonts w:ascii="Times New Roman" w:hAnsi="Times New Roman"/>
        </w:rPr>
        <w:t>Kart</w:t>
      </w:r>
      <w:r w:rsidR="007D4631">
        <w:rPr>
          <w:rFonts w:ascii="Times New Roman" w:hAnsi="Times New Roman"/>
        </w:rPr>
        <w:t xml:space="preserve">y charakterystyk oferowanych </w:t>
      </w:r>
      <w:r w:rsidR="00EA0876">
        <w:rPr>
          <w:rFonts w:ascii="Times New Roman" w:hAnsi="Times New Roman"/>
        </w:rPr>
        <w:t>towarów</w:t>
      </w:r>
      <w:r w:rsidR="005A0683">
        <w:rPr>
          <w:rFonts w:ascii="Times New Roman" w:hAnsi="Times New Roman"/>
        </w:rPr>
        <w:t xml:space="preserve"> (środków chemicznych)</w:t>
      </w:r>
      <w:r w:rsidRPr="007D4631">
        <w:rPr>
          <w:rFonts w:ascii="Times New Roman" w:hAnsi="Times New Roman"/>
        </w:rPr>
        <w:t xml:space="preserve"> </w:t>
      </w:r>
      <w:r w:rsidR="00EA0876">
        <w:rPr>
          <w:rFonts w:ascii="Times New Roman" w:hAnsi="Times New Roman"/>
        </w:rPr>
        <w:t xml:space="preserve">poświadczona za zgodność z oryginałem </w:t>
      </w:r>
      <w:r w:rsidRPr="007D4631">
        <w:rPr>
          <w:rFonts w:ascii="Times New Roman" w:hAnsi="Times New Roman"/>
        </w:rPr>
        <w:t xml:space="preserve">przez Wykonawcę w sposób jak niżej: </w:t>
      </w:r>
    </w:p>
    <w:p w:rsidR="00F41B85" w:rsidRDefault="00F41B85" w:rsidP="00F41B85">
      <w:pPr>
        <w:pStyle w:val="Akapitzlist"/>
        <w:tabs>
          <w:tab w:val="left" w:pos="426"/>
        </w:tabs>
        <w:suppressAutoHyphens/>
        <w:autoSpaceDE w:val="0"/>
        <w:ind w:left="851"/>
        <w:jc w:val="both"/>
        <w:rPr>
          <w:rFonts w:ascii="Times New Roman" w:hAnsi="Times New Roman"/>
        </w:rPr>
      </w:pPr>
      <w:r w:rsidRPr="007D4631">
        <w:rPr>
          <w:rFonts w:ascii="Times New Roman" w:hAnsi="Times New Roman"/>
          <w:b/>
          <w:u w:val="single"/>
        </w:rPr>
        <w:t>„Karta charakterystyki sporządzona zgodnie z obowiązującymi przepisami prawa (REACH 2015 i 2017), zawierająca aktualne dane dotyczące oferowanego produktu”</w:t>
      </w:r>
      <w:r w:rsidRPr="007D4631">
        <w:rPr>
          <w:rFonts w:ascii="Times New Roman" w:hAnsi="Times New Roman"/>
        </w:rPr>
        <w:t xml:space="preserve">; opatrzona klauzulą </w:t>
      </w:r>
      <w:r w:rsidRPr="007D4631">
        <w:rPr>
          <w:rFonts w:ascii="Times New Roman" w:hAnsi="Times New Roman"/>
          <w:b/>
          <w:u w:val="single"/>
        </w:rPr>
        <w:t>„Za zgodność z oryginałem” oraz datą i podpisem Wykonawcy</w:t>
      </w:r>
      <w:r w:rsidRPr="007D4631">
        <w:rPr>
          <w:rFonts w:ascii="Times New Roman" w:hAnsi="Times New Roman"/>
        </w:rPr>
        <w:t xml:space="preserve">. </w:t>
      </w:r>
    </w:p>
    <w:p w:rsidR="00F41B85" w:rsidRPr="00826486" w:rsidRDefault="00F41B85" w:rsidP="00826486">
      <w:pPr>
        <w:pStyle w:val="Akapitzlist"/>
        <w:numPr>
          <w:ilvl w:val="1"/>
          <w:numId w:val="34"/>
        </w:numPr>
        <w:tabs>
          <w:tab w:val="left" w:pos="426"/>
        </w:tabs>
        <w:suppressAutoHyphens/>
        <w:autoSpaceDE w:val="0"/>
        <w:ind w:left="426" w:hanging="426"/>
        <w:jc w:val="both"/>
        <w:rPr>
          <w:rFonts w:ascii="Times New Roman" w:hAnsi="Times New Roman"/>
        </w:rPr>
      </w:pPr>
      <w:r w:rsidRPr="00826486">
        <w:rPr>
          <w:rFonts w:ascii="Times New Roman" w:hAnsi="Times New Roman"/>
        </w:rPr>
        <w:t xml:space="preserve">Karty charakterystyki muszą być zgodne z Rozporządzeniem Parlamentu Europejskiego i Rady (WE) nr 1272/2008 z dnia 16 grudnia 2008 r. w sprawie klasyfikacji, oznakowania i pakowania substancji i mieszanin (zwane rozporządzeniem CLP- </w:t>
      </w:r>
      <w:proofErr w:type="spellStart"/>
      <w:r w:rsidRPr="00826486">
        <w:rPr>
          <w:rFonts w:ascii="Times New Roman" w:hAnsi="Times New Roman"/>
        </w:rPr>
        <w:t>Classification</w:t>
      </w:r>
      <w:proofErr w:type="spellEnd"/>
      <w:r w:rsidRPr="00826486">
        <w:rPr>
          <w:rFonts w:ascii="Times New Roman" w:hAnsi="Times New Roman"/>
        </w:rPr>
        <w:t xml:space="preserve">, </w:t>
      </w:r>
      <w:proofErr w:type="spellStart"/>
      <w:r w:rsidRPr="00826486">
        <w:rPr>
          <w:rFonts w:ascii="Times New Roman" w:hAnsi="Times New Roman"/>
        </w:rPr>
        <w:t>Labelling</w:t>
      </w:r>
      <w:proofErr w:type="spellEnd"/>
      <w:r w:rsidRPr="00826486">
        <w:rPr>
          <w:rFonts w:ascii="Times New Roman" w:hAnsi="Times New Roman"/>
        </w:rPr>
        <w:t xml:space="preserve"> and </w:t>
      </w:r>
      <w:proofErr w:type="spellStart"/>
      <w:r w:rsidRPr="00826486">
        <w:rPr>
          <w:rFonts w:ascii="Times New Roman" w:hAnsi="Times New Roman"/>
        </w:rPr>
        <w:t>Packaging</w:t>
      </w:r>
      <w:proofErr w:type="spellEnd"/>
      <w:r w:rsidRPr="00826486">
        <w:rPr>
          <w:rFonts w:ascii="Times New Roman" w:hAnsi="Times New Roman"/>
        </w:rPr>
        <w:t>). Od dnia 1 czerwca 2015 r. mieszaniny są klasyfikowane, oznakowywane i pakowane zgodnie z przepisami rozporządzenia CLP. Aktualna karta charakterystyki powinna składać się z 16 sekcji dotyczących: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identyfikacji substancji / mieszaniny i identyfikacji przedsiębiorstwa,</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 xml:space="preserve">identyfikacji zagrożeń, </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składu / informacji o składnikach,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 xml:space="preserve">środków pieszej pomocy, </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postepowania w przypadku pożaru,</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postępowania w przypadku niezamierzonego uwolnienia do środowiska,</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postępowania z substancjami i mieszaninami oraz ich magazynowania,</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kontroli narażenia / środków ochrony indywidualnej,</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właściwości fizycznych i chemicznych,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 xml:space="preserve">stabilności i reaktywności, </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informacji toksykologicznych,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informacji ekologicznych,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postępowania z odpadami,</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informacji dotyczących transportu,</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informacji dotyczących przepisów prawnych,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innych informacji.</w:t>
      </w:r>
    </w:p>
    <w:p w:rsidR="00F41B85" w:rsidRPr="00EA0876" w:rsidRDefault="00F41B85" w:rsidP="00EA0876">
      <w:pPr>
        <w:pStyle w:val="Akapitzlist"/>
        <w:numPr>
          <w:ilvl w:val="1"/>
          <w:numId w:val="34"/>
        </w:numPr>
        <w:tabs>
          <w:tab w:val="left" w:pos="426"/>
        </w:tabs>
        <w:suppressAutoHyphens/>
        <w:autoSpaceDE w:val="0"/>
        <w:ind w:left="426"/>
        <w:jc w:val="both"/>
        <w:rPr>
          <w:rFonts w:ascii="Times New Roman" w:hAnsi="Times New Roman"/>
        </w:rPr>
      </w:pPr>
      <w:r w:rsidRPr="007D4631">
        <w:rPr>
          <w:rFonts w:ascii="Times New Roman" w:hAnsi="Times New Roman"/>
        </w:rPr>
        <w:lastRenderedPageBreak/>
        <w:t xml:space="preserve">Zamawiający dopuszcza możliwość zmiany </w:t>
      </w:r>
      <w:r w:rsidR="00EA0876">
        <w:rPr>
          <w:rFonts w:ascii="Times New Roman" w:hAnsi="Times New Roman"/>
        </w:rPr>
        <w:t>poszczególnego towaru</w:t>
      </w:r>
      <w:r w:rsidRPr="007D4631">
        <w:rPr>
          <w:rFonts w:ascii="Times New Roman" w:hAnsi="Times New Roman"/>
        </w:rPr>
        <w:t>, w przypad</w:t>
      </w:r>
      <w:r w:rsidR="00B25C10">
        <w:rPr>
          <w:rFonts w:ascii="Times New Roman" w:hAnsi="Times New Roman"/>
        </w:rPr>
        <w:t xml:space="preserve">ku wycofania danego </w:t>
      </w:r>
      <w:r w:rsidR="00EA0876">
        <w:rPr>
          <w:rFonts w:ascii="Times New Roman" w:hAnsi="Times New Roman"/>
        </w:rPr>
        <w:t>towaru</w:t>
      </w:r>
      <w:r w:rsidR="00B25C10">
        <w:rPr>
          <w:rFonts w:ascii="Times New Roman" w:hAnsi="Times New Roman"/>
        </w:rPr>
        <w:t xml:space="preserve"> </w:t>
      </w:r>
      <w:r w:rsidRPr="007D4631">
        <w:rPr>
          <w:rFonts w:ascii="Times New Roman" w:hAnsi="Times New Roman"/>
        </w:rPr>
        <w:t xml:space="preserve">z produkcji przez producenta lub gdy stanie się niedostępny na rynku. Wykonawca w takiej sytuacji zobowiązany jest do uzyskania pisemnej zgody Zamawiającego na zmianę  </w:t>
      </w:r>
      <w:r w:rsidR="00EA0876">
        <w:rPr>
          <w:rFonts w:ascii="Times New Roman" w:hAnsi="Times New Roman"/>
        </w:rPr>
        <w:t>tej pozycji</w:t>
      </w:r>
      <w:r w:rsidRPr="007D4631">
        <w:rPr>
          <w:rFonts w:ascii="Times New Roman" w:hAnsi="Times New Roman"/>
        </w:rPr>
        <w:t xml:space="preserve">. Wykonawca zobowiązany będzie do zaoferowania dostępnego na rynku </w:t>
      </w:r>
      <w:r w:rsidR="00EA0876">
        <w:rPr>
          <w:rFonts w:ascii="Times New Roman" w:hAnsi="Times New Roman"/>
        </w:rPr>
        <w:t>towaru</w:t>
      </w:r>
      <w:r w:rsidRPr="007D4631">
        <w:rPr>
          <w:rFonts w:ascii="Times New Roman" w:hAnsi="Times New Roman"/>
        </w:rPr>
        <w:t>, spełniającego co najmniej parametry</w:t>
      </w:r>
      <w:r w:rsidR="000D2F83">
        <w:rPr>
          <w:rFonts w:ascii="Times New Roman" w:hAnsi="Times New Roman"/>
        </w:rPr>
        <w:t xml:space="preserve"> określone w </w:t>
      </w:r>
      <w:r w:rsidR="00EA0876">
        <w:rPr>
          <w:rFonts w:ascii="Times New Roman" w:hAnsi="Times New Roman"/>
        </w:rPr>
        <w:t>niniejszy</w:t>
      </w:r>
      <w:r w:rsidR="0043565A">
        <w:rPr>
          <w:rFonts w:ascii="Times New Roman" w:hAnsi="Times New Roman"/>
        </w:rPr>
        <w:t>m</w:t>
      </w:r>
      <w:r w:rsidR="00EA0876">
        <w:rPr>
          <w:rFonts w:ascii="Times New Roman" w:hAnsi="Times New Roman"/>
        </w:rPr>
        <w:t xml:space="preserve"> zapytaniu</w:t>
      </w:r>
      <w:r w:rsidRPr="007D4631">
        <w:rPr>
          <w:rFonts w:ascii="Times New Roman" w:hAnsi="Times New Roman"/>
        </w:rPr>
        <w:t xml:space="preserve"> oraz dostarczenia aktualnej karty charakterystyki</w:t>
      </w:r>
      <w:r w:rsidR="00EA0876">
        <w:rPr>
          <w:rFonts w:ascii="Times New Roman" w:hAnsi="Times New Roman"/>
        </w:rPr>
        <w:t xml:space="preserve"> (zgodnie z ust. 4 pkt. 2 powyżej) </w:t>
      </w:r>
      <w:r w:rsidRPr="00EA0876">
        <w:rPr>
          <w:rFonts w:ascii="Times New Roman" w:hAnsi="Times New Roman"/>
        </w:rPr>
        <w:t xml:space="preserve"> w celu potwierdzenia, że oferowany nowy </w:t>
      </w:r>
      <w:r w:rsidR="00EA0876">
        <w:rPr>
          <w:rFonts w:ascii="Times New Roman" w:hAnsi="Times New Roman"/>
        </w:rPr>
        <w:t>towar</w:t>
      </w:r>
      <w:r w:rsidRPr="00EA0876">
        <w:rPr>
          <w:rFonts w:ascii="Times New Roman" w:hAnsi="Times New Roman"/>
        </w:rPr>
        <w:t xml:space="preserve"> odpowiada wymaganiom określonym w niniejszym zapytaniu. Niniejsza zmiana nie może powodować zmiany ceny jednostkowej podanej przez Wykonawcę w </w:t>
      </w:r>
      <w:r w:rsidR="00EA0876">
        <w:rPr>
          <w:rFonts w:ascii="Times New Roman" w:hAnsi="Times New Roman"/>
        </w:rPr>
        <w:t>ofercie</w:t>
      </w:r>
      <w:r w:rsidRPr="00EA0876">
        <w:rPr>
          <w:rFonts w:ascii="Times New Roman" w:hAnsi="Times New Roman"/>
        </w:rPr>
        <w:t>.</w:t>
      </w:r>
    </w:p>
    <w:p w:rsidR="00E36C20" w:rsidRDefault="00E36C20" w:rsidP="00432B54">
      <w:pPr>
        <w:shd w:val="clear" w:color="auto" w:fill="FFFFFF"/>
        <w:rPr>
          <w:rFonts w:ascii="Times New Roman" w:hAnsi="Times New Roman"/>
          <w:b/>
        </w:rPr>
      </w:pPr>
    </w:p>
    <w:p w:rsidR="00432B54" w:rsidRPr="00A84D41" w:rsidRDefault="00432B54" w:rsidP="00432B54">
      <w:pPr>
        <w:shd w:val="clear" w:color="auto" w:fill="FFFFFF"/>
        <w:rPr>
          <w:rFonts w:ascii="Times New Roman" w:hAnsi="Times New Roman"/>
          <w:b/>
        </w:rPr>
      </w:pPr>
      <w:r w:rsidRPr="00A84D41">
        <w:rPr>
          <w:rFonts w:ascii="Times New Roman" w:hAnsi="Times New Roman"/>
          <w:b/>
        </w:rPr>
        <w:t>Rozdział 2. Termin i miejsce realizacji zamówienia</w:t>
      </w:r>
    </w:p>
    <w:p w:rsidR="000A55FB" w:rsidRDefault="00F55A53" w:rsidP="00EB510C">
      <w:pPr>
        <w:widowControl w:val="0"/>
        <w:shd w:val="clear" w:color="auto" w:fill="FFFFFF"/>
        <w:tabs>
          <w:tab w:val="left" w:pos="0"/>
          <w:tab w:val="left" w:leader="dot" w:pos="9034"/>
        </w:tabs>
        <w:autoSpaceDE w:val="0"/>
        <w:spacing w:line="274" w:lineRule="exact"/>
        <w:jc w:val="both"/>
        <w:rPr>
          <w:rFonts w:ascii="Times New Roman" w:hAnsi="Times New Roman"/>
        </w:rPr>
      </w:pPr>
      <w:r>
        <w:rPr>
          <w:rFonts w:ascii="Times New Roman" w:hAnsi="Times New Roman"/>
        </w:rPr>
        <w:t>Termin realizacji</w:t>
      </w:r>
      <w:r w:rsidR="000A55FB">
        <w:rPr>
          <w:rFonts w:ascii="Times New Roman" w:hAnsi="Times New Roman"/>
        </w:rPr>
        <w:t xml:space="preserve"> umowy</w:t>
      </w:r>
      <w:r w:rsidR="00801D42">
        <w:rPr>
          <w:rFonts w:ascii="Times New Roman" w:hAnsi="Times New Roman"/>
        </w:rPr>
        <w:t>: od dnia 02.11</w:t>
      </w:r>
      <w:r w:rsidR="00F41B85">
        <w:rPr>
          <w:rFonts w:ascii="Times New Roman" w:hAnsi="Times New Roman"/>
        </w:rPr>
        <w:t>.</w:t>
      </w:r>
      <w:r w:rsidR="00EB510C" w:rsidRPr="00EB510C">
        <w:rPr>
          <w:rFonts w:ascii="Times New Roman" w:hAnsi="Times New Roman"/>
        </w:rPr>
        <w:t xml:space="preserve">2020 r. </w:t>
      </w:r>
      <w:r w:rsidR="000A55FB">
        <w:rPr>
          <w:rFonts w:ascii="Times New Roman" w:hAnsi="Times New Roman"/>
        </w:rPr>
        <w:t xml:space="preserve">lub od dnia zawarcia umowy </w:t>
      </w:r>
      <w:r w:rsidR="00EB510C" w:rsidRPr="00EB510C">
        <w:rPr>
          <w:rFonts w:ascii="Times New Roman" w:hAnsi="Times New Roman"/>
        </w:rPr>
        <w:t xml:space="preserve">do dnia </w:t>
      </w:r>
      <w:r w:rsidR="00801D42">
        <w:rPr>
          <w:rFonts w:ascii="Times New Roman" w:hAnsi="Times New Roman"/>
        </w:rPr>
        <w:t>31.10</w:t>
      </w:r>
      <w:r w:rsidR="00F41B85">
        <w:rPr>
          <w:rFonts w:ascii="Times New Roman" w:hAnsi="Times New Roman"/>
        </w:rPr>
        <w:t>.</w:t>
      </w:r>
      <w:r w:rsidR="0043565A">
        <w:rPr>
          <w:rFonts w:ascii="Times New Roman" w:hAnsi="Times New Roman"/>
        </w:rPr>
        <w:t>2021 r.</w:t>
      </w:r>
    </w:p>
    <w:p w:rsidR="00EB510C" w:rsidRDefault="000A55FB" w:rsidP="00EB510C">
      <w:pPr>
        <w:widowControl w:val="0"/>
        <w:shd w:val="clear" w:color="auto" w:fill="FFFFFF"/>
        <w:tabs>
          <w:tab w:val="left" w:pos="0"/>
          <w:tab w:val="left" w:leader="dot" w:pos="9034"/>
        </w:tabs>
        <w:autoSpaceDE w:val="0"/>
        <w:spacing w:line="274" w:lineRule="exact"/>
        <w:jc w:val="both"/>
        <w:rPr>
          <w:rFonts w:ascii="Times New Roman" w:hAnsi="Times New Roman"/>
        </w:rPr>
      </w:pPr>
      <w:r>
        <w:rPr>
          <w:rFonts w:ascii="Times New Roman" w:hAnsi="Times New Roman"/>
        </w:rPr>
        <w:t>Termin realizacji bieżącego zamówienia: do 4</w:t>
      </w:r>
      <w:r w:rsidRPr="00EB510C">
        <w:rPr>
          <w:rFonts w:ascii="Times New Roman" w:hAnsi="Times New Roman"/>
        </w:rPr>
        <w:t xml:space="preserve"> dni roboczych od dnia </w:t>
      </w:r>
      <w:r>
        <w:rPr>
          <w:rFonts w:ascii="Times New Roman" w:hAnsi="Times New Roman"/>
        </w:rPr>
        <w:t xml:space="preserve">przekazania </w:t>
      </w:r>
      <w:r w:rsidRPr="00EB510C">
        <w:rPr>
          <w:rFonts w:ascii="Times New Roman" w:hAnsi="Times New Roman"/>
        </w:rPr>
        <w:t xml:space="preserve">zamówienia </w:t>
      </w:r>
      <w:r>
        <w:rPr>
          <w:rFonts w:ascii="Times New Roman" w:hAnsi="Times New Roman"/>
        </w:rPr>
        <w:t>na adres poczty e-mail wskazany przez Wykonawcę.</w:t>
      </w:r>
    </w:p>
    <w:p w:rsidR="00EB510C" w:rsidRPr="00B25C10" w:rsidRDefault="000A55FB" w:rsidP="00EB510C">
      <w:pPr>
        <w:widowControl w:val="0"/>
        <w:shd w:val="clear" w:color="auto" w:fill="FFFFFF"/>
        <w:tabs>
          <w:tab w:val="left" w:pos="0"/>
          <w:tab w:val="left" w:leader="dot" w:pos="9034"/>
        </w:tabs>
        <w:autoSpaceDE w:val="0"/>
        <w:spacing w:line="274" w:lineRule="exact"/>
        <w:jc w:val="both"/>
        <w:rPr>
          <w:rFonts w:ascii="Times New Roman" w:hAnsi="Times New Roman"/>
        </w:rPr>
      </w:pPr>
      <w:r>
        <w:rPr>
          <w:rFonts w:ascii="Times New Roman" w:hAnsi="Times New Roman"/>
        </w:rPr>
        <w:t>M</w:t>
      </w:r>
      <w:r w:rsidR="00DE4BCF">
        <w:rPr>
          <w:rFonts w:ascii="Times New Roman" w:hAnsi="Times New Roman"/>
        </w:rPr>
        <w:t xml:space="preserve">iejsce </w:t>
      </w:r>
      <w:r w:rsidR="00EB510C" w:rsidRPr="00EB510C">
        <w:rPr>
          <w:rFonts w:ascii="Times New Roman" w:hAnsi="Times New Roman"/>
        </w:rPr>
        <w:t>reali</w:t>
      </w:r>
      <w:r w:rsidR="00B25C10">
        <w:rPr>
          <w:rFonts w:ascii="Times New Roman" w:hAnsi="Times New Roman"/>
        </w:rPr>
        <w:t>zacj</w:t>
      </w:r>
      <w:r>
        <w:rPr>
          <w:rFonts w:ascii="Times New Roman" w:hAnsi="Times New Roman"/>
        </w:rPr>
        <w:t>i</w:t>
      </w:r>
      <w:r w:rsidR="00B25C10">
        <w:rPr>
          <w:rFonts w:ascii="Times New Roman" w:hAnsi="Times New Roman"/>
        </w:rPr>
        <w:t xml:space="preserve"> zamówienia bieżącego:</w:t>
      </w:r>
      <w:r>
        <w:rPr>
          <w:rFonts w:ascii="Times New Roman" w:hAnsi="Times New Roman"/>
        </w:rPr>
        <w:t xml:space="preserve"> MOPS Gdynia (81-265) ul. </w:t>
      </w:r>
      <w:r w:rsidRPr="007D4631">
        <w:rPr>
          <w:rFonts w:ascii="Times New Roman" w:hAnsi="Times New Roman"/>
        </w:rPr>
        <w:t>Grabowo 2</w:t>
      </w:r>
      <w:r>
        <w:rPr>
          <w:rFonts w:ascii="Times New Roman" w:hAnsi="Times New Roman"/>
        </w:rPr>
        <w:t xml:space="preserve"> do Magazynu znajdującego się na poziomie -1 schodami w dół, bez rampy.</w:t>
      </w:r>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Rozdział 3. Warunki udziału w postępowaniu</w:t>
      </w:r>
    </w:p>
    <w:p w:rsidR="00EB510C" w:rsidRPr="00EB510C" w:rsidRDefault="00EB510C" w:rsidP="00EB510C">
      <w:pPr>
        <w:shd w:val="clear" w:color="auto" w:fill="FFFFFF"/>
        <w:rPr>
          <w:rFonts w:ascii="Times New Roman" w:hAnsi="Times New Roman"/>
          <w:color w:val="000000"/>
        </w:rPr>
      </w:pPr>
      <w:r w:rsidRPr="00EB510C">
        <w:rPr>
          <w:rFonts w:ascii="Times New Roman" w:hAnsi="Times New Roman"/>
          <w:color w:val="000000"/>
        </w:rPr>
        <w:t>Zamawiający nie określa szczegółowych wymagań.</w:t>
      </w:r>
    </w:p>
    <w:p w:rsidR="00432B54" w:rsidRPr="00EB510C" w:rsidRDefault="00432B54" w:rsidP="00432B54">
      <w:pPr>
        <w:shd w:val="clear" w:color="auto" w:fill="FFFFFF"/>
        <w:rPr>
          <w:rFonts w:ascii="Times New Roman" w:hAnsi="Times New Roman"/>
        </w:rPr>
      </w:pPr>
    </w:p>
    <w:p w:rsidR="00432B54" w:rsidRPr="00EB510C" w:rsidRDefault="00432B54" w:rsidP="00432B54">
      <w:pPr>
        <w:shd w:val="clear" w:color="auto" w:fill="FFFFFF"/>
        <w:rPr>
          <w:rFonts w:ascii="Times New Roman" w:hAnsi="Times New Roman"/>
          <w:b/>
        </w:rPr>
      </w:pPr>
      <w:r w:rsidRPr="00EB510C">
        <w:rPr>
          <w:rFonts w:ascii="Times New Roman" w:hAnsi="Times New Roman"/>
          <w:b/>
        </w:rPr>
        <w:t>Rozdział 4. Opis kryteriów wyboru oferty najkorzystniejszej</w:t>
      </w:r>
    </w:p>
    <w:p w:rsidR="00EB510C" w:rsidRPr="00EB510C" w:rsidRDefault="00EB510C" w:rsidP="00EB510C">
      <w:pPr>
        <w:pStyle w:val="Akapitzlist"/>
        <w:widowControl w:val="0"/>
        <w:numPr>
          <w:ilvl w:val="1"/>
          <w:numId w:val="10"/>
        </w:numPr>
        <w:tabs>
          <w:tab w:val="num" w:pos="426"/>
        </w:tabs>
        <w:suppressAutoHyphens/>
        <w:autoSpaceDE w:val="0"/>
        <w:ind w:left="426"/>
        <w:jc w:val="both"/>
        <w:rPr>
          <w:rFonts w:ascii="Times New Roman" w:hAnsi="Times New Roman"/>
          <w:u w:val="single"/>
        </w:rPr>
      </w:pPr>
      <w:r w:rsidRPr="00EB510C">
        <w:rPr>
          <w:rFonts w:ascii="Times New Roman" w:hAnsi="Times New Roman"/>
        </w:rPr>
        <w:t xml:space="preserve">Zamawiający wybierze ofertę najkorzystniejszą spośród ofert podlegających ocenie (spełniających wszystkie warunki określone w niniejszym zapytaniu ofertowym), na podstawie jedynego kryterium oceny ofert: </w:t>
      </w:r>
      <w:r w:rsidRPr="00EB510C">
        <w:rPr>
          <w:rFonts w:ascii="Times New Roman" w:hAnsi="Times New Roman"/>
          <w:b/>
          <w:u w:val="single"/>
        </w:rPr>
        <w:t xml:space="preserve">cena brutto oferty – waga 100%. </w:t>
      </w:r>
    </w:p>
    <w:p w:rsidR="00EB510C" w:rsidRPr="00EB510C" w:rsidRDefault="00EB510C" w:rsidP="00B25C10">
      <w:pPr>
        <w:pStyle w:val="Akapitzlist"/>
        <w:widowControl w:val="0"/>
        <w:numPr>
          <w:ilvl w:val="1"/>
          <w:numId w:val="10"/>
        </w:numPr>
        <w:tabs>
          <w:tab w:val="num" w:pos="426"/>
        </w:tabs>
        <w:suppressAutoHyphens/>
        <w:autoSpaceDE w:val="0"/>
        <w:ind w:left="426"/>
        <w:jc w:val="both"/>
        <w:rPr>
          <w:rFonts w:ascii="Times New Roman" w:hAnsi="Times New Roman"/>
          <w:u w:val="single"/>
        </w:rPr>
      </w:pPr>
      <w:r w:rsidRPr="00EB510C">
        <w:rPr>
          <w:rFonts w:ascii="Times New Roman" w:hAnsi="Times New Roman"/>
        </w:rPr>
        <w:t xml:space="preserve">Za ofertę najkorzystniejszą uznana zostanie oferta z najniższą ceną brutto. </w:t>
      </w:r>
    </w:p>
    <w:p w:rsidR="00EB510C" w:rsidRPr="00EB510C" w:rsidRDefault="00EB510C" w:rsidP="00EB510C">
      <w:pPr>
        <w:pStyle w:val="Akapitzlist"/>
        <w:numPr>
          <w:ilvl w:val="1"/>
          <w:numId w:val="10"/>
        </w:numPr>
        <w:tabs>
          <w:tab w:val="num" w:pos="426"/>
        </w:tabs>
        <w:ind w:left="426"/>
        <w:jc w:val="both"/>
        <w:rPr>
          <w:rFonts w:ascii="Times New Roman" w:hAnsi="Times New Roman"/>
        </w:rPr>
      </w:pPr>
      <w:r w:rsidRPr="00EB510C">
        <w:rPr>
          <w:rFonts w:ascii="Times New Roman" w:hAnsi="Times New Roman"/>
        </w:rPr>
        <w:t xml:space="preserve">W sytuacji, gdy Zamawiający nie będzie mógł wybrać najkorzystniejszej oferty ze względu na to, że zostały złożone oferty o takiej samej cenie, </w:t>
      </w:r>
      <w:r w:rsidRPr="00826486">
        <w:rPr>
          <w:rFonts w:ascii="Times New Roman" w:hAnsi="Times New Roman"/>
        </w:rPr>
        <w:t>Zamawiający wezwie Wykonawców, którzy złożyli te oferty, do złożenia w terminie określonym przez Zamawiającego ofert dodatkowych.</w:t>
      </w:r>
    </w:p>
    <w:p w:rsidR="00EB510C" w:rsidRPr="00EB510C" w:rsidRDefault="00EB510C" w:rsidP="00EB510C">
      <w:pPr>
        <w:pStyle w:val="Akapitzlist"/>
        <w:numPr>
          <w:ilvl w:val="1"/>
          <w:numId w:val="10"/>
        </w:numPr>
        <w:tabs>
          <w:tab w:val="num" w:pos="426"/>
        </w:tabs>
        <w:ind w:left="426"/>
        <w:jc w:val="both"/>
        <w:rPr>
          <w:rFonts w:ascii="Times New Roman" w:hAnsi="Times New Roman"/>
          <w:u w:val="single"/>
        </w:rPr>
      </w:pPr>
      <w:r w:rsidRPr="00EB510C">
        <w:rPr>
          <w:rFonts w:ascii="Times New Roman" w:hAnsi="Times New Roman"/>
        </w:rPr>
        <w:t>Wykonawcy, składając oferty dodatkowe, nie mogą zaoferować cen wyższych niż zaoferowane w złożonych ofertach.</w:t>
      </w:r>
    </w:p>
    <w:p w:rsidR="00EB510C" w:rsidRPr="00EB510C" w:rsidRDefault="00EB510C" w:rsidP="00EB510C">
      <w:pPr>
        <w:pStyle w:val="Akapitzlist"/>
        <w:numPr>
          <w:ilvl w:val="1"/>
          <w:numId w:val="10"/>
        </w:numPr>
        <w:tabs>
          <w:tab w:val="num" w:pos="426"/>
        </w:tabs>
        <w:ind w:left="426"/>
        <w:jc w:val="both"/>
        <w:rPr>
          <w:rFonts w:ascii="Times New Roman" w:hAnsi="Times New Roman"/>
          <w:u w:val="single"/>
        </w:rPr>
      </w:pPr>
      <w:r w:rsidRPr="00EB510C">
        <w:rPr>
          <w:rFonts w:ascii="Times New Roman" w:hAnsi="Times New Roman"/>
        </w:rPr>
        <w:t>Jeżeli Wykonawca nie złoży wraz z ofertą dokumentów lub pełnomocnictw wymaganych w treści niniejszego zapytania lub złoży dokumenty lub pełnomocnictwa nieaktualne lub zawierające błędy, Zamawiający wezwie Wykonawcę w terminie przez siebie wskazanym do złożenia, uzupełnienia lub poprawienia tych dokumentów lub pełnomocnictw.</w:t>
      </w:r>
    </w:p>
    <w:p w:rsidR="00EB510C" w:rsidRPr="00DE4BCF" w:rsidRDefault="001B7C14" w:rsidP="00EB510C">
      <w:pPr>
        <w:pStyle w:val="Akapitzlist"/>
        <w:numPr>
          <w:ilvl w:val="1"/>
          <w:numId w:val="10"/>
        </w:numPr>
        <w:tabs>
          <w:tab w:val="num" w:pos="426"/>
        </w:tabs>
        <w:suppressAutoHyphens/>
        <w:ind w:left="426" w:hanging="426"/>
        <w:jc w:val="both"/>
        <w:rPr>
          <w:rFonts w:ascii="Times New Roman" w:hAnsi="Times New Roman"/>
          <w:u w:val="single"/>
        </w:rPr>
      </w:pPr>
      <w:r>
        <w:rPr>
          <w:rFonts w:ascii="Times New Roman" w:hAnsi="Times New Roman"/>
        </w:rPr>
        <w:t>Informacja o</w:t>
      </w:r>
      <w:r w:rsidR="00EB510C" w:rsidRPr="00826486">
        <w:rPr>
          <w:rFonts w:ascii="Times New Roman" w:hAnsi="Times New Roman"/>
        </w:rPr>
        <w:t xml:space="preserve"> wynik</w:t>
      </w:r>
      <w:r>
        <w:rPr>
          <w:rFonts w:ascii="Times New Roman" w:hAnsi="Times New Roman"/>
        </w:rPr>
        <w:t>u postępowania zostanie zamieszczona na</w:t>
      </w:r>
      <w:r w:rsidRPr="001B7C14">
        <w:rPr>
          <w:rFonts w:ascii="Times New Roman" w:hAnsi="Times New Roman"/>
          <w:color w:val="000000"/>
        </w:rPr>
        <w:t xml:space="preserve"> </w:t>
      </w:r>
      <w:r w:rsidRPr="00202FC8">
        <w:rPr>
          <w:rFonts w:ascii="Times New Roman" w:hAnsi="Times New Roman"/>
          <w:color w:val="000000"/>
        </w:rPr>
        <w:t>stronie Platform</w:t>
      </w:r>
      <w:r>
        <w:rPr>
          <w:rFonts w:ascii="Times New Roman" w:hAnsi="Times New Roman"/>
          <w:color w:val="000000"/>
        </w:rPr>
        <w:t>ie</w:t>
      </w:r>
      <w:r w:rsidRPr="00202FC8">
        <w:rPr>
          <w:rFonts w:ascii="Times New Roman" w:hAnsi="Times New Roman"/>
          <w:color w:val="000000"/>
        </w:rPr>
        <w:t xml:space="preserve"> zakupowej pod adresem </w:t>
      </w:r>
      <w:hyperlink r:id="rId12" w:history="1">
        <w:r w:rsidRPr="00202FC8">
          <w:rPr>
            <w:rStyle w:val="Hipercze"/>
            <w:rFonts w:ascii="Times New Roman" w:hAnsi="Times New Roman"/>
          </w:rPr>
          <w:t>https://platformazakupowa.pl/pn/mops_gdynia</w:t>
        </w:r>
      </w:hyperlink>
      <w:r w:rsidRPr="00202FC8">
        <w:rPr>
          <w:rStyle w:val="Hipercze"/>
          <w:rFonts w:ascii="Times New Roman" w:hAnsi="Times New Roman"/>
        </w:rPr>
        <w:t xml:space="preserve"> </w:t>
      </w:r>
      <w:r w:rsidRPr="00202FC8">
        <w:rPr>
          <w:rFonts w:ascii="Times New Roman" w:eastAsia="Calibri" w:hAnsi="Times New Roman"/>
        </w:rPr>
        <w:t xml:space="preserve">na stronie dotyczącej </w:t>
      </w:r>
      <w:r>
        <w:rPr>
          <w:rFonts w:ascii="Times New Roman" w:eastAsia="Calibri" w:hAnsi="Times New Roman"/>
        </w:rPr>
        <w:t>niniejszego postępowania</w:t>
      </w:r>
      <w:r>
        <w:rPr>
          <w:rFonts w:ascii="Times New Roman" w:hAnsi="Times New Roman"/>
        </w:rPr>
        <w:t xml:space="preserve"> w sekcji „Komunikaty”. </w:t>
      </w:r>
    </w:p>
    <w:p w:rsidR="00432B54" w:rsidRDefault="00432B54" w:rsidP="00432B54">
      <w:pPr>
        <w:shd w:val="clear" w:color="auto" w:fill="FFFFFF"/>
        <w:rPr>
          <w:rFonts w:ascii="Times New Roman" w:hAnsi="Times New Roman"/>
          <w:b/>
        </w:rPr>
      </w:pPr>
    </w:p>
    <w:p w:rsidR="00432B54" w:rsidRPr="00AA60AF" w:rsidRDefault="00432B54" w:rsidP="00826486">
      <w:pPr>
        <w:shd w:val="clear" w:color="auto" w:fill="FFFFFF"/>
        <w:ind w:left="1276" w:hanging="1276"/>
        <w:jc w:val="both"/>
        <w:rPr>
          <w:rFonts w:ascii="Times New Roman" w:hAnsi="Times New Roman"/>
          <w:b/>
        </w:rPr>
      </w:pPr>
      <w:r w:rsidRPr="00AA60AF">
        <w:rPr>
          <w:rFonts w:ascii="Times New Roman" w:hAnsi="Times New Roman"/>
          <w:b/>
        </w:rPr>
        <w:t xml:space="preserve">Rozdział 5. Termin, miejsce i sposób składania ofert przez wykonawców, termin otwarcia ofert </w:t>
      </w:r>
    </w:p>
    <w:p w:rsidR="00432B54" w:rsidRPr="00E23806" w:rsidRDefault="00432B54" w:rsidP="00E23806">
      <w:pPr>
        <w:pStyle w:val="Akapitzlist"/>
        <w:numPr>
          <w:ilvl w:val="3"/>
          <w:numId w:val="5"/>
        </w:numPr>
        <w:ind w:left="426" w:hanging="426"/>
        <w:jc w:val="both"/>
        <w:rPr>
          <w:rFonts w:ascii="Times New Roman" w:hAnsi="Times New Roman"/>
        </w:rPr>
      </w:pPr>
      <w:r w:rsidRPr="00E23806">
        <w:rPr>
          <w:rFonts w:ascii="Times New Roman" w:hAnsi="Times New Roman"/>
        </w:rPr>
        <w:t xml:space="preserve">Oferta musi być sporządzona w języku polskim. </w:t>
      </w:r>
      <w:r w:rsidR="00E23806" w:rsidRPr="00E23806">
        <w:rPr>
          <w:rFonts w:ascii="Times New Roman" w:hAnsi="Times New Roman"/>
        </w:rPr>
        <w:t xml:space="preserve">W przypadku  załączenia dokumentów sporządzonych w innym języku niż dopuszczony, </w:t>
      </w:r>
      <w:r w:rsidR="005E2B51">
        <w:rPr>
          <w:rFonts w:ascii="Times New Roman" w:hAnsi="Times New Roman"/>
        </w:rPr>
        <w:t>W</w:t>
      </w:r>
      <w:r w:rsidR="00E23806" w:rsidRPr="00E23806">
        <w:rPr>
          <w:rFonts w:ascii="Times New Roman" w:hAnsi="Times New Roman"/>
        </w:rPr>
        <w:t>ykonawca zobowiązany jest załączyć tłumaczenie na język polski.</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Wykonawca może zwrócić się do Zamawiającego o wyjaśnienie treści niniejszego zapytania</w:t>
      </w:r>
      <w:r w:rsidR="005E2B51">
        <w:rPr>
          <w:rFonts w:ascii="Times New Roman" w:hAnsi="Times New Roman"/>
        </w:rPr>
        <w:t xml:space="preserve"> za pośrednictwem Platformy zakupowej</w:t>
      </w:r>
      <w:r w:rsidRPr="00A84D41">
        <w:rPr>
          <w:rFonts w:ascii="Times New Roman" w:hAnsi="Times New Roman"/>
        </w:rPr>
        <w:t xml:space="preserve">. Zamawiający jest obowiązany udzielić wyjaśnień niezwłocznie, jednak </w:t>
      </w:r>
      <w:r w:rsidRPr="00A84D41">
        <w:rPr>
          <w:rFonts w:ascii="Times New Roman" w:hAnsi="Times New Roman"/>
          <w:u w:val="single"/>
        </w:rPr>
        <w:t>nie później niż na 1 dzień</w:t>
      </w:r>
      <w:r w:rsidRPr="00A84D41">
        <w:rPr>
          <w:rFonts w:ascii="Times New Roman" w:hAnsi="Times New Roman"/>
        </w:rPr>
        <w:t xml:space="preserve"> przed upływem terminu składania ofert pod warunkiem, że wniosek </w:t>
      </w:r>
      <w:r w:rsidR="00842080">
        <w:rPr>
          <w:rFonts w:ascii="Times New Roman" w:hAnsi="Times New Roman"/>
        </w:rPr>
        <w:t xml:space="preserve">o wyjaśnienie treści zapytania </w:t>
      </w:r>
      <w:r w:rsidRPr="00A84D41">
        <w:rPr>
          <w:rFonts w:ascii="Times New Roman" w:hAnsi="Times New Roman"/>
        </w:rPr>
        <w:lastRenderedPageBreak/>
        <w:t>ofertowego wpłynął do Zamawiającego nie później niż 2 dni przed terminem, w którym upływa wyznaczony termin składania ofert.</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 xml:space="preserve">Jeżeli wniosek o wyjaśnienie treści niniejszego zapytania wpłynie po upływie terminu, o którym mowa w ust. </w:t>
      </w:r>
      <w:r w:rsidR="00FB32ED">
        <w:rPr>
          <w:rFonts w:ascii="Times New Roman" w:hAnsi="Times New Roman"/>
        </w:rPr>
        <w:t>2</w:t>
      </w:r>
      <w:r w:rsidRPr="00A84D41">
        <w:rPr>
          <w:rFonts w:ascii="Times New Roman" w:hAnsi="Times New Roman"/>
        </w:rPr>
        <w:t xml:space="preserve"> lub dotyczy udzielonych wyjaśnień, Zamawiający może udzielić wyjaśnień albo pozostawić wniosek bez rozpoznania.</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Przedłużenie terminu składania ofert nie wpływa na bieg terminu składania</w:t>
      </w:r>
      <w:r w:rsidR="00DE4BCF">
        <w:rPr>
          <w:rFonts w:ascii="Times New Roman" w:hAnsi="Times New Roman"/>
        </w:rPr>
        <w:t xml:space="preserve"> wniosku, o którym mowa w ust.</w:t>
      </w:r>
      <w:r w:rsidR="00FB32ED">
        <w:rPr>
          <w:rFonts w:ascii="Times New Roman" w:hAnsi="Times New Roman"/>
        </w:rPr>
        <w:t xml:space="preserve"> 2</w:t>
      </w:r>
      <w:r w:rsidRPr="00A84D41">
        <w:rPr>
          <w:rFonts w:ascii="Times New Roman" w:hAnsi="Times New Roman"/>
        </w:rPr>
        <w:t>.</w:t>
      </w:r>
    </w:p>
    <w:p w:rsidR="005E2B51" w:rsidRDefault="00432B54" w:rsidP="00024F40">
      <w:pPr>
        <w:numPr>
          <w:ilvl w:val="3"/>
          <w:numId w:val="5"/>
        </w:numPr>
        <w:tabs>
          <w:tab w:val="left" w:pos="426"/>
        </w:tabs>
        <w:suppressAutoHyphens/>
        <w:ind w:left="426" w:hanging="426"/>
        <w:jc w:val="both"/>
        <w:rPr>
          <w:rFonts w:ascii="Times New Roman" w:hAnsi="Times New Roman"/>
        </w:rPr>
      </w:pPr>
      <w:r w:rsidRPr="005E2B51">
        <w:rPr>
          <w:rFonts w:ascii="Times New Roman" w:hAnsi="Times New Roman"/>
        </w:rPr>
        <w:t>W uzasadnionych przypadkach Zamawiający może przed upływem terminu składania ofert, zmien</w:t>
      </w:r>
      <w:r w:rsidR="00B438BC">
        <w:rPr>
          <w:rFonts w:ascii="Times New Roman" w:hAnsi="Times New Roman"/>
        </w:rPr>
        <w:t>ić treść niniejszego zapytania.</w:t>
      </w:r>
    </w:p>
    <w:p w:rsidR="00432B54" w:rsidRPr="005E2B51" w:rsidRDefault="00432B54" w:rsidP="00024F40">
      <w:pPr>
        <w:numPr>
          <w:ilvl w:val="3"/>
          <w:numId w:val="5"/>
        </w:numPr>
        <w:tabs>
          <w:tab w:val="left" w:pos="426"/>
        </w:tabs>
        <w:suppressAutoHyphens/>
        <w:ind w:left="426" w:hanging="426"/>
        <w:jc w:val="both"/>
        <w:rPr>
          <w:rFonts w:ascii="Times New Roman" w:hAnsi="Times New Roman"/>
        </w:rPr>
      </w:pPr>
      <w:r w:rsidRPr="005E2B51">
        <w:rPr>
          <w:rFonts w:ascii="Times New Roman" w:hAnsi="Times New Roman"/>
        </w:rPr>
        <w:t xml:space="preserve">Jeżeli w wyniku zmiany treści zapytania niezbędny będzie dodatkowy czas na wprowadzenie zmian w ofertach, Zamawiający może przedłużyć termin składania  i otwarcia ofert. </w:t>
      </w:r>
      <w:r w:rsidR="00DE4BCF" w:rsidRPr="005E2B51">
        <w:rPr>
          <w:rFonts w:ascii="Times New Roman" w:hAnsi="Times New Roman"/>
        </w:rPr>
        <w:t xml:space="preserve">Informacja o zmianie terminu zostanie przesłana w komunikacie publicznym </w:t>
      </w:r>
      <w:r w:rsidR="005E2B51">
        <w:rPr>
          <w:rFonts w:ascii="Times New Roman" w:hAnsi="Times New Roman"/>
        </w:rPr>
        <w:t xml:space="preserve">za pośrednictwem </w:t>
      </w:r>
      <w:r w:rsidR="00DE4BCF" w:rsidRPr="005E2B51">
        <w:rPr>
          <w:rFonts w:ascii="Times New Roman" w:hAnsi="Times New Roman"/>
        </w:rPr>
        <w:t>Pl</w:t>
      </w:r>
      <w:r w:rsidR="005E2B51">
        <w:rPr>
          <w:rFonts w:ascii="Times New Roman" w:hAnsi="Times New Roman"/>
        </w:rPr>
        <w:t>a</w:t>
      </w:r>
      <w:r w:rsidR="00DE4BCF" w:rsidRPr="005E2B51">
        <w:rPr>
          <w:rFonts w:ascii="Times New Roman" w:hAnsi="Times New Roman"/>
        </w:rPr>
        <w:t>tform</w:t>
      </w:r>
      <w:r w:rsidR="005E2B51">
        <w:rPr>
          <w:rFonts w:ascii="Times New Roman" w:hAnsi="Times New Roman"/>
        </w:rPr>
        <w:t>y</w:t>
      </w:r>
      <w:r w:rsidR="00DE4BCF" w:rsidRPr="005E2B51">
        <w:rPr>
          <w:rFonts w:ascii="Times New Roman" w:hAnsi="Times New Roman"/>
        </w:rPr>
        <w:t xml:space="preserve"> Zakupowej.</w:t>
      </w:r>
    </w:p>
    <w:p w:rsidR="00E23806" w:rsidRDefault="00E23806" w:rsidP="00E23806">
      <w:pPr>
        <w:numPr>
          <w:ilvl w:val="3"/>
          <w:numId w:val="5"/>
        </w:numPr>
        <w:tabs>
          <w:tab w:val="left" w:pos="426"/>
        </w:tabs>
        <w:suppressAutoHyphens/>
        <w:ind w:left="426" w:hanging="426"/>
        <w:jc w:val="both"/>
        <w:rPr>
          <w:rFonts w:ascii="Times New Roman" w:hAnsi="Times New Roman"/>
        </w:rPr>
      </w:pPr>
      <w:r w:rsidRPr="00E23806">
        <w:rPr>
          <w:rFonts w:ascii="Times New Roman" w:hAnsi="Times New Roman"/>
        </w:rPr>
        <w:t xml:space="preserve">Wykonawca, za pośrednictwem </w:t>
      </w:r>
      <w:r w:rsidR="005E2B51">
        <w:rPr>
          <w:rFonts w:ascii="Times New Roman" w:hAnsi="Times New Roman"/>
        </w:rPr>
        <w:t>P</w:t>
      </w:r>
      <w:r w:rsidRPr="00E23806">
        <w:rPr>
          <w:rFonts w:ascii="Times New Roman" w:hAnsi="Times New Roman"/>
        </w:rPr>
        <w:t>latform</w:t>
      </w:r>
      <w:r w:rsidR="005E2B51">
        <w:rPr>
          <w:rFonts w:ascii="Times New Roman" w:hAnsi="Times New Roman"/>
        </w:rPr>
        <w:t xml:space="preserve">y </w:t>
      </w:r>
      <w:r w:rsidRPr="00E23806">
        <w:rPr>
          <w:rFonts w:ascii="Times New Roman" w:hAnsi="Times New Roman"/>
        </w:rPr>
        <w:t>zakupow</w:t>
      </w:r>
      <w:r w:rsidR="005E2B51">
        <w:rPr>
          <w:rFonts w:ascii="Times New Roman" w:hAnsi="Times New Roman"/>
        </w:rPr>
        <w:t>ej</w:t>
      </w:r>
      <w:r w:rsidRPr="00E23806">
        <w:rPr>
          <w:rFonts w:ascii="Times New Roman" w:hAnsi="Times New Roman"/>
        </w:rPr>
        <w:t xml:space="preserve"> może przed upływem terminu do składania ofert zmienić lub wycofać ofertę. Sposób dokonywania zmiany lub wycofania oferty zamieszczono w instrukcji zamieszczonej na stronie internetowej pod adresem:</w:t>
      </w:r>
      <w:r>
        <w:rPr>
          <w:rFonts w:ascii="Times New Roman" w:hAnsi="Times New Roman"/>
        </w:rPr>
        <w:t xml:space="preserve"> </w:t>
      </w:r>
      <w:hyperlink r:id="rId13" w:history="1">
        <w:r w:rsidRPr="0056197C">
          <w:rPr>
            <w:rStyle w:val="Hipercze"/>
            <w:rFonts w:ascii="Times New Roman" w:hAnsi="Times New Roman"/>
          </w:rPr>
          <w:t>https://platformazakupowa.pl/strona/45-instrukcje</w:t>
        </w:r>
      </w:hyperlink>
    </w:p>
    <w:p w:rsidR="00E23806" w:rsidRPr="00E23806" w:rsidRDefault="00E23806" w:rsidP="00E23806">
      <w:pPr>
        <w:pStyle w:val="Akapitzlist"/>
        <w:numPr>
          <w:ilvl w:val="3"/>
          <w:numId w:val="5"/>
        </w:numPr>
        <w:ind w:left="426" w:hanging="426"/>
        <w:jc w:val="both"/>
        <w:rPr>
          <w:rFonts w:ascii="Times New Roman" w:hAnsi="Times New Roman"/>
        </w:rPr>
      </w:pPr>
      <w:r w:rsidRPr="00E23806">
        <w:rPr>
          <w:rFonts w:ascii="Times New Roman" w:hAnsi="Times New Roman"/>
        </w:rPr>
        <w:t>Maksymalny rozmiar jednego pliku przesyłanego za pośrednictwem dedykowanych formularzy do: złożenia, zmiany, wycofania oferty wynosi 150 MB natomiast przy komunikacji wielkość pliku to maksymalnie 500 MB.</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Po upływie terminu składania ofert, o którym mowa w ust 1, Zamawiający zweryfikuje treść złożonych ofert i dokona wyboru oferty najkorzystniejszej.</w:t>
      </w:r>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 xml:space="preserve">Rozdział 6. Inne istotne informacje dotyczące postępowania </w:t>
      </w:r>
    </w:p>
    <w:p w:rsidR="00432B54" w:rsidRPr="00AA60AF"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Zamawiający zastrzega sobie możliwość unieważnienia niniejszego postępowania, w</w:t>
      </w:r>
      <w:r>
        <w:rPr>
          <w:rFonts w:ascii="Times New Roman" w:hAnsi="Times New Roman"/>
        </w:rPr>
        <w:t> </w:t>
      </w:r>
      <w:r w:rsidRPr="00AA60AF">
        <w:rPr>
          <w:rFonts w:ascii="Times New Roman" w:hAnsi="Times New Roman"/>
        </w:rPr>
        <w:t>szczególności, gdy cena najkorzystniejszej oferty będzie przewyższać kwotę, jaka została przeznaczona na sfinansowanie niniejszego zamówienia.</w:t>
      </w:r>
    </w:p>
    <w:p w:rsidR="005E2B51" w:rsidRDefault="00432B54" w:rsidP="009F7B06">
      <w:pPr>
        <w:pStyle w:val="Akapitzlist"/>
        <w:numPr>
          <w:ilvl w:val="0"/>
          <w:numId w:val="4"/>
        </w:numPr>
        <w:suppressAutoHyphens/>
        <w:ind w:left="426" w:hanging="426"/>
        <w:contextualSpacing/>
        <w:jc w:val="both"/>
        <w:rPr>
          <w:rFonts w:ascii="Times New Roman" w:hAnsi="Times New Roman"/>
        </w:rPr>
      </w:pPr>
      <w:r w:rsidRPr="005E2B51">
        <w:rPr>
          <w:rFonts w:ascii="Times New Roman" w:hAnsi="Times New Roman"/>
        </w:rPr>
        <w:t xml:space="preserve">UWAGA: Zamawiający przed zawarciem umowy z wybranym Wykonawcą, wymaga przedłożenia </w:t>
      </w:r>
      <w:r w:rsidRPr="005E2B51">
        <w:rPr>
          <w:rFonts w:ascii="Times New Roman" w:hAnsi="Times New Roman"/>
          <w:b/>
          <w:u w:val="single"/>
        </w:rPr>
        <w:t>pełnomocnictwa w oryginale lub kserokopii poświadczonej notarialnie</w:t>
      </w:r>
      <w:r w:rsidR="005E2B51">
        <w:rPr>
          <w:rFonts w:ascii="Times New Roman" w:hAnsi="Times New Roman"/>
        </w:rPr>
        <w:t>.</w:t>
      </w:r>
    </w:p>
    <w:p w:rsidR="00432B54" w:rsidRPr="00AA60AF"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t>
      </w:r>
    </w:p>
    <w:p w:rsidR="00432B54" w:rsidRPr="00AA60AF"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Obowiązek wykazania, że oferta nie zawiera rażąco niski</w:t>
      </w:r>
      <w:r w:rsidR="003F6F81">
        <w:rPr>
          <w:rFonts w:ascii="Times New Roman" w:hAnsi="Times New Roman"/>
        </w:rPr>
        <w:t>ej ceny, spoczywa na Wykonawcy.</w:t>
      </w:r>
    </w:p>
    <w:p w:rsidR="00432B54" w:rsidRPr="00AA60AF"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u w:val="single"/>
        </w:rPr>
        <w:t>Zamawiający odrzuci ofertę Wykonawcy jeżeli:</w:t>
      </w:r>
    </w:p>
    <w:p w:rsidR="00432B54" w:rsidRPr="00AA60AF" w:rsidRDefault="00432B54" w:rsidP="00432B54">
      <w:pPr>
        <w:pStyle w:val="Akapitzlist"/>
        <w:numPr>
          <w:ilvl w:val="2"/>
          <w:numId w:val="6"/>
        </w:numPr>
        <w:suppressAutoHyphens/>
        <w:ind w:left="851" w:hanging="425"/>
        <w:jc w:val="both"/>
        <w:rPr>
          <w:rFonts w:ascii="Times New Roman" w:hAnsi="Times New Roman"/>
        </w:rPr>
      </w:pPr>
      <w:r w:rsidRPr="00AA60AF">
        <w:rPr>
          <w:rFonts w:ascii="Times New Roman" w:hAnsi="Times New Roman"/>
        </w:rPr>
        <w:t xml:space="preserve">jej złożenie stanowi czyn nieuczciwej konkurencji w rozumieniu </w:t>
      </w:r>
      <w:r>
        <w:rPr>
          <w:rFonts w:ascii="Times New Roman" w:hAnsi="Times New Roman"/>
        </w:rPr>
        <w:t>przepisów o </w:t>
      </w:r>
      <w:r w:rsidRPr="00AA60AF">
        <w:rPr>
          <w:rFonts w:ascii="Times New Roman" w:hAnsi="Times New Roman"/>
        </w:rPr>
        <w:t>zwalczaniu nieuczciwej konkurencji,</w:t>
      </w:r>
    </w:p>
    <w:p w:rsidR="00432B54" w:rsidRDefault="00432B54" w:rsidP="00527A7C">
      <w:pPr>
        <w:pStyle w:val="Akapitzlist"/>
        <w:numPr>
          <w:ilvl w:val="2"/>
          <w:numId w:val="6"/>
        </w:numPr>
        <w:suppressAutoHyphens/>
        <w:ind w:left="851" w:hanging="425"/>
        <w:jc w:val="both"/>
        <w:rPr>
          <w:rFonts w:ascii="Times New Roman" w:hAnsi="Times New Roman"/>
        </w:rPr>
      </w:pPr>
      <w:r w:rsidRPr="00AA60AF">
        <w:rPr>
          <w:rFonts w:ascii="Times New Roman" w:hAnsi="Times New Roman"/>
        </w:rPr>
        <w:t xml:space="preserve">zawiera rażąco niską cenę w stosunku do przedmiotu zamówienia lub jeśli na wezwanie Zamawiającego Wykonawca nie złoży wyjaśnień </w:t>
      </w:r>
      <w:r w:rsidR="00527A7C">
        <w:rPr>
          <w:rFonts w:ascii="Times New Roman" w:hAnsi="Times New Roman"/>
        </w:rPr>
        <w:t>dotyczących rażąco niskiej ceny,</w:t>
      </w:r>
    </w:p>
    <w:p w:rsidR="00432B54" w:rsidRPr="00527A7C" w:rsidRDefault="00432B54" w:rsidP="00527A7C">
      <w:pPr>
        <w:pStyle w:val="Akapitzlist"/>
        <w:numPr>
          <w:ilvl w:val="2"/>
          <w:numId w:val="6"/>
        </w:numPr>
        <w:suppressAutoHyphens/>
        <w:ind w:left="851" w:hanging="425"/>
        <w:jc w:val="both"/>
        <w:rPr>
          <w:rFonts w:ascii="Times New Roman" w:hAnsi="Times New Roman"/>
        </w:rPr>
      </w:pPr>
      <w:r w:rsidRPr="00527A7C">
        <w:rPr>
          <w:rFonts w:ascii="Times New Roman" w:hAnsi="Times New Roman"/>
        </w:rPr>
        <w:t>jest nieważna na podstawie odrębnych przepisów.</w:t>
      </w:r>
    </w:p>
    <w:p w:rsidR="00432B54" w:rsidRPr="00AA60AF" w:rsidRDefault="00432B54" w:rsidP="00432B54">
      <w:pPr>
        <w:pStyle w:val="Akapitzlist"/>
        <w:numPr>
          <w:ilvl w:val="0"/>
          <w:numId w:val="4"/>
        </w:numPr>
        <w:ind w:left="426" w:hanging="426"/>
        <w:contextualSpacing/>
        <w:rPr>
          <w:rFonts w:ascii="Times New Roman" w:hAnsi="Times New Roman"/>
          <w:u w:val="single"/>
        </w:rPr>
      </w:pPr>
      <w:r w:rsidRPr="00AA60AF">
        <w:rPr>
          <w:rFonts w:ascii="Times New Roman" w:hAnsi="Times New Roman"/>
          <w:u w:val="single"/>
        </w:rPr>
        <w:t>Zamawiający unieważnia postępowanie o udzielenie zamówienia jeżeli:</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nie złożono żadnej oferty niepodlegającej odrzuceniu,</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cena najkorzystniejszej oferty lub oferta z najniższą ceną przewyższa kwotę, którą Zamawiający zamierza przeznaczyć na sfinansowanie zamówienia, chyba że Zamawiający podejmie decyzję o zwiększeniu tej kwoty do</w:t>
      </w:r>
      <w:r w:rsidR="00527A7C">
        <w:rPr>
          <w:rFonts w:ascii="Times New Roman" w:hAnsi="Times New Roman"/>
        </w:rPr>
        <w:t xml:space="preserve"> ceny najkorzystniejszej oferty,</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lastRenderedPageBreak/>
        <w:t>w przypadku, o który</w:t>
      </w:r>
      <w:r w:rsidR="009C56F5">
        <w:rPr>
          <w:rFonts w:ascii="Times New Roman" w:hAnsi="Times New Roman"/>
        </w:rPr>
        <w:t>m</w:t>
      </w:r>
      <w:r w:rsidRPr="00AA60AF">
        <w:rPr>
          <w:rFonts w:ascii="Times New Roman" w:hAnsi="Times New Roman"/>
        </w:rPr>
        <w:t xml:space="preserve"> mowa w Rozdziale</w:t>
      </w:r>
      <w:r>
        <w:rPr>
          <w:rFonts w:ascii="Times New Roman" w:hAnsi="Times New Roman"/>
        </w:rPr>
        <w:t xml:space="preserve"> 4 ust. </w:t>
      </w:r>
      <w:r w:rsidR="009C56F5">
        <w:rPr>
          <w:rFonts w:ascii="Times New Roman" w:hAnsi="Times New Roman"/>
        </w:rPr>
        <w:t>3</w:t>
      </w:r>
      <w:r w:rsidRPr="00AA60AF">
        <w:rPr>
          <w:rFonts w:ascii="Times New Roman" w:hAnsi="Times New Roman"/>
        </w:rPr>
        <w:t xml:space="preserve"> zostały złożone oferty dodatkowe o takiej samej cenie, </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wystąpiła istotna zmiana okoliczności powodująca, że przeprowadzenie postępowania lub wykonanie zamówienia nie leży w interesie publicznym, czego nie można było wcześniej przewidzieć,</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 xml:space="preserve">postępowanie obarczone jest niemożliwą do usunięcia wadą uniemożliwiającą zawarcie umowy w sprawie niniejszego zamówienia publicznego.   </w:t>
      </w:r>
    </w:p>
    <w:p w:rsidR="00527A7C" w:rsidRPr="00BA5EB9" w:rsidRDefault="00432B54" w:rsidP="00527A7C">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b/>
        </w:rPr>
        <w:t>Projekt umowy</w:t>
      </w:r>
      <w:r w:rsidRPr="00AA60AF">
        <w:rPr>
          <w:rFonts w:ascii="Times New Roman" w:hAnsi="Times New Roman"/>
        </w:rPr>
        <w:t xml:space="preserve"> w sprawie zamówienia publicznego stanowi </w:t>
      </w:r>
      <w:r w:rsidR="00EA4571">
        <w:rPr>
          <w:rFonts w:ascii="Times New Roman" w:hAnsi="Times New Roman"/>
          <w:b/>
        </w:rPr>
        <w:t xml:space="preserve">załącznik nr </w:t>
      </w:r>
      <w:r w:rsidR="005E2B51">
        <w:rPr>
          <w:rFonts w:ascii="Times New Roman" w:hAnsi="Times New Roman"/>
          <w:b/>
        </w:rPr>
        <w:t>1</w:t>
      </w:r>
      <w:r w:rsidRPr="00AA60AF">
        <w:rPr>
          <w:rFonts w:ascii="Times New Roman" w:hAnsi="Times New Roman"/>
          <w:b/>
        </w:rPr>
        <w:t xml:space="preserve"> do zapytania</w:t>
      </w:r>
      <w:r w:rsidRPr="00AA60AF">
        <w:rPr>
          <w:rFonts w:ascii="Times New Roman" w:hAnsi="Times New Roman"/>
        </w:rPr>
        <w:t>. Umowa zostanie zawarta w formie pisemnej pod rygorem nieważności. Umowa jest jawna i podlega udostępnieniu na zasadach ogólnych określonych w przepisach o dostępie do informacji publicznej.</w:t>
      </w:r>
      <w:bookmarkStart w:id="0" w:name="_GoBack"/>
      <w:bookmarkEnd w:id="0"/>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ind w:left="1134" w:hanging="1134"/>
        <w:rPr>
          <w:rFonts w:ascii="Times New Roman" w:hAnsi="Times New Roman"/>
          <w:b/>
        </w:rPr>
      </w:pPr>
      <w:r w:rsidRPr="00AA60AF">
        <w:rPr>
          <w:rFonts w:ascii="Times New Roman" w:hAnsi="Times New Roman"/>
          <w:b/>
        </w:rPr>
        <w:t>Rozdział 7. Sposób porozumiewania się zamawiającego z wykonawcami ze wskazaniem osoby upoważnionej do kontaktowania się w sprawie zapytania</w:t>
      </w:r>
    </w:p>
    <w:p w:rsidR="00527A7C" w:rsidRPr="00527A7C" w:rsidRDefault="00527A7C" w:rsidP="003F6F81">
      <w:pPr>
        <w:pStyle w:val="Akapitzlist"/>
        <w:numPr>
          <w:ilvl w:val="0"/>
          <w:numId w:val="14"/>
        </w:numPr>
        <w:ind w:left="426" w:hanging="426"/>
        <w:jc w:val="both"/>
        <w:rPr>
          <w:rFonts w:ascii="Times New Roman" w:eastAsia="Calibri" w:hAnsi="Times New Roman"/>
        </w:rPr>
      </w:pPr>
      <w:r w:rsidRPr="00527A7C">
        <w:rPr>
          <w:rFonts w:ascii="Times New Roman" w:eastAsia="Calibri" w:hAnsi="Times New Roman"/>
        </w:rPr>
        <w:t xml:space="preserve">Postępowanie prowadzone jest w języku polskim w formie elektronicznej za pośrednictwem </w:t>
      </w:r>
      <w:hyperlink r:id="rId14" w:history="1">
        <w:r w:rsidRPr="00527A7C">
          <w:rPr>
            <w:rStyle w:val="Hipercze"/>
            <w:rFonts w:ascii="Times New Roman" w:eastAsia="Calibri" w:hAnsi="Times New Roman"/>
            <w:color w:val="1155CC"/>
          </w:rPr>
          <w:t>platformazakupowa.pl</w:t>
        </w:r>
      </w:hyperlink>
      <w:r w:rsidRPr="00527A7C">
        <w:rPr>
          <w:rFonts w:ascii="Times New Roman" w:eastAsia="Calibri" w:hAnsi="Times New Roman"/>
        </w:rPr>
        <w:t xml:space="preserve"> (dalej jako „Platforma”)</w:t>
      </w:r>
      <w:r w:rsidR="00C705D5">
        <w:rPr>
          <w:rFonts w:ascii="Times New Roman" w:eastAsia="Calibri" w:hAnsi="Times New Roman"/>
        </w:rPr>
        <w:t>.</w:t>
      </w:r>
    </w:p>
    <w:p w:rsidR="009C56F5" w:rsidRPr="00C705D5" w:rsidRDefault="009C56F5" w:rsidP="003F6F81">
      <w:pPr>
        <w:pStyle w:val="Akapitzlist"/>
        <w:numPr>
          <w:ilvl w:val="0"/>
          <w:numId w:val="14"/>
        </w:numPr>
        <w:ind w:left="426" w:hanging="426"/>
        <w:jc w:val="both"/>
        <w:rPr>
          <w:rFonts w:ascii="Times New Roman" w:hAnsi="Times New Roman"/>
        </w:rPr>
      </w:pPr>
      <w:r w:rsidRPr="0013786D">
        <w:rPr>
          <w:rFonts w:ascii="Times New Roman" w:hAnsi="Times New Roman"/>
          <w:spacing w:val="-3"/>
        </w:rPr>
        <w:t xml:space="preserve">Osobą upoważnioną do kontaktowania się w sprawie niniejszego zapytania </w:t>
      </w:r>
      <w:r>
        <w:rPr>
          <w:rFonts w:ascii="Times New Roman" w:hAnsi="Times New Roman"/>
          <w:spacing w:val="-3"/>
        </w:rPr>
        <w:t>jest</w:t>
      </w:r>
      <w:r w:rsidRPr="008C577A">
        <w:rPr>
          <w:rStyle w:val="Hipercze"/>
          <w:rFonts w:ascii="Times New Roman" w:hAnsi="Times New Roman"/>
          <w:color w:val="auto"/>
          <w:u w:val="none"/>
        </w:rPr>
        <w:t xml:space="preserve"> pani Paulina Wróblewska</w:t>
      </w:r>
      <w:r w:rsidR="00527A7C">
        <w:t>.</w:t>
      </w:r>
    </w:p>
    <w:p w:rsidR="00C705D5" w:rsidRPr="00C705D5" w:rsidRDefault="00C705D5" w:rsidP="003F6F81">
      <w:pPr>
        <w:pStyle w:val="Akapitzlist"/>
        <w:numPr>
          <w:ilvl w:val="0"/>
          <w:numId w:val="14"/>
        </w:numPr>
        <w:ind w:left="426" w:hanging="426"/>
        <w:jc w:val="both"/>
        <w:rPr>
          <w:rStyle w:val="Hipercze"/>
          <w:rFonts w:ascii="Times New Roman" w:hAnsi="Times New Roman"/>
          <w:color w:val="auto"/>
          <w:u w:val="none"/>
        </w:rPr>
      </w:pPr>
      <w:r w:rsidRPr="00C705D5">
        <w:rPr>
          <w:rStyle w:val="Hipercze"/>
          <w:rFonts w:ascii="Times New Roman" w:hAnsi="Times New Roman"/>
          <w:color w:val="auto"/>
          <w:u w:val="none"/>
        </w:rPr>
        <w:t xml:space="preserve">W celu skrócenia czasu udzielenia odpowiedzi na pytania preferuje się, aby komunikacja między </w:t>
      </w:r>
      <w:r>
        <w:rPr>
          <w:rStyle w:val="Hipercze"/>
          <w:rFonts w:ascii="Times New Roman" w:hAnsi="Times New Roman"/>
          <w:color w:val="auto"/>
          <w:u w:val="none"/>
        </w:rPr>
        <w:t>Z</w:t>
      </w:r>
      <w:r w:rsidRPr="00C705D5">
        <w:rPr>
          <w:rStyle w:val="Hipercze"/>
          <w:rFonts w:ascii="Times New Roman" w:hAnsi="Times New Roman"/>
          <w:color w:val="auto"/>
          <w:u w:val="none"/>
        </w:rPr>
        <w:t xml:space="preserve">amawiającym a </w:t>
      </w:r>
      <w:r>
        <w:rPr>
          <w:rStyle w:val="Hipercze"/>
          <w:rFonts w:ascii="Times New Roman" w:hAnsi="Times New Roman"/>
          <w:color w:val="auto"/>
          <w:u w:val="none"/>
        </w:rPr>
        <w:t>W</w:t>
      </w:r>
      <w:r w:rsidRPr="00C705D5">
        <w:rPr>
          <w:rStyle w:val="Hipercze"/>
          <w:rFonts w:ascii="Times New Roman" w:hAnsi="Times New Roman"/>
          <w:color w:val="auto"/>
          <w:u w:val="none"/>
        </w:rPr>
        <w:t xml:space="preserve">ykonawcami, w tym wszelkie oświadczenia, wnioski, zawiadomienia oraz informacje, przekazywane </w:t>
      </w:r>
      <w:r>
        <w:rPr>
          <w:rStyle w:val="Hipercze"/>
          <w:rFonts w:ascii="Times New Roman" w:hAnsi="Times New Roman"/>
          <w:color w:val="auto"/>
          <w:u w:val="none"/>
        </w:rPr>
        <w:t>były</w:t>
      </w:r>
      <w:r w:rsidRPr="00C705D5">
        <w:rPr>
          <w:rStyle w:val="Hipercze"/>
          <w:rFonts w:ascii="Times New Roman" w:hAnsi="Times New Roman"/>
          <w:color w:val="auto"/>
          <w:u w:val="none"/>
        </w:rPr>
        <w:t xml:space="preserve"> w formie elektronicznej za pośrednictwem Platformy i formularza „</w:t>
      </w:r>
      <w:r w:rsidRPr="005E2B51">
        <w:rPr>
          <w:rStyle w:val="Hipercze"/>
          <w:rFonts w:ascii="Times New Roman" w:hAnsi="Times New Roman"/>
          <w:b/>
          <w:color w:val="auto"/>
          <w:u w:val="none"/>
        </w:rPr>
        <w:t>Wyślij wiadomość do zamawiającego</w:t>
      </w:r>
      <w:r w:rsidRPr="00C705D5">
        <w:rPr>
          <w:rStyle w:val="Hipercze"/>
          <w:rFonts w:ascii="Times New Roman" w:hAnsi="Times New Roman"/>
          <w:color w:val="auto"/>
          <w:u w:val="none"/>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w:t>
      </w:r>
      <w:r>
        <w:rPr>
          <w:rStyle w:val="Hipercze"/>
          <w:rFonts w:ascii="Times New Roman" w:hAnsi="Times New Roman"/>
          <w:color w:val="auto"/>
          <w:u w:val="none"/>
        </w:rPr>
        <w:t>Z</w:t>
      </w:r>
      <w:r w:rsidRPr="00C705D5">
        <w:rPr>
          <w:rStyle w:val="Hipercze"/>
          <w:rFonts w:ascii="Times New Roman" w:hAnsi="Times New Roman"/>
          <w:color w:val="auto"/>
          <w:u w:val="none"/>
        </w:rPr>
        <w:t>amawiającego.</w:t>
      </w:r>
    </w:p>
    <w:p w:rsidR="00C705D5" w:rsidRPr="00C705D5" w:rsidRDefault="00C705D5" w:rsidP="003F6F81">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 xml:space="preserve">Zamawiający będzie przekazywał </w:t>
      </w:r>
      <w:r>
        <w:rPr>
          <w:rStyle w:val="Hipercze"/>
          <w:rFonts w:ascii="Times New Roman" w:hAnsi="Times New Roman"/>
          <w:color w:val="auto"/>
          <w:u w:val="none"/>
        </w:rPr>
        <w:t>W</w:t>
      </w:r>
      <w:r w:rsidRPr="00C705D5">
        <w:rPr>
          <w:rStyle w:val="Hipercze"/>
          <w:rFonts w:ascii="Times New Roman" w:hAnsi="Times New Roman"/>
          <w:color w:val="auto"/>
          <w:u w:val="none"/>
        </w:rPr>
        <w:t>ykonawcom informacje w formie elektronicznej za pośrednictwem Platformy. Informacje dotyczące odpowiedzi na pytania, zmiany specyfikacji, zmiany terminu składania i otwarcia ofert Zamawiający będzie zamieszczał na platformie w sekcji “</w:t>
      </w:r>
      <w:r w:rsidRPr="005E2B51">
        <w:rPr>
          <w:rStyle w:val="Hipercze"/>
          <w:rFonts w:ascii="Times New Roman" w:hAnsi="Times New Roman"/>
          <w:b/>
          <w:color w:val="auto"/>
          <w:u w:val="none"/>
        </w:rPr>
        <w:t>Komunikaty</w:t>
      </w:r>
      <w:r w:rsidRPr="00C705D5">
        <w:rPr>
          <w:rStyle w:val="Hipercze"/>
          <w:rFonts w:ascii="Times New Roman" w:hAnsi="Times New Roman"/>
          <w:color w:val="auto"/>
          <w:u w:val="none"/>
        </w:rPr>
        <w:t>”. Korespondencja, której zgodnie z obowiązującymi przepisami adresatem jest konkretny wykonawc</w:t>
      </w:r>
      <w:r w:rsidR="003F6F81">
        <w:rPr>
          <w:rStyle w:val="Hipercze"/>
          <w:rFonts w:ascii="Times New Roman" w:hAnsi="Times New Roman"/>
          <w:color w:val="auto"/>
          <w:u w:val="none"/>
        </w:rPr>
        <w:t xml:space="preserve">a, będzie przekazywana w formie </w:t>
      </w:r>
      <w:r w:rsidRPr="00C705D5">
        <w:rPr>
          <w:rStyle w:val="Hipercze"/>
          <w:rFonts w:ascii="Times New Roman" w:hAnsi="Times New Roman"/>
          <w:color w:val="auto"/>
          <w:u w:val="none"/>
        </w:rPr>
        <w:t xml:space="preserve">elektronicznej za pośrednictwem Platformy do konkretnego </w:t>
      </w:r>
      <w:r>
        <w:rPr>
          <w:rStyle w:val="Hipercze"/>
          <w:rFonts w:ascii="Times New Roman" w:hAnsi="Times New Roman"/>
          <w:color w:val="auto"/>
          <w:u w:val="none"/>
        </w:rPr>
        <w:t>W</w:t>
      </w:r>
      <w:r w:rsidRPr="00C705D5">
        <w:rPr>
          <w:rStyle w:val="Hipercze"/>
          <w:rFonts w:ascii="Times New Roman" w:hAnsi="Times New Roman"/>
          <w:color w:val="auto"/>
          <w:u w:val="none"/>
        </w:rPr>
        <w:t>ykonawcy.</w:t>
      </w:r>
    </w:p>
    <w:p w:rsidR="00C705D5" w:rsidRPr="00C705D5" w:rsidRDefault="00C705D5" w:rsidP="00C705D5">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Wykonawca, przystępując do niniejszego postępowania o udzielenie zamówienia publicznego:</w:t>
      </w:r>
    </w:p>
    <w:p w:rsidR="00C705D5" w:rsidRDefault="00C705D5" w:rsidP="005E2B51">
      <w:pPr>
        <w:pStyle w:val="Akapitzlist"/>
        <w:numPr>
          <w:ilvl w:val="4"/>
          <w:numId w:val="34"/>
        </w:numPr>
        <w:ind w:left="851" w:hanging="425"/>
        <w:jc w:val="both"/>
        <w:rPr>
          <w:rStyle w:val="Hipercze"/>
          <w:rFonts w:ascii="Times New Roman" w:hAnsi="Times New Roman"/>
          <w:color w:val="auto"/>
          <w:u w:val="none"/>
        </w:rPr>
      </w:pPr>
      <w:r w:rsidRPr="00C705D5">
        <w:rPr>
          <w:rStyle w:val="Hipercze"/>
          <w:rFonts w:ascii="Times New Roman" w:hAnsi="Times New Roman"/>
          <w:color w:val="auto"/>
          <w:u w:val="none"/>
        </w:rPr>
        <w:t>akceptuje warunki korzystania z platformazakupowa.pl określone w Regulaminie zamieszczonym na stronie internetowej pod linkiem  w zakładce „Regulamin" oraz uznaje go za wiążący,</w:t>
      </w:r>
      <w:r>
        <w:rPr>
          <w:rStyle w:val="Hipercze"/>
          <w:rFonts w:ascii="Times New Roman" w:hAnsi="Times New Roman"/>
          <w:color w:val="auto"/>
          <w:u w:val="none"/>
        </w:rPr>
        <w:t xml:space="preserve"> </w:t>
      </w:r>
    </w:p>
    <w:p w:rsidR="00C705D5" w:rsidRPr="00C705D5" w:rsidRDefault="00C705D5" w:rsidP="005E2B51">
      <w:pPr>
        <w:pStyle w:val="Akapitzlist"/>
        <w:numPr>
          <w:ilvl w:val="4"/>
          <w:numId w:val="34"/>
        </w:numPr>
        <w:ind w:left="851" w:hanging="425"/>
        <w:jc w:val="both"/>
        <w:rPr>
          <w:rStyle w:val="Hipercze"/>
          <w:rFonts w:ascii="Times New Roman" w:hAnsi="Times New Roman"/>
          <w:color w:val="auto"/>
          <w:u w:val="none"/>
        </w:rPr>
      </w:pPr>
      <w:r w:rsidRPr="00C705D5">
        <w:rPr>
          <w:rStyle w:val="Hipercze"/>
          <w:rFonts w:ascii="Times New Roman" w:hAnsi="Times New Roman"/>
          <w:color w:val="auto"/>
          <w:u w:val="none"/>
        </w:rPr>
        <w:t xml:space="preserve">zapoznał i stosuje się do Instrukcji składania ofert/wniosków. </w:t>
      </w:r>
    </w:p>
    <w:p w:rsidR="00C705D5" w:rsidRPr="00C705D5" w:rsidRDefault="00C705D5" w:rsidP="00C705D5">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w:t>
      </w:r>
      <w:r w:rsidRPr="005E2B51">
        <w:rPr>
          <w:rStyle w:val="Hipercze"/>
          <w:rFonts w:ascii="Times New Roman" w:hAnsi="Times New Roman"/>
          <w:b/>
          <w:color w:val="auto"/>
          <w:u w:val="none"/>
        </w:rPr>
        <w:t>Instrukcje dla Wykonawców</w:t>
      </w:r>
      <w:r w:rsidRPr="00C705D5">
        <w:rPr>
          <w:rStyle w:val="Hipercze"/>
          <w:rFonts w:ascii="Times New Roman" w:hAnsi="Times New Roman"/>
          <w:color w:val="auto"/>
          <w:u w:val="none"/>
        </w:rPr>
        <w:t>" na stronie internetowej pod adresem:</w:t>
      </w:r>
      <w:r>
        <w:rPr>
          <w:rStyle w:val="Hipercze"/>
          <w:rFonts w:ascii="Times New Roman" w:hAnsi="Times New Roman"/>
          <w:color w:val="auto"/>
          <w:u w:val="none"/>
        </w:rPr>
        <w:t xml:space="preserve"> </w:t>
      </w:r>
      <w:hyperlink r:id="rId15" w:history="1">
        <w:r w:rsidR="005E2B51" w:rsidRPr="00FB753C">
          <w:rPr>
            <w:rStyle w:val="Hipercze"/>
            <w:rFonts w:ascii="Times New Roman" w:hAnsi="Times New Roman"/>
          </w:rPr>
          <w:t>https://platformazakupowa.pl/strona/45-instrukcje</w:t>
        </w:r>
      </w:hyperlink>
      <w:r w:rsidR="005E2B51">
        <w:rPr>
          <w:rStyle w:val="Hipercze"/>
          <w:rFonts w:ascii="Times New Roman" w:hAnsi="Times New Roman"/>
          <w:color w:val="auto"/>
          <w:u w:val="none"/>
        </w:rPr>
        <w:t xml:space="preserve"> </w:t>
      </w:r>
    </w:p>
    <w:p w:rsidR="00C705D5" w:rsidRPr="009C56F5" w:rsidRDefault="00C705D5" w:rsidP="00C705D5">
      <w:pPr>
        <w:pStyle w:val="Akapitzlist"/>
        <w:ind w:left="426"/>
        <w:jc w:val="both"/>
        <w:rPr>
          <w:rStyle w:val="Hipercze"/>
          <w:rFonts w:ascii="Times New Roman" w:hAnsi="Times New Roman"/>
          <w:color w:val="auto"/>
          <w:u w:val="none"/>
        </w:rPr>
      </w:pPr>
    </w:p>
    <w:p w:rsidR="009C56F5" w:rsidRDefault="009C56F5" w:rsidP="009C56F5">
      <w:pPr>
        <w:pStyle w:val="Tekstpodstawowywcity"/>
        <w:tabs>
          <w:tab w:val="left" w:pos="-1980"/>
          <w:tab w:val="left" w:pos="-1800"/>
        </w:tabs>
        <w:suppressAutoHyphens/>
        <w:spacing w:after="0"/>
        <w:ind w:left="0"/>
        <w:jc w:val="both"/>
        <w:rPr>
          <w:rStyle w:val="Hipercze"/>
          <w:rFonts w:ascii="Times New Roman" w:hAnsi="Times New Roman"/>
        </w:rPr>
      </w:pPr>
    </w:p>
    <w:p w:rsidR="00432B54" w:rsidRPr="009C56F5" w:rsidRDefault="00432B54" w:rsidP="009C56F5">
      <w:pPr>
        <w:pStyle w:val="Tekstpodstawowywcity"/>
        <w:tabs>
          <w:tab w:val="left" w:pos="-1980"/>
          <w:tab w:val="left" w:pos="-1800"/>
        </w:tabs>
        <w:suppressAutoHyphens/>
        <w:spacing w:after="0"/>
        <w:ind w:left="0"/>
        <w:jc w:val="both"/>
        <w:rPr>
          <w:rFonts w:ascii="Times New Roman" w:hAnsi="Times New Roman"/>
        </w:rPr>
      </w:pPr>
      <w:r w:rsidRPr="009C56F5">
        <w:rPr>
          <w:rFonts w:ascii="Times New Roman" w:hAnsi="Times New Roman"/>
          <w:b/>
        </w:rPr>
        <w:t>Rozdział 8. Informacja dotycząca ochrony i przetwarzania danych osobowych</w:t>
      </w:r>
    </w:p>
    <w:p w:rsidR="009C56F5" w:rsidRPr="0013786D" w:rsidRDefault="009C56F5" w:rsidP="009C56F5">
      <w:pPr>
        <w:jc w:val="both"/>
        <w:rPr>
          <w:rFonts w:ascii="Times New Roman" w:hAnsi="Times New Roman"/>
          <w:color w:val="000000"/>
        </w:rPr>
      </w:pPr>
      <w:r w:rsidRPr="0013786D">
        <w:rPr>
          <w:rFonts w:ascii="Times New Roman" w:hAnsi="Times New Roman"/>
          <w:color w:val="000000"/>
        </w:rPr>
        <w:t xml:space="preserve">Miejski Ośrodek Pomocy Społecznej w Gdyni,  zgodnie  z  art.  13  ust.  1  i  2  Rozporządzenia  Parlamentu  Europejskiego  i  Rady  (UE) 2016/679  z  dnia  27  kwietnia  2016  r.  w  sprawie  ochrony  osób  fizycznych  w  związku  z przetwarzaniem  danych  </w:t>
      </w:r>
      <w:r w:rsidRPr="0013786D">
        <w:rPr>
          <w:rFonts w:ascii="Times New Roman" w:hAnsi="Times New Roman"/>
          <w:color w:val="000000"/>
        </w:rPr>
        <w:lastRenderedPageBreak/>
        <w:t>osobowych  i  w  sprawie  swobodnego przepływu  takich  danych  oraz uchylenia dyrektywy 95/4/WE (RODO) (Dz. Urz. UE L 119 z 04.05.2016 r.) informuje, iż:</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 xml:space="preserve">Administratorem Pani/Pana danych osobowych jest Miejski Ośrodek Pomocy Społecznej </w:t>
      </w:r>
      <w:r w:rsidRPr="0013786D">
        <w:rPr>
          <w:rFonts w:ascii="Times New Roman" w:hAnsi="Times New Roman"/>
        </w:rPr>
        <w:br/>
        <w:t>w Gdyni, ul. Grabowo 2, 81-265 Gdynia.</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Kontakt z Inspektorem Ochrony Danych jest możliwy jest pod numerem tel. 58 782-01-20, od poniedziałku do piątku, w godz. 7.30 - 15.30.</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Pani /Pana dane osobowe przetwarzane będą na podstawie art. 6 ust. 1 lit. b i c RODO w celu przeprowadzenia i rozstrzygnięcia postępowania o udzielenie zamówienia publicznego. Podstawą prawną ich przetwarzania jest Państwa zgoda wyrażona poprzez akt uczestnictwa w postępowaniu oraz następujące przepisy prawa:</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Ustawa z dnia 29 stycznia 2004 r. Prawo zam</w:t>
      </w:r>
      <w:r>
        <w:rPr>
          <w:rFonts w:ascii="Times New Roman" w:hAnsi="Times New Roman"/>
        </w:rPr>
        <w:t>ówień publicznych (Dz. U. z 2019 r. poz. 1843</w:t>
      </w:r>
      <w:r w:rsidRPr="0013786D">
        <w:rPr>
          <w:rFonts w:ascii="Times New Roman" w:hAnsi="Times New Roman"/>
        </w:rPr>
        <w:t>);</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Ustawa z dnia 27 sierpnia 2009 r. o finansach publicznyc</w:t>
      </w:r>
      <w:r>
        <w:rPr>
          <w:rFonts w:ascii="Times New Roman" w:hAnsi="Times New Roman"/>
        </w:rPr>
        <w:t>h (Dz. U. z 2019 r. poz. 869</w:t>
      </w:r>
      <w:r w:rsidRPr="0013786D">
        <w:rPr>
          <w:rFonts w:ascii="Times New Roman" w:hAnsi="Times New Roman"/>
        </w:rPr>
        <w:t>);</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Rozporządzenie Ministra Rozwoju z dnia 26 lipca 2016 r. w sprawie rodzajów dokumentów, jakie może żądać zamawiający od wykonawcy w postępowaniu o udzieleniu zamówienia (Dz. U. poz. 1126),</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Ustawa z dnia 14 lipca 1983 r. o narodowym zasobie archiwalnym i archiwach (Dz. U. z 20</w:t>
      </w:r>
      <w:r>
        <w:rPr>
          <w:rFonts w:ascii="Times New Roman" w:hAnsi="Times New Roman"/>
        </w:rPr>
        <w:t>20</w:t>
      </w:r>
      <w:r w:rsidRPr="0013786D">
        <w:rPr>
          <w:rFonts w:ascii="Times New Roman" w:hAnsi="Times New Roman"/>
        </w:rPr>
        <w:t xml:space="preserve"> r. poz. </w:t>
      </w:r>
      <w:r>
        <w:rPr>
          <w:rFonts w:ascii="Times New Roman" w:hAnsi="Times New Roman"/>
        </w:rPr>
        <w:t>164</w:t>
      </w:r>
      <w:r w:rsidRPr="0013786D">
        <w:rPr>
          <w:rFonts w:ascii="Times New Roman" w:hAnsi="Times New Roman"/>
        </w:rPr>
        <w:t xml:space="preserve">). </w:t>
      </w:r>
    </w:p>
    <w:p w:rsidR="009C56F5" w:rsidRPr="0013786D" w:rsidRDefault="009C56F5" w:rsidP="009C56F5">
      <w:pPr>
        <w:pStyle w:val="Akapitzlist"/>
        <w:numPr>
          <w:ilvl w:val="0"/>
          <w:numId w:val="15"/>
        </w:numPr>
        <w:ind w:left="426" w:hanging="426"/>
        <w:contextualSpacing/>
        <w:jc w:val="both"/>
        <w:rPr>
          <w:rFonts w:ascii="Times New Roman" w:hAnsi="Times New Roman"/>
          <w:strike/>
        </w:rPr>
      </w:pPr>
      <w:r w:rsidRPr="0013786D">
        <w:rPr>
          <w:rFonts w:ascii="Times New Roman" w:hAnsi="Times New Roman"/>
        </w:rPr>
        <w:t xml:space="preserve">Dane pozyskane w związku z postępowaniem o udzielenie zamówienia publicznego przekazywane będą wszystkim zainteresowanym podmiotom i osobom, gdyż co do zasady postępowanie o udzielenie zamówienia publicznego jest jawne. Dokumentacja składana w trakcie postępowania stanowi w całości informację publiczną i może być udostępniania na zasadach określonych w Ustawie  z dnia 6 września 2001 r.  o dostępie do informacji publicznej. </w:t>
      </w:r>
    </w:p>
    <w:p w:rsidR="009C56F5" w:rsidRPr="0013786D" w:rsidRDefault="009C56F5" w:rsidP="009C56F5">
      <w:pPr>
        <w:ind w:left="426"/>
        <w:contextualSpacing/>
        <w:jc w:val="both"/>
        <w:rPr>
          <w:rFonts w:ascii="Times New Roman" w:hAnsi="Times New Roman"/>
        </w:rPr>
      </w:pPr>
      <w:r w:rsidRPr="0013786D">
        <w:rPr>
          <w:rFonts w:ascii="Times New Roman" w:hAnsi="Times New Roman"/>
        </w:rPr>
        <w:t xml:space="preserve">Ograniczenie dostępu do Państwa danych  o których mowa wyżej może wystąpić jedynie </w:t>
      </w:r>
      <w:r w:rsidRPr="0013786D">
        <w:rPr>
          <w:rFonts w:ascii="Times New Roman" w:hAnsi="Times New Roman"/>
        </w:rPr>
        <w:br/>
        <w:t>w szczególnych przypadkach, jeśli jest to uzasadnione ochroną prywatności zgodnie z art. 8 ust 4 pkt 1 i 2 ustawy z dnia 29 stycznia 2004 r. Prawo zamówień publicznych (Dz. U. z 201</w:t>
      </w:r>
      <w:r>
        <w:rPr>
          <w:rFonts w:ascii="Times New Roman" w:hAnsi="Times New Roman"/>
        </w:rPr>
        <w:t>9</w:t>
      </w:r>
      <w:r w:rsidRPr="0013786D">
        <w:rPr>
          <w:rFonts w:ascii="Times New Roman" w:hAnsi="Times New Roman"/>
        </w:rPr>
        <w:t xml:space="preserve"> r. poz. </w:t>
      </w:r>
      <w:r>
        <w:rPr>
          <w:rFonts w:ascii="Times New Roman" w:hAnsi="Times New Roman"/>
        </w:rPr>
        <w:t>1843</w:t>
      </w:r>
      <w:r w:rsidRPr="0013786D">
        <w:rPr>
          <w:rFonts w:ascii="Times New Roman" w:hAnsi="Times New Roman"/>
        </w:rPr>
        <w:t>).</w:t>
      </w:r>
    </w:p>
    <w:p w:rsidR="009C56F5" w:rsidRPr="0013786D" w:rsidRDefault="009C56F5" w:rsidP="009C56F5">
      <w:pPr>
        <w:ind w:left="426"/>
        <w:contextualSpacing/>
        <w:jc w:val="both"/>
        <w:rPr>
          <w:rFonts w:ascii="Times New Roman" w:hAnsi="Times New Roman"/>
        </w:rPr>
      </w:pPr>
      <w:r w:rsidRPr="0013786D">
        <w:rPr>
          <w:rFonts w:ascii="Times New Roman" w:hAnsi="Times New Roman"/>
        </w:rPr>
        <w:t xml:space="preserve">Ponadto odbiorcami danych zawartych w dokumentach związanych z postępowaniem </w:t>
      </w:r>
      <w:r w:rsidRPr="0013786D">
        <w:rPr>
          <w:rFonts w:ascii="Times New Roman" w:hAnsi="Times New Roman"/>
        </w:rPr>
        <w:br/>
        <w:t xml:space="preserve">o zamówienie publiczne mogą być podmioty, z którymi MOPS zawarł umowy lub porozumienie na korzystanie z udostępnionych przez nie systemów informatycznych w zakresie przekazywania lub archiwizacji danych. Zakres przekazywania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 </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Pani/Pana dane osobowe będą przechowywane:</w:t>
      </w:r>
    </w:p>
    <w:p w:rsidR="009C56F5" w:rsidRPr="0013786D" w:rsidRDefault="009C56F5" w:rsidP="009C56F5">
      <w:pPr>
        <w:pStyle w:val="Akapitzlist"/>
        <w:numPr>
          <w:ilvl w:val="0"/>
          <w:numId w:val="18"/>
        </w:numPr>
        <w:ind w:left="851" w:hanging="425"/>
        <w:contextualSpacing/>
        <w:jc w:val="both"/>
        <w:rPr>
          <w:rFonts w:ascii="Times New Roman" w:hAnsi="Times New Roman"/>
        </w:rPr>
      </w:pPr>
      <w:r w:rsidRPr="0013786D">
        <w:rPr>
          <w:rFonts w:ascii="Times New Roman" w:hAnsi="Times New Roman"/>
        </w:rPr>
        <w:t xml:space="preserve">przypadku zamówień, których wartość jest równa lub przekracza kwotę, o której mowa w art. 4 ust. 8 ustawy PZP  - przez okres 4 lat od dnia zakończenia postępowania o udzielenie zamówienia, a jeżeli czas trwania umowy przekracza 4 lata, okres przechowywania obejmuje cały czas trwania umowy, zgodnie z art. 97 ust. 1 ustawy </w:t>
      </w:r>
      <w:proofErr w:type="spellStart"/>
      <w:r w:rsidRPr="0013786D">
        <w:rPr>
          <w:rFonts w:ascii="Times New Roman" w:hAnsi="Times New Roman"/>
        </w:rPr>
        <w:t>Pzp</w:t>
      </w:r>
      <w:proofErr w:type="spellEnd"/>
      <w:r w:rsidRPr="0013786D">
        <w:rPr>
          <w:rFonts w:ascii="Times New Roman" w:hAnsi="Times New Roman"/>
        </w:rPr>
        <w:t>, lub</w:t>
      </w:r>
    </w:p>
    <w:p w:rsidR="009C56F5" w:rsidRPr="0013786D" w:rsidRDefault="009C56F5" w:rsidP="009C56F5">
      <w:pPr>
        <w:pStyle w:val="Akapitzlist"/>
        <w:numPr>
          <w:ilvl w:val="0"/>
          <w:numId w:val="18"/>
        </w:numPr>
        <w:ind w:left="851" w:hanging="425"/>
        <w:contextualSpacing/>
        <w:jc w:val="both"/>
        <w:rPr>
          <w:rFonts w:ascii="Times New Roman" w:hAnsi="Times New Roman"/>
        </w:rPr>
      </w:pPr>
      <w:r w:rsidRPr="0013786D">
        <w:rPr>
          <w:rFonts w:ascii="Times New Roman" w:hAnsi="Times New Roman"/>
        </w:rPr>
        <w:t xml:space="preserve">w przypadku zamówień, których wartość jest mniejsza niż kwota wyrażona w art. 4 ust. 8 ustawy PZP -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sporządzonej na ich </w:t>
      </w:r>
      <w:r w:rsidRPr="0013786D">
        <w:rPr>
          <w:rFonts w:ascii="Times New Roman" w:hAnsi="Times New Roman"/>
        </w:rPr>
        <w:lastRenderedPageBreak/>
        <w:t>podstawie Instrukcji Kancelaryjnej obowiązującej w Miejskim Ośrodku Pomocy Społecznej w Gdyni, a po jego zakończeniu zostaną niezwłocznie usunięte.</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 xml:space="preserve">Podanie danych osobowych jest dobrowolne, ale może stanowić niezbędny warunek do wzięcia udziału w postępowaniu o udzielenie zamówienia (w zakresie danych identyfikacyjnych firmę przedsiębiorcy). </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W odniesieniu do Pani/Pana danych osobowych decyzje nie będą podejmowane w sposób zautomatyzowany, stosowanie do art. 22 RODO.</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Posiada Pani/Pan:</w:t>
      </w:r>
    </w:p>
    <w:p w:rsidR="009C56F5" w:rsidRPr="0013786D" w:rsidRDefault="009C56F5" w:rsidP="009C56F5">
      <w:pPr>
        <w:numPr>
          <w:ilvl w:val="0"/>
          <w:numId w:val="16"/>
        </w:numPr>
        <w:ind w:left="851" w:hanging="425"/>
        <w:contextualSpacing/>
        <w:jc w:val="both"/>
        <w:rPr>
          <w:rFonts w:ascii="Times New Roman" w:hAnsi="Times New Roman"/>
          <w:color w:val="00B0F0"/>
        </w:rPr>
      </w:pPr>
      <w:r w:rsidRPr="0013786D">
        <w:rPr>
          <w:rFonts w:ascii="Times New Roman" w:hAnsi="Times New Roman"/>
        </w:rPr>
        <w:t>na podstawie art. 15 RODO prawo dostępu do danych osobowych Pani/Pana dotyczących;</w:t>
      </w:r>
    </w:p>
    <w:p w:rsidR="009C56F5" w:rsidRPr="0013786D" w:rsidRDefault="009C56F5" w:rsidP="009C56F5">
      <w:pPr>
        <w:numPr>
          <w:ilvl w:val="0"/>
          <w:numId w:val="16"/>
        </w:numPr>
        <w:ind w:left="851" w:hanging="425"/>
        <w:contextualSpacing/>
        <w:jc w:val="both"/>
        <w:rPr>
          <w:rFonts w:ascii="Times New Roman" w:hAnsi="Times New Roman"/>
        </w:rPr>
      </w:pPr>
      <w:r w:rsidRPr="0013786D">
        <w:rPr>
          <w:rFonts w:ascii="Times New Roman" w:hAnsi="Times New Roman"/>
        </w:rPr>
        <w:t>na podstawie art. 16 RODO prawo do sprostow</w:t>
      </w:r>
      <w:r w:rsidR="003F6F81">
        <w:rPr>
          <w:rFonts w:ascii="Times New Roman" w:hAnsi="Times New Roman"/>
        </w:rPr>
        <w:t>ania Pani/Pana danych osobowych</w:t>
      </w:r>
      <w:r w:rsidRPr="0013786D">
        <w:rPr>
          <w:rFonts w:ascii="Times New Roman" w:hAnsi="Times New Roman"/>
        </w:rPr>
        <w:t>;</w:t>
      </w:r>
    </w:p>
    <w:p w:rsidR="009C56F5" w:rsidRPr="0013786D" w:rsidRDefault="009C56F5" w:rsidP="009C56F5">
      <w:pPr>
        <w:numPr>
          <w:ilvl w:val="0"/>
          <w:numId w:val="16"/>
        </w:numPr>
        <w:ind w:left="851" w:hanging="425"/>
        <w:contextualSpacing/>
        <w:jc w:val="both"/>
        <w:rPr>
          <w:rFonts w:ascii="Times New Roman" w:hAnsi="Times New Roman"/>
        </w:rPr>
      </w:pPr>
      <w:r w:rsidRPr="0013786D">
        <w:rPr>
          <w:rFonts w:ascii="Times New Roman" w:hAnsi="Times New Roman"/>
        </w:rPr>
        <w:t>na podstawie art. 18 RODO prawo żądania od Administratora ograniczenia przetwarzania danych osobowych z zastrzeżeniem przypadków, o któ</w:t>
      </w:r>
      <w:r w:rsidR="003F6F81">
        <w:rPr>
          <w:rFonts w:ascii="Times New Roman" w:hAnsi="Times New Roman"/>
        </w:rPr>
        <w:t>rych mowa w art. 18 ust. 2 RODO</w:t>
      </w:r>
      <w:r w:rsidRPr="0013786D">
        <w:rPr>
          <w:rFonts w:ascii="Times New Roman" w:hAnsi="Times New Roman"/>
        </w:rPr>
        <w:t xml:space="preserve">;  </w:t>
      </w:r>
    </w:p>
    <w:p w:rsidR="009C56F5" w:rsidRPr="0013786D" w:rsidRDefault="009C56F5" w:rsidP="009C56F5">
      <w:pPr>
        <w:numPr>
          <w:ilvl w:val="0"/>
          <w:numId w:val="16"/>
        </w:numPr>
        <w:ind w:left="851" w:hanging="425"/>
        <w:contextualSpacing/>
        <w:jc w:val="both"/>
        <w:rPr>
          <w:rFonts w:ascii="Times New Roman" w:hAnsi="Times New Roman"/>
          <w:i/>
          <w:color w:val="00B0F0"/>
        </w:rPr>
      </w:pPr>
      <w:r w:rsidRPr="0013786D">
        <w:rPr>
          <w:rFonts w:ascii="Times New Roman" w:hAnsi="Times New Roman"/>
        </w:rPr>
        <w:t>prawo do wniesienia skargi do Prezesa Urzędu Ochrony Danych Osobowych, gdy uzna Pani/Pan, że przetwarzanie danych osobowych Pani/Pana dotyczących narusza przepisy RODO;</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Nie przysługuje Pani/Panu:</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t>w związku z art. 17 ust. 3 lit. b, d lub e RODO prawo do usunięcia danych osobowych;</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t>prawo do przenoszenia danych osobowych, o którym mowa w art. 20 RODO;</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t xml:space="preserve">na podstawie art. 21 RODO prawo sprzeciwu, wobec przetwarzania danych osobowych, gdyż podstawą prawną przetwarzania Pani/Pana danych osobowych jest art. 6 ust. 1 lit. c RODO. </w:t>
      </w:r>
    </w:p>
    <w:p w:rsidR="009C56F5" w:rsidRDefault="009C56F5" w:rsidP="00432B54">
      <w:pPr>
        <w:shd w:val="clear" w:color="auto" w:fill="FFFFFF"/>
        <w:rPr>
          <w:rFonts w:ascii="Times New Roman" w:hAnsi="Times New Roman"/>
          <w:b/>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Rozdział 9. Załączniki do zapytania ofertowe</w:t>
      </w:r>
      <w:r w:rsidR="009C56F5">
        <w:rPr>
          <w:rFonts w:ascii="Times New Roman" w:hAnsi="Times New Roman"/>
          <w:b/>
        </w:rPr>
        <w:t>go</w:t>
      </w:r>
    </w:p>
    <w:p w:rsidR="00432B54" w:rsidRDefault="00432B54" w:rsidP="00432B54">
      <w:pPr>
        <w:numPr>
          <w:ilvl w:val="0"/>
          <w:numId w:val="1"/>
        </w:numPr>
        <w:shd w:val="clear" w:color="auto" w:fill="FFFFFF"/>
        <w:ind w:left="426" w:hanging="426"/>
        <w:rPr>
          <w:rFonts w:ascii="Times New Roman" w:hAnsi="Times New Roman"/>
        </w:rPr>
      </w:pPr>
      <w:r>
        <w:rPr>
          <w:rFonts w:ascii="Times New Roman" w:hAnsi="Times New Roman"/>
        </w:rPr>
        <w:t>Projekt umowy</w:t>
      </w:r>
    </w:p>
    <w:p w:rsidR="00432B54" w:rsidRPr="00D50E68" w:rsidRDefault="00432B54" w:rsidP="00432B54">
      <w:pPr>
        <w:shd w:val="clear" w:color="auto" w:fill="FFFFFF"/>
        <w:rPr>
          <w:rFonts w:ascii="Times New Roman" w:hAnsi="Times New Roman"/>
          <w:b/>
        </w:rPr>
      </w:pPr>
    </w:p>
    <w:p w:rsidR="00432B54" w:rsidRDefault="00432B54" w:rsidP="00432B54">
      <w:pPr>
        <w:shd w:val="clear" w:color="auto" w:fill="FFFFFF"/>
        <w:rPr>
          <w:rFonts w:ascii="Times New Roman" w:hAnsi="Times New Roman"/>
          <w:b/>
        </w:rPr>
      </w:pPr>
    </w:p>
    <w:p w:rsidR="00432B54" w:rsidRDefault="00432B54" w:rsidP="00432B54">
      <w:pPr>
        <w:ind w:left="5664"/>
        <w:jc w:val="right"/>
        <w:rPr>
          <w:rFonts w:ascii="Times New Roman" w:hAnsi="Times New Roman"/>
          <w:b/>
          <w:spacing w:val="-5"/>
          <w:sz w:val="16"/>
          <w:szCs w:val="16"/>
        </w:rPr>
      </w:pPr>
    </w:p>
    <w:p w:rsidR="00432B54" w:rsidRDefault="00432B54" w:rsidP="00432B54">
      <w:pPr>
        <w:ind w:left="5664"/>
        <w:jc w:val="right"/>
        <w:rPr>
          <w:rFonts w:ascii="Times New Roman" w:hAnsi="Times New Roman"/>
          <w:b/>
          <w:spacing w:val="-5"/>
          <w:sz w:val="16"/>
          <w:szCs w:val="16"/>
        </w:rPr>
      </w:pPr>
    </w:p>
    <w:p w:rsidR="00EA4571" w:rsidRDefault="00EA4571" w:rsidP="00432B54">
      <w:pPr>
        <w:ind w:left="5664"/>
        <w:jc w:val="right"/>
        <w:rPr>
          <w:rFonts w:ascii="Times New Roman" w:hAnsi="Times New Roman"/>
          <w:b/>
          <w:spacing w:val="-5"/>
          <w:sz w:val="16"/>
          <w:szCs w:val="16"/>
        </w:rPr>
      </w:pPr>
    </w:p>
    <w:p w:rsidR="00EA4571" w:rsidRDefault="00EA4571" w:rsidP="00432B54">
      <w:pPr>
        <w:ind w:left="5664"/>
        <w:jc w:val="right"/>
        <w:rPr>
          <w:rFonts w:ascii="Times New Roman" w:hAnsi="Times New Roman"/>
          <w:b/>
          <w:spacing w:val="-5"/>
          <w:sz w:val="16"/>
          <w:szCs w:val="16"/>
        </w:rPr>
      </w:pPr>
    </w:p>
    <w:p w:rsidR="00EA4571" w:rsidRDefault="00EA4571" w:rsidP="00432B54">
      <w:pPr>
        <w:ind w:left="5664"/>
        <w:jc w:val="right"/>
        <w:rPr>
          <w:rFonts w:ascii="Times New Roman" w:hAnsi="Times New Roman"/>
          <w:b/>
          <w:spacing w:val="-5"/>
          <w:sz w:val="16"/>
          <w:szCs w:val="16"/>
        </w:rPr>
      </w:pPr>
    </w:p>
    <w:p w:rsidR="00EA4571" w:rsidRDefault="00EA4571" w:rsidP="00432B54">
      <w:pPr>
        <w:ind w:left="5664"/>
        <w:jc w:val="right"/>
        <w:rPr>
          <w:rFonts w:ascii="Times New Roman" w:hAnsi="Times New Roman"/>
          <w:b/>
          <w:spacing w:val="-5"/>
          <w:sz w:val="16"/>
          <w:szCs w:val="16"/>
        </w:rPr>
      </w:pPr>
    </w:p>
    <w:p w:rsidR="00432B54" w:rsidRDefault="00432B54" w:rsidP="00F55A53">
      <w:pPr>
        <w:ind w:left="5664"/>
        <w:rPr>
          <w:rFonts w:ascii="Times New Roman" w:hAnsi="Times New Roman"/>
          <w:b/>
          <w:spacing w:val="-5"/>
          <w:sz w:val="16"/>
          <w:szCs w:val="16"/>
        </w:rPr>
      </w:pPr>
    </w:p>
    <w:sectPr w:rsidR="00432B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B85" w:rsidRDefault="00F41B85" w:rsidP="00432B54">
      <w:r>
        <w:separator/>
      </w:r>
    </w:p>
  </w:endnote>
  <w:endnote w:type="continuationSeparator" w:id="0">
    <w:p w:rsidR="00F41B85" w:rsidRDefault="00F41B85" w:rsidP="0043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B85" w:rsidRDefault="00F41B85" w:rsidP="00432B54">
      <w:r>
        <w:separator/>
      </w:r>
    </w:p>
  </w:footnote>
  <w:footnote w:type="continuationSeparator" w:id="0">
    <w:p w:rsidR="00F41B85" w:rsidRDefault="00F41B85" w:rsidP="00432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FA2AACD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i w:val="0"/>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
    <w:nsid w:val="00000012"/>
    <w:multiLevelType w:val="multilevel"/>
    <w:tmpl w:val="00000012"/>
    <w:name w:val="WW8Num18"/>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ascii="Times New Roman" w:eastAsia="Times New Roman" w:hAnsi="Times New Roman" w:cs="Times New Roman"/>
        <w:b w:val="0"/>
      </w:r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
    <w:nsid w:val="00000014"/>
    <w:multiLevelType w:val="multilevel"/>
    <w:tmpl w:val="00000014"/>
    <w:name w:val="WW8Num2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7"/>
    <w:multiLevelType w:val="multilevel"/>
    <w:tmpl w:val="66D6A404"/>
    <w:name w:val="WW8Num23"/>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20"/>
    <w:multiLevelType w:val="multilevel"/>
    <w:tmpl w:val="B1209914"/>
    <w:name w:val="WW8Num3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63F4D2A"/>
    <w:multiLevelType w:val="multilevel"/>
    <w:tmpl w:val="CD12B762"/>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80444DF"/>
    <w:multiLevelType w:val="multilevel"/>
    <w:tmpl w:val="B63E0D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nsid w:val="0E9D5C9D"/>
    <w:multiLevelType w:val="multilevel"/>
    <w:tmpl w:val="2CEA8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2515C76"/>
    <w:multiLevelType w:val="hybridMultilevel"/>
    <w:tmpl w:val="AB2EA4F2"/>
    <w:lvl w:ilvl="0" w:tplc="BCE4E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BB437B"/>
    <w:multiLevelType w:val="hybridMultilevel"/>
    <w:tmpl w:val="4FC469B6"/>
    <w:lvl w:ilvl="0" w:tplc="04150017">
      <w:start w:val="1"/>
      <w:numFmt w:val="lowerLetter"/>
      <w:lvlText w:val="%1)"/>
      <w:lvlJc w:val="left"/>
      <w:pPr>
        <w:ind w:left="383" w:hanging="360"/>
      </w:pPr>
      <w:rPr>
        <w:rFonts w:hint="default"/>
      </w:rPr>
    </w:lvl>
    <w:lvl w:ilvl="1" w:tplc="D4508C1E">
      <w:start w:val="1"/>
      <w:numFmt w:val="decimal"/>
      <w:lvlText w:val="%2."/>
      <w:lvlJc w:val="left"/>
      <w:pPr>
        <w:ind w:left="1103" w:hanging="360"/>
      </w:pPr>
      <w:rPr>
        <w:rFonts w:ascii="Times New Roman" w:eastAsia="Times New Roman" w:hAnsi="Times New Roman" w:cs="Times New Roman"/>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3426E474">
      <w:start w:val="1"/>
      <w:numFmt w:val="decimal"/>
      <w:lvlText w:val="%5)"/>
      <w:lvlJc w:val="left"/>
      <w:pPr>
        <w:ind w:left="3263" w:hanging="360"/>
      </w:pPr>
      <w:rPr>
        <w:rFonts w:hint="default"/>
      </w:r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0">
    <w:nsid w:val="15CC74BE"/>
    <w:multiLevelType w:val="multilevel"/>
    <w:tmpl w:val="5526FD60"/>
    <w:lvl w:ilvl="0">
      <w:start w:val="1"/>
      <w:numFmt w:val="decimal"/>
      <w:lvlText w:val="%1."/>
      <w:lvlJc w:val="left"/>
      <w:pPr>
        <w:tabs>
          <w:tab w:val="num" w:pos="330"/>
        </w:tabs>
        <w:ind w:left="33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upp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3EE0FA7"/>
    <w:multiLevelType w:val="hybridMultilevel"/>
    <w:tmpl w:val="4C00140C"/>
    <w:lvl w:ilvl="0" w:tplc="04150011">
      <w:start w:val="1"/>
      <w:numFmt w:val="decimal"/>
      <w:lvlText w:val="%1)"/>
      <w:lvlJc w:val="left"/>
      <w:pPr>
        <w:ind w:left="1146" w:hanging="360"/>
      </w:pPr>
      <w:rPr>
        <w:rFonts w:hint="default"/>
        <w:i w:val="0"/>
        <w:strike w:val="0"/>
        <w:dstrike w:val="0"/>
        <w:color w:val="auto"/>
        <w:u w:val="none"/>
        <w:effect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56F3BCB"/>
    <w:multiLevelType w:val="multilevel"/>
    <w:tmpl w:val="7F2ACD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B5788C"/>
    <w:multiLevelType w:val="multilevel"/>
    <w:tmpl w:val="7F2A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B62ECB"/>
    <w:multiLevelType w:val="multilevel"/>
    <w:tmpl w:val="74AC632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0507EE"/>
    <w:multiLevelType w:val="hybridMultilevel"/>
    <w:tmpl w:val="A566BC3A"/>
    <w:lvl w:ilvl="0" w:tplc="A7060012">
      <w:start w:val="1"/>
      <w:numFmt w:val="decimal"/>
      <w:lvlText w:val="%1)"/>
      <w:lvlJc w:val="left"/>
      <w:pPr>
        <w:ind w:left="1211" w:hanging="360"/>
      </w:pPr>
      <w:rPr>
        <w:rFonts w:ascii="Times New Roman" w:eastAsia="Times New Roman" w:hAnsi="Times New Roman" w:cs="Times New Roman"/>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2D1115F8"/>
    <w:multiLevelType w:val="multilevel"/>
    <w:tmpl w:val="E974A24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nsid w:val="2F3C3CEF"/>
    <w:multiLevelType w:val="hybridMultilevel"/>
    <w:tmpl w:val="B9300FD0"/>
    <w:lvl w:ilvl="0" w:tplc="818C5E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114194B"/>
    <w:multiLevelType w:val="multilevel"/>
    <w:tmpl w:val="325EB9B2"/>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1440"/>
        </w:tabs>
        <w:ind w:left="1440" w:hanging="360"/>
      </w:pPr>
      <w:rPr>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46253E2"/>
    <w:multiLevelType w:val="hybridMultilevel"/>
    <w:tmpl w:val="AC2CB1A4"/>
    <w:lvl w:ilvl="0" w:tplc="340E882C">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370EDA"/>
    <w:multiLevelType w:val="hybridMultilevel"/>
    <w:tmpl w:val="D1E6F5A4"/>
    <w:lvl w:ilvl="0" w:tplc="04150011">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759118B"/>
    <w:multiLevelType w:val="hybridMultilevel"/>
    <w:tmpl w:val="9B1C06CC"/>
    <w:lvl w:ilvl="0" w:tplc="9C4E0B9A">
      <w:start w:val="1"/>
      <w:numFmt w:val="decimal"/>
      <w:lvlText w:val="%1)"/>
      <w:lvlJc w:val="left"/>
      <w:pPr>
        <w:ind w:left="720" w:hanging="360"/>
      </w:pPr>
      <w:rPr>
        <w:rFonts w:ascii="Times New Roman" w:eastAsia="Times New Roman" w:hAnsi="Times New Roman" w:cs="Times New Roman" w:hint="default"/>
      </w:rPr>
    </w:lvl>
    <w:lvl w:ilvl="1" w:tplc="76783F0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9413AE5"/>
    <w:multiLevelType w:val="hybridMultilevel"/>
    <w:tmpl w:val="9476FD44"/>
    <w:lvl w:ilvl="0" w:tplc="AD926DE0">
      <w:start w:val="1"/>
      <w:numFmt w:val="decimal"/>
      <w:lvlText w:val="%1."/>
      <w:lvlJc w:val="left"/>
      <w:pPr>
        <w:ind w:left="720" w:hanging="360"/>
      </w:pPr>
      <w:rPr>
        <w:rFonts w:ascii="Times New Roman" w:eastAsia="Calibri"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D3126B"/>
    <w:multiLevelType w:val="hybridMultilevel"/>
    <w:tmpl w:val="E932EB86"/>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nsid w:val="39D5567F"/>
    <w:multiLevelType w:val="multilevel"/>
    <w:tmpl w:val="CDB42640"/>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E4100B0"/>
    <w:multiLevelType w:val="hybridMultilevel"/>
    <w:tmpl w:val="D1C86974"/>
    <w:lvl w:ilvl="0" w:tplc="D6FAB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8A51E5"/>
    <w:multiLevelType w:val="hybridMultilevel"/>
    <w:tmpl w:val="579EC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4A20AE"/>
    <w:multiLevelType w:val="multilevel"/>
    <w:tmpl w:val="531A8066"/>
    <w:lvl w:ilvl="0">
      <w:start w:val="1"/>
      <w:numFmt w:val="decimal"/>
      <w:lvlText w:val="%1."/>
      <w:lvlJc w:val="left"/>
      <w:pPr>
        <w:tabs>
          <w:tab w:val="num" w:pos="720"/>
        </w:tabs>
        <w:ind w:left="720" w:hanging="360"/>
      </w:pPr>
      <w:rPr>
        <w:rFonts w:hint="default"/>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rFonts w:hint="default"/>
        <w:i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nsid w:val="44703BC3"/>
    <w:multiLevelType w:val="hybridMultilevel"/>
    <w:tmpl w:val="C128D2A2"/>
    <w:lvl w:ilvl="0" w:tplc="D6FAB734">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5B504B2"/>
    <w:multiLevelType w:val="multilevel"/>
    <w:tmpl w:val="FA5AFE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8180F0D"/>
    <w:multiLevelType w:val="hybridMultilevel"/>
    <w:tmpl w:val="A0765EDC"/>
    <w:lvl w:ilvl="0" w:tplc="0415000F">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88C74F6"/>
    <w:multiLevelType w:val="hybridMultilevel"/>
    <w:tmpl w:val="6FC090E2"/>
    <w:lvl w:ilvl="0" w:tplc="3F86493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nsid w:val="48C26F02"/>
    <w:multiLevelType w:val="hybridMultilevel"/>
    <w:tmpl w:val="E5B279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BB0640B"/>
    <w:multiLevelType w:val="hybridMultilevel"/>
    <w:tmpl w:val="FB94ED38"/>
    <w:lvl w:ilvl="0" w:tplc="A65A59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4BB92AF8"/>
    <w:multiLevelType w:val="hybridMultilevel"/>
    <w:tmpl w:val="8E0CC7F8"/>
    <w:lvl w:ilvl="0" w:tplc="36142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3E7762"/>
    <w:multiLevelType w:val="hybridMultilevel"/>
    <w:tmpl w:val="7DF0D8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29F766C"/>
    <w:multiLevelType w:val="hybridMultilevel"/>
    <w:tmpl w:val="E23EED56"/>
    <w:lvl w:ilvl="0" w:tplc="0415000F">
      <w:start w:val="1"/>
      <w:numFmt w:val="decimal"/>
      <w:lvlText w:val="%1."/>
      <w:lvlJc w:val="left"/>
      <w:pPr>
        <w:ind w:left="720" w:hanging="360"/>
      </w:pPr>
    </w:lvl>
    <w:lvl w:ilvl="1" w:tplc="94783C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97064CC"/>
    <w:multiLevelType w:val="hybridMultilevel"/>
    <w:tmpl w:val="7736C0E2"/>
    <w:lvl w:ilvl="0" w:tplc="5A42F814">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DCF15D4"/>
    <w:multiLevelType w:val="hybridMultilevel"/>
    <w:tmpl w:val="A8FA3108"/>
    <w:lvl w:ilvl="0" w:tplc="EC028F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0253EAA"/>
    <w:multiLevelType w:val="multilevel"/>
    <w:tmpl w:val="5D700ECA"/>
    <w:lvl w:ilvl="0">
      <w:start w:val="2"/>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bCs w:val="0"/>
        <w:i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40">
    <w:nsid w:val="60C35FE8"/>
    <w:multiLevelType w:val="hybridMultilevel"/>
    <w:tmpl w:val="9878E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41E14BA"/>
    <w:multiLevelType w:val="hybridMultilevel"/>
    <w:tmpl w:val="79761444"/>
    <w:lvl w:ilvl="0" w:tplc="EF0408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233F35"/>
    <w:multiLevelType w:val="hybridMultilevel"/>
    <w:tmpl w:val="FAD66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68481C"/>
    <w:multiLevelType w:val="hybridMultilevel"/>
    <w:tmpl w:val="5CD61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1E3C25"/>
    <w:multiLevelType w:val="multilevel"/>
    <w:tmpl w:val="B16C03EE"/>
    <w:lvl w:ilvl="0">
      <w:start w:val="5"/>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7B78722C"/>
    <w:multiLevelType w:val="hybridMultilevel"/>
    <w:tmpl w:val="0D4C8A0A"/>
    <w:lvl w:ilvl="0" w:tplc="489E5DF0">
      <w:start w:val="1"/>
      <w:numFmt w:val="decimal"/>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3"/>
  </w:num>
  <w:num w:numId="2">
    <w:abstractNumId w:val="27"/>
  </w:num>
  <w:num w:numId="3">
    <w:abstractNumId w:val="17"/>
  </w:num>
  <w:num w:numId="4">
    <w:abstractNumId w:val="41"/>
  </w:num>
  <w:num w:numId="5">
    <w:abstractNumId w:val="36"/>
  </w:num>
  <w:num w:numId="6">
    <w:abstractNumId w:val="14"/>
  </w:num>
  <w:num w:numId="7">
    <w:abstractNumId w:val="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23"/>
  </w:num>
  <w:num w:numId="14">
    <w:abstractNumId w:val="22"/>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0"/>
  </w:num>
  <w:num w:numId="18">
    <w:abstractNumId w:val="26"/>
  </w:num>
  <w:num w:numId="19">
    <w:abstractNumId w:val="4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5"/>
  </w:num>
  <w:num w:numId="28">
    <w:abstractNumId w:val="19"/>
  </w:num>
  <w:num w:numId="29">
    <w:abstractNumId w:val="29"/>
  </w:num>
  <w:num w:numId="30">
    <w:abstractNumId w:val="38"/>
  </w:num>
  <w:num w:numId="31">
    <w:abstractNumId w:val="33"/>
  </w:num>
  <w:num w:numId="32">
    <w:abstractNumId w:val="34"/>
  </w:num>
  <w:num w:numId="33">
    <w:abstractNumId w:val="39"/>
  </w:num>
  <w:num w:numId="34">
    <w:abstractNumId w:val="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15"/>
  </w:num>
  <w:num w:numId="38">
    <w:abstractNumId w:val="42"/>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
  </w:num>
  <w:num w:numId="43">
    <w:abstractNumId w:val="3"/>
  </w:num>
  <w:num w:numId="44">
    <w:abstractNumId w:val="4"/>
  </w:num>
  <w:num w:numId="45">
    <w:abstractNumId w:val="18"/>
  </w:num>
  <w:num w:numId="46">
    <w:abstractNumId w:val="3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54"/>
    <w:rsid w:val="000A55FB"/>
    <w:rsid w:val="000C0CC5"/>
    <w:rsid w:val="000D2F83"/>
    <w:rsid w:val="000F6568"/>
    <w:rsid w:val="001429A5"/>
    <w:rsid w:val="00183FA4"/>
    <w:rsid w:val="001853DC"/>
    <w:rsid w:val="001B7C14"/>
    <w:rsid w:val="001F0059"/>
    <w:rsid w:val="001F5459"/>
    <w:rsid w:val="00202FC8"/>
    <w:rsid w:val="00247424"/>
    <w:rsid w:val="00251966"/>
    <w:rsid w:val="00290AB5"/>
    <w:rsid w:val="002B5C3E"/>
    <w:rsid w:val="002D0EEE"/>
    <w:rsid w:val="003703B0"/>
    <w:rsid w:val="003C61CF"/>
    <w:rsid w:val="003F6F81"/>
    <w:rsid w:val="00420041"/>
    <w:rsid w:val="00432B54"/>
    <w:rsid w:val="0043565A"/>
    <w:rsid w:val="00527A7C"/>
    <w:rsid w:val="00531ECF"/>
    <w:rsid w:val="005A0683"/>
    <w:rsid w:val="005D03FD"/>
    <w:rsid w:val="005E2B51"/>
    <w:rsid w:val="00622BBD"/>
    <w:rsid w:val="00674497"/>
    <w:rsid w:val="006B6588"/>
    <w:rsid w:val="00741FBF"/>
    <w:rsid w:val="0074743B"/>
    <w:rsid w:val="00775FCB"/>
    <w:rsid w:val="007D4631"/>
    <w:rsid w:val="00801D42"/>
    <w:rsid w:val="00815A3F"/>
    <w:rsid w:val="00826486"/>
    <w:rsid w:val="00842080"/>
    <w:rsid w:val="008A6442"/>
    <w:rsid w:val="008B4A7C"/>
    <w:rsid w:val="008C63BB"/>
    <w:rsid w:val="00954BFF"/>
    <w:rsid w:val="00977D18"/>
    <w:rsid w:val="009C56F5"/>
    <w:rsid w:val="00B25C10"/>
    <w:rsid w:val="00B438BC"/>
    <w:rsid w:val="00B5274F"/>
    <w:rsid w:val="00BA5EB9"/>
    <w:rsid w:val="00BE5960"/>
    <w:rsid w:val="00C34F14"/>
    <w:rsid w:val="00C705D5"/>
    <w:rsid w:val="00D47689"/>
    <w:rsid w:val="00D73E05"/>
    <w:rsid w:val="00DA4666"/>
    <w:rsid w:val="00DE4BCF"/>
    <w:rsid w:val="00E170B3"/>
    <w:rsid w:val="00E23806"/>
    <w:rsid w:val="00E36C20"/>
    <w:rsid w:val="00E7658D"/>
    <w:rsid w:val="00EA0876"/>
    <w:rsid w:val="00EA4571"/>
    <w:rsid w:val="00EB510C"/>
    <w:rsid w:val="00EC2508"/>
    <w:rsid w:val="00F06667"/>
    <w:rsid w:val="00F41B85"/>
    <w:rsid w:val="00F55A53"/>
    <w:rsid w:val="00FB3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B54"/>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432B54"/>
    <w:rPr>
      <w:sz w:val="20"/>
      <w:szCs w:val="20"/>
    </w:rPr>
  </w:style>
  <w:style w:type="character" w:customStyle="1" w:styleId="TekstprzypisudolnegoZnak">
    <w:name w:val="Tekst przypisu dolnego Znak"/>
    <w:aliases w:val="Tekst przypisu Znak"/>
    <w:basedOn w:val="Domylnaczcionkaakapitu"/>
    <w:link w:val="Tekstprzypisudolnego"/>
    <w:qFormat/>
    <w:rsid w:val="00432B54"/>
    <w:rPr>
      <w:rFonts w:ascii="Verdana" w:eastAsia="Times New Roman" w:hAnsi="Verdana" w:cs="Times New Roman"/>
      <w:sz w:val="20"/>
      <w:szCs w:val="20"/>
      <w:lang w:eastAsia="pl-PL"/>
    </w:rPr>
  </w:style>
  <w:style w:type="character" w:styleId="Odwoanieprzypisudolnego">
    <w:name w:val="footnote reference"/>
    <w:semiHidden/>
    <w:rsid w:val="00432B54"/>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432B54"/>
    <w:pPr>
      <w:ind w:left="708"/>
    </w:pPr>
  </w:style>
  <w:style w:type="paragraph" w:styleId="Nagwek">
    <w:name w:val="header"/>
    <w:basedOn w:val="Normalny"/>
    <w:link w:val="NagwekZnak"/>
    <w:rsid w:val="00432B54"/>
    <w:pPr>
      <w:tabs>
        <w:tab w:val="center" w:pos="4536"/>
        <w:tab w:val="right" w:pos="9072"/>
      </w:tabs>
    </w:pPr>
  </w:style>
  <w:style w:type="character" w:customStyle="1" w:styleId="NagwekZnak">
    <w:name w:val="Nagłówek Znak"/>
    <w:basedOn w:val="Domylnaczcionkaakapitu"/>
    <w:link w:val="Nagwek"/>
    <w:rsid w:val="00432B54"/>
    <w:rPr>
      <w:rFonts w:ascii="Verdana" w:eastAsia="Times New Roman" w:hAnsi="Verdana" w:cs="Times New Roman"/>
      <w:sz w:val="24"/>
      <w:szCs w:val="24"/>
      <w:lang w:eastAsia="pl-PL"/>
    </w:rPr>
  </w:style>
  <w:style w:type="character" w:styleId="Hipercze">
    <w:name w:val="Hyperlink"/>
    <w:uiPriority w:val="99"/>
    <w:rsid w:val="00432B54"/>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432B54"/>
    <w:rPr>
      <w:rFonts w:ascii="Verdana" w:eastAsia="Times New Roman" w:hAnsi="Verdana" w:cs="Times New Roman"/>
      <w:sz w:val="24"/>
      <w:szCs w:val="24"/>
      <w:lang w:eastAsia="pl-PL"/>
    </w:rPr>
  </w:style>
  <w:style w:type="paragraph" w:customStyle="1" w:styleId="Akapitzlist1">
    <w:name w:val="Akapit z listą1"/>
    <w:basedOn w:val="Normalny"/>
    <w:rsid w:val="00432B54"/>
    <w:pPr>
      <w:suppressAutoHyphens/>
      <w:spacing w:line="100" w:lineRule="atLeast"/>
      <w:ind w:left="720"/>
    </w:pPr>
    <w:rPr>
      <w:rFonts w:ascii="Times New Roman" w:hAnsi="Times New Roman"/>
      <w:color w:val="000000"/>
      <w:lang w:eastAsia="ar-SA"/>
    </w:rPr>
  </w:style>
  <w:style w:type="character" w:styleId="Pogrubienie">
    <w:name w:val="Strong"/>
    <w:basedOn w:val="Domylnaczcionkaakapitu"/>
    <w:uiPriority w:val="22"/>
    <w:qFormat/>
    <w:rsid w:val="00EB510C"/>
    <w:rPr>
      <w:b/>
      <w:bCs/>
    </w:rPr>
  </w:style>
  <w:style w:type="paragraph" w:styleId="Tekstpodstawowywcity">
    <w:name w:val="Body Text Indent"/>
    <w:basedOn w:val="Normalny"/>
    <w:link w:val="TekstpodstawowywcityZnak"/>
    <w:rsid w:val="009C56F5"/>
    <w:pPr>
      <w:spacing w:after="120"/>
      <w:ind w:left="283"/>
    </w:pPr>
  </w:style>
  <w:style w:type="character" w:customStyle="1" w:styleId="TekstpodstawowywcityZnak">
    <w:name w:val="Tekst podstawowy wcięty Znak"/>
    <w:basedOn w:val="Domylnaczcionkaakapitu"/>
    <w:link w:val="Tekstpodstawowywcity"/>
    <w:rsid w:val="009C56F5"/>
    <w:rPr>
      <w:rFonts w:ascii="Verdana" w:eastAsia="Times New Roman" w:hAnsi="Verdana" w:cs="Times New Roman"/>
      <w:sz w:val="24"/>
      <w:szCs w:val="24"/>
      <w:lang w:eastAsia="pl-PL"/>
    </w:rPr>
  </w:style>
  <w:style w:type="paragraph" w:styleId="NormalnyWeb">
    <w:name w:val="Normal (Web)"/>
    <w:basedOn w:val="Normalny"/>
    <w:rsid w:val="00B5274F"/>
    <w:pPr>
      <w:suppressAutoHyphens/>
      <w:spacing w:before="280" w:after="280"/>
      <w:jc w:val="both"/>
    </w:pPr>
    <w:rPr>
      <w:rFonts w:ascii="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B54"/>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432B54"/>
    <w:rPr>
      <w:sz w:val="20"/>
      <w:szCs w:val="20"/>
    </w:rPr>
  </w:style>
  <w:style w:type="character" w:customStyle="1" w:styleId="TekstprzypisudolnegoZnak">
    <w:name w:val="Tekst przypisu dolnego Znak"/>
    <w:aliases w:val="Tekst przypisu Znak"/>
    <w:basedOn w:val="Domylnaczcionkaakapitu"/>
    <w:link w:val="Tekstprzypisudolnego"/>
    <w:qFormat/>
    <w:rsid w:val="00432B54"/>
    <w:rPr>
      <w:rFonts w:ascii="Verdana" w:eastAsia="Times New Roman" w:hAnsi="Verdana" w:cs="Times New Roman"/>
      <w:sz w:val="20"/>
      <w:szCs w:val="20"/>
      <w:lang w:eastAsia="pl-PL"/>
    </w:rPr>
  </w:style>
  <w:style w:type="character" w:styleId="Odwoanieprzypisudolnego">
    <w:name w:val="footnote reference"/>
    <w:semiHidden/>
    <w:rsid w:val="00432B54"/>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432B54"/>
    <w:pPr>
      <w:ind w:left="708"/>
    </w:pPr>
  </w:style>
  <w:style w:type="paragraph" w:styleId="Nagwek">
    <w:name w:val="header"/>
    <w:basedOn w:val="Normalny"/>
    <w:link w:val="NagwekZnak"/>
    <w:rsid w:val="00432B54"/>
    <w:pPr>
      <w:tabs>
        <w:tab w:val="center" w:pos="4536"/>
        <w:tab w:val="right" w:pos="9072"/>
      </w:tabs>
    </w:pPr>
  </w:style>
  <w:style w:type="character" w:customStyle="1" w:styleId="NagwekZnak">
    <w:name w:val="Nagłówek Znak"/>
    <w:basedOn w:val="Domylnaczcionkaakapitu"/>
    <w:link w:val="Nagwek"/>
    <w:rsid w:val="00432B54"/>
    <w:rPr>
      <w:rFonts w:ascii="Verdana" w:eastAsia="Times New Roman" w:hAnsi="Verdana" w:cs="Times New Roman"/>
      <w:sz w:val="24"/>
      <w:szCs w:val="24"/>
      <w:lang w:eastAsia="pl-PL"/>
    </w:rPr>
  </w:style>
  <w:style w:type="character" w:styleId="Hipercze">
    <w:name w:val="Hyperlink"/>
    <w:uiPriority w:val="99"/>
    <w:rsid w:val="00432B54"/>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432B54"/>
    <w:rPr>
      <w:rFonts w:ascii="Verdana" w:eastAsia="Times New Roman" w:hAnsi="Verdana" w:cs="Times New Roman"/>
      <w:sz w:val="24"/>
      <w:szCs w:val="24"/>
      <w:lang w:eastAsia="pl-PL"/>
    </w:rPr>
  </w:style>
  <w:style w:type="paragraph" w:customStyle="1" w:styleId="Akapitzlist1">
    <w:name w:val="Akapit z listą1"/>
    <w:basedOn w:val="Normalny"/>
    <w:rsid w:val="00432B54"/>
    <w:pPr>
      <w:suppressAutoHyphens/>
      <w:spacing w:line="100" w:lineRule="atLeast"/>
      <w:ind w:left="720"/>
    </w:pPr>
    <w:rPr>
      <w:rFonts w:ascii="Times New Roman" w:hAnsi="Times New Roman"/>
      <w:color w:val="000000"/>
      <w:lang w:eastAsia="ar-SA"/>
    </w:rPr>
  </w:style>
  <w:style w:type="character" w:styleId="Pogrubienie">
    <w:name w:val="Strong"/>
    <w:basedOn w:val="Domylnaczcionkaakapitu"/>
    <w:uiPriority w:val="22"/>
    <w:qFormat/>
    <w:rsid w:val="00EB510C"/>
    <w:rPr>
      <w:b/>
      <w:bCs/>
    </w:rPr>
  </w:style>
  <w:style w:type="paragraph" w:styleId="Tekstpodstawowywcity">
    <w:name w:val="Body Text Indent"/>
    <w:basedOn w:val="Normalny"/>
    <w:link w:val="TekstpodstawowywcityZnak"/>
    <w:rsid w:val="009C56F5"/>
    <w:pPr>
      <w:spacing w:after="120"/>
      <w:ind w:left="283"/>
    </w:pPr>
  </w:style>
  <w:style w:type="character" w:customStyle="1" w:styleId="TekstpodstawowywcityZnak">
    <w:name w:val="Tekst podstawowy wcięty Znak"/>
    <w:basedOn w:val="Domylnaczcionkaakapitu"/>
    <w:link w:val="Tekstpodstawowywcity"/>
    <w:rsid w:val="009C56F5"/>
    <w:rPr>
      <w:rFonts w:ascii="Verdana" w:eastAsia="Times New Roman" w:hAnsi="Verdana" w:cs="Times New Roman"/>
      <w:sz w:val="24"/>
      <w:szCs w:val="24"/>
      <w:lang w:eastAsia="pl-PL"/>
    </w:rPr>
  </w:style>
  <w:style w:type="paragraph" w:styleId="NormalnyWeb">
    <w:name w:val="Normal (Web)"/>
    <w:basedOn w:val="Normalny"/>
    <w:rsid w:val="00B5274F"/>
    <w:pPr>
      <w:suppressAutoHyphens/>
      <w:spacing w:before="280" w:after="280"/>
      <w:jc w:val="both"/>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6350">
      <w:bodyDiv w:val="1"/>
      <w:marLeft w:val="0"/>
      <w:marRight w:val="0"/>
      <w:marTop w:val="0"/>
      <w:marBottom w:val="0"/>
      <w:divBdr>
        <w:top w:val="none" w:sz="0" w:space="0" w:color="auto"/>
        <w:left w:val="none" w:sz="0" w:space="0" w:color="auto"/>
        <w:bottom w:val="none" w:sz="0" w:space="0" w:color="auto"/>
        <w:right w:val="none" w:sz="0" w:space="0" w:color="auto"/>
      </w:divBdr>
    </w:div>
    <w:div w:id="282738612">
      <w:bodyDiv w:val="1"/>
      <w:marLeft w:val="0"/>
      <w:marRight w:val="0"/>
      <w:marTop w:val="0"/>
      <w:marBottom w:val="0"/>
      <w:divBdr>
        <w:top w:val="none" w:sz="0" w:space="0" w:color="auto"/>
        <w:left w:val="none" w:sz="0" w:space="0" w:color="auto"/>
        <w:bottom w:val="none" w:sz="0" w:space="0" w:color="auto"/>
        <w:right w:val="none" w:sz="0" w:space="0" w:color="auto"/>
      </w:divBdr>
    </w:div>
    <w:div w:id="642464960">
      <w:bodyDiv w:val="1"/>
      <w:marLeft w:val="0"/>
      <w:marRight w:val="0"/>
      <w:marTop w:val="0"/>
      <w:marBottom w:val="0"/>
      <w:divBdr>
        <w:top w:val="none" w:sz="0" w:space="0" w:color="auto"/>
        <w:left w:val="none" w:sz="0" w:space="0" w:color="auto"/>
        <w:bottom w:val="none" w:sz="0" w:space="0" w:color="auto"/>
        <w:right w:val="none" w:sz="0" w:space="0" w:color="auto"/>
      </w:divBdr>
    </w:div>
    <w:div w:id="771052558">
      <w:bodyDiv w:val="1"/>
      <w:marLeft w:val="0"/>
      <w:marRight w:val="0"/>
      <w:marTop w:val="0"/>
      <w:marBottom w:val="0"/>
      <w:divBdr>
        <w:top w:val="none" w:sz="0" w:space="0" w:color="auto"/>
        <w:left w:val="none" w:sz="0" w:space="0" w:color="auto"/>
        <w:bottom w:val="none" w:sz="0" w:space="0" w:color="auto"/>
        <w:right w:val="none" w:sz="0" w:space="0" w:color="auto"/>
      </w:divBdr>
    </w:div>
    <w:div w:id="1472558759">
      <w:bodyDiv w:val="1"/>
      <w:marLeft w:val="0"/>
      <w:marRight w:val="0"/>
      <w:marTop w:val="0"/>
      <w:marBottom w:val="0"/>
      <w:divBdr>
        <w:top w:val="none" w:sz="0" w:space="0" w:color="auto"/>
        <w:left w:val="none" w:sz="0" w:space="0" w:color="auto"/>
        <w:bottom w:val="none" w:sz="0" w:space="0" w:color="auto"/>
        <w:right w:val="none" w:sz="0" w:space="0" w:color="auto"/>
      </w:divBdr>
    </w:div>
    <w:div w:id="1554193765">
      <w:bodyDiv w:val="1"/>
      <w:marLeft w:val="0"/>
      <w:marRight w:val="0"/>
      <w:marTop w:val="0"/>
      <w:marBottom w:val="0"/>
      <w:divBdr>
        <w:top w:val="none" w:sz="0" w:space="0" w:color="auto"/>
        <w:left w:val="none" w:sz="0" w:space="0" w:color="auto"/>
        <w:bottom w:val="none" w:sz="0" w:space="0" w:color="auto"/>
        <w:right w:val="none" w:sz="0" w:space="0" w:color="auto"/>
      </w:divBdr>
    </w:div>
    <w:div w:id="1558315265">
      <w:bodyDiv w:val="1"/>
      <w:marLeft w:val="0"/>
      <w:marRight w:val="0"/>
      <w:marTop w:val="0"/>
      <w:marBottom w:val="0"/>
      <w:divBdr>
        <w:top w:val="none" w:sz="0" w:space="0" w:color="auto"/>
        <w:left w:val="none" w:sz="0" w:space="0" w:color="auto"/>
        <w:bottom w:val="none" w:sz="0" w:space="0" w:color="auto"/>
        <w:right w:val="none" w:sz="0" w:space="0" w:color="auto"/>
      </w:divBdr>
    </w:div>
    <w:div w:id="1574898158">
      <w:bodyDiv w:val="1"/>
      <w:marLeft w:val="0"/>
      <w:marRight w:val="0"/>
      <w:marTop w:val="0"/>
      <w:marBottom w:val="0"/>
      <w:divBdr>
        <w:top w:val="none" w:sz="0" w:space="0" w:color="auto"/>
        <w:left w:val="none" w:sz="0" w:space="0" w:color="auto"/>
        <w:bottom w:val="none" w:sz="0" w:space="0" w:color="auto"/>
        <w:right w:val="none" w:sz="0" w:space="0" w:color="auto"/>
      </w:divBdr>
    </w:div>
    <w:div w:id="1732921704">
      <w:bodyDiv w:val="1"/>
      <w:marLeft w:val="0"/>
      <w:marRight w:val="0"/>
      <w:marTop w:val="0"/>
      <w:marBottom w:val="0"/>
      <w:divBdr>
        <w:top w:val="none" w:sz="0" w:space="0" w:color="auto"/>
        <w:left w:val="none" w:sz="0" w:space="0" w:color="auto"/>
        <w:bottom w:val="none" w:sz="0" w:space="0" w:color="auto"/>
        <w:right w:val="none" w:sz="0" w:space="0" w:color="auto"/>
      </w:divBdr>
    </w:div>
    <w:div w:id="21149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pn/mops_gdyn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mops_gdynia"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mops_gdynia" TargetMode="External"/><Relationship Id="rId4" Type="http://schemas.openxmlformats.org/officeDocument/2006/relationships/settings" Target="settings.xml"/><Relationship Id="rId9" Type="http://schemas.openxmlformats.org/officeDocument/2006/relationships/hyperlink" Target="http://www.mopsgdynia.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7</Pages>
  <Words>2856</Words>
  <Characters>17139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Wroblewska</dc:creator>
  <cp:lastModifiedBy>Paulina Wroblewska</cp:lastModifiedBy>
  <cp:revision>5</cp:revision>
  <cp:lastPrinted>2020-06-05T08:49:00Z</cp:lastPrinted>
  <dcterms:created xsi:type="dcterms:W3CDTF">2020-09-22T09:18:00Z</dcterms:created>
  <dcterms:modified xsi:type="dcterms:W3CDTF">2020-10-06T09:21:00Z</dcterms:modified>
</cp:coreProperties>
</file>