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72DF76C3" w:rsidR="00C37841" w:rsidRDefault="00EB3577" w:rsidP="00C37841">
      <w:pPr>
        <w:rPr>
          <w:rFonts w:ascii="Times New Roman" w:hAnsi="Times New Roman" w:cs="Times New Roman"/>
          <w:sz w:val="24"/>
          <w:szCs w:val="24"/>
        </w:rPr>
      </w:pPr>
      <w:r>
        <w:rPr>
          <w:rFonts w:ascii="Times New Roman" w:eastAsia="Times New Roman" w:hAnsi="Times New Roman" w:cs="Times New Roman"/>
          <w:b/>
          <w:noProof/>
          <w:sz w:val="20"/>
          <w:szCs w:val="20"/>
          <w:lang w:eastAsia="pl-PL"/>
        </w:rPr>
        <mc:AlternateContent>
          <mc:Choice Requires="wpg">
            <w:drawing>
              <wp:anchor distT="0" distB="0" distL="114300" distR="114300" simplePos="0" relativeHeight="251660288" behindDoc="0" locked="0" layoutInCell="1" allowOverlap="1" wp14:anchorId="69065A9E" wp14:editId="01DC01D7">
                <wp:simplePos x="0" y="0"/>
                <wp:positionH relativeFrom="margin">
                  <wp:align>left</wp:align>
                </wp:positionH>
                <wp:positionV relativeFrom="paragraph">
                  <wp:posOffset>16510</wp:posOffset>
                </wp:positionV>
                <wp:extent cx="1017905" cy="2348865"/>
                <wp:effectExtent l="0" t="0" r="0" b="0"/>
                <wp:wrapNone/>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4"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A403" w14:textId="77777777" w:rsidR="00EB3577" w:rsidRDefault="00EB3577" w:rsidP="00EB357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9"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065A9E" id="Grupa 3" o:spid="_x0000_s1026" style="position:absolute;margin-left:0;margin-top:1.3pt;width:80.15pt;height:184.95pt;z-index:251660288;mso-position-horizontal:left;mso-position-horizontal-relative:margin"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A9A403" w14:textId="77777777" w:rsidR="00EB3577" w:rsidRDefault="00EB3577" w:rsidP="00EB357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">
                  <v:imagedata r:id="rId9" o:title=""/>
                </v:shape>
                <w10:wrap anchorx="margin"/>
              </v:group>
            </w:pict>
          </mc:Fallback>
        </mc:AlternateContent>
      </w:r>
    </w:p>
    <w:p w14:paraId="24FE1C15" w14:textId="36C3068F" w:rsidR="00B37F3F" w:rsidRPr="00B37F3F" w:rsidRDefault="00B37F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p>
    <w:p w14:paraId="438825B3" w14:textId="5961619C"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172589">
        <w:rPr>
          <w:rFonts w:ascii="Times New Roman" w:eastAsia="Times New Roman" w:hAnsi="Times New Roman" w:cs="Times New Roman"/>
          <w:bCs/>
          <w:sz w:val="24"/>
          <w:szCs w:val="20"/>
          <w:lang w:eastAsia="pl-PL"/>
        </w:rPr>
        <w:t>Oleśnica, dnia 202</w:t>
      </w:r>
      <w:r w:rsidR="008E6685">
        <w:rPr>
          <w:rFonts w:ascii="Times New Roman" w:eastAsia="Times New Roman" w:hAnsi="Times New Roman" w:cs="Times New Roman"/>
          <w:bCs/>
          <w:sz w:val="24"/>
          <w:szCs w:val="20"/>
          <w:lang w:eastAsia="pl-PL"/>
        </w:rPr>
        <w:t>3</w:t>
      </w:r>
      <w:r w:rsidRPr="00172589">
        <w:rPr>
          <w:rFonts w:ascii="Times New Roman" w:eastAsia="Times New Roman" w:hAnsi="Times New Roman" w:cs="Times New Roman"/>
          <w:bCs/>
          <w:sz w:val="24"/>
          <w:szCs w:val="20"/>
          <w:lang w:eastAsia="pl-PL"/>
        </w:rPr>
        <w:t>-</w:t>
      </w:r>
      <w:r w:rsidR="008E6685">
        <w:rPr>
          <w:rFonts w:ascii="Times New Roman" w:eastAsia="Times New Roman" w:hAnsi="Times New Roman" w:cs="Times New Roman"/>
          <w:bCs/>
          <w:sz w:val="24"/>
          <w:szCs w:val="20"/>
          <w:lang w:eastAsia="pl-PL"/>
        </w:rPr>
        <w:t>0</w:t>
      </w:r>
      <w:r w:rsidR="003B613F">
        <w:rPr>
          <w:rFonts w:ascii="Times New Roman" w:eastAsia="Times New Roman" w:hAnsi="Times New Roman" w:cs="Times New Roman"/>
          <w:bCs/>
          <w:sz w:val="24"/>
          <w:szCs w:val="20"/>
          <w:lang w:eastAsia="pl-PL"/>
        </w:rPr>
        <w:t>9</w:t>
      </w:r>
      <w:r w:rsidR="006C5B88" w:rsidRPr="00172589">
        <w:rPr>
          <w:rFonts w:ascii="Times New Roman" w:eastAsia="Times New Roman" w:hAnsi="Times New Roman" w:cs="Times New Roman"/>
          <w:bCs/>
          <w:sz w:val="24"/>
          <w:szCs w:val="20"/>
          <w:lang w:eastAsia="pl-PL"/>
        </w:rPr>
        <w:t>-</w:t>
      </w:r>
      <w:r w:rsidR="003B613F">
        <w:rPr>
          <w:rFonts w:ascii="Times New Roman" w:eastAsia="Times New Roman" w:hAnsi="Times New Roman" w:cs="Times New Roman"/>
          <w:bCs/>
          <w:sz w:val="24"/>
          <w:szCs w:val="20"/>
          <w:lang w:eastAsia="pl-PL"/>
        </w:rPr>
        <w:t>27</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3743383C"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135D9282"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22250EE5" w14:textId="015EE2C0" w:rsidR="00B37F3F"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ZATWIERDZAM:</w:t>
      </w:r>
    </w:p>
    <w:p w14:paraId="302D86DD" w14:textId="25B79DF9" w:rsidR="00081188" w:rsidRPr="00B37F3F" w:rsidRDefault="00081188" w:rsidP="00B37F3F">
      <w:pPr>
        <w:spacing w:after="0" w:line="240" w:lineRule="auto"/>
        <w:ind w:left="1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E981FE" w14:textId="0A6C6610" w:rsidR="000A10D9" w:rsidRPr="000A10D9" w:rsidRDefault="000A10D9" w:rsidP="000A10D9">
      <w:pPr>
        <w:spacing w:after="0" w:line="240" w:lineRule="auto"/>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t>
      </w:r>
    </w:p>
    <w:p w14:paraId="2E2CAFA9" w14:textId="2BD2E2B5" w:rsidR="000A10D9" w:rsidRPr="000A10D9" w:rsidRDefault="003B613F" w:rsidP="003B613F">
      <w:pPr>
        <w:spacing w:after="0" w:line="240" w:lineRule="auto"/>
        <w:ind w:left="850" w:firstLine="566"/>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w:t>
      </w:r>
      <w:r w:rsidR="000A10D9" w:rsidRPr="000A10D9">
        <w:rPr>
          <w:rFonts w:ascii="Times New Roman" w:eastAsia="Times New Roman" w:hAnsi="Times New Roman" w:cs="Times New Roman"/>
          <w:sz w:val="23"/>
          <w:szCs w:val="23"/>
          <w:lang w:eastAsia="pl-PL"/>
        </w:rPr>
        <w:t>.</w:t>
      </w:r>
    </w:p>
    <w:p w14:paraId="60EBF4E2" w14:textId="77777777" w:rsidR="00B37F3F" w:rsidRPr="00B37F3F" w:rsidRDefault="00B37F3F" w:rsidP="00B37F3F">
      <w:pPr>
        <w:spacing w:after="0" w:line="240" w:lineRule="auto"/>
        <w:rPr>
          <w:rFonts w:ascii="Times New Roman" w:eastAsia="Times New Roman" w:hAnsi="Times New Roman" w:cs="Times New Roman"/>
          <w:sz w:val="24"/>
          <w:szCs w:val="20"/>
        </w:rPr>
      </w:pPr>
    </w:p>
    <w:p w14:paraId="571E630F" w14:textId="549BC5A8"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172589">
        <w:rPr>
          <w:rFonts w:ascii="Times New Roman" w:eastAsia="Times New Roman" w:hAnsi="Times New Roman" w:cs="Times New Roman"/>
          <w:sz w:val="24"/>
          <w:szCs w:val="20"/>
        </w:rPr>
        <w:t>202</w:t>
      </w:r>
      <w:r w:rsidR="008E6685">
        <w:rPr>
          <w:rFonts w:ascii="Times New Roman" w:eastAsia="Times New Roman" w:hAnsi="Times New Roman" w:cs="Times New Roman"/>
          <w:sz w:val="24"/>
          <w:szCs w:val="20"/>
        </w:rPr>
        <w:t>3</w:t>
      </w:r>
      <w:r w:rsidRPr="00172589">
        <w:rPr>
          <w:rFonts w:ascii="Times New Roman" w:eastAsia="Times New Roman" w:hAnsi="Times New Roman" w:cs="Times New Roman"/>
          <w:sz w:val="24"/>
          <w:szCs w:val="20"/>
        </w:rPr>
        <w:t>-</w:t>
      </w:r>
      <w:r w:rsidR="008E6685">
        <w:rPr>
          <w:rFonts w:ascii="Times New Roman" w:eastAsia="Times New Roman" w:hAnsi="Times New Roman" w:cs="Times New Roman"/>
          <w:sz w:val="24"/>
          <w:szCs w:val="20"/>
        </w:rPr>
        <w:t>0</w:t>
      </w:r>
      <w:r w:rsidR="003B613F">
        <w:rPr>
          <w:rFonts w:ascii="Times New Roman" w:eastAsia="Times New Roman" w:hAnsi="Times New Roman" w:cs="Times New Roman"/>
          <w:sz w:val="24"/>
          <w:szCs w:val="20"/>
        </w:rPr>
        <w:t>9</w:t>
      </w:r>
      <w:r w:rsidR="00EA3660" w:rsidRPr="00172589">
        <w:rPr>
          <w:rFonts w:ascii="Times New Roman" w:eastAsia="Times New Roman" w:hAnsi="Times New Roman" w:cs="Times New Roman"/>
          <w:sz w:val="24"/>
          <w:szCs w:val="20"/>
        </w:rPr>
        <w:t>-</w:t>
      </w:r>
      <w:r w:rsidR="003B613F">
        <w:rPr>
          <w:rFonts w:ascii="Times New Roman" w:eastAsia="Times New Roman" w:hAnsi="Times New Roman" w:cs="Times New Roman"/>
          <w:sz w:val="24"/>
          <w:szCs w:val="20"/>
        </w:rPr>
        <w:t>27</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28EB7248"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0B6A673F"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 xml:space="preserve">SPECYFIKACJA </w:t>
            </w:r>
            <w:r w:rsidR="00B036AD">
              <w:rPr>
                <w:rFonts w:ascii="Times New Roman" w:eastAsia="Times New Roman" w:hAnsi="Times New Roman" w:cs="Times New Roman"/>
                <w:sz w:val="32"/>
                <w:szCs w:val="20"/>
                <w:lang w:eastAsia="pl-PL"/>
              </w:rPr>
              <w:t>W</w:t>
            </w:r>
            <w:r w:rsidRPr="00B37F3F">
              <w:rPr>
                <w:rFonts w:ascii="Times New Roman" w:eastAsia="Times New Roman" w:hAnsi="Times New Roman" w:cs="Times New Roman"/>
                <w:sz w:val="32"/>
                <w:szCs w:val="20"/>
                <w:lang w:eastAsia="pl-PL"/>
              </w:rPr>
              <w:t>ARUNKÓW ZAMÓWIENIA</w:t>
            </w:r>
          </w:p>
          <w:p w14:paraId="0E8E1293" w14:textId="4C779F91"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0CDF05F6"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 xml:space="preserve">Nr sprawy: </w:t>
            </w:r>
            <w:r w:rsidR="009757FD">
              <w:rPr>
                <w:rFonts w:ascii="Times New Roman" w:eastAsia="Times New Roman" w:hAnsi="Times New Roman" w:cs="Times New Roman"/>
                <w:b/>
                <w:sz w:val="24"/>
                <w:szCs w:val="20"/>
                <w:lang w:eastAsia="pl-PL"/>
              </w:rPr>
              <w:t>ZP/TP/</w:t>
            </w:r>
            <w:r w:rsidR="003B613F">
              <w:rPr>
                <w:rFonts w:ascii="Times New Roman" w:eastAsia="Times New Roman" w:hAnsi="Times New Roman" w:cs="Times New Roman"/>
                <w:b/>
                <w:sz w:val="24"/>
                <w:szCs w:val="20"/>
                <w:lang w:eastAsia="pl-PL"/>
              </w:rPr>
              <w:t>9</w:t>
            </w:r>
            <w:r w:rsidR="009757FD">
              <w:rPr>
                <w:rFonts w:ascii="Times New Roman" w:eastAsia="Times New Roman" w:hAnsi="Times New Roman" w:cs="Times New Roman"/>
                <w:b/>
                <w:sz w:val="24"/>
                <w:szCs w:val="20"/>
                <w:lang w:eastAsia="pl-PL"/>
              </w:rPr>
              <w:t>/202</w:t>
            </w:r>
            <w:r w:rsidR="00B62EED">
              <w:rPr>
                <w:rFonts w:ascii="Times New Roman" w:eastAsia="Times New Roman" w:hAnsi="Times New Roman" w:cs="Times New Roman"/>
                <w:b/>
                <w:sz w:val="24"/>
                <w:szCs w:val="20"/>
                <w:lang w:eastAsia="pl-PL"/>
              </w:rPr>
              <w:t>3</w:t>
            </w:r>
          </w:p>
          <w:p w14:paraId="5CBCE33A" w14:textId="32C0CA72"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21D33CB8" w:rsidR="00B37F3F" w:rsidRPr="00B37F3F" w:rsidRDefault="00B37F3F"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w przetargu nieograniczonym o wartości szacunkowej powyżej </w:t>
            </w:r>
            <w:r>
              <w:rPr>
                <w:rFonts w:ascii="Times New Roman" w:eastAsia="Times New Roman" w:hAnsi="Times New Roman" w:cs="Times New Roman"/>
                <w:sz w:val="24"/>
                <w:szCs w:val="20"/>
                <w:lang w:eastAsia="pl-PL"/>
              </w:rPr>
              <w:t>1</w:t>
            </w:r>
            <w:r w:rsidRPr="00B37F3F">
              <w:rPr>
                <w:rFonts w:ascii="Times New Roman" w:eastAsia="Times New Roman" w:hAnsi="Times New Roman" w:cs="Times New Roman"/>
                <w:sz w:val="24"/>
                <w:szCs w:val="20"/>
                <w:lang w:eastAsia="pl-PL"/>
              </w:rPr>
              <w:t xml:space="preserve">30.000 </w:t>
            </w:r>
            <w:r>
              <w:rPr>
                <w:rFonts w:ascii="Times New Roman" w:eastAsia="Times New Roman" w:hAnsi="Times New Roman" w:cs="Times New Roman"/>
                <w:sz w:val="24"/>
                <w:szCs w:val="20"/>
                <w:lang w:eastAsia="pl-PL"/>
              </w:rPr>
              <w:t>PLN</w:t>
            </w:r>
            <w:r w:rsidRPr="00B37F3F">
              <w:rPr>
                <w:rFonts w:ascii="Times New Roman" w:eastAsia="Times New Roman" w:hAnsi="Times New Roman" w:cs="Times New Roman"/>
                <w:sz w:val="24"/>
                <w:szCs w:val="20"/>
                <w:lang w:eastAsia="pl-PL"/>
              </w:rPr>
              <w:t xml:space="preserve"> na:</w:t>
            </w:r>
          </w:p>
          <w:p w14:paraId="743E9FAC" w14:textId="41BD1C36" w:rsidR="00B37F3F" w:rsidRPr="00B37F3F" w:rsidRDefault="00B37F3F"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37F3F">
              <w:rPr>
                <w:rFonts w:ascii="Times New Roman" w:eastAsia="Times New Roman" w:hAnsi="Times New Roman" w:cs="Times New Roman"/>
                <w:b/>
                <w:bCs/>
                <w:i/>
                <w:iCs/>
                <w:sz w:val="44"/>
                <w:szCs w:val="20"/>
                <w:lang w:eastAsia="pl-PL"/>
              </w:rPr>
              <w:t>„</w:t>
            </w:r>
            <w:r w:rsidR="003B613F" w:rsidRPr="003B613F">
              <w:rPr>
                <w:rFonts w:ascii="Times New Roman" w:eastAsia="Times New Roman" w:hAnsi="Times New Roman" w:cs="Times New Roman"/>
                <w:b/>
                <w:bCs/>
                <w:i/>
                <w:iCs/>
                <w:sz w:val="44"/>
                <w:szCs w:val="20"/>
                <w:lang w:eastAsia="pl-PL"/>
              </w:rPr>
              <w:t>Modernizacja stolarki drzwiowej w budynku basenu krytego OKR ATOL przy ul. Brzozowej 7 w  Oleśnicy</w:t>
            </w:r>
            <w:r w:rsidRPr="00221F13">
              <w:rPr>
                <w:rFonts w:ascii="Times New Roman" w:eastAsia="Times New Roman" w:hAnsi="Times New Roman" w:cs="Times New Roman"/>
                <w:b/>
                <w:bCs/>
                <w:i/>
                <w:iCs/>
                <w:sz w:val="44"/>
                <w:szCs w:val="20"/>
                <w:lang w:eastAsia="pl-PL"/>
              </w:rPr>
              <w:t>”.</w:t>
            </w:r>
          </w:p>
          <w:p w14:paraId="5A23A2C9" w14:textId="7816CA6C"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r w:rsidRPr="00B37F3F">
              <w:rPr>
                <w:rFonts w:ascii="Times New Roman" w:eastAsia="Times New Roman" w:hAnsi="Times New Roman" w:cs="Times New Roman"/>
                <w:sz w:val="24"/>
                <w:szCs w:val="20"/>
                <w:lang w:eastAsia="pl-PL"/>
              </w:rPr>
              <w:t>(</w:t>
            </w:r>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bookmarkStart w:id="2" w:name="_Hlk146706800"/>
            <w:r w:rsidR="00AA6C6B" w:rsidRPr="00AA6C6B">
              <w:rPr>
                <w:rFonts w:ascii="Times New Roman" w:eastAsia="Times New Roman" w:hAnsi="Times New Roman" w:cs="Times New Roman"/>
                <w:sz w:val="24"/>
                <w:szCs w:val="20"/>
                <w:lang w:eastAsia="pl-PL"/>
              </w:rPr>
              <w:t>45421131-1</w:t>
            </w:r>
            <w:bookmarkEnd w:id="2"/>
            <w:r w:rsidR="00B0687B" w:rsidRPr="00AA6C6B">
              <w:rPr>
                <w:rFonts w:ascii="Times New Roman" w:eastAsia="Times New Roman" w:hAnsi="Times New Roman" w:cs="Times New Roman"/>
                <w:sz w:val="24"/>
                <w:szCs w:val="20"/>
                <w:lang w:eastAsia="pl-PL"/>
              </w:rPr>
              <w:t>)</w:t>
            </w:r>
          </w:p>
          <w:p w14:paraId="7D37054F" w14:textId="77777777" w:rsidR="004C26F9" w:rsidRDefault="004C26F9" w:rsidP="00B37F3F">
            <w:pPr>
              <w:widowControl w:val="0"/>
              <w:suppressAutoHyphens/>
              <w:spacing w:after="120" w:line="240" w:lineRule="auto"/>
              <w:jc w:val="center"/>
              <w:rPr>
                <w:rFonts w:ascii="Times New Roman" w:eastAsia="Times New Roman" w:hAnsi="Times New Roman" w:cs="Times New Roman"/>
                <w:b/>
                <w:i/>
                <w:sz w:val="24"/>
                <w:szCs w:val="20"/>
                <w:lang w:eastAsia="pl-PL"/>
              </w:rPr>
            </w:pPr>
          </w:p>
          <w:p w14:paraId="2428DFF9" w14:textId="34FD8729"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24153C52" w14:textId="77777777" w:rsidR="0017306D" w:rsidRPr="001D1A61" w:rsidRDefault="0017306D" w:rsidP="0017306D">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internetowy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10" w:history="1">
              <w:r w:rsidRPr="00C82620">
                <w:rPr>
                  <w:rStyle w:val="Hipercze"/>
                  <w:rFonts w:ascii="Times New Roman" w:hAnsi="Times New Roman" w:cs="Times New Roman"/>
                  <w:sz w:val="24"/>
                  <w:szCs w:val="24"/>
                </w:rPr>
                <w:t>https://ezamowienia.gov.pl</w:t>
              </w:r>
            </w:hyperlink>
            <w:r w:rsidRPr="001D1A61">
              <w:t xml:space="preserve"> </w:t>
            </w:r>
          </w:p>
          <w:p w14:paraId="4C340D61" w14:textId="5DB7CD29" w:rsidR="00B37F3F" w:rsidRPr="00B37F3F" w:rsidRDefault="0017306D" w:rsidP="0017306D">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xml:space="preserve">- strona internetowa – </w:t>
            </w:r>
            <w:hyperlink r:id="rId11" w:history="1">
              <w:r w:rsidRPr="00AB3EA8">
                <w:rPr>
                  <w:rStyle w:val="Hipercze"/>
                  <w:rFonts w:ascii="Times New Roman" w:eastAsia="Times New Roman" w:hAnsi="Times New Roman" w:cs="Times New Roman"/>
                  <w:sz w:val="24"/>
                  <w:szCs w:val="20"/>
                  <w:lang w:eastAsia="pl-PL"/>
                </w:rPr>
                <w:t>https://platformazakupowa.pl/pn/olesnica</w:t>
              </w:r>
            </w:hyperlink>
            <w:r>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oraz </w:t>
            </w:r>
            <w:hyperlink r:id="rId12" w:history="1">
              <w:r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62E45CA3"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 Nazwa oraz adres Zamawiającego</w:t>
        </w:r>
        <w:r w:rsidR="00B37F3F">
          <w:rPr>
            <w:noProof/>
            <w:webHidden/>
          </w:rPr>
          <w:tab/>
        </w:r>
        <w:r w:rsidR="00B37F3F">
          <w:rPr>
            <w:noProof/>
            <w:webHidden/>
          </w:rPr>
          <w:fldChar w:fldCharType="begin"/>
        </w:r>
        <w:r w:rsidR="00B37F3F">
          <w:rPr>
            <w:noProof/>
            <w:webHidden/>
          </w:rPr>
          <w:instrText xml:space="preserve"> PAGEREF _Toc68987403 \h </w:instrText>
        </w:r>
        <w:r w:rsidR="00B37F3F">
          <w:rPr>
            <w:noProof/>
            <w:webHidden/>
          </w:rPr>
        </w:r>
        <w:r w:rsidR="00B37F3F">
          <w:rPr>
            <w:noProof/>
            <w:webHidden/>
          </w:rPr>
          <w:fldChar w:fldCharType="separate"/>
        </w:r>
        <w:r w:rsidR="000A10D9">
          <w:rPr>
            <w:noProof/>
            <w:webHidden/>
          </w:rPr>
          <w:t>3</w:t>
        </w:r>
        <w:r w:rsidR="00B37F3F">
          <w:rPr>
            <w:noProof/>
            <w:webHidden/>
          </w:rPr>
          <w:fldChar w:fldCharType="end"/>
        </w:r>
      </w:hyperlink>
    </w:p>
    <w:p w14:paraId="64CD27A5" w14:textId="51E510D6"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7D56A7F0"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3B3CEF94"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76BFD125"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7907B3B9"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70809F47" w14:textId="44A20FB8"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116B6234" w14:textId="346B1483"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5FA31EA9" w14:textId="67C6AA5E"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FDC14F6" w14:textId="720C9065"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091CD37F" w14:textId="630DF375"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31EA7678" w14:textId="59B967BB"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0ACFB070" w14:textId="38892AC8"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5CB0802B" w14:textId="50CAD21D"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7A31D665" w14:textId="5737B5B6"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64FAECA8" w14:textId="12CB738B"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0955CE90" w14:textId="331FB75B"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16</w:t>
        </w:r>
        <w:r w:rsidR="00B37F3F" w:rsidRPr="008502CD">
          <w:rPr>
            <w:rFonts w:ascii="Times New Roman" w:hAnsi="Times New Roman"/>
            <w:noProof/>
            <w:webHidden/>
            <w:sz w:val="24"/>
            <w:szCs w:val="24"/>
          </w:rPr>
          <w:fldChar w:fldCharType="end"/>
        </w:r>
      </w:hyperlink>
    </w:p>
    <w:p w14:paraId="3BE22282" w14:textId="75722FAD"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16</w:t>
        </w:r>
        <w:r w:rsidR="00B37F3F" w:rsidRPr="008502CD">
          <w:rPr>
            <w:rFonts w:ascii="Times New Roman" w:hAnsi="Times New Roman"/>
            <w:noProof/>
            <w:webHidden/>
            <w:sz w:val="24"/>
            <w:szCs w:val="24"/>
          </w:rPr>
          <w:fldChar w:fldCharType="end"/>
        </w:r>
      </w:hyperlink>
    </w:p>
    <w:p w14:paraId="6D52B7E8" w14:textId="54337F09"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19662197" w14:textId="70C5F642"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7E235D51" w14:textId="130F5EA2"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2DBFE6DC" w14:textId="6677040C"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36085845" w14:textId="6C9B83BA"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792F1A71" w14:textId="5B2DEFDA"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1F1656EA" w14:textId="0D6EC7BB"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0A10D9">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4"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4"/>
    </w:p>
    <w:p w14:paraId="64A1FD21" w14:textId="0ECF3248" w:rsidR="0017306D" w:rsidRDefault="0017306D"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wyjaśnienia  treści SWZ oraz inne dokumenty zamówienia bezpośrednio związane z </w:t>
      </w:r>
      <w:r w:rsidRPr="001C51FF">
        <w:rPr>
          <w:rFonts w:ascii="Times New Roman" w:hAnsi="Times New Roman" w:cs="Times New Roman"/>
          <w:sz w:val="24"/>
          <w:szCs w:val="24"/>
        </w:rPr>
        <w:t xml:space="preserve">postepowaniem o udzielenie zamówienia będą udostępniane na stronie internetowej: </w:t>
      </w:r>
      <w:r w:rsidRPr="008C234B">
        <w:t>(bezpośredni odnośnik do zamówienia:</w:t>
      </w:r>
      <w:r>
        <w:t xml:space="preserve"> </w:t>
      </w:r>
      <w:hyperlink r:id="rId15" w:history="1">
        <w:r w:rsidR="006715F5" w:rsidRPr="00695C11">
          <w:rPr>
            <w:rStyle w:val="Hipercze"/>
          </w:rPr>
          <w:t>https://platformazakupowa.pl/transakcja/823962</w:t>
        </w:r>
      </w:hyperlink>
      <w:r w:rsidR="006715F5">
        <w:t xml:space="preserve"> </w:t>
      </w:r>
      <w:r w:rsidRPr="001C51FF">
        <w:rPr>
          <w:rFonts w:ascii="Times New Roman" w:hAnsi="Times New Roman" w:cs="Times New Roman"/>
          <w:sz w:val="24"/>
          <w:szCs w:val="24"/>
        </w:rPr>
        <w:t xml:space="preserve"> (strona postępowania). Na stronie zamawiającego: </w:t>
      </w:r>
      <w:hyperlink r:id="rId16" w:history="1">
        <w:r w:rsidRPr="001C51FF">
          <w:rPr>
            <w:rStyle w:val="Hipercze"/>
            <w:rFonts w:ascii="Times New Roman" w:hAnsi="Times New Roman" w:cs="Times New Roman"/>
            <w:sz w:val="24"/>
            <w:szCs w:val="24"/>
          </w:rPr>
          <w:t>https://idumolesnica.bip.gov.pl/zamowienia-publiczne</w:t>
        </w:r>
      </w:hyperlink>
      <w:r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5" w:name="_Toc68987405"/>
      <w:r w:rsidRPr="0018117E">
        <w:t>III. Tryb udzielenia zamówienia</w:t>
      </w:r>
      <w:bookmarkEnd w:id="5"/>
    </w:p>
    <w:p w14:paraId="741B10B0" w14:textId="26C82889" w:rsidR="00C37841" w:rsidRPr="0018117E" w:rsidRDefault="00C37841" w:rsidP="008D7B60">
      <w:pPr>
        <w:jc w:val="both"/>
        <w:rPr>
          <w:rFonts w:ascii="Times New Roman" w:hAnsi="Times New Roman" w:cs="Times New Roman"/>
          <w:sz w:val="24"/>
          <w:szCs w:val="24"/>
        </w:rPr>
      </w:pPr>
      <w:r w:rsidRPr="0018117E">
        <w:rPr>
          <w:rFonts w:ascii="Times New Roman" w:hAnsi="Times New Roman" w:cs="Times New Roman"/>
          <w:sz w:val="24"/>
          <w:szCs w:val="24"/>
        </w:rPr>
        <w:t>Postępowanie o udzielenie zamówienia publicznego prowadzone jest w trybie podstawowym</w:t>
      </w:r>
      <w:r w:rsidR="008D7B60">
        <w:rPr>
          <w:rFonts w:ascii="Times New Roman" w:hAnsi="Times New Roman" w:cs="Times New Roman"/>
          <w:sz w:val="24"/>
          <w:szCs w:val="24"/>
        </w:rPr>
        <w:t xml:space="preserve"> bez negocjacji</w:t>
      </w:r>
      <w:r w:rsidRPr="0018117E">
        <w:rPr>
          <w:rFonts w:ascii="Times New Roman" w:hAnsi="Times New Roman" w:cs="Times New Roman"/>
          <w:sz w:val="24"/>
          <w:szCs w:val="24"/>
        </w:rPr>
        <w:t xml:space="preserve">,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w:t>
      </w:r>
      <w:r w:rsidR="00D9024A" w:rsidRPr="00D9024A">
        <w:rPr>
          <w:rFonts w:ascii="Times New Roman" w:hAnsi="Times New Roman" w:cs="Times New Roman"/>
          <w:sz w:val="24"/>
          <w:szCs w:val="24"/>
        </w:rPr>
        <w:t xml:space="preserve">Dz. U. z 2023 r., poz. 1605 z </w:t>
      </w:r>
      <w:proofErr w:type="spellStart"/>
      <w:r w:rsidR="00D9024A" w:rsidRPr="00D9024A">
        <w:rPr>
          <w:rFonts w:ascii="Times New Roman" w:hAnsi="Times New Roman" w:cs="Times New Roman"/>
          <w:sz w:val="24"/>
          <w:szCs w:val="24"/>
        </w:rPr>
        <w:t>późn</w:t>
      </w:r>
      <w:proofErr w:type="spellEnd"/>
      <w:r w:rsidR="00D9024A" w:rsidRPr="00D9024A">
        <w:rPr>
          <w:rFonts w:ascii="Times New Roman" w:hAnsi="Times New Roman" w:cs="Times New Roman"/>
          <w:sz w:val="24"/>
          <w:szCs w:val="24"/>
        </w:rPr>
        <w:t>. zm</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7" w:name="_Toc68987407"/>
      <w:r w:rsidRPr="0024461B">
        <w:t>V. Opis przedmiotu zamówienia</w:t>
      </w:r>
      <w:bookmarkEnd w:id="7"/>
    </w:p>
    <w:p w14:paraId="48BE07CE" w14:textId="74464263" w:rsidR="008E6685" w:rsidRPr="008E6685" w:rsidRDefault="008E6685" w:rsidP="008E6685">
      <w:pPr>
        <w:spacing w:after="0" w:line="240" w:lineRule="auto"/>
        <w:jc w:val="both"/>
        <w:rPr>
          <w:rFonts w:ascii="Times New Roman" w:eastAsia="Calibri" w:hAnsi="Times New Roman" w:cs="Times New Roman"/>
          <w:b/>
          <w:bCs/>
          <w:sz w:val="24"/>
          <w:szCs w:val="24"/>
        </w:rPr>
      </w:pPr>
      <w:bookmarkStart w:id="8" w:name="_Toc68987408"/>
      <w:r w:rsidRPr="008E6685">
        <w:rPr>
          <w:rFonts w:ascii="Times New Roman" w:eastAsia="Calibri" w:hAnsi="Times New Roman" w:cs="Times New Roman"/>
          <w:sz w:val="24"/>
          <w:szCs w:val="24"/>
        </w:rPr>
        <w:tab/>
        <w:t xml:space="preserve">Przedmiotem zamówienia jest wykonanie zadania pn. </w:t>
      </w:r>
      <w:r w:rsidRPr="008E6685">
        <w:rPr>
          <w:rFonts w:ascii="Times New Roman" w:eastAsia="Calibri" w:hAnsi="Times New Roman" w:cs="Times New Roman"/>
          <w:b/>
          <w:sz w:val="24"/>
          <w:szCs w:val="24"/>
        </w:rPr>
        <w:t>„</w:t>
      </w:r>
      <w:r w:rsidR="006715F5" w:rsidRPr="006715F5">
        <w:rPr>
          <w:rFonts w:ascii="Times New Roman" w:eastAsia="Calibri" w:hAnsi="Times New Roman" w:cs="Times New Roman"/>
          <w:b/>
          <w:sz w:val="24"/>
          <w:szCs w:val="24"/>
        </w:rPr>
        <w:t>Modernizacja stolarki drzwiowej w budynku basenu krytego OKR ATOL przy ul. Brzozowej 7 w  Oleśnicy</w:t>
      </w:r>
      <w:r w:rsidRPr="008E6685">
        <w:rPr>
          <w:rFonts w:ascii="Times New Roman" w:eastAsia="Calibri" w:hAnsi="Times New Roman" w:cs="Times New Roman"/>
          <w:b/>
          <w:sz w:val="24"/>
          <w:szCs w:val="24"/>
        </w:rPr>
        <w:t>”.</w:t>
      </w:r>
    </w:p>
    <w:p w14:paraId="504312DF" w14:textId="77777777" w:rsidR="006715F5" w:rsidRDefault="006715F5" w:rsidP="008E6685">
      <w:pPr>
        <w:spacing w:after="120" w:line="240" w:lineRule="auto"/>
        <w:jc w:val="both"/>
        <w:rPr>
          <w:rFonts w:ascii="Times New Roman" w:eastAsia="Calibri" w:hAnsi="Times New Roman" w:cs="Times New Roman"/>
          <w:b/>
          <w:bCs/>
          <w:sz w:val="24"/>
          <w:szCs w:val="24"/>
        </w:rPr>
      </w:pPr>
    </w:p>
    <w:p w14:paraId="1D751B71" w14:textId="77777777" w:rsidR="006715F5" w:rsidRPr="006715F5" w:rsidRDefault="006715F5" w:rsidP="006715F5">
      <w:pPr>
        <w:spacing w:after="120" w:line="240" w:lineRule="auto"/>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Do wymiany przewidziano następujące typy drzwi:</w:t>
      </w:r>
    </w:p>
    <w:p w14:paraId="30AA8742" w14:textId="77777777" w:rsidR="006715F5" w:rsidRPr="006715F5" w:rsidRDefault="006715F5" w:rsidP="006715F5">
      <w:pPr>
        <w:numPr>
          <w:ilvl w:val="0"/>
          <w:numId w:val="79"/>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D1 - dwuskrzydłowe przeszklone z szybą przezroczystą o minimalnej konstrukcji MB-45.</w:t>
      </w:r>
    </w:p>
    <w:p w14:paraId="1913B437" w14:textId="77777777" w:rsidR="006715F5" w:rsidRPr="006715F5" w:rsidRDefault="006715F5" w:rsidP="006715F5">
      <w:pPr>
        <w:numPr>
          <w:ilvl w:val="0"/>
          <w:numId w:val="79"/>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D2 - dwuskrzydłowe nieprzezierne o minimalnej konstrukcji MB-45.</w:t>
      </w:r>
    </w:p>
    <w:p w14:paraId="23F54F2A" w14:textId="77777777" w:rsidR="006715F5" w:rsidRPr="006715F5" w:rsidRDefault="006715F5" w:rsidP="006715F5">
      <w:pPr>
        <w:numPr>
          <w:ilvl w:val="0"/>
          <w:numId w:val="79"/>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D3 - jednoskrzydłowe nieprzezierne o minimalnej konstrukcji MB-45.</w:t>
      </w:r>
    </w:p>
    <w:p w14:paraId="14EAC60B" w14:textId="77777777" w:rsidR="006715F5" w:rsidRPr="006715F5" w:rsidRDefault="006715F5" w:rsidP="006715F5">
      <w:pPr>
        <w:numPr>
          <w:ilvl w:val="0"/>
          <w:numId w:val="79"/>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D4 - jednoskrzydłowe przeszklone z szybą mleczną, wahadłowe, o minimalnej konstrukcji MB-45.</w:t>
      </w:r>
    </w:p>
    <w:p w14:paraId="0DBC47ED" w14:textId="77777777" w:rsidR="006715F5" w:rsidRPr="006715F5" w:rsidRDefault="006715F5" w:rsidP="006715F5">
      <w:pPr>
        <w:numPr>
          <w:ilvl w:val="0"/>
          <w:numId w:val="79"/>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D5 - jednoskrzydłowe przeszklone z szybą mleczną o minimalnej konstrukcji MB-45.</w:t>
      </w:r>
    </w:p>
    <w:p w14:paraId="0B1FFDDB" w14:textId="77777777" w:rsidR="006715F5" w:rsidRPr="006715F5" w:rsidRDefault="006715F5" w:rsidP="006715F5">
      <w:pPr>
        <w:numPr>
          <w:ilvl w:val="0"/>
          <w:numId w:val="79"/>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lastRenderedPageBreak/>
        <w:t>D6 - dwuskrzydłowe przeszklone zewnętrzne z szybą przezroczystą o minimalnej konstrukcji MB-70.</w:t>
      </w:r>
    </w:p>
    <w:p w14:paraId="655A7B38" w14:textId="77777777" w:rsidR="006715F5" w:rsidRPr="006715F5" w:rsidRDefault="006715F5" w:rsidP="006715F5">
      <w:pPr>
        <w:spacing w:after="120" w:line="240" w:lineRule="auto"/>
        <w:ind w:left="426" w:hanging="426"/>
        <w:jc w:val="both"/>
        <w:rPr>
          <w:rFonts w:ascii="Times New Roman" w:eastAsia="Calibri" w:hAnsi="Times New Roman" w:cs="Times New Roman"/>
          <w:sz w:val="24"/>
          <w:szCs w:val="24"/>
        </w:rPr>
      </w:pPr>
    </w:p>
    <w:p w14:paraId="5B360A2E" w14:textId="77777777" w:rsidR="006715F5" w:rsidRPr="006715F5" w:rsidRDefault="006715F5" w:rsidP="006715F5">
      <w:p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Drzwi nieprzezierne powinny być wypełnione obustronnie blachą aluminiową o grubości min. 1 mm </w:t>
      </w:r>
      <w:r w:rsidRPr="006715F5">
        <w:rPr>
          <w:rFonts w:ascii="Times New Roman" w:eastAsia="Calibri" w:hAnsi="Times New Roman" w:cs="Times New Roman"/>
          <w:sz w:val="24"/>
          <w:szCs w:val="24"/>
        </w:rPr>
        <w:br/>
        <w:t xml:space="preserve">z wypełnieniem materiałem izolacyjnym o gr. min.  2 cm. Drzwi wahadłowe - D4 oraz drzwi D6 - tarasu zespołu </w:t>
      </w:r>
      <w:proofErr w:type="spellStart"/>
      <w:r w:rsidRPr="006715F5">
        <w:rPr>
          <w:rFonts w:ascii="Times New Roman" w:eastAsia="Calibri" w:hAnsi="Times New Roman" w:cs="Times New Roman"/>
          <w:sz w:val="24"/>
          <w:szCs w:val="24"/>
        </w:rPr>
        <w:t>saunowego</w:t>
      </w:r>
      <w:proofErr w:type="spellEnd"/>
      <w:r w:rsidRPr="006715F5">
        <w:rPr>
          <w:rFonts w:ascii="Times New Roman" w:eastAsia="Calibri" w:hAnsi="Times New Roman" w:cs="Times New Roman"/>
          <w:sz w:val="24"/>
          <w:szCs w:val="24"/>
        </w:rPr>
        <w:t xml:space="preserve"> należy wyposażyć w obustronne pochwyty półokrągłe wykonane ze stali nierdzewnej min. AISI 316, pozostałe natomiast w obustronne klamki systemowe.</w:t>
      </w:r>
    </w:p>
    <w:p w14:paraId="433163B2" w14:textId="77777777" w:rsidR="006715F5" w:rsidRPr="006715F5" w:rsidRDefault="006715F5" w:rsidP="006715F5">
      <w:p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Elementy ościeżnic i skrzydeł drzwiowych należy wykonać z profili aluminiowych malowanych powłokami lakierniczymi w kolorze RAL 7038 o minimalnej grubości 65 µm nanoszonymi w procesie dwuwarstwowego malowania ze wstępnym anodowaniem. </w:t>
      </w:r>
    </w:p>
    <w:p w14:paraId="58CA8D76" w14:textId="77777777" w:rsidR="006715F5" w:rsidRPr="006715F5" w:rsidRDefault="006715F5" w:rsidP="006715F5">
      <w:p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Wszystkie drzwi podlegające wymianie należy wykonać jako bezprogowe i wyposażyć w systemowe okucia,  drzwi wahadłowe - bez blokady otwarcia.</w:t>
      </w:r>
    </w:p>
    <w:p w14:paraId="6DA1D3FC" w14:textId="77777777" w:rsidR="006715F5" w:rsidRPr="006715F5" w:rsidRDefault="006715F5" w:rsidP="006715F5">
      <w:pPr>
        <w:spacing w:after="120" w:line="240" w:lineRule="auto"/>
        <w:ind w:left="426" w:hanging="426"/>
        <w:jc w:val="both"/>
        <w:rPr>
          <w:rFonts w:ascii="Times New Roman" w:eastAsia="Calibri" w:hAnsi="Times New Roman" w:cs="Times New Roman"/>
          <w:sz w:val="24"/>
          <w:szCs w:val="24"/>
        </w:rPr>
      </w:pPr>
    </w:p>
    <w:p w14:paraId="744E6EDE" w14:textId="77777777" w:rsidR="006715F5" w:rsidRPr="006715F5" w:rsidRDefault="006715F5" w:rsidP="006715F5">
      <w:p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Wymianie podlegają następujące drzwi o aktualnych wymiarach:</w:t>
      </w:r>
    </w:p>
    <w:p w14:paraId="00003277"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Drzwi z hali do holu, typ drzwi D1, wymiar w świetle: 189 cm szerokości na 219 cm wysokości, wymiar skrzydeł: 103 cm szerokości na 211 cm wysokości oraz 80 cm szerokości na 211 cm wysokości, otwieranie prawe, wyposażone w klamkę, zamek z wkładką oraz samozamykacz.</w:t>
      </w:r>
    </w:p>
    <w:p w14:paraId="229C9D6E"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Drzwi do magazynu gospodarczego, typ drzwi D2, wymiar w świetle: 143 cm szerokości na 219 cm wysokości, wymiar skrzydeł: 103 cm szerokości na 211 cm wysokości oraz 30 cm szerokości na 211 cm wysokości, otwieranie prawe, wyposażone w klamkę oraz zamek z wkładką.</w:t>
      </w:r>
    </w:p>
    <w:p w14:paraId="6D504027"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Drzwi do pomieszczenia gospodarczego, typ drzwi D3, wymiar w świetle: 103 cm szerokości na 219 cm wysokości, wymiar skrzydła: 95 cm szerokości na 211 cm wysokości, otwieranie lewe, wyposażone w klamkę oraz zamek z wkładką.</w:t>
      </w:r>
    </w:p>
    <w:p w14:paraId="3ABA12D4"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Drzwi do pomieszczenia WC matki z dzieckiem, typ drzwi D3, wymiar w świetle: 106 cm szerokości na 219 cm wysokości, wymiar skrzydła: 95 cm szerokości na 211 cm wysokości, otwieranie prawe, wyposażone w klamkę, zamek z wkładką oraz samozamykacz zewnętrzny.</w:t>
      </w:r>
    </w:p>
    <w:p w14:paraId="0F710FD5"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Drzwi z hali do zespołu </w:t>
      </w:r>
      <w:proofErr w:type="spellStart"/>
      <w:r w:rsidRPr="006715F5">
        <w:rPr>
          <w:rFonts w:ascii="Times New Roman" w:eastAsia="Calibri" w:hAnsi="Times New Roman" w:cs="Times New Roman"/>
          <w:sz w:val="24"/>
          <w:szCs w:val="24"/>
        </w:rPr>
        <w:t>saunowego</w:t>
      </w:r>
      <w:proofErr w:type="spellEnd"/>
      <w:r w:rsidRPr="006715F5">
        <w:rPr>
          <w:rFonts w:ascii="Times New Roman" w:eastAsia="Calibri" w:hAnsi="Times New Roman" w:cs="Times New Roman"/>
          <w:sz w:val="24"/>
          <w:szCs w:val="24"/>
        </w:rPr>
        <w:t>, typ drzwi D4, wymiar w świetle: 106 cm szerokości na 220 cm wysokości, wymiar skrzydła: 95 cm szerokości na 212 cm wysokości, otwieranie wahadłowe, wyposażone w pochwyt, zamek z wkładką oraz samozamykacz zewnętrzny podłogowy.</w:t>
      </w:r>
    </w:p>
    <w:p w14:paraId="7F79166C"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Drzwi zewnętrzne z zespołu </w:t>
      </w:r>
      <w:proofErr w:type="spellStart"/>
      <w:r w:rsidRPr="006715F5">
        <w:rPr>
          <w:rFonts w:ascii="Times New Roman" w:eastAsia="Calibri" w:hAnsi="Times New Roman" w:cs="Times New Roman"/>
          <w:sz w:val="24"/>
          <w:szCs w:val="24"/>
        </w:rPr>
        <w:t>saunowego</w:t>
      </w:r>
      <w:proofErr w:type="spellEnd"/>
      <w:r w:rsidRPr="006715F5">
        <w:rPr>
          <w:rFonts w:ascii="Times New Roman" w:eastAsia="Calibri" w:hAnsi="Times New Roman" w:cs="Times New Roman"/>
          <w:sz w:val="24"/>
          <w:szCs w:val="24"/>
        </w:rPr>
        <w:t xml:space="preserve"> na taras zespołu </w:t>
      </w:r>
      <w:proofErr w:type="spellStart"/>
      <w:r w:rsidRPr="006715F5">
        <w:rPr>
          <w:rFonts w:ascii="Times New Roman" w:eastAsia="Calibri" w:hAnsi="Times New Roman" w:cs="Times New Roman"/>
          <w:sz w:val="24"/>
          <w:szCs w:val="24"/>
        </w:rPr>
        <w:t>saunowego</w:t>
      </w:r>
      <w:proofErr w:type="spellEnd"/>
      <w:r w:rsidRPr="006715F5">
        <w:rPr>
          <w:rFonts w:ascii="Times New Roman" w:eastAsia="Calibri" w:hAnsi="Times New Roman" w:cs="Times New Roman"/>
          <w:sz w:val="24"/>
          <w:szCs w:val="24"/>
        </w:rPr>
        <w:t>, typ drzwi D6, wymiar w świetle: 210 cm szerokości na 242 cm wysokości, wymiar skrzydeł: 100 cm szerokości na 237 cm wysokości oraz 100 cm szerokości na 237 cm wysokości, wyposażone w pochwyt, zamek z wkładką oraz samozamykacz zewnętrzny.</w:t>
      </w:r>
    </w:p>
    <w:p w14:paraId="635E2857"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Drzwi do korytarza WC, typ drzwi D5, wymiar w świetle: 108 cm szerokości na 204 cm wysokości, wymiar skrzydła: 95 cm szerokości na 199 cm wysokości, otwieranie prawe, wyposażone w klamkę oraz zamek z wkładką.</w:t>
      </w:r>
    </w:p>
    <w:p w14:paraId="2E3E7C3B"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Drzwi do WC damskiego w zespole </w:t>
      </w:r>
      <w:proofErr w:type="spellStart"/>
      <w:r w:rsidRPr="006715F5">
        <w:rPr>
          <w:rFonts w:ascii="Times New Roman" w:eastAsia="Calibri" w:hAnsi="Times New Roman" w:cs="Times New Roman"/>
          <w:sz w:val="24"/>
          <w:szCs w:val="24"/>
        </w:rPr>
        <w:t>saunowym</w:t>
      </w:r>
      <w:proofErr w:type="spellEnd"/>
      <w:r w:rsidRPr="006715F5">
        <w:rPr>
          <w:rFonts w:ascii="Times New Roman" w:eastAsia="Calibri" w:hAnsi="Times New Roman" w:cs="Times New Roman"/>
          <w:sz w:val="24"/>
          <w:szCs w:val="24"/>
        </w:rPr>
        <w:t>, typ drzwi D3, wymiar w świetle: 106 cm szerokości na 204 cm wysokości, wymiar skrzydła: 98 cm szerokości na 200 cm wysokości, otwieranie lewe, wyposażone w klamkę oraz zamek z wkładką.</w:t>
      </w:r>
    </w:p>
    <w:p w14:paraId="2E30A91E"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lastRenderedPageBreak/>
        <w:t xml:space="preserve">Drzwi do WC 1 męskiego w zespole </w:t>
      </w:r>
      <w:proofErr w:type="spellStart"/>
      <w:r w:rsidRPr="006715F5">
        <w:rPr>
          <w:rFonts w:ascii="Times New Roman" w:eastAsia="Calibri" w:hAnsi="Times New Roman" w:cs="Times New Roman"/>
          <w:sz w:val="24"/>
          <w:szCs w:val="24"/>
        </w:rPr>
        <w:t>saunowym</w:t>
      </w:r>
      <w:proofErr w:type="spellEnd"/>
      <w:r w:rsidRPr="006715F5">
        <w:rPr>
          <w:rFonts w:ascii="Times New Roman" w:eastAsia="Calibri" w:hAnsi="Times New Roman" w:cs="Times New Roman"/>
          <w:sz w:val="24"/>
          <w:szCs w:val="24"/>
        </w:rPr>
        <w:t>, typ drzwi D3, wymiar w świetle: 105 cm szerokości na 203 cm wysokości, wymiar skrzydła: 97 cm szerokości na 200 cm wysokości, otwieranie prawe, wyposażone w klamkę oraz zamek z wkładką.</w:t>
      </w:r>
    </w:p>
    <w:p w14:paraId="1BD4BAE5"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Drzwi do WC 2 męskiego w zespole </w:t>
      </w:r>
      <w:proofErr w:type="spellStart"/>
      <w:r w:rsidRPr="006715F5">
        <w:rPr>
          <w:rFonts w:ascii="Times New Roman" w:eastAsia="Calibri" w:hAnsi="Times New Roman" w:cs="Times New Roman"/>
          <w:sz w:val="24"/>
          <w:szCs w:val="24"/>
        </w:rPr>
        <w:t>saunowym</w:t>
      </w:r>
      <w:proofErr w:type="spellEnd"/>
      <w:r w:rsidRPr="006715F5">
        <w:rPr>
          <w:rFonts w:ascii="Times New Roman" w:eastAsia="Calibri" w:hAnsi="Times New Roman" w:cs="Times New Roman"/>
          <w:sz w:val="24"/>
          <w:szCs w:val="24"/>
        </w:rPr>
        <w:t>, typ drzwi D3, wymiar w świetle: 108 cm szerokości na 204 cm wysokości, wymiar skrzydła: 99 cm szerokości na 200 cm wysokości, otwieranie prawe, wyposażone w klamkę oraz zamek z wkładką.</w:t>
      </w:r>
    </w:p>
    <w:p w14:paraId="4B12923F" w14:textId="77777777" w:rsidR="006715F5" w:rsidRPr="006715F5" w:rsidRDefault="006715F5" w:rsidP="006715F5">
      <w:pPr>
        <w:numPr>
          <w:ilvl w:val="0"/>
          <w:numId w:val="80"/>
        </w:numPr>
        <w:spacing w:after="120" w:line="240" w:lineRule="auto"/>
        <w:ind w:left="426" w:hanging="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Drzwi z zespołu </w:t>
      </w:r>
      <w:proofErr w:type="spellStart"/>
      <w:r w:rsidRPr="006715F5">
        <w:rPr>
          <w:rFonts w:ascii="Times New Roman" w:eastAsia="Calibri" w:hAnsi="Times New Roman" w:cs="Times New Roman"/>
          <w:sz w:val="24"/>
          <w:szCs w:val="24"/>
        </w:rPr>
        <w:t>saunowego</w:t>
      </w:r>
      <w:proofErr w:type="spellEnd"/>
      <w:r w:rsidRPr="006715F5">
        <w:rPr>
          <w:rFonts w:ascii="Times New Roman" w:eastAsia="Calibri" w:hAnsi="Times New Roman" w:cs="Times New Roman"/>
          <w:sz w:val="24"/>
          <w:szCs w:val="24"/>
        </w:rPr>
        <w:t xml:space="preserve"> na zaplecze zespołu </w:t>
      </w:r>
      <w:proofErr w:type="spellStart"/>
      <w:r w:rsidRPr="006715F5">
        <w:rPr>
          <w:rFonts w:ascii="Times New Roman" w:eastAsia="Calibri" w:hAnsi="Times New Roman" w:cs="Times New Roman"/>
          <w:sz w:val="24"/>
          <w:szCs w:val="24"/>
        </w:rPr>
        <w:t>saunowego</w:t>
      </w:r>
      <w:proofErr w:type="spellEnd"/>
      <w:r w:rsidRPr="006715F5">
        <w:rPr>
          <w:rFonts w:ascii="Times New Roman" w:eastAsia="Calibri" w:hAnsi="Times New Roman" w:cs="Times New Roman"/>
          <w:sz w:val="24"/>
          <w:szCs w:val="24"/>
        </w:rPr>
        <w:t>, typ drzwi D3, wymiar w świetle: 108 cm szerokości na 219 cm wysokości, wymiar skrzydła: 99 cm szerokości na 213 cm wysokości, otwieranie lewe, wyposażone w klamkę oraz zamek z wkładką.</w:t>
      </w:r>
    </w:p>
    <w:p w14:paraId="2281576D" w14:textId="77777777" w:rsidR="006715F5" w:rsidRPr="006715F5" w:rsidRDefault="006715F5" w:rsidP="006715F5">
      <w:pPr>
        <w:spacing w:after="120" w:line="240" w:lineRule="auto"/>
        <w:jc w:val="both"/>
        <w:rPr>
          <w:rFonts w:ascii="Times New Roman" w:eastAsia="Calibri" w:hAnsi="Times New Roman" w:cs="Times New Roman"/>
          <w:b/>
          <w:bCs/>
          <w:sz w:val="24"/>
          <w:szCs w:val="24"/>
        </w:rPr>
      </w:pPr>
    </w:p>
    <w:p w14:paraId="61456CA2" w14:textId="77777777" w:rsidR="006715F5" w:rsidRPr="00F12FC3" w:rsidRDefault="006715F5" w:rsidP="006715F5">
      <w:pPr>
        <w:spacing w:after="120" w:line="240" w:lineRule="auto"/>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Wymiary drzwi objętych zadaniem Wykonawca zobowiązany jest uznać za orientacyjne. </w:t>
      </w:r>
    </w:p>
    <w:p w14:paraId="5703B096" w14:textId="7388C6F4" w:rsidR="006715F5" w:rsidRPr="006715F5" w:rsidRDefault="006715F5" w:rsidP="006715F5">
      <w:pPr>
        <w:spacing w:after="120" w:line="240" w:lineRule="auto"/>
        <w:ind w:firstLine="426"/>
        <w:jc w:val="both"/>
        <w:rPr>
          <w:rFonts w:ascii="Times New Roman" w:eastAsia="Calibri" w:hAnsi="Times New Roman" w:cs="Times New Roman"/>
          <w:b/>
          <w:bCs/>
          <w:sz w:val="24"/>
          <w:szCs w:val="24"/>
        </w:rPr>
      </w:pPr>
      <w:r w:rsidRPr="006715F5">
        <w:rPr>
          <w:rFonts w:ascii="Times New Roman" w:eastAsia="Calibri" w:hAnsi="Times New Roman" w:cs="Times New Roman"/>
          <w:b/>
          <w:bCs/>
          <w:sz w:val="24"/>
          <w:szCs w:val="24"/>
        </w:rPr>
        <w:t xml:space="preserve">Wykonawca ma możliwość dokonania wizji lokalnej w dniu 03.10.2023 r. godz. 12:00 w holu budynku basenu krytego OKR ATOL przy ul. Brzozowej 7 w Oleśnicy i osobistego dokonania obmiarów drzwi podlegających wymianie. Wizja lokalna na obiekcie nie jest obligatoryjna. </w:t>
      </w:r>
    </w:p>
    <w:p w14:paraId="439A48FA" w14:textId="77777777" w:rsidR="006715F5" w:rsidRPr="006715F5" w:rsidRDefault="006715F5" w:rsidP="006715F5">
      <w:pPr>
        <w:spacing w:after="120" w:line="240" w:lineRule="auto"/>
        <w:ind w:firstLine="426"/>
        <w:jc w:val="both"/>
        <w:rPr>
          <w:rFonts w:ascii="Times New Roman" w:eastAsia="Calibri" w:hAnsi="Times New Roman" w:cs="Times New Roman"/>
          <w:b/>
          <w:bCs/>
          <w:sz w:val="24"/>
          <w:szCs w:val="24"/>
        </w:rPr>
      </w:pPr>
      <w:r w:rsidRPr="006715F5">
        <w:rPr>
          <w:rFonts w:ascii="Times New Roman" w:eastAsia="Calibri" w:hAnsi="Times New Roman" w:cs="Times New Roman"/>
          <w:b/>
          <w:bCs/>
          <w:sz w:val="24"/>
          <w:szCs w:val="24"/>
        </w:rPr>
        <w:t>Jakiekolwiek niezgodności wynikające z dostarczenia drzwi o niewłaściwych wymiarach będą uznane za winę po stronie Wykonawcy z uwagi, że miał możliwość osobistego dokonania obmiarów drzwi podlegających wymianie.</w:t>
      </w:r>
    </w:p>
    <w:p w14:paraId="27DF99D6" w14:textId="3329848C" w:rsidR="006715F5" w:rsidRPr="006715F5" w:rsidRDefault="006715F5" w:rsidP="006715F5">
      <w:pPr>
        <w:spacing w:after="120" w:line="240" w:lineRule="auto"/>
        <w:ind w:firstLine="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Lokalizacja drzwi wewnętrznych i zewnętrznych objętych zadaniem zaznaczona została na </w:t>
      </w:r>
      <w:r w:rsidRPr="00F12FC3">
        <w:rPr>
          <w:rFonts w:ascii="Times New Roman" w:eastAsia="Calibri" w:hAnsi="Times New Roman" w:cs="Times New Roman"/>
          <w:sz w:val="24"/>
          <w:szCs w:val="24"/>
        </w:rPr>
        <w:t xml:space="preserve">załączonym do SWZ </w:t>
      </w:r>
      <w:r w:rsidRPr="006715F5">
        <w:rPr>
          <w:rFonts w:ascii="Times New Roman" w:eastAsia="Calibri" w:hAnsi="Times New Roman" w:cs="Times New Roman"/>
          <w:sz w:val="24"/>
          <w:szCs w:val="24"/>
        </w:rPr>
        <w:t xml:space="preserve">rysunku kolorem czerwonym. Łączna ilość drzwi do wymiany wynosi 11 sztuk wraz z odtworzeniem fragmentów ścian przyległych do ościeżnicy materiałami zatwierdzonymi przez zamawiającego. </w:t>
      </w:r>
    </w:p>
    <w:p w14:paraId="481D65D5" w14:textId="64380399" w:rsidR="006715F5" w:rsidRPr="006715F5" w:rsidRDefault="006715F5" w:rsidP="006715F5">
      <w:pPr>
        <w:spacing w:after="120" w:line="240" w:lineRule="auto"/>
        <w:ind w:firstLine="426"/>
        <w:jc w:val="both"/>
        <w:rPr>
          <w:rFonts w:ascii="Times New Roman" w:eastAsia="Calibri" w:hAnsi="Times New Roman" w:cs="Times New Roman"/>
          <w:sz w:val="24"/>
          <w:szCs w:val="24"/>
        </w:rPr>
      </w:pPr>
      <w:r w:rsidRPr="006715F5">
        <w:rPr>
          <w:rFonts w:ascii="Times New Roman" w:eastAsia="Calibri" w:hAnsi="Times New Roman" w:cs="Times New Roman"/>
          <w:sz w:val="24"/>
          <w:szCs w:val="24"/>
        </w:rPr>
        <w:t xml:space="preserve">Wszelkie prace na obiekcie w tym wymianę drzwi należy wykonać w godz. 22:00 do 6:00, czyli </w:t>
      </w:r>
      <w:r w:rsidRPr="00F12FC3">
        <w:rPr>
          <w:rFonts w:ascii="Times New Roman" w:eastAsia="Calibri" w:hAnsi="Times New Roman" w:cs="Times New Roman"/>
          <w:sz w:val="24"/>
          <w:szCs w:val="24"/>
        </w:rPr>
        <w:t xml:space="preserve"> </w:t>
      </w:r>
      <w:r w:rsidRPr="006715F5">
        <w:rPr>
          <w:rFonts w:ascii="Times New Roman" w:eastAsia="Calibri" w:hAnsi="Times New Roman" w:cs="Times New Roman"/>
          <w:sz w:val="24"/>
          <w:szCs w:val="24"/>
        </w:rPr>
        <w:t>po zamknięciu obiektu, po wcześniejszym uzgodnieniu z użytkownikiem obiektu</w:t>
      </w:r>
      <w:r w:rsidRPr="00F12FC3">
        <w:rPr>
          <w:rFonts w:ascii="Times New Roman" w:eastAsia="Calibri" w:hAnsi="Times New Roman" w:cs="Times New Roman"/>
          <w:sz w:val="24"/>
          <w:szCs w:val="24"/>
        </w:rPr>
        <w:t xml:space="preserve"> – OKR ATOL Sp. z o.o.</w:t>
      </w:r>
    </w:p>
    <w:p w14:paraId="14A6AFBC" w14:textId="77777777" w:rsidR="006715F5" w:rsidRPr="006715F5" w:rsidRDefault="006715F5" w:rsidP="006715F5">
      <w:pPr>
        <w:spacing w:after="120" w:line="240" w:lineRule="auto"/>
        <w:jc w:val="both"/>
        <w:rPr>
          <w:rFonts w:ascii="Times New Roman" w:eastAsia="Calibri" w:hAnsi="Times New Roman" w:cs="Times New Roman"/>
          <w:b/>
          <w:bCs/>
          <w:sz w:val="24"/>
          <w:szCs w:val="24"/>
          <w:highlight w:val="yellow"/>
        </w:rPr>
      </w:pPr>
    </w:p>
    <w:p w14:paraId="5E3D96CC" w14:textId="78438D2A" w:rsidR="008E6685" w:rsidRPr="008E6685" w:rsidRDefault="008E6685" w:rsidP="008E6685">
      <w:pPr>
        <w:spacing w:after="200" w:line="240" w:lineRule="auto"/>
        <w:jc w:val="both"/>
        <w:rPr>
          <w:rFonts w:ascii="Times New Roman" w:eastAsia="Calibri" w:hAnsi="Times New Roman" w:cs="Times New Roman"/>
          <w:bCs/>
          <w:sz w:val="24"/>
          <w:szCs w:val="24"/>
        </w:rPr>
      </w:pPr>
      <w:r w:rsidRPr="008E6685">
        <w:rPr>
          <w:rFonts w:ascii="Times New Roman" w:eastAsia="Calibri" w:hAnsi="Times New Roman" w:cs="Times New Roman"/>
          <w:bCs/>
          <w:sz w:val="24"/>
          <w:szCs w:val="24"/>
        </w:rPr>
        <w:t>Zamawiający dołożył wszelkich starań aby opis przedmiotu zamówienia był zgodny z ustawą. W przypadku określenia w dokumentacji nazwy, marki itp. wskazań, należy traktować je jako rozwiązania przykładowe, wzorcowe, a Zamawiający dopuszcza rozwiązania równoważne.</w:t>
      </w:r>
    </w:p>
    <w:p w14:paraId="22F3ABEF" w14:textId="43300CED" w:rsidR="00A83FBC" w:rsidRPr="00A83FBC" w:rsidRDefault="00A83FBC" w:rsidP="00A83FBC">
      <w:pPr>
        <w:jc w:val="both"/>
        <w:rPr>
          <w:rFonts w:ascii="Times New Roman" w:eastAsia="Calibri" w:hAnsi="Times New Roman" w:cs="Times New Roman"/>
          <w:sz w:val="24"/>
          <w:szCs w:val="24"/>
        </w:rPr>
      </w:pPr>
      <w:r w:rsidRPr="00A83FBC">
        <w:rPr>
          <w:rFonts w:ascii="Times New Roman" w:eastAsia="Calibri" w:hAnsi="Times New Roman" w:cs="Times New Roman"/>
          <w:sz w:val="24"/>
          <w:szCs w:val="24"/>
        </w:rPr>
        <w:t>Zamawiający nie przewiduje podziału zamówienia na części i nie dopuszcza  składania ofert częściowych.</w:t>
      </w:r>
      <w:r w:rsidRPr="00A83FBC">
        <w:rPr>
          <w:rFonts w:ascii="Calibri" w:eastAsia="Calibri" w:hAnsi="Calibri" w:cs="Times New Roman"/>
        </w:rPr>
        <w:t xml:space="preserve"> </w:t>
      </w:r>
      <w:r w:rsidRPr="00A83FBC">
        <w:rPr>
          <w:rFonts w:ascii="Times New Roman" w:eastAsia="Calibri" w:hAnsi="Times New Roman" w:cs="Times New Roman"/>
          <w:sz w:val="24"/>
          <w:szCs w:val="24"/>
        </w:rPr>
        <w:t xml:space="preserve">Powody niedokonania podziału: </w:t>
      </w:r>
      <w:r w:rsidR="008E6685" w:rsidRPr="008E6685">
        <w:rPr>
          <w:rFonts w:ascii="Times New Roman" w:eastAsia="Calibri" w:hAnsi="Times New Roman" w:cs="Times New Roman"/>
          <w:sz w:val="24"/>
          <w:szCs w:val="24"/>
        </w:rPr>
        <w:t>Niniejsze zamówienie jest całością robót przewidzianych do realizacji w bieżącym roku budżetowym. W ocenie zamawiającego podzielenie zamówienia na części groziłoby nadmiernymi trudnościami technicznymi i zwiększonymi kosztami wykonania inwestycji oraz potrzebą skoordynowania działań różnych wykonawców realizujących poszczególne części zamówienia. Ponadto istniałoby ryzyko niewykonania którejś z podzielonych część zamówienia.</w:t>
      </w:r>
      <w:r w:rsidRPr="00A83FBC">
        <w:rPr>
          <w:rFonts w:ascii="Times New Roman" w:eastAsia="Calibri" w:hAnsi="Times New Roman" w:cs="Times New Roman"/>
          <w:sz w:val="24"/>
          <w:szCs w:val="24"/>
        </w:rPr>
        <w:t>.</w:t>
      </w:r>
    </w:p>
    <w:p w14:paraId="7917AA1E" w14:textId="72EF3E50" w:rsidR="00A83FBC" w:rsidRDefault="00A83FBC" w:rsidP="00A83FBC">
      <w:pPr>
        <w:jc w:val="both"/>
        <w:rPr>
          <w:rFonts w:ascii="Times New Roman" w:eastAsia="Calibri" w:hAnsi="Times New Roman" w:cs="Times New Roman"/>
          <w:sz w:val="24"/>
          <w:szCs w:val="24"/>
        </w:rPr>
      </w:pPr>
      <w:r w:rsidRPr="00A83FBC">
        <w:rPr>
          <w:rFonts w:ascii="Times New Roman" w:eastAsia="Calibri" w:hAnsi="Times New Roman" w:cs="Times New Roman"/>
          <w:sz w:val="24"/>
          <w:szCs w:val="24"/>
        </w:rPr>
        <w:t>(CPV):</w:t>
      </w:r>
      <w:r w:rsidRPr="00A83FBC">
        <w:rPr>
          <w:rFonts w:ascii="Calibri" w:eastAsia="Calibri" w:hAnsi="Calibri" w:cs="Times New Roman"/>
          <w:sz w:val="24"/>
          <w:szCs w:val="24"/>
        </w:rPr>
        <w:t xml:space="preserve"> </w:t>
      </w:r>
      <w:r w:rsidR="00AA6C6B" w:rsidRPr="00AA6C6B">
        <w:rPr>
          <w:rFonts w:ascii="Times New Roman" w:eastAsia="Calibri" w:hAnsi="Times New Roman" w:cs="Times New Roman"/>
          <w:sz w:val="24"/>
          <w:szCs w:val="24"/>
        </w:rPr>
        <w:t>45421131-1</w:t>
      </w:r>
    </w:p>
    <w:p w14:paraId="7638C7A7" w14:textId="77777777" w:rsidR="00F12FC3" w:rsidRPr="00944EA9" w:rsidRDefault="00F12FC3" w:rsidP="00F12FC3">
      <w:pPr>
        <w:spacing w:after="120" w:line="240" w:lineRule="auto"/>
        <w:jc w:val="both"/>
        <w:rPr>
          <w:rFonts w:ascii="Times New Roman" w:hAnsi="Times New Roman" w:cs="Times New Roman"/>
          <w:sz w:val="24"/>
          <w:szCs w:val="24"/>
        </w:rPr>
      </w:pPr>
      <w:r w:rsidRPr="00944EA9">
        <w:rPr>
          <w:rFonts w:ascii="Times New Roman" w:hAnsi="Times New Roman" w:cs="Times New Roman"/>
          <w:bCs/>
          <w:sz w:val="24"/>
          <w:szCs w:val="24"/>
        </w:rPr>
        <w:t>Zamawiający informuje, że w niniejszym postępowaniu nie dopuszcza się składania ofert wariantowych oraz:</w:t>
      </w:r>
    </w:p>
    <w:p w14:paraId="7B503DA3" w14:textId="77777777" w:rsidR="00F12FC3" w:rsidRDefault="00F12FC3" w:rsidP="00F12FC3">
      <w:pPr>
        <w:numPr>
          <w:ilvl w:val="0"/>
          <w:numId w:val="81"/>
        </w:numPr>
        <w:tabs>
          <w:tab w:val="clear" w:pos="600"/>
          <w:tab w:val="num" w:pos="567"/>
        </w:tabs>
        <w:autoSpaceDE w:val="0"/>
        <w:autoSpaceDN w:val="0"/>
        <w:adjustRightInd w:val="0"/>
        <w:spacing w:after="120" w:line="240" w:lineRule="auto"/>
        <w:ind w:left="567" w:hanging="567"/>
        <w:jc w:val="both"/>
        <w:rPr>
          <w:rFonts w:ascii="Times New Roman" w:hAnsi="Times New Roman" w:cs="Times New Roman"/>
          <w:bCs/>
          <w:sz w:val="24"/>
          <w:szCs w:val="24"/>
        </w:rPr>
      </w:pPr>
      <w:r w:rsidRPr="00944EA9">
        <w:rPr>
          <w:rFonts w:ascii="Times New Roman" w:hAnsi="Times New Roman" w:cs="Times New Roman"/>
          <w:bCs/>
          <w:sz w:val="24"/>
          <w:szCs w:val="24"/>
        </w:rPr>
        <w:t>nie dopuszcza możliwości złożenia ofert w postaci katalogów elektronicznych lub dołączenia katalogów elektronicznych do oferty,</w:t>
      </w:r>
    </w:p>
    <w:p w14:paraId="50598CAD" w14:textId="77777777" w:rsidR="00F12FC3" w:rsidRPr="00944EA9" w:rsidRDefault="00F12FC3" w:rsidP="00F12FC3">
      <w:pPr>
        <w:numPr>
          <w:ilvl w:val="0"/>
          <w:numId w:val="81"/>
        </w:numPr>
        <w:tabs>
          <w:tab w:val="clear" w:pos="600"/>
          <w:tab w:val="num" w:pos="567"/>
        </w:tabs>
        <w:autoSpaceDE w:val="0"/>
        <w:autoSpaceDN w:val="0"/>
        <w:adjustRightInd w:val="0"/>
        <w:spacing w:after="120" w:line="240" w:lineRule="auto"/>
        <w:ind w:left="567" w:hanging="567"/>
        <w:jc w:val="both"/>
        <w:rPr>
          <w:rFonts w:ascii="Times New Roman" w:hAnsi="Times New Roman" w:cs="Times New Roman"/>
          <w:bCs/>
          <w:sz w:val="24"/>
          <w:szCs w:val="24"/>
        </w:rPr>
      </w:pPr>
      <w:r w:rsidRPr="00944EA9">
        <w:rPr>
          <w:rFonts w:ascii="Times New Roman" w:hAnsi="Times New Roman" w:cs="Times New Roman"/>
          <w:bCs/>
          <w:sz w:val="24"/>
          <w:szCs w:val="24"/>
        </w:rPr>
        <w:t>nie zastrzega osobistego wykonania przez wykonawcę kluczowych zadań,</w:t>
      </w:r>
    </w:p>
    <w:p w14:paraId="1676A96F" w14:textId="77777777" w:rsidR="00F12FC3" w:rsidRPr="00944EA9" w:rsidRDefault="00F12FC3" w:rsidP="00F12FC3">
      <w:pPr>
        <w:numPr>
          <w:ilvl w:val="0"/>
          <w:numId w:val="81"/>
        </w:numPr>
        <w:tabs>
          <w:tab w:val="clear" w:pos="600"/>
          <w:tab w:val="num" w:pos="567"/>
        </w:tabs>
        <w:autoSpaceDE w:val="0"/>
        <w:autoSpaceDN w:val="0"/>
        <w:adjustRightInd w:val="0"/>
        <w:spacing w:after="120" w:line="240" w:lineRule="auto"/>
        <w:ind w:left="567" w:hanging="567"/>
        <w:jc w:val="both"/>
        <w:rPr>
          <w:rFonts w:ascii="Times New Roman" w:hAnsi="Times New Roman" w:cs="Times New Roman"/>
          <w:bCs/>
          <w:sz w:val="24"/>
          <w:szCs w:val="24"/>
        </w:rPr>
      </w:pPr>
      <w:r w:rsidRPr="00944EA9">
        <w:rPr>
          <w:rFonts w:ascii="Times New Roman" w:hAnsi="Times New Roman" w:cs="Times New Roman"/>
          <w:bCs/>
          <w:sz w:val="24"/>
          <w:szCs w:val="24"/>
        </w:rPr>
        <w:t>nie przewiduje:</w:t>
      </w:r>
    </w:p>
    <w:p w14:paraId="614EBFF8"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sz w:val="24"/>
          <w:szCs w:val="24"/>
        </w:rPr>
        <w:lastRenderedPageBreak/>
        <w:t xml:space="preserve"> udzielania zamówień, o którym mowa w art. art. 214 ust. 1 pkt 7 i 8</w:t>
      </w:r>
    </w:p>
    <w:p w14:paraId="25277339"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bCs/>
          <w:sz w:val="24"/>
          <w:szCs w:val="24"/>
        </w:rPr>
        <w:t xml:space="preserve">zawarcia umowy ramowej, </w:t>
      </w:r>
      <w:r w:rsidRPr="00944EA9">
        <w:rPr>
          <w:rFonts w:ascii="Times New Roman" w:hAnsi="Times New Roman" w:cs="Times New Roman"/>
          <w:sz w:val="24"/>
          <w:szCs w:val="24"/>
        </w:rPr>
        <w:t xml:space="preserve">o której mowa w art. 311–315 ustawy </w:t>
      </w:r>
      <w:proofErr w:type="spellStart"/>
      <w:r w:rsidRPr="00944EA9">
        <w:rPr>
          <w:rFonts w:ascii="Times New Roman" w:hAnsi="Times New Roman" w:cs="Times New Roman"/>
          <w:sz w:val="24"/>
          <w:szCs w:val="24"/>
        </w:rPr>
        <w:t>Pzp</w:t>
      </w:r>
      <w:proofErr w:type="spellEnd"/>
      <w:r w:rsidRPr="00944EA9">
        <w:rPr>
          <w:rFonts w:ascii="Times New Roman" w:hAnsi="Times New Roman" w:cs="Times New Roman"/>
          <w:sz w:val="24"/>
          <w:szCs w:val="24"/>
        </w:rPr>
        <w:t>.</w:t>
      </w:r>
    </w:p>
    <w:p w14:paraId="757C1B49"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bCs/>
          <w:sz w:val="24"/>
          <w:szCs w:val="24"/>
        </w:rPr>
        <w:t>rozliczenia w walutach obcych,</w:t>
      </w:r>
    </w:p>
    <w:p w14:paraId="352FA799"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bCs/>
          <w:sz w:val="24"/>
          <w:szCs w:val="24"/>
        </w:rPr>
        <w:t>aukcji elektronicznej,</w:t>
      </w:r>
      <w:r w:rsidRPr="00944EA9">
        <w:rPr>
          <w:rFonts w:ascii="Times New Roman" w:hAnsi="Times New Roman" w:cs="Times New Roman"/>
          <w:sz w:val="24"/>
          <w:szCs w:val="24"/>
        </w:rPr>
        <w:t xml:space="preserve"> o której mowa w art. 308 ust. 1 ustawy </w:t>
      </w:r>
      <w:proofErr w:type="spellStart"/>
      <w:r w:rsidRPr="00944EA9">
        <w:rPr>
          <w:rFonts w:ascii="Times New Roman" w:hAnsi="Times New Roman" w:cs="Times New Roman"/>
          <w:sz w:val="24"/>
          <w:szCs w:val="24"/>
        </w:rPr>
        <w:t>Pzp</w:t>
      </w:r>
      <w:proofErr w:type="spellEnd"/>
      <w:r w:rsidRPr="00944EA9">
        <w:rPr>
          <w:rFonts w:ascii="Times New Roman" w:hAnsi="Times New Roman" w:cs="Times New Roman"/>
          <w:sz w:val="24"/>
          <w:szCs w:val="24"/>
        </w:rPr>
        <w:t>.</w:t>
      </w:r>
    </w:p>
    <w:p w14:paraId="003D579A"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bCs/>
          <w:sz w:val="24"/>
          <w:szCs w:val="24"/>
        </w:rPr>
        <w:t>zwrotu kosztów udziału w postępowaniu,</w:t>
      </w:r>
    </w:p>
    <w:p w14:paraId="4C565934"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bCs/>
          <w:sz w:val="24"/>
          <w:szCs w:val="24"/>
        </w:rPr>
        <w:t xml:space="preserve">określenia w opisie przedmiotu zamówienia wymagań związanych z realizacją zamówienia, o których mowa w art. 96 ust. 2 pkt 2 ustawy </w:t>
      </w:r>
      <w:proofErr w:type="spellStart"/>
      <w:r w:rsidRPr="00944EA9">
        <w:rPr>
          <w:rFonts w:ascii="Times New Roman" w:hAnsi="Times New Roman" w:cs="Times New Roman"/>
          <w:bCs/>
          <w:sz w:val="24"/>
          <w:szCs w:val="24"/>
        </w:rPr>
        <w:t>Pzp</w:t>
      </w:r>
      <w:proofErr w:type="spellEnd"/>
      <w:r w:rsidRPr="00944EA9">
        <w:rPr>
          <w:rFonts w:ascii="Times New Roman" w:hAnsi="Times New Roman" w:cs="Times New Roman"/>
          <w:bCs/>
          <w:sz w:val="24"/>
          <w:szCs w:val="24"/>
        </w:rPr>
        <w:t>,</w:t>
      </w:r>
    </w:p>
    <w:p w14:paraId="27A90AD1"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rFonts w:ascii="Times New Roman" w:hAnsi="Times New Roman" w:cs="Times New Roman"/>
          <w:bCs/>
          <w:sz w:val="24"/>
          <w:szCs w:val="24"/>
        </w:rPr>
      </w:pPr>
      <w:r w:rsidRPr="00944EA9">
        <w:rPr>
          <w:rFonts w:ascii="Times New Roman" w:hAnsi="Times New Roman" w:cs="Times New Roman"/>
          <w:bCs/>
          <w:sz w:val="24"/>
          <w:szCs w:val="24"/>
        </w:rPr>
        <w:t xml:space="preserve">zastrzeżenia możliwości ubiegania się i udzielenie zamówienia wyłącznie przez Wykonawców, o których mowa w art. 94 ustawy </w:t>
      </w:r>
      <w:proofErr w:type="spellStart"/>
      <w:r w:rsidRPr="00944EA9">
        <w:rPr>
          <w:rFonts w:ascii="Times New Roman" w:hAnsi="Times New Roman" w:cs="Times New Roman"/>
          <w:bCs/>
          <w:sz w:val="24"/>
          <w:szCs w:val="24"/>
        </w:rPr>
        <w:t>Pzp</w:t>
      </w:r>
      <w:proofErr w:type="spellEnd"/>
      <w:r w:rsidRPr="00944EA9">
        <w:rPr>
          <w:rFonts w:ascii="Times New Roman" w:hAnsi="Times New Roman" w:cs="Times New Roman"/>
          <w:bCs/>
          <w:sz w:val="24"/>
          <w:szCs w:val="24"/>
        </w:rPr>
        <w:t>,</w:t>
      </w:r>
    </w:p>
    <w:p w14:paraId="6C42E5F0" w14:textId="77777777" w:rsidR="00F12FC3" w:rsidRPr="00944EA9" w:rsidRDefault="00F12FC3" w:rsidP="00F12FC3">
      <w:pPr>
        <w:numPr>
          <w:ilvl w:val="1"/>
          <w:numId w:val="81"/>
        </w:numPr>
        <w:tabs>
          <w:tab w:val="clear" w:pos="1440"/>
          <w:tab w:val="num" w:pos="709"/>
        </w:tabs>
        <w:autoSpaceDE w:val="0"/>
        <w:autoSpaceDN w:val="0"/>
        <w:adjustRightInd w:val="0"/>
        <w:spacing w:after="120" w:line="240" w:lineRule="auto"/>
        <w:ind w:left="709" w:hanging="376"/>
        <w:jc w:val="both"/>
        <w:rPr>
          <w:bCs/>
        </w:rPr>
      </w:pPr>
      <w:r w:rsidRPr="00944EA9">
        <w:rPr>
          <w:rFonts w:ascii="Times New Roman" w:hAnsi="Times New Roman" w:cs="Times New Roman"/>
          <w:sz w:val="24"/>
          <w:szCs w:val="24"/>
        </w:rPr>
        <w:t>udzielenia zaliczek na poczet wykonania zamówienia</w:t>
      </w:r>
      <w:r w:rsidRPr="00944EA9">
        <w:t>.</w:t>
      </w:r>
    </w:p>
    <w:p w14:paraId="174F3782" w14:textId="59DF4D86" w:rsidR="00686734" w:rsidRPr="00686734" w:rsidRDefault="00686734" w:rsidP="00686734">
      <w:pPr>
        <w:pStyle w:val="Nagwek1"/>
        <w:rPr>
          <w:rFonts w:eastAsia="Times New Roman"/>
          <w:lang w:eastAsia="pl-PL"/>
        </w:rPr>
      </w:pPr>
      <w:r w:rsidRPr="00686734">
        <w:rPr>
          <w:rFonts w:eastAsia="Times New Roman"/>
          <w:lang w:eastAsia="pl-PL"/>
        </w:rPr>
        <w:t>VI. Wymagania co do zatrudnienia przez wykonawcę lub podwykonawcę na podstawie umowy o pracę osób wykonujących czynności w zakresie realizacji zamówienia:</w:t>
      </w:r>
      <w:bookmarkEnd w:id="8"/>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1B86AB1"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09A36B6" w14:textId="2FB9EE34"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 xml:space="preserve">Inne umowy niż umowy o pracę, mogą mieć jedynie osoby, które nie wykonują pracy w rozumieniu art. 22 par. 1 ustawy z dnia 26 czerwca 1974 r. – Kodeks Pracy (Dz. U. z 2019 r. poz. 1040 ze zm.) Obowiązki Wykonawcy w tymże zakresie oraz odpowiadające im uprawnienia Zamawiającego, określa wzór umowy – załącznik nr </w:t>
      </w:r>
      <w:r w:rsidR="005A3CFC">
        <w:rPr>
          <w:rFonts w:ascii="Times New Roman" w:eastAsia="Times New Roman" w:hAnsi="Times New Roman" w:cs="Times New Roman"/>
          <w:sz w:val="24"/>
          <w:szCs w:val="24"/>
          <w:lang w:eastAsia="pl-PL"/>
        </w:rPr>
        <w:t>1</w:t>
      </w:r>
      <w:r w:rsidRPr="00686734">
        <w:rPr>
          <w:rFonts w:ascii="Times New Roman" w:eastAsia="Times New Roman" w:hAnsi="Times New Roman" w:cs="Times New Roman"/>
          <w:sz w:val="24"/>
          <w:szCs w:val="24"/>
          <w:lang w:eastAsia="pl-PL"/>
        </w:rPr>
        <w:t xml:space="preserve"> do SIWZ </w:t>
      </w:r>
    </w:p>
    <w:p w14:paraId="212BD604" w14:textId="1E367F7B" w:rsidR="00C37841" w:rsidRPr="0018117E" w:rsidRDefault="00C37841" w:rsidP="00E65EA9">
      <w:pPr>
        <w:pStyle w:val="Nagwek1"/>
      </w:pPr>
      <w:bookmarkStart w:id="9" w:name="_Toc68987409"/>
      <w:r w:rsidRPr="0018117E">
        <w:t>VI</w:t>
      </w:r>
      <w:r w:rsidR="00686734">
        <w:t>I</w:t>
      </w:r>
      <w:r w:rsidRPr="0018117E">
        <w:t>. Termin wykonania zamówienia</w:t>
      </w:r>
      <w:bookmarkEnd w:id="9"/>
    </w:p>
    <w:p w14:paraId="7CE6A4E9" w14:textId="08DC0EAD" w:rsidR="00C37841" w:rsidRPr="0024461B" w:rsidRDefault="00C37841" w:rsidP="00F828A8">
      <w:pPr>
        <w:jc w:val="both"/>
        <w:rPr>
          <w:rFonts w:ascii="Times New Roman" w:hAnsi="Times New Roman" w:cs="Times New Roman"/>
          <w:sz w:val="24"/>
          <w:szCs w:val="24"/>
        </w:rPr>
      </w:pPr>
      <w:r w:rsidRPr="0024461B">
        <w:rPr>
          <w:rFonts w:ascii="Times New Roman" w:hAnsi="Times New Roman" w:cs="Times New Roman"/>
          <w:sz w:val="24"/>
          <w:szCs w:val="24"/>
        </w:rPr>
        <w:t>Wykonawca zobowiązany jest zrealizować przedmiot zamówienia w terminie</w:t>
      </w:r>
      <w:r w:rsidR="00F12FC3">
        <w:rPr>
          <w:rFonts w:ascii="Times New Roman" w:hAnsi="Times New Roman" w:cs="Times New Roman"/>
          <w:sz w:val="24"/>
          <w:szCs w:val="24"/>
        </w:rPr>
        <w:t>: do dnia 20.12.2023 r.</w:t>
      </w:r>
    </w:p>
    <w:p w14:paraId="3EB7D79B" w14:textId="2BC56082" w:rsidR="00C37841" w:rsidRPr="0018117E" w:rsidRDefault="00C37841" w:rsidP="00276260">
      <w:pPr>
        <w:pStyle w:val="Nagwek1"/>
        <w:jc w:val="both"/>
      </w:pPr>
      <w:bookmarkStart w:id="10"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0"/>
    </w:p>
    <w:p w14:paraId="5F6601D8" w14:textId="14315917" w:rsidR="00C37841" w:rsidRDefault="00C37841" w:rsidP="00EA318F">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477FAB07" w:rsidR="008256AC" w:rsidRPr="008256AC" w:rsidRDefault="008256AC" w:rsidP="00EA318F">
      <w:pPr>
        <w:pStyle w:val="Akapitzlist"/>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F12FC3">
        <w:rPr>
          <w:rFonts w:ascii="Times New Roman" w:hAnsi="Times New Roman" w:cs="Times New Roman"/>
          <w:sz w:val="24"/>
          <w:szCs w:val="24"/>
        </w:rPr>
        <w:t xml:space="preserve">nie </w:t>
      </w:r>
      <w:r>
        <w:rPr>
          <w:rFonts w:ascii="Times New Roman" w:hAnsi="Times New Roman" w:cs="Times New Roman"/>
          <w:sz w:val="24"/>
          <w:szCs w:val="24"/>
        </w:rPr>
        <w:t>żąda wniesienia zabezpieczenia należytego wykonania umowy</w:t>
      </w:r>
      <w:r w:rsidR="00F12FC3">
        <w:rPr>
          <w:rFonts w:ascii="Times New Roman" w:hAnsi="Times New Roman" w:cs="Times New Roman"/>
          <w:sz w:val="24"/>
          <w:szCs w:val="24"/>
        </w:rPr>
        <w:t>.</w:t>
      </w:r>
    </w:p>
    <w:p w14:paraId="71826715" w14:textId="402855EE" w:rsidR="00C37841" w:rsidRPr="0018117E" w:rsidRDefault="00C37841" w:rsidP="00E65EA9">
      <w:pPr>
        <w:pStyle w:val="Nagwek1"/>
        <w:jc w:val="both"/>
      </w:pPr>
      <w:bookmarkStart w:id="11"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1"/>
    </w:p>
    <w:p w14:paraId="50496075" w14:textId="77777777" w:rsidR="0017306D" w:rsidRPr="00C82620"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2A0659DF"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7"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0B29308" w14:textId="77777777" w:rsidR="0017306D" w:rsidRPr="00C82620"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DBF7DA2"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lastRenderedPageBreak/>
        <w:t xml:space="preserve">Zakupowej </w:t>
      </w:r>
      <w:hyperlink r:id="rId18"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643A6FC" w14:textId="77777777" w:rsidR="0017306D" w:rsidRPr="0017306D"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9"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w:t>
      </w:r>
      <w:r w:rsidRPr="0017306D">
        <w:rPr>
          <w:rFonts w:ascii="Times New Roman" w:hAnsi="Times New Roman" w:cs="Times New Roman"/>
          <w:sz w:val="24"/>
          <w:szCs w:val="24"/>
        </w:rPr>
        <w:t xml:space="preserve">lub </w:t>
      </w:r>
      <w:hyperlink r:id="rId20" w:history="1">
        <w:r w:rsidRPr="0017306D">
          <w:rPr>
            <w:rStyle w:val="Hipercze"/>
            <w:rFonts w:ascii="Times New Roman" w:hAnsi="Times New Roman" w:cs="Times New Roman"/>
            <w:sz w:val="24"/>
            <w:szCs w:val="24"/>
          </w:rPr>
          <w:t>b.strzala@um.olesnica.pl</w:t>
        </w:r>
      </w:hyperlink>
    </w:p>
    <w:p w14:paraId="4C6A0A8E"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B23D0D7"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480F871F"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6BF80E3"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4BC04906"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2ABE4CBD" w14:textId="77777777" w:rsidR="0017306D" w:rsidRDefault="0017306D" w:rsidP="0017306D">
      <w:pPr>
        <w:pStyle w:val="Akapitzlist"/>
        <w:numPr>
          <w:ilvl w:val="0"/>
          <w:numId w:val="69"/>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6192B52A"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43D0989"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44A3C195"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594651C9"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79BC71FE"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4D6E25A4" w14:textId="77777777" w:rsidR="0017306D" w:rsidRPr="001C51FF"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15A6F4E6"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410DD9BF" w14:textId="77777777" w:rsidR="0017306D" w:rsidRDefault="0017306D" w:rsidP="0017306D">
      <w:pPr>
        <w:pStyle w:val="Akapitzlist"/>
        <w:numPr>
          <w:ilvl w:val="0"/>
          <w:numId w:val="70"/>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4B674516" w14:textId="77777777" w:rsidR="0017306D" w:rsidRPr="001C51FF" w:rsidRDefault="0017306D" w:rsidP="0017306D">
      <w:pPr>
        <w:pStyle w:val="Akapitzlist"/>
        <w:numPr>
          <w:ilvl w:val="0"/>
          <w:numId w:val="70"/>
        </w:numPr>
        <w:jc w:val="both"/>
        <w:rPr>
          <w:rFonts w:ascii="Times New Roman" w:hAnsi="Times New Roman" w:cs="Times New Roman"/>
          <w:sz w:val="24"/>
          <w:szCs w:val="24"/>
        </w:rPr>
      </w:pPr>
      <w:r w:rsidRPr="001C51FF">
        <w:rPr>
          <w:rFonts w:ascii="Times New Roman" w:hAnsi="Times New Roman" w:cs="Times New Roman"/>
          <w:sz w:val="24"/>
          <w:szCs w:val="24"/>
        </w:rPr>
        <w:lastRenderedPageBreak/>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53D22885"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Pzp.</w:t>
      </w:r>
    </w:p>
    <w:p w14:paraId="406953C1"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23BED9FF" w14:textId="77777777" w:rsidR="0017306D" w:rsidRPr="00C82620"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77FC24AF" w14:textId="6BBDDF08" w:rsidR="00FF338B" w:rsidRPr="00142476"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1"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E65EA9">
      <w:pPr>
        <w:pStyle w:val="Nagwek1"/>
      </w:pPr>
      <w:bookmarkStart w:id="12"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2"/>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3178E0B0"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 xml:space="preserve">Bartosz Strzała – główny specjalista ds. zamówień publicznych, tel. 71 7982165, e-mail: </w:t>
      </w:r>
      <w:hyperlink r:id="rId22"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3" w:name="_Toc68987413"/>
      <w:bookmarkStart w:id="14" w:name="_Toc66443290"/>
      <w:r w:rsidRPr="004B0DF8">
        <w:t>X</w:t>
      </w:r>
      <w:r w:rsidR="00686734">
        <w:t>I</w:t>
      </w:r>
      <w:r w:rsidRPr="004B0DF8">
        <w:t>. Podstawy wykluczenia</w:t>
      </w:r>
      <w:bookmarkEnd w:id="13"/>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692F424C"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770D7C6" w14:textId="77777777" w:rsidR="00EE0880" w:rsidRPr="00EE0880" w:rsidRDefault="00EE0880" w:rsidP="00EE0880">
      <w:pPr>
        <w:numPr>
          <w:ilvl w:val="0"/>
          <w:numId w:val="9"/>
        </w:numPr>
        <w:jc w:val="both"/>
        <w:rPr>
          <w:rFonts w:ascii="Times New Roman" w:hAnsi="Times New Roman" w:cs="Times New Roman"/>
          <w:sz w:val="24"/>
          <w:szCs w:val="24"/>
        </w:rPr>
      </w:pPr>
      <w:r w:rsidRPr="00EE0880">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3F12B872"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C3ACE72"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0ECDE0"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EE0880">
        <w:rPr>
          <w:rFonts w:ascii="Times New Roman" w:hAnsi="Times New Roman" w:cs="Times New Roman"/>
          <w:sz w:val="24"/>
          <w:szCs w:val="24"/>
        </w:rPr>
        <w:lastRenderedPageBreak/>
        <w:t>podstawie decyzji w sprawie wpisu na listę rozstrzygającej o zastosowaniu środka, o którym mowa w art. 1 pkt 3.</w:t>
      </w:r>
    </w:p>
    <w:p w14:paraId="4EE5741C" w14:textId="7D970427"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0924F630"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5"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4"/>
      <w:bookmarkEnd w:id="15"/>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6" w:name="_Toc456007417"/>
      <w:bookmarkStart w:id="17" w:name="_Toc456007647"/>
      <w:bookmarkStart w:id="18"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6"/>
      <w:bookmarkEnd w:id="17"/>
      <w:bookmarkEnd w:id="18"/>
    </w:p>
    <w:p w14:paraId="17923397" w14:textId="0AB7C181" w:rsidR="008B3316" w:rsidRDefault="00D861B9"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2"/>
          <w:sz w:val="24"/>
          <w:szCs w:val="24"/>
          <w:lang w:eastAsia="ar-SA"/>
        </w:rPr>
        <w:t>nie podlegają wykluczeniu</w:t>
      </w:r>
      <w:bookmarkStart w:id="19" w:name="_Toc456007418"/>
      <w:bookmarkStart w:id="20" w:name="_Toc456007648"/>
      <w:bookmarkStart w:id="21" w:name="_Toc456085588"/>
      <w:r w:rsidR="008B3316">
        <w:rPr>
          <w:rFonts w:ascii="Times New Roman" w:eastAsia="Times New Roman" w:hAnsi="Times New Roman" w:cs="Times New Roman"/>
          <w:spacing w:val="-2"/>
          <w:sz w:val="24"/>
          <w:szCs w:val="24"/>
          <w:lang w:eastAsia="ar-SA"/>
        </w:rPr>
        <w:t xml:space="preserve">, zgodnie </w:t>
      </w:r>
      <w:r w:rsidR="008B3316" w:rsidRPr="007F2045">
        <w:rPr>
          <w:rFonts w:ascii="Times New Roman" w:eastAsia="Times New Roman" w:hAnsi="Times New Roman" w:cs="Times New Roman"/>
          <w:spacing w:val="-2"/>
          <w:sz w:val="24"/>
          <w:szCs w:val="24"/>
          <w:lang w:eastAsia="ar-SA"/>
        </w:rPr>
        <w:t xml:space="preserve">z rozdz. </w:t>
      </w:r>
      <w:r w:rsidR="007F2045" w:rsidRPr="007F2045">
        <w:rPr>
          <w:rFonts w:ascii="Times New Roman" w:eastAsia="Times New Roman" w:hAnsi="Times New Roman" w:cs="Times New Roman"/>
          <w:spacing w:val="-2"/>
          <w:sz w:val="24"/>
          <w:szCs w:val="24"/>
          <w:lang w:eastAsia="ar-SA"/>
        </w:rPr>
        <w:t xml:space="preserve">XI </w:t>
      </w:r>
      <w:r w:rsidR="008B3316" w:rsidRPr="007F2045">
        <w:rPr>
          <w:rFonts w:ascii="Times New Roman" w:eastAsia="Times New Roman" w:hAnsi="Times New Roman" w:cs="Times New Roman"/>
          <w:spacing w:val="-2"/>
          <w:sz w:val="24"/>
          <w:szCs w:val="24"/>
          <w:lang w:eastAsia="ar-SA"/>
        </w:rPr>
        <w:t>SIWZ</w:t>
      </w:r>
    </w:p>
    <w:p w14:paraId="2584E9FE" w14:textId="77777777" w:rsidR="00430216" w:rsidRPr="00430216" w:rsidRDefault="008B3316"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EA318F">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30216" w:rsidRDefault="00430216" w:rsidP="00EA318F">
      <w:pPr>
        <w:pStyle w:val="Akapitzlist"/>
        <w:numPr>
          <w:ilvl w:val="0"/>
          <w:numId w:val="2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Pr="00430216">
        <w:rPr>
          <w:rFonts w:ascii="Times New Roman" w:eastAsia="Times New Roman" w:hAnsi="Times New Roman" w:cs="Times New Roman"/>
          <w:spacing w:val="-4"/>
          <w:sz w:val="24"/>
          <w:szCs w:val="24"/>
        </w:rPr>
        <w:t>Zamawiający nie stawia w tym zakresie warunku</w:t>
      </w:r>
    </w:p>
    <w:p w14:paraId="37168B62" w14:textId="14029DEE" w:rsidR="002D70C5" w:rsidRPr="00A167E3" w:rsidRDefault="00430216" w:rsidP="00A167E3">
      <w:pPr>
        <w:pStyle w:val="Akapitzlist"/>
        <w:numPr>
          <w:ilvl w:val="0"/>
          <w:numId w:val="2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sytuacji ekonomicznej lub finansowej:  </w:t>
      </w:r>
      <w:r w:rsidR="0017306D" w:rsidRPr="0017306D">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rsidP="00EA318F">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5EA3C17C" w14:textId="7744FB9D" w:rsidR="00F2336F" w:rsidRPr="00EA3660" w:rsidRDefault="004C014B" w:rsidP="004C014B">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4C014B">
        <w:rPr>
          <w:rFonts w:ascii="Times New Roman" w:eastAsia="Times New Roman" w:hAnsi="Times New Roman" w:cs="Times New Roman"/>
          <w:spacing w:val="-4"/>
          <w:sz w:val="24"/>
          <w:szCs w:val="24"/>
        </w:rPr>
        <w:t xml:space="preserve">Wykonawca spełni warunek, jeżeli wykaże się  wykonaniem w okresie ostatnich 5 lat przed upływem terminu składania ofert , a jeżeli okres prowadzenia działalności jest krótszy – w tym okresie: minimum jedno zadanie polegające na montażu stolarki drzwiowej aluminiowej za kwotę co najmniej 120.000 zł brutto lub obejmujące stolarkę drzwiową aluminiową w ilości min 11 szt.  </w:t>
      </w:r>
    </w:p>
    <w:p w14:paraId="3A7A266F" w14:textId="2C407E80" w:rsidR="008B3316" w:rsidRPr="008B3316" w:rsidRDefault="008B3316" w:rsidP="00EA318F">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8B3316">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 spełnianie warunków przez Wykonawców</w:t>
      </w:r>
      <w:r w:rsidR="0017306D">
        <w:rPr>
          <w:rFonts w:ascii="Times New Roman" w:eastAsia="Times New Roman" w:hAnsi="Times New Roman" w:cs="Times New Roman"/>
          <w:spacing w:val="-4"/>
          <w:sz w:val="24"/>
          <w:szCs w:val="24"/>
        </w:rPr>
        <w:t xml:space="preserve">, warunek określony w pkt. 4 lit a </w:t>
      </w:r>
      <w:r w:rsidR="00391ACB">
        <w:rPr>
          <w:rFonts w:ascii="Times New Roman" w:eastAsia="Times New Roman" w:hAnsi="Times New Roman" w:cs="Times New Roman"/>
          <w:spacing w:val="-4"/>
          <w:sz w:val="24"/>
          <w:szCs w:val="24"/>
        </w:rPr>
        <w:t xml:space="preserve">musi spełniać </w:t>
      </w:r>
      <w:r w:rsidR="00895041">
        <w:rPr>
          <w:rFonts w:ascii="Times New Roman" w:eastAsia="Times New Roman" w:hAnsi="Times New Roman" w:cs="Times New Roman"/>
          <w:spacing w:val="-4"/>
          <w:sz w:val="24"/>
          <w:szCs w:val="24"/>
        </w:rPr>
        <w:t xml:space="preserve">jeden z Wykonawców </w:t>
      </w:r>
      <w:r w:rsidR="008637C8">
        <w:rPr>
          <w:rFonts w:ascii="Times New Roman" w:eastAsia="Times New Roman" w:hAnsi="Times New Roman" w:cs="Times New Roman"/>
          <w:spacing w:val="-4"/>
          <w:sz w:val="24"/>
          <w:szCs w:val="24"/>
        </w:rPr>
        <w:t>samodzielnie (niedopuszczalne jest łączenie doświadczenia)</w:t>
      </w:r>
    </w:p>
    <w:p w14:paraId="0319E5BE" w14:textId="77777777" w:rsidR="00B3553C" w:rsidRPr="00B3553C" w:rsidRDefault="008B3316" w:rsidP="00EA318F">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rsidP="00EA318F">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2" w:name="_Toc66443291"/>
      <w:bookmarkStart w:id="23"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2"/>
      <w:bookmarkEnd w:id="23"/>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rsidP="00EA318F">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rsidP="00EA318F">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xml:space="preserve">., zamawiający żąda wskazania przez wykonawcę, w ofercie, części </w:t>
      </w:r>
      <w:r w:rsidRPr="00D861B9">
        <w:rPr>
          <w:rFonts w:ascii="Times New Roman" w:eastAsia="Times New Roman" w:hAnsi="Times New Roman" w:cs="Times New Roman"/>
          <w:spacing w:val="-2"/>
          <w:sz w:val="24"/>
          <w:szCs w:val="24"/>
        </w:rPr>
        <w:lastRenderedPageBreak/>
        <w:t>zamówienia, których wykonanie zamierza powierzyć podwykonawcom oraz podania nazw ewentualnych podwykonawców, jeżeli są już znani.</w:t>
      </w:r>
      <w:bookmarkEnd w:id="19"/>
      <w:bookmarkEnd w:id="20"/>
      <w:bookmarkEnd w:id="21"/>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4" w:name="_Toc68987416"/>
      <w:r w:rsidRPr="00731951">
        <w:t>XI</w:t>
      </w:r>
      <w:r w:rsidR="00686734" w:rsidRPr="00731951">
        <w:t>V</w:t>
      </w:r>
      <w:r w:rsidRPr="00731951">
        <w:t>. Podmiotowe i przedmiotowe środki dowodowe.</w:t>
      </w:r>
      <w:bookmarkEnd w:id="24"/>
    </w:p>
    <w:p w14:paraId="568210A7"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rsidP="00EA318F">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79E7C853" w:rsidR="00FA1614" w:rsidRPr="00B3553C" w:rsidRDefault="00FA1614" w:rsidP="00EA318F">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C05FA7">
        <w:rPr>
          <w:rFonts w:ascii="Times New Roman" w:eastAsia="Times New Roman" w:hAnsi="Times New Roman" w:cs="Times New Roman"/>
          <w:bCs/>
          <w:sz w:val="24"/>
          <w:szCs w:val="24"/>
          <w:lang w:eastAsia="pl-PL"/>
        </w:rPr>
        <w:t>6</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rsidP="00EA318F">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rsidP="00EA318F">
      <w:pPr>
        <w:numPr>
          <w:ilvl w:val="0"/>
          <w:numId w:val="21"/>
        </w:numPr>
        <w:spacing w:before="120" w:after="0" w:line="240" w:lineRule="auto"/>
        <w:ind w:left="851"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66514D6" w:rsidR="00FA1614" w:rsidRPr="00B3553C" w:rsidRDefault="00FA1614" w:rsidP="00EA318F">
      <w:pPr>
        <w:numPr>
          <w:ilvl w:val="0"/>
          <w:numId w:val="22"/>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wykazu robót budowlanych </w:t>
      </w:r>
      <w:r w:rsidRPr="00B3553C">
        <w:rPr>
          <w:rFonts w:ascii="Times New Roman" w:eastAsia="Times New Roman" w:hAnsi="Times New Roman" w:cs="Times New Roman"/>
          <w:sz w:val="24"/>
          <w:szCs w:val="24"/>
          <w:lang w:eastAsia="pl-P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załącznika </w:t>
      </w:r>
      <w:r w:rsidR="00CC07C9">
        <w:rPr>
          <w:rFonts w:ascii="Times New Roman" w:eastAsia="Times New Roman" w:hAnsi="Times New Roman" w:cs="Times New Roman"/>
          <w:sz w:val="24"/>
          <w:szCs w:val="24"/>
          <w:lang w:eastAsia="pl-PL"/>
        </w:rPr>
        <w:t xml:space="preserve">nr 4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58D4C1" w14:textId="77777777" w:rsidR="00507737" w:rsidRPr="00C841B2"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w:t>
      </w:r>
      <w:r w:rsidRPr="00C841B2">
        <w:rPr>
          <w:rFonts w:ascii="Times New Roman" w:eastAsia="Times New Roman" w:hAnsi="Times New Roman" w:cs="Times New Roman"/>
          <w:bCs/>
          <w:sz w:val="24"/>
          <w:szCs w:val="24"/>
          <w:lang w:eastAsia="pl-PL"/>
        </w:rPr>
        <w:t>czasie wezwać Wykonawcę lub Wykonawców do złożenia wszystkich lub niektórych podmiotowych środków dowodowych aktualnych na dzień ich złożenia.</w:t>
      </w:r>
    </w:p>
    <w:p w14:paraId="41942E6B" w14:textId="77777777" w:rsidR="00024ADD" w:rsidRPr="00C841B2"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C841B2">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sidRPr="00C841B2">
        <w:rPr>
          <w:rFonts w:ascii="Times New Roman" w:eastAsia="Times New Roman" w:hAnsi="Times New Roman" w:cs="Times New Roman"/>
          <w:bCs/>
          <w:sz w:val="24"/>
          <w:szCs w:val="24"/>
          <w:lang w:eastAsia="pl-PL"/>
        </w:rPr>
        <w:t xml:space="preserve">ust. </w:t>
      </w:r>
      <w:r w:rsidRPr="00C841B2">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06B0DE28" w:rsidR="00024ADD" w:rsidRPr="00C841B2" w:rsidRDefault="00C841B2"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C841B2">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FA1614" w:rsidRPr="00C841B2">
        <w:rPr>
          <w:rFonts w:ascii="Times New Roman" w:eastAsia="Times New Roman" w:hAnsi="Times New Roman" w:cs="Times New Roman"/>
          <w:sz w:val="24"/>
          <w:szCs w:val="24"/>
          <w:lang w:eastAsia="pl-PL"/>
        </w:rPr>
        <w:t xml:space="preserve">. Wymagania dotyczące terminu wystawienia dokumentów lub oświadczeń są analogiczne jak w </w:t>
      </w:r>
      <w:r w:rsidR="00024ADD" w:rsidRPr="00C841B2">
        <w:rPr>
          <w:rFonts w:ascii="Times New Roman" w:eastAsia="Times New Roman" w:hAnsi="Times New Roman" w:cs="Times New Roman"/>
          <w:sz w:val="24"/>
          <w:szCs w:val="24"/>
          <w:lang w:eastAsia="pl-PL"/>
        </w:rPr>
        <w:t xml:space="preserve">ust. </w:t>
      </w:r>
      <w:r w:rsidR="00FA1614" w:rsidRPr="00C841B2">
        <w:rPr>
          <w:rFonts w:ascii="Times New Roman" w:eastAsia="Times New Roman" w:hAnsi="Times New Roman" w:cs="Times New Roman"/>
          <w:sz w:val="24"/>
          <w:szCs w:val="24"/>
          <w:lang w:eastAsia="pl-PL"/>
        </w:rPr>
        <w:t>5.</w:t>
      </w:r>
    </w:p>
    <w:p w14:paraId="6F63D1DE" w14:textId="77777777" w:rsidR="00024ADD" w:rsidRP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C841B2">
        <w:rPr>
          <w:rFonts w:ascii="Times New Roman" w:eastAsia="Times New Roman" w:hAnsi="Times New Roman" w:cs="Times New Roman"/>
          <w:sz w:val="24"/>
          <w:szCs w:val="24"/>
          <w:lang w:eastAsia="pl-PL"/>
        </w:rPr>
        <w:t>Zamawiający nie wzywa do złożenia podmiotowych środków dowodowych, jeżeli może je uzyskać za pomocą</w:t>
      </w:r>
      <w:r w:rsidRPr="00024ADD">
        <w:rPr>
          <w:rFonts w:ascii="Times New Roman" w:eastAsia="Times New Roman" w:hAnsi="Times New Roman" w:cs="Times New Roman"/>
          <w:sz w:val="24"/>
          <w:szCs w:val="24"/>
          <w:lang w:eastAsia="pl-PL"/>
        </w:rPr>
        <w:t xml:space="preserve">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778C4872" w:rsid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DA431B">
        <w:rPr>
          <w:rFonts w:ascii="Times New Roman" w:eastAsia="Times New Roman" w:hAnsi="Times New Roman" w:cs="Times New Roman"/>
          <w:sz w:val="24"/>
          <w:szCs w:val="24"/>
          <w:lang w:eastAsia="pl-PL"/>
        </w:rPr>
        <w:t>5</w:t>
      </w:r>
      <w:r w:rsidR="00EF4147" w:rsidRPr="00CC07C9">
        <w:rPr>
          <w:rFonts w:ascii="Times New Roman" w:eastAsia="Times New Roman" w:hAnsi="Times New Roman" w:cs="Times New Roman"/>
          <w:sz w:val="24"/>
          <w:szCs w:val="24"/>
          <w:lang w:eastAsia="pl-PL"/>
        </w:rPr>
        <w:t xml:space="preserve">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w:t>
      </w:r>
      <w:r w:rsidRPr="00507737">
        <w:rPr>
          <w:rFonts w:ascii="Times New Roman" w:eastAsia="Times New Roman" w:hAnsi="Times New Roman" w:cs="Times New Roman"/>
          <w:sz w:val="24"/>
          <w:szCs w:val="24"/>
          <w:lang w:eastAsia="pl-PL"/>
        </w:rPr>
        <w:lastRenderedPageBreak/>
        <w:t>8.3. ppkt 1 lit. b, dotyczących tych podmiotów, potwierdzających, że nie zachodzą wobec tych podmiotów podstawy wykluczenia z postępowania.</w:t>
      </w:r>
    </w:p>
    <w:p w14:paraId="0FBE0E94"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5" w:name="_Toc68987417"/>
      <w:r w:rsidRPr="00B234A1">
        <w:t>X</w:t>
      </w:r>
      <w:r w:rsidR="004F05C3">
        <w:t>V</w:t>
      </w:r>
      <w:r w:rsidRPr="00B234A1">
        <w:t>. Termin związania ofertą</w:t>
      </w:r>
      <w:bookmarkEnd w:id="25"/>
    </w:p>
    <w:p w14:paraId="0467F672" w14:textId="1EC3C39C"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Wykonawca jest związany ofertą od dnia upływu terminu składania ofert do </w:t>
      </w:r>
      <w:r w:rsidRPr="008637C8">
        <w:rPr>
          <w:rFonts w:ascii="Times New Roman" w:hAnsi="Times New Roman" w:cs="Times New Roman"/>
          <w:sz w:val="24"/>
          <w:szCs w:val="24"/>
        </w:rPr>
        <w:t>dnia</w:t>
      </w:r>
      <w:r w:rsidR="00142476" w:rsidRPr="008637C8">
        <w:rPr>
          <w:rFonts w:ascii="Times New Roman" w:hAnsi="Times New Roman" w:cs="Times New Roman"/>
          <w:sz w:val="24"/>
          <w:szCs w:val="24"/>
        </w:rPr>
        <w:t xml:space="preserve"> </w:t>
      </w:r>
      <w:r w:rsidR="008637C8" w:rsidRPr="008637C8">
        <w:rPr>
          <w:rFonts w:ascii="Times New Roman" w:hAnsi="Times New Roman" w:cs="Times New Roman"/>
          <w:sz w:val="24"/>
          <w:szCs w:val="24"/>
        </w:rPr>
        <w:t>1</w:t>
      </w:r>
      <w:r w:rsidR="004C014B">
        <w:rPr>
          <w:rFonts w:ascii="Times New Roman" w:hAnsi="Times New Roman" w:cs="Times New Roman"/>
          <w:sz w:val="24"/>
          <w:szCs w:val="24"/>
        </w:rPr>
        <w:t>0</w:t>
      </w:r>
      <w:r w:rsidR="00EC5B7B" w:rsidRPr="008637C8">
        <w:rPr>
          <w:rFonts w:ascii="Times New Roman" w:hAnsi="Times New Roman" w:cs="Times New Roman"/>
          <w:sz w:val="24"/>
          <w:szCs w:val="24"/>
        </w:rPr>
        <w:t>.</w:t>
      </w:r>
      <w:r w:rsidR="004C014B">
        <w:rPr>
          <w:rFonts w:ascii="Times New Roman" w:hAnsi="Times New Roman" w:cs="Times New Roman"/>
          <w:sz w:val="24"/>
          <w:szCs w:val="24"/>
        </w:rPr>
        <w:t>11</w:t>
      </w:r>
      <w:r w:rsidR="00EC5B7B" w:rsidRPr="008637C8">
        <w:rPr>
          <w:rFonts w:ascii="Times New Roman" w:hAnsi="Times New Roman" w:cs="Times New Roman"/>
          <w:sz w:val="24"/>
          <w:szCs w:val="24"/>
        </w:rPr>
        <w:t>.</w:t>
      </w:r>
      <w:r w:rsidRPr="008637C8">
        <w:rPr>
          <w:rFonts w:ascii="Times New Roman" w:hAnsi="Times New Roman" w:cs="Times New Roman"/>
          <w:sz w:val="24"/>
          <w:szCs w:val="24"/>
        </w:rPr>
        <w:t>202</w:t>
      </w:r>
      <w:r w:rsidR="00952A9B" w:rsidRPr="008637C8">
        <w:rPr>
          <w:rFonts w:ascii="Times New Roman" w:hAnsi="Times New Roman" w:cs="Times New Roman"/>
          <w:sz w:val="24"/>
          <w:szCs w:val="24"/>
        </w:rPr>
        <w:t>3</w:t>
      </w:r>
      <w:r w:rsidRPr="00EC5B7B">
        <w:rPr>
          <w:rFonts w:ascii="Times New Roman" w:hAnsi="Times New Roman" w:cs="Times New Roman"/>
          <w:sz w:val="24"/>
          <w:szCs w:val="24"/>
        </w:rPr>
        <w:t xml:space="preserve"> r.</w:t>
      </w:r>
      <w:r w:rsidR="005F454C" w:rsidRPr="00EC5B7B">
        <w:rPr>
          <w:rFonts w:ascii="Times New Roman" w:hAnsi="Times New Roman" w:cs="Times New Roman"/>
          <w:sz w:val="24"/>
          <w:szCs w:val="24"/>
        </w:rPr>
        <w:t>.</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2A00CBA3" w:rsidR="0007637C" w:rsidRPr="006F1E95" w:rsidRDefault="0007637C" w:rsidP="0007637C">
      <w:pPr>
        <w:pStyle w:val="Nagwek1"/>
      </w:pPr>
      <w:bookmarkStart w:id="26" w:name="_Toc68987418"/>
      <w:r w:rsidRPr="006F1E95">
        <w:t>XV</w:t>
      </w:r>
      <w:r w:rsidR="00686734" w:rsidRPr="006F1E95">
        <w:t>I</w:t>
      </w:r>
      <w:r w:rsidRPr="006F1E95">
        <w:t>. Wadium.</w:t>
      </w:r>
      <w:bookmarkEnd w:id="26"/>
    </w:p>
    <w:p w14:paraId="4837D520" w14:textId="76D9FB43" w:rsidR="00FA1614" w:rsidRPr="009664B5" w:rsidRDefault="00FA1614" w:rsidP="006D3410">
      <w:pPr>
        <w:pStyle w:val="Akapitzlist"/>
        <w:numPr>
          <w:ilvl w:val="3"/>
          <w:numId w:val="22"/>
        </w:numPr>
        <w:ind w:left="567" w:hanging="567"/>
        <w:jc w:val="both"/>
        <w:rPr>
          <w:rFonts w:ascii="Times New Roman" w:hAnsi="Times New Roman" w:cs="Times New Roman"/>
          <w:sz w:val="24"/>
          <w:szCs w:val="24"/>
        </w:rPr>
      </w:pPr>
      <w:r w:rsidRPr="009664B5">
        <w:rPr>
          <w:rFonts w:ascii="Times New Roman" w:hAnsi="Times New Roman" w:cs="Times New Roman"/>
          <w:sz w:val="24"/>
          <w:szCs w:val="24"/>
        </w:rPr>
        <w:t>Wykonawca zobowiązany</w:t>
      </w:r>
      <w:r w:rsidR="00014887" w:rsidRPr="009664B5">
        <w:rPr>
          <w:rFonts w:ascii="Times New Roman" w:hAnsi="Times New Roman" w:cs="Times New Roman"/>
          <w:sz w:val="24"/>
          <w:szCs w:val="24"/>
        </w:rPr>
        <w:t xml:space="preserve"> jest</w:t>
      </w:r>
      <w:r w:rsidRPr="009664B5">
        <w:rPr>
          <w:rFonts w:ascii="Times New Roman" w:hAnsi="Times New Roman" w:cs="Times New Roman"/>
          <w:sz w:val="24"/>
          <w:szCs w:val="24"/>
        </w:rPr>
        <w:t xml:space="preserve"> wnie</w:t>
      </w:r>
      <w:r w:rsidR="00014887" w:rsidRPr="009664B5">
        <w:rPr>
          <w:rFonts w:ascii="Times New Roman" w:hAnsi="Times New Roman" w:cs="Times New Roman"/>
          <w:sz w:val="24"/>
          <w:szCs w:val="24"/>
        </w:rPr>
        <w:t xml:space="preserve">ść </w:t>
      </w:r>
      <w:r w:rsidRPr="009664B5">
        <w:rPr>
          <w:rFonts w:ascii="Times New Roman" w:hAnsi="Times New Roman" w:cs="Times New Roman"/>
          <w:sz w:val="24"/>
          <w:szCs w:val="24"/>
        </w:rPr>
        <w:t xml:space="preserve"> wadium w wysokości</w:t>
      </w:r>
      <w:r w:rsidR="00866C71" w:rsidRPr="009664B5">
        <w:rPr>
          <w:rFonts w:ascii="Times New Roman" w:hAnsi="Times New Roman" w:cs="Times New Roman"/>
          <w:sz w:val="24"/>
          <w:szCs w:val="24"/>
        </w:rPr>
        <w:t xml:space="preserve"> </w:t>
      </w:r>
      <w:r w:rsidR="004C014B">
        <w:rPr>
          <w:rFonts w:ascii="Times New Roman" w:hAnsi="Times New Roman" w:cs="Times New Roman"/>
          <w:sz w:val="24"/>
          <w:szCs w:val="24"/>
        </w:rPr>
        <w:t>2</w:t>
      </w:r>
      <w:r w:rsidR="0056296C" w:rsidRPr="009664B5">
        <w:rPr>
          <w:rFonts w:ascii="Times New Roman" w:hAnsi="Times New Roman" w:cs="Times New Roman"/>
          <w:sz w:val="24"/>
          <w:szCs w:val="24"/>
        </w:rPr>
        <w:t xml:space="preserve"> </w:t>
      </w:r>
      <w:r w:rsidR="00324A98" w:rsidRPr="009664B5">
        <w:rPr>
          <w:rFonts w:ascii="Times New Roman" w:hAnsi="Times New Roman" w:cs="Times New Roman"/>
          <w:sz w:val="24"/>
          <w:szCs w:val="24"/>
        </w:rPr>
        <w:t>0</w:t>
      </w:r>
      <w:r w:rsidR="00866C71" w:rsidRPr="009664B5">
        <w:rPr>
          <w:rFonts w:ascii="Times New Roman" w:hAnsi="Times New Roman" w:cs="Times New Roman"/>
          <w:sz w:val="24"/>
          <w:szCs w:val="24"/>
        </w:rPr>
        <w:t>00,00</w:t>
      </w:r>
      <w:r w:rsidR="00014887" w:rsidRPr="009664B5">
        <w:rPr>
          <w:rFonts w:ascii="Times New Roman" w:hAnsi="Times New Roman" w:cs="Times New Roman"/>
          <w:sz w:val="24"/>
          <w:szCs w:val="24"/>
        </w:rPr>
        <w:t xml:space="preserve"> PLN</w:t>
      </w:r>
      <w:r w:rsidR="00324A98" w:rsidRPr="009664B5">
        <w:rPr>
          <w:rFonts w:ascii="Times New Roman" w:hAnsi="Times New Roman" w:cs="Times New Roman"/>
          <w:sz w:val="24"/>
          <w:szCs w:val="24"/>
        </w:rPr>
        <w:t xml:space="preserve"> (</w:t>
      </w:r>
      <w:r w:rsidR="004C014B">
        <w:rPr>
          <w:rFonts w:ascii="Times New Roman" w:hAnsi="Times New Roman" w:cs="Times New Roman"/>
          <w:sz w:val="24"/>
          <w:szCs w:val="24"/>
        </w:rPr>
        <w:t>dwa</w:t>
      </w:r>
      <w:r w:rsidR="00895041">
        <w:rPr>
          <w:rFonts w:ascii="Times New Roman" w:hAnsi="Times New Roman" w:cs="Times New Roman"/>
          <w:sz w:val="24"/>
          <w:szCs w:val="24"/>
        </w:rPr>
        <w:t xml:space="preserve"> ty</w:t>
      </w:r>
      <w:r w:rsidR="00324A98" w:rsidRPr="009664B5">
        <w:rPr>
          <w:rFonts w:ascii="Times New Roman" w:hAnsi="Times New Roman" w:cs="Times New Roman"/>
          <w:sz w:val="24"/>
          <w:szCs w:val="24"/>
        </w:rPr>
        <w:t>si</w:t>
      </w:r>
      <w:r w:rsidR="004C014B">
        <w:rPr>
          <w:rFonts w:ascii="Times New Roman" w:hAnsi="Times New Roman" w:cs="Times New Roman"/>
          <w:sz w:val="24"/>
          <w:szCs w:val="24"/>
        </w:rPr>
        <w:t>ące</w:t>
      </w:r>
      <w:r w:rsidR="00324A98" w:rsidRPr="009664B5">
        <w:rPr>
          <w:rFonts w:ascii="Times New Roman" w:hAnsi="Times New Roman" w:cs="Times New Roman"/>
          <w:sz w:val="24"/>
          <w:szCs w:val="24"/>
        </w:rPr>
        <w:t>)</w:t>
      </w:r>
      <w:r w:rsidR="00014887" w:rsidRPr="009664B5">
        <w:rPr>
          <w:rFonts w:ascii="Times New Roman" w:hAnsi="Times New Roman" w:cs="Times New Roman"/>
          <w:sz w:val="24"/>
          <w:szCs w:val="24"/>
        </w:rPr>
        <w:t xml:space="preserve">, </w:t>
      </w:r>
      <w:r w:rsidRPr="009664B5">
        <w:rPr>
          <w:rFonts w:ascii="Times New Roman" w:hAnsi="Times New Roman" w:cs="Times New Roman"/>
          <w:sz w:val="24"/>
          <w:szCs w:val="24"/>
        </w:rPr>
        <w:t xml:space="preserve"> w formie zgodnej z art. 97 ust. 7 ustawy, tj.:</w:t>
      </w:r>
    </w:p>
    <w:p w14:paraId="20F7FB9A" w14:textId="1789DC58" w:rsidR="00FA1614"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473FB769" w14:textId="77777777" w:rsidR="00014887"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433D4FA3" w14:textId="77777777" w:rsidR="00014887"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49EDE686" w14:textId="3BFBBAE2" w:rsidR="00FA1614"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lastRenderedPageBreak/>
        <w:t xml:space="preserve">w poręczeniach udzielanych przez podmioty, o których mowa w art. 6b ust. 5 pkt 2 ustawy z dnia 9 listopada 2000 r. o utworzeniu Polskiej Agencji Rozwoju Przedsiębiorczości. </w:t>
      </w:r>
    </w:p>
    <w:p w14:paraId="186D6735" w14:textId="4AF733FA"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 xml:space="preserve">Wadium wnoszone w pieniądzu należy wpłacić przelewem na rachunek bankowy Zamawiającego w </w:t>
      </w:r>
      <w:r w:rsidR="00014887" w:rsidRPr="00020BC0">
        <w:rPr>
          <w:rFonts w:ascii="Times New Roman" w:hAnsi="Times New Roman" w:cs="Times New Roman"/>
          <w:sz w:val="24"/>
          <w:szCs w:val="24"/>
        </w:rPr>
        <w:t xml:space="preserve">Banku Spółdzielczym w Oleśnicy </w:t>
      </w:r>
      <w:r w:rsidRPr="00020BC0">
        <w:rPr>
          <w:rFonts w:ascii="Times New Roman" w:hAnsi="Times New Roman" w:cs="Times New Roman"/>
          <w:sz w:val="24"/>
          <w:szCs w:val="24"/>
        </w:rPr>
        <w:t xml:space="preserve">nr </w:t>
      </w:r>
      <w:r w:rsidR="005566DB" w:rsidRPr="00020BC0">
        <w:rPr>
          <w:rFonts w:ascii="Times New Roman" w:hAnsi="Times New Roman" w:cs="Times New Roman"/>
          <w:sz w:val="24"/>
          <w:szCs w:val="24"/>
        </w:rPr>
        <w:t>18 9584 0008 2001 0000 0055 0004</w:t>
      </w:r>
      <w:r w:rsidRPr="00020BC0">
        <w:rPr>
          <w:rFonts w:ascii="Times New Roman" w:hAnsi="Times New Roman" w:cs="Times New Roman"/>
          <w:sz w:val="24"/>
          <w:szCs w:val="24"/>
        </w:rPr>
        <w:t xml:space="preserve"> wpisując</w:t>
      </w:r>
      <w:r w:rsidR="00014887" w:rsidRPr="00020BC0">
        <w:rPr>
          <w:rFonts w:ascii="Times New Roman" w:hAnsi="Times New Roman" w:cs="Times New Roman"/>
          <w:sz w:val="24"/>
          <w:szCs w:val="24"/>
        </w:rPr>
        <w:t xml:space="preserve"> tytu</w:t>
      </w:r>
      <w:r w:rsidR="00F10C14" w:rsidRPr="00020BC0">
        <w:rPr>
          <w:rFonts w:ascii="Times New Roman" w:hAnsi="Times New Roman" w:cs="Times New Roman"/>
          <w:sz w:val="24"/>
          <w:szCs w:val="24"/>
        </w:rPr>
        <w:t>ł przelewu: wadium</w:t>
      </w:r>
      <w:r w:rsidRPr="00020BC0">
        <w:rPr>
          <w:rFonts w:ascii="Times New Roman" w:hAnsi="Times New Roman" w:cs="Times New Roman"/>
          <w:sz w:val="24"/>
          <w:szCs w:val="24"/>
        </w:rPr>
        <w:t xml:space="preserve"> </w:t>
      </w:r>
      <w:r w:rsidR="00F10C14" w:rsidRPr="00020BC0">
        <w:rPr>
          <w:rFonts w:ascii="Times New Roman" w:hAnsi="Times New Roman" w:cs="Times New Roman"/>
          <w:sz w:val="24"/>
          <w:szCs w:val="24"/>
        </w:rPr>
        <w:t xml:space="preserve">i </w:t>
      </w:r>
      <w:r w:rsidRPr="00020BC0">
        <w:rPr>
          <w:rFonts w:ascii="Times New Roman" w:hAnsi="Times New Roman" w:cs="Times New Roman"/>
          <w:sz w:val="24"/>
          <w:szCs w:val="24"/>
        </w:rPr>
        <w:t>numer</w:t>
      </w:r>
      <w:r w:rsidR="0056296C">
        <w:rPr>
          <w:rFonts w:ascii="Times New Roman" w:hAnsi="Times New Roman" w:cs="Times New Roman"/>
          <w:sz w:val="24"/>
          <w:szCs w:val="24"/>
        </w:rPr>
        <w:t xml:space="preserve"> </w:t>
      </w:r>
      <w:r w:rsidR="00020BC0">
        <w:rPr>
          <w:rFonts w:ascii="Times New Roman" w:hAnsi="Times New Roman" w:cs="Times New Roman"/>
          <w:sz w:val="24"/>
          <w:szCs w:val="24"/>
        </w:rPr>
        <w:t>(sygnaturę)</w:t>
      </w:r>
      <w:r w:rsidRPr="00020BC0">
        <w:rPr>
          <w:rFonts w:ascii="Times New Roman" w:hAnsi="Times New Roman" w:cs="Times New Roman"/>
          <w:sz w:val="24"/>
          <w:szCs w:val="24"/>
        </w:rPr>
        <w:t xml:space="preserve"> postępowania </w:t>
      </w:r>
    </w:p>
    <w:p w14:paraId="47CCE2A3" w14:textId="77777777"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6D1BD7EA" w14:textId="77777777"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4B3C1494" w14:textId="60371954" w:rsidR="00FA16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06E7302B"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musi obejmować odpowiedzialność za wszystkie przypadki powodujące utratę wadium przez Wykonawcę, określone w art. 98 ust.6 ustawy Pzp;</w:t>
      </w:r>
    </w:p>
    <w:p w14:paraId="2CF8AF98"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3ADA714E"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3528FD25"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0B48FFA3"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2C1B78B8"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3584BF28" w14:textId="56E13113" w:rsidR="00FA16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w:t>
      </w:r>
      <w:r w:rsidR="00866C71" w:rsidRPr="00020BC0">
        <w:rPr>
          <w:rFonts w:ascii="Times New Roman" w:hAnsi="Times New Roman" w:cs="Times New Roman"/>
          <w:sz w:val="24"/>
          <w:szCs w:val="24"/>
        </w:rPr>
        <w:t xml:space="preserve"> Gmina Miasto Oleśnica</w:t>
      </w:r>
    </w:p>
    <w:p w14:paraId="7E641041" w14:textId="77777777" w:rsidR="00F10C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dokona zwrotu wadium na zasadach określonych w art. 98 ust. 1-5 ustawy Pzp.</w:t>
      </w:r>
      <w:r w:rsidR="00F10C14" w:rsidRPr="00020BC0">
        <w:rPr>
          <w:rFonts w:ascii="Times New Roman" w:hAnsi="Times New Roman" w:cs="Times New Roman"/>
          <w:sz w:val="24"/>
          <w:szCs w:val="24"/>
        </w:rPr>
        <w:t xml:space="preserve"> </w:t>
      </w:r>
      <w:r w:rsidRPr="00020BC0">
        <w:rPr>
          <w:rFonts w:ascii="Times New Roman" w:hAnsi="Times New Roman" w:cs="Times New Roman"/>
          <w:sz w:val="24"/>
          <w:szCs w:val="24"/>
        </w:rPr>
        <w:t>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59662D65" w14:textId="198780C7" w:rsidR="00FA16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3FE85C80" w14:textId="3DC3DC94" w:rsidR="00FA16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50FA6AAB" w14:textId="77777777" w:rsidR="00F10C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42960B4" w14:textId="723406EB" w:rsidR="00FA16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33AE9CD5" w14:textId="77777777" w:rsidR="00F10C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zatrzymuje wadium wraz z odsetkami, a w przypadku wadium wniesionego w formie gwarancji lub poręczenia, o których mowa w pkt 15.1. ppkt 2-4, występuje odpowiednio do gwaranta lub poręczyciela z żądaniem zapłaty wadium, jeżeli Wykonawca w odpowiedzi na</w:t>
      </w:r>
      <w:r w:rsidR="00F10C14" w:rsidRPr="00020BC0">
        <w:rPr>
          <w:rFonts w:ascii="Times New Roman" w:hAnsi="Times New Roman" w:cs="Times New Roman"/>
          <w:sz w:val="24"/>
          <w:szCs w:val="24"/>
        </w:rPr>
        <w:t xml:space="preserve"> </w:t>
      </w:r>
      <w:r w:rsidRPr="00020BC0">
        <w:rPr>
          <w:rFonts w:ascii="Times New Roman" w:hAnsi="Times New Roman" w:cs="Times New Roman"/>
          <w:sz w:val="24"/>
          <w:szCs w:val="24"/>
        </w:rPr>
        <w:t>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C11AC2A" w14:textId="3CCA3060" w:rsidR="0007637C"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Oferta Wykonawcy, który nie wniesie wadium lub wniesie wadium w sposób nieprawidłowy lub nie utrzyma wadium nie przerwanie do upływu terminu związania ofertą lub złoży </w:t>
      </w:r>
      <w:r w:rsidRPr="00020BC0">
        <w:rPr>
          <w:rFonts w:ascii="Times New Roman" w:hAnsi="Times New Roman" w:cs="Times New Roman"/>
          <w:sz w:val="24"/>
          <w:szCs w:val="24"/>
        </w:rPr>
        <w:lastRenderedPageBreak/>
        <w:t>wniosek o zwrot wadium w przypadku, o którym mowa w art. 98 ust. 2 pkt 3 ustawy Pzp, zostanie odrzucona.</w:t>
      </w:r>
    </w:p>
    <w:p w14:paraId="4BD949F8" w14:textId="7B90FAE3" w:rsidR="00C37841" w:rsidRPr="00142476" w:rsidRDefault="00C37841" w:rsidP="00E65EA9">
      <w:pPr>
        <w:pStyle w:val="Nagwek1"/>
      </w:pPr>
      <w:bookmarkStart w:id="27" w:name="_Toc68987419"/>
      <w:r w:rsidRPr="00142476">
        <w:t>X</w:t>
      </w:r>
      <w:r w:rsidR="004F05C3">
        <w:t>V</w:t>
      </w:r>
      <w:r w:rsidR="00686734">
        <w:t>I</w:t>
      </w:r>
      <w:r w:rsidR="004F05C3">
        <w:t>I</w:t>
      </w:r>
      <w:r w:rsidRPr="00142476">
        <w:t>. Opis sposobu przygotowania oferty</w:t>
      </w:r>
      <w:bookmarkEnd w:id="27"/>
    </w:p>
    <w:p w14:paraId="38232503"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bookmarkStart w:id="28" w:name="_Toc68987420"/>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74FA341"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0536D32D"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5021AB"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4285910" w14:textId="77777777" w:rsidR="00DC5AB0" w:rsidRPr="00B1767D"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AEDA0A4" w14:textId="77777777" w:rsidR="00DC5AB0" w:rsidRDefault="00DC5AB0" w:rsidP="00DC5AB0">
      <w:pPr>
        <w:pStyle w:val="Akapitzlist"/>
        <w:numPr>
          <w:ilvl w:val="0"/>
          <w:numId w:val="73"/>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3887A5" w14:textId="77777777" w:rsidR="00DC5AB0" w:rsidRDefault="00DC5AB0" w:rsidP="00DC5AB0">
      <w:pPr>
        <w:pStyle w:val="Akapitzlist"/>
        <w:numPr>
          <w:ilvl w:val="0"/>
          <w:numId w:val="73"/>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08B8BD81" w14:textId="77777777" w:rsidR="00DC5AB0" w:rsidRPr="00592373" w:rsidRDefault="00DC5AB0" w:rsidP="00DC5AB0">
      <w:pPr>
        <w:pStyle w:val="Akapitzlist"/>
        <w:numPr>
          <w:ilvl w:val="0"/>
          <w:numId w:val="73"/>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324ABB61" w14:textId="77777777" w:rsidR="00DC5AB0" w:rsidRDefault="00DC5AB0" w:rsidP="00DC5AB0">
      <w:pPr>
        <w:pStyle w:val="Akapitzlist"/>
        <w:numPr>
          <w:ilvl w:val="6"/>
          <w:numId w:val="71"/>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lastRenderedPageBreak/>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780356F2" w14:textId="77777777" w:rsidR="00DC5AB0" w:rsidRPr="00592373" w:rsidRDefault="00DC5AB0" w:rsidP="00DC5AB0">
      <w:pPr>
        <w:pStyle w:val="Akapitzlist"/>
        <w:numPr>
          <w:ilvl w:val="6"/>
          <w:numId w:val="71"/>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332B7288" w14:textId="77777777" w:rsidR="00DC5AB0" w:rsidRPr="00592373" w:rsidRDefault="00DC5AB0" w:rsidP="00DC5AB0">
      <w:pPr>
        <w:pStyle w:val="Akapitzlist"/>
        <w:numPr>
          <w:ilvl w:val="0"/>
          <w:numId w:val="74"/>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24D5A58C" w14:textId="77777777" w:rsidR="00DC5AB0" w:rsidRDefault="00DC5AB0" w:rsidP="00DC5AB0">
      <w:pPr>
        <w:pStyle w:val="Akapitzlist"/>
        <w:numPr>
          <w:ilvl w:val="0"/>
          <w:numId w:val="74"/>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3"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333CB30B" w14:textId="77777777" w:rsidR="00DC5AB0" w:rsidRPr="001E6EBA" w:rsidRDefault="00DC5AB0" w:rsidP="00DC5AB0">
      <w:pPr>
        <w:pStyle w:val="Akapitzlist"/>
        <w:numPr>
          <w:ilvl w:val="0"/>
          <w:numId w:val="74"/>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3AAD75E7"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2B90EEA5"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721FED9B" w14:textId="77777777" w:rsidR="00DC5AB0" w:rsidRPr="001E6EBA"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4DEB3FF4"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55015C2A"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3039A002"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informacji zgodnie z postanowieniami art. 18 ust. 3 pzp.</w:t>
      </w:r>
    </w:p>
    <w:p w14:paraId="2DBC4405"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Wykonawca nie może zastrzec informacji, o których mowa w art. 222 ust. 5 ustawy Pzp.</w:t>
      </w:r>
    </w:p>
    <w:p w14:paraId="2A8A3EBF" w14:textId="77777777" w:rsidR="00DC5AB0" w:rsidRPr="001E6EBA"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1495F171"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4"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5" w:history="1">
        <w:r w:rsidRPr="002A3741">
          <w:rPr>
            <w:rStyle w:val="Hipercze"/>
            <w:rFonts w:ascii="Times New Roman" w:hAnsi="Times New Roman" w:cs="Times New Roman"/>
            <w:sz w:val="24"/>
            <w:szCs w:val="24"/>
          </w:rPr>
          <w:t>https://platformazakupowa.pl/strona/45-instrukcje</w:t>
        </w:r>
      </w:hyperlink>
    </w:p>
    <w:p w14:paraId="575C3D89"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08B1A789"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274E26D"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1F3727"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3D93BEEA"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80FF8A3"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7C2790E"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0AAAE0E3" w14:textId="77777777" w:rsidR="00DC5AB0" w:rsidRPr="00390B48" w:rsidRDefault="00DC5AB0" w:rsidP="00DC5AB0">
      <w:pPr>
        <w:pStyle w:val="Akapitzlist"/>
        <w:numPr>
          <w:ilvl w:val="6"/>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58820CED" w14:textId="77777777" w:rsidR="00DC5AB0" w:rsidRDefault="00DC5AB0" w:rsidP="00DC5AB0">
      <w:pPr>
        <w:pStyle w:val="Akapitzlist"/>
        <w:numPr>
          <w:ilvl w:val="1"/>
          <w:numId w:val="72"/>
        </w:numPr>
        <w:rPr>
          <w:rFonts w:ascii="Times New Roman" w:hAnsi="Times New Roman" w:cs="Times New Roman"/>
          <w:sz w:val="24"/>
          <w:szCs w:val="24"/>
        </w:rPr>
      </w:pPr>
      <w:r w:rsidRPr="00390B48">
        <w:rPr>
          <w:rFonts w:ascii="Times New Roman" w:hAnsi="Times New Roman" w:cs="Times New Roman"/>
          <w:sz w:val="24"/>
          <w:szCs w:val="24"/>
        </w:rPr>
        <w:t>.zip</w:t>
      </w:r>
    </w:p>
    <w:p w14:paraId="1036BD3D" w14:textId="77777777" w:rsidR="00DC5AB0" w:rsidRPr="00390B48" w:rsidRDefault="00DC5AB0" w:rsidP="00DC5AB0">
      <w:pPr>
        <w:pStyle w:val="Akapitzlist"/>
        <w:numPr>
          <w:ilvl w:val="1"/>
          <w:numId w:val="72"/>
        </w:numPr>
        <w:rPr>
          <w:rFonts w:ascii="Times New Roman" w:hAnsi="Times New Roman" w:cs="Times New Roman"/>
          <w:sz w:val="24"/>
          <w:szCs w:val="24"/>
        </w:rPr>
      </w:pPr>
      <w:r w:rsidRPr="00390B48">
        <w:rPr>
          <w:rFonts w:ascii="Times New Roman" w:hAnsi="Times New Roman" w:cs="Times New Roman"/>
          <w:sz w:val="24"/>
          <w:szCs w:val="24"/>
        </w:rPr>
        <w:t>.7Z</w:t>
      </w:r>
    </w:p>
    <w:p w14:paraId="0DAB02BE"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1107DAE8"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58174A2F"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76525A81"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1C671ED6"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743F80A3"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2A4535F7"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357A44BD"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12B0C199"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6C252BDE" w14:textId="77777777" w:rsidR="00535414" w:rsidRPr="00535414" w:rsidRDefault="00535414" w:rsidP="00535414">
      <w:pPr>
        <w:pStyle w:val="Akapitzlist"/>
        <w:numPr>
          <w:ilvl w:val="3"/>
          <w:numId w:val="71"/>
        </w:numPr>
        <w:jc w:val="both"/>
        <w:rPr>
          <w:rFonts w:ascii="Times New Roman" w:hAnsi="Times New Roman" w:cs="Times New Roman"/>
          <w:vanish/>
          <w:sz w:val="24"/>
          <w:szCs w:val="24"/>
        </w:rPr>
      </w:pPr>
    </w:p>
    <w:p w14:paraId="1F06782C" w14:textId="21FFC494" w:rsidR="00DC5AB0" w:rsidRDefault="00DC5AB0" w:rsidP="00535414">
      <w:pPr>
        <w:pStyle w:val="Akapitzlist"/>
        <w:numPr>
          <w:ilvl w:val="3"/>
          <w:numId w:val="71"/>
        </w:numPr>
        <w:ind w:left="360"/>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563CED80"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7A702635"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w:t>
      </w:r>
      <w:r>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Pr>
          <w:rFonts w:ascii="Times New Roman" w:hAnsi="Times New Roman" w:cs="Times New Roman"/>
          <w:sz w:val="24"/>
          <w:szCs w:val="24"/>
        </w:rPr>
        <w:t xml:space="preserve"> </w:t>
      </w:r>
      <w:r w:rsidRPr="00042962">
        <w:rPr>
          <w:rFonts w:ascii="Times New Roman" w:hAnsi="Times New Roman" w:cs="Times New Roman"/>
          <w:sz w:val="24"/>
          <w:szCs w:val="24"/>
        </w:rPr>
        <w:t xml:space="preserve">i opatrzenie ich podpisem kwalifikowanym </w:t>
      </w:r>
      <w:proofErr w:type="spellStart"/>
      <w:r w:rsidRPr="00042962">
        <w:rPr>
          <w:rFonts w:ascii="Times New Roman" w:hAnsi="Times New Roman" w:cs="Times New Roman"/>
          <w:sz w:val="24"/>
          <w:szCs w:val="24"/>
        </w:rPr>
        <w:t>PAdES</w:t>
      </w:r>
      <w:proofErr w:type="spellEnd"/>
      <w:r w:rsidRPr="00042962">
        <w:rPr>
          <w:rFonts w:ascii="Times New Roman" w:hAnsi="Times New Roman" w:cs="Times New Roman"/>
          <w:sz w:val="24"/>
          <w:szCs w:val="24"/>
        </w:rPr>
        <w:t>.</w:t>
      </w:r>
    </w:p>
    <w:p w14:paraId="3B76AFDF"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 xml:space="preserve">Pliki w innych formatach niż PDF zaleca się opatrzyć zewnętrznym podpisem </w:t>
      </w:r>
      <w:proofErr w:type="spellStart"/>
      <w:r w:rsidRPr="00042962">
        <w:rPr>
          <w:rFonts w:ascii="Times New Roman" w:hAnsi="Times New Roman" w:cs="Times New Roman"/>
          <w:sz w:val="24"/>
          <w:szCs w:val="24"/>
        </w:rPr>
        <w:t>XAdES</w:t>
      </w:r>
      <w:proofErr w:type="spellEnd"/>
      <w:r w:rsidRPr="00042962">
        <w:rPr>
          <w:rFonts w:ascii="Times New Roman" w:hAnsi="Times New Roman" w:cs="Times New Roman"/>
          <w:sz w:val="24"/>
          <w:szCs w:val="24"/>
        </w:rPr>
        <w:t>.</w:t>
      </w:r>
      <w:r>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5345D826"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 przypadku podpisywania pliku przez kilka osób, stosować podpisy</w:t>
      </w:r>
      <w:r>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3982175A"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4EC6A09A"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0C03AC" w14:textId="77777777" w:rsidR="00DC5AB0" w:rsidRPr="00042962"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w:t>
      </w:r>
      <w:r>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28F59B27"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714DED73"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lastRenderedPageBreak/>
        <w:t>Zamawiający nie ponosi odpowiedzialności za nieprawidłowe lub nieterminowe złożenie oferty, w szczególności Zamawiający nie odpowiada za ujawnienie przez Wykonawcę treści swojej oferty przed upływem terminu składania i otwarcia ofert, poprzez złożenie jej w</w:t>
      </w:r>
      <w:r>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Pr>
          <w:rFonts w:ascii="Times New Roman" w:hAnsi="Times New Roman" w:cs="Times New Roman"/>
          <w:sz w:val="24"/>
          <w:szCs w:val="24"/>
        </w:rPr>
        <w:t xml:space="preserve"> </w:t>
      </w:r>
      <w:r w:rsidRPr="00042962">
        <w:rPr>
          <w:rFonts w:ascii="Times New Roman" w:hAnsi="Times New Roman" w:cs="Times New Roman"/>
          <w:sz w:val="24"/>
          <w:szCs w:val="24"/>
        </w:rPr>
        <w:t>odwołanie) Nieprawidłowe złożenie oferty przez Wykonawcę nie stanowi podstawy żądania</w:t>
      </w:r>
      <w:r>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559B3D27"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3F85DC0E"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Pr>
          <w:rFonts w:ascii="Times New Roman" w:hAnsi="Times New Roman" w:cs="Times New Roman"/>
          <w:sz w:val="24"/>
          <w:szCs w:val="24"/>
        </w:rPr>
        <w:t xml:space="preserve"> </w:t>
      </w:r>
      <w:r w:rsidRPr="00042962">
        <w:rPr>
          <w:rFonts w:ascii="Times New Roman" w:hAnsi="Times New Roman" w:cs="Times New Roman"/>
          <w:sz w:val="24"/>
          <w:szCs w:val="24"/>
        </w:rPr>
        <w:t>składana oferta (</w:t>
      </w:r>
      <w:proofErr w:type="spellStart"/>
      <w:r w:rsidRPr="00042962">
        <w:rPr>
          <w:rFonts w:ascii="Times New Roman" w:hAnsi="Times New Roman" w:cs="Times New Roman"/>
          <w:sz w:val="24"/>
          <w:szCs w:val="24"/>
        </w:rPr>
        <w:t>t.j</w:t>
      </w:r>
      <w:proofErr w:type="spellEnd"/>
      <w:r w:rsidRPr="00042962">
        <w:rPr>
          <w:rFonts w:ascii="Times New Roman" w:hAnsi="Times New Roman" w:cs="Times New Roman"/>
          <w:sz w:val="24"/>
          <w:szCs w:val="24"/>
        </w:rPr>
        <w:t>. w formie elektronicznej lub postaci elektronicznej opatrzonej podpisem</w:t>
      </w:r>
      <w:r>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Pr>
          <w:rFonts w:ascii="Times New Roman" w:hAnsi="Times New Roman" w:cs="Times New Roman"/>
          <w:sz w:val="24"/>
          <w:szCs w:val="24"/>
        </w:rPr>
        <w:t xml:space="preserve"> </w:t>
      </w:r>
      <w:r w:rsidRPr="00042962">
        <w:rPr>
          <w:rFonts w:ascii="Times New Roman" w:hAnsi="Times New Roman" w:cs="Times New Roman"/>
          <w:sz w:val="24"/>
          <w:szCs w:val="24"/>
        </w:rPr>
        <w:t>(skanu) pełnomocnictwa sporządzonego uprzednio w formie pisemnej, w formie</w:t>
      </w:r>
      <w:r>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0D57EB97" w14:textId="77777777" w:rsidR="00DC5AB0" w:rsidRPr="00042962"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 z niniejszą SWZ).</w:t>
      </w:r>
      <w:r>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 zamówienia.</w:t>
      </w:r>
    </w:p>
    <w:p w14:paraId="00F5C5EB"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6FB6757A" w14:textId="77777777" w:rsidR="00DC5AB0" w:rsidRPr="00C82A35" w:rsidRDefault="00DC5AB0" w:rsidP="00DC5AB0">
      <w:pPr>
        <w:pStyle w:val="Akapitzlist"/>
        <w:numPr>
          <w:ilvl w:val="3"/>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45C5B07F" w14:textId="77777777" w:rsidR="00DC5AB0" w:rsidRPr="00C82A35" w:rsidRDefault="00DC5AB0" w:rsidP="00DC5AB0">
      <w:pPr>
        <w:pStyle w:val="Akapitzlist"/>
        <w:numPr>
          <w:ilvl w:val="3"/>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4C10E229"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3EC1198F"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10FE548D"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07FE5149" w14:textId="4495C1DB"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sidR="00DA431B">
        <w:rPr>
          <w:rFonts w:ascii="Times New Roman" w:hAnsi="Times New Roman" w:cs="Times New Roman"/>
          <w:sz w:val="24"/>
          <w:szCs w:val="24"/>
        </w:rPr>
        <w:t>, za wyjątkiem dokumentów, które będą żądane od wykonawcy z najkorzystniejszą ofertą</w:t>
      </w:r>
    </w:p>
    <w:p w14:paraId="42810981"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6B56653D"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C76CB05" w14:textId="77777777" w:rsidR="00DC5AB0" w:rsidRPr="00C82A35" w:rsidRDefault="00DC5AB0" w:rsidP="00DC5AB0">
      <w:pPr>
        <w:pStyle w:val="Akapitzlist"/>
        <w:numPr>
          <w:ilvl w:val="3"/>
          <w:numId w:val="71"/>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lastRenderedPageBreak/>
        <w:t xml:space="preserve">Jeżeli Wykonawca nie złoży przedmiotowych środków dowodowych lub złożone przedmiotowe środki dowodowe będą niekompletne, Zamawiający wezwie do ich złożenia lub uzupełnienia w wyznaczonym terminie. </w:t>
      </w:r>
    </w:p>
    <w:p w14:paraId="24577462" w14:textId="77777777" w:rsidR="00DC5AB0" w:rsidRPr="00C82A35" w:rsidRDefault="00DC5AB0" w:rsidP="00DC5AB0">
      <w:pPr>
        <w:pStyle w:val="Akapitzlist"/>
        <w:numPr>
          <w:ilvl w:val="3"/>
          <w:numId w:val="71"/>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r w:rsidRPr="00B44A63">
        <w:t>X</w:t>
      </w:r>
      <w:r w:rsidR="00D861B9">
        <w:t>V</w:t>
      </w:r>
      <w:r w:rsidR="004F05C3">
        <w:t>I</w:t>
      </w:r>
      <w:r w:rsidR="00686734">
        <w:t>I</w:t>
      </w:r>
      <w:r w:rsidR="004F05C3">
        <w:t>I</w:t>
      </w:r>
      <w:r w:rsidRPr="00B44A63">
        <w:t>. Sposób oraz termin składania ofert</w:t>
      </w:r>
      <w:bookmarkEnd w:id="28"/>
    </w:p>
    <w:p w14:paraId="627AD439" w14:textId="14859A54" w:rsidR="00DC5AB0" w:rsidRPr="004476D9" w:rsidRDefault="00DC5AB0" w:rsidP="00DC5AB0">
      <w:pPr>
        <w:pStyle w:val="Akapitzlist"/>
        <w:numPr>
          <w:ilvl w:val="6"/>
          <w:numId w:val="71"/>
        </w:numPr>
        <w:ind w:left="426" w:hanging="426"/>
        <w:jc w:val="both"/>
        <w:rPr>
          <w:rFonts w:ascii="Times New Roman" w:hAnsi="Times New Roman" w:cs="Times New Roman"/>
          <w:sz w:val="24"/>
          <w:szCs w:val="24"/>
        </w:rPr>
      </w:pPr>
      <w:bookmarkStart w:id="29" w:name="_Toc68987421"/>
      <w:r w:rsidRPr="004476D9">
        <w:rPr>
          <w:rFonts w:ascii="Times New Roman" w:hAnsi="Times New Roman" w:cs="Times New Roman"/>
          <w:sz w:val="24"/>
          <w:szCs w:val="24"/>
        </w:rPr>
        <w:t xml:space="preserve">Ofertę sporządzoną zgodnie z rozdz. XVII SWZ, należy umieścić na </w:t>
      </w:r>
      <w:hyperlink r:id="rId26" w:history="1">
        <w:r w:rsidRPr="004476D9">
          <w:rPr>
            <w:rStyle w:val="Hipercze"/>
            <w:rFonts w:ascii="Times New Roman" w:hAnsi="Times New Roman" w:cs="Times New Roman"/>
            <w:sz w:val="24"/>
            <w:szCs w:val="24"/>
          </w:rPr>
          <w:t>https://platformazakupowa.pl/</w:t>
        </w:r>
      </w:hyperlink>
      <w:r w:rsidRPr="004476D9">
        <w:rPr>
          <w:rFonts w:ascii="Times New Roman" w:hAnsi="Times New Roman" w:cs="Times New Roman"/>
          <w:sz w:val="24"/>
          <w:szCs w:val="24"/>
        </w:rPr>
        <w:t xml:space="preserve"> pod adresem: </w:t>
      </w:r>
      <w:bookmarkStart w:id="30" w:name="_Hlk129763132"/>
      <w:r w:rsidRPr="004476D9">
        <w:fldChar w:fldCharType="begin"/>
      </w:r>
      <w:r w:rsidRPr="004476D9">
        <w:rPr>
          <w:rFonts w:ascii="Times New Roman" w:hAnsi="Times New Roman" w:cs="Times New Roman"/>
          <w:sz w:val="24"/>
          <w:szCs w:val="24"/>
        </w:rPr>
        <w:instrText>HYPERLINK "https://platformazakupowa.pl/pn/olesnica"</w:instrText>
      </w:r>
      <w:r w:rsidRPr="004476D9">
        <w:fldChar w:fldCharType="separate"/>
      </w:r>
      <w:r w:rsidRPr="004476D9">
        <w:rPr>
          <w:rStyle w:val="Hipercze"/>
          <w:rFonts w:ascii="Times New Roman" w:hAnsi="Times New Roman" w:cs="Times New Roman"/>
          <w:sz w:val="24"/>
          <w:szCs w:val="24"/>
        </w:rPr>
        <w:t>https://platformazakupowa.pl/pn/olesnica</w:t>
      </w:r>
      <w:r w:rsidRPr="004476D9">
        <w:rPr>
          <w:rStyle w:val="Hipercze"/>
          <w:rFonts w:ascii="Times New Roman" w:hAnsi="Times New Roman" w:cs="Times New Roman"/>
          <w:sz w:val="24"/>
          <w:szCs w:val="24"/>
        </w:rPr>
        <w:fldChar w:fldCharType="end"/>
      </w:r>
      <w:bookmarkEnd w:id="30"/>
      <w:r w:rsidRPr="004476D9">
        <w:rPr>
          <w:rFonts w:ascii="Times New Roman" w:hAnsi="Times New Roman" w:cs="Times New Roman"/>
          <w:sz w:val="24"/>
          <w:szCs w:val="24"/>
        </w:rPr>
        <w:t xml:space="preserve"> (bezpośredni odnośnik do zamówienia:</w:t>
      </w:r>
      <w:r w:rsidR="00C12D15">
        <w:t xml:space="preserve"> </w:t>
      </w:r>
      <w:hyperlink r:id="rId27" w:history="1">
        <w:r w:rsidR="00C12D15" w:rsidRPr="00BD1704">
          <w:rPr>
            <w:rStyle w:val="Hipercze"/>
          </w:rPr>
          <w:t>https://platformazakupowa.pl/transakcja/823962</w:t>
        </w:r>
      </w:hyperlink>
      <w:r w:rsidR="00C12D15">
        <w:t xml:space="preserve"> </w:t>
      </w:r>
      <w:r>
        <w:t>)</w:t>
      </w:r>
      <w:r w:rsidRPr="008C234B">
        <w:t xml:space="preserve"> </w:t>
      </w:r>
      <w:r w:rsidRPr="001C51FF">
        <w:rPr>
          <w:rFonts w:ascii="Times New Roman" w:hAnsi="Times New Roman" w:cs="Times New Roman"/>
          <w:sz w:val="24"/>
          <w:szCs w:val="24"/>
        </w:rPr>
        <w:t xml:space="preserve"> </w:t>
      </w:r>
      <w:r w:rsidRPr="004476D9">
        <w:rPr>
          <w:rFonts w:ascii="Times New Roman" w:hAnsi="Times New Roman" w:cs="Times New Roman"/>
          <w:sz w:val="24"/>
          <w:szCs w:val="24"/>
        </w:rPr>
        <w:t xml:space="preserve"> do dnia </w:t>
      </w:r>
      <w:r w:rsidR="00C12D15">
        <w:rPr>
          <w:rFonts w:ascii="Times New Roman" w:hAnsi="Times New Roman" w:cs="Times New Roman"/>
          <w:sz w:val="24"/>
          <w:szCs w:val="24"/>
          <w:highlight w:val="yellow"/>
        </w:rPr>
        <w:t>12</w:t>
      </w:r>
      <w:r w:rsidRPr="0059265F">
        <w:rPr>
          <w:rFonts w:ascii="Times New Roman" w:hAnsi="Times New Roman" w:cs="Times New Roman"/>
          <w:sz w:val="24"/>
          <w:szCs w:val="24"/>
          <w:highlight w:val="yellow"/>
        </w:rPr>
        <w:t>.</w:t>
      </w:r>
      <w:r w:rsidR="00C12D15">
        <w:rPr>
          <w:rFonts w:ascii="Times New Roman" w:hAnsi="Times New Roman" w:cs="Times New Roman"/>
          <w:sz w:val="24"/>
          <w:szCs w:val="24"/>
          <w:highlight w:val="yellow"/>
        </w:rPr>
        <w:t>10</w:t>
      </w:r>
      <w:r w:rsidRPr="0059265F">
        <w:rPr>
          <w:rFonts w:ascii="Times New Roman" w:hAnsi="Times New Roman" w:cs="Times New Roman"/>
          <w:sz w:val="24"/>
          <w:szCs w:val="24"/>
          <w:highlight w:val="yellow"/>
        </w:rPr>
        <w:t>.</w:t>
      </w:r>
      <w:r>
        <w:rPr>
          <w:rFonts w:ascii="Times New Roman" w:hAnsi="Times New Roman" w:cs="Times New Roman"/>
          <w:sz w:val="24"/>
          <w:szCs w:val="24"/>
          <w:highlight w:val="yellow"/>
        </w:rPr>
        <w:t>20</w:t>
      </w:r>
      <w:r w:rsidRPr="0059265F">
        <w:rPr>
          <w:rFonts w:ascii="Times New Roman" w:hAnsi="Times New Roman" w:cs="Times New Roman"/>
          <w:sz w:val="24"/>
          <w:szCs w:val="24"/>
          <w:highlight w:val="yellow"/>
        </w:rPr>
        <w:t>23</w:t>
      </w:r>
      <w:r>
        <w:rPr>
          <w:rFonts w:ascii="Times New Roman" w:hAnsi="Times New Roman" w:cs="Times New Roman"/>
          <w:sz w:val="24"/>
          <w:szCs w:val="24"/>
          <w:highlight w:val="yellow"/>
        </w:rPr>
        <w:t xml:space="preserve"> </w:t>
      </w:r>
      <w:r w:rsidRPr="0059265F">
        <w:rPr>
          <w:rFonts w:ascii="Times New Roman" w:hAnsi="Times New Roman" w:cs="Times New Roman"/>
          <w:sz w:val="24"/>
          <w:szCs w:val="24"/>
          <w:highlight w:val="yellow"/>
        </w:rPr>
        <w:t xml:space="preserve">r. godz. </w:t>
      </w:r>
      <w:r w:rsidR="00C12D15">
        <w:rPr>
          <w:rFonts w:ascii="Times New Roman" w:hAnsi="Times New Roman" w:cs="Times New Roman"/>
          <w:sz w:val="24"/>
          <w:szCs w:val="24"/>
          <w:highlight w:val="yellow"/>
        </w:rPr>
        <w:t>9</w:t>
      </w:r>
      <w:r w:rsidRPr="0059265F">
        <w:rPr>
          <w:rFonts w:ascii="Times New Roman" w:hAnsi="Times New Roman" w:cs="Times New Roman"/>
          <w:sz w:val="24"/>
          <w:szCs w:val="24"/>
          <w:highlight w:val="yellow"/>
        </w:rPr>
        <w:t>.00</w:t>
      </w:r>
    </w:p>
    <w:p w14:paraId="1D2C70A4" w14:textId="77777777" w:rsidR="00DC5AB0" w:rsidRPr="00C82A35" w:rsidRDefault="00DC5AB0" w:rsidP="00DC5AB0">
      <w:pPr>
        <w:pStyle w:val="Akapitzlist"/>
        <w:numPr>
          <w:ilvl w:val="6"/>
          <w:numId w:val="71"/>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Po wypełnieniu Formularza składania oferty lub wniosku i dołączenia wszystkich wymaganych załączników należy</w:t>
      </w:r>
      <w:r w:rsidRPr="00C82A35">
        <w:rPr>
          <w:rFonts w:ascii="Times New Roman" w:hAnsi="Times New Roman" w:cs="Times New Roman"/>
          <w:sz w:val="24"/>
          <w:szCs w:val="24"/>
        </w:rPr>
        <w:t xml:space="preserve"> kliknąć przycisk „Przejdź do podsumowania”.</w:t>
      </w:r>
    </w:p>
    <w:p w14:paraId="4CEA0690"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72D5F7E" w14:textId="77777777" w:rsidR="00DC5AB0" w:rsidRPr="00C82A35" w:rsidRDefault="00DC5AB0" w:rsidP="00DC5AB0">
      <w:pPr>
        <w:pStyle w:val="Akapitzlist"/>
        <w:numPr>
          <w:ilvl w:val="6"/>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8" w:history="1">
        <w:r w:rsidRPr="00C82A35">
          <w:rPr>
            <w:rStyle w:val="Hipercze"/>
            <w:rFonts w:ascii="Times New Roman" w:hAnsi="Times New Roman" w:cs="Times New Roman"/>
            <w:sz w:val="24"/>
            <w:szCs w:val="24"/>
          </w:rPr>
          <w:t>https://platformazakupowa.pl/strona/45-instrukcje</w:t>
        </w:r>
      </w:hyperlink>
      <w:r w:rsidRPr="00C82A35">
        <w:rPr>
          <w:rFonts w:ascii="Times New Roman" w:hAnsi="Times New Roman" w:cs="Times New Roman"/>
          <w:sz w:val="24"/>
          <w:szCs w:val="24"/>
        </w:rPr>
        <w:t xml:space="preserve"> </w:t>
      </w:r>
    </w:p>
    <w:p w14:paraId="40888090" w14:textId="1C496370" w:rsidR="0060271C" w:rsidRPr="00B44A63" w:rsidRDefault="0060271C" w:rsidP="00DC5AB0">
      <w:pPr>
        <w:pStyle w:val="Nagwek1"/>
      </w:pPr>
      <w:r w:rsidRPr="00B44A63">
        <w:t>X</w:t>
      </w:r>
      <w:r w:rsidR="00D27908">
        <w:t>I</w:t>
      </w:r>
      <w:r w:rsidR="00686734">
        <w:t>X</w:t>
      </w:r>
      <w:r w:rsidRPr="00B44A63">
        <w:t>. Termin otwarcia ofert</w:t>
      </w:r>
      <w:bookmarkEnd w:id="29"/>
    </w:p>
    <w:p w14:paraId="1635E2E4" w14:textId="6C65C13D" w:rsidR="00DC5AB0" w:rsidRPr="009B3378" w:rsidRDefault="00DC5AB0" w:rsidP="00DC5AB0">
      <w:pPr>
        <w:pStyle w:val="Akapitzlist"/>
        <w:numPr>
          <w:ilvl w:val="0"/>
          <w:numId w:val="6"/>
        </w:numPr>
        <w:ind w:left="426" w:hanging="426"/>
        <w:jc w:val="both"/>
        <w:rPr>
          <w:rFonts w:ascii="Times New Roman" w:hAnsi="Times New Roman" w:cs="Times New Roman"/>
          <w:sz w:val="24"/>
          <w:szCs w:val="24"/>
        </w:rPr>
      </w:pPr>
      <w:r w:rsidRPr="00AE3381">
        <w:rPr>
          <w:rFonts w:ascii="Times New Roman" w:hAnsi="Times New Roman" w:cs="Times New Roman"/>
          <w:sz w:val="24"/>
          <w:szCs w:val="24"/>
        </w:rPr>
        <w:t xml:space="preserve">Otwarcie ofert nastąpi w </w:t>
      </w:r>
      <w:r w:rsidRPr="0059265F">
        <w:rPr>
          <w:rFonts w:ascii="Times New Roman" w:hAnsi="Times New Roman" w:cs="Times New Roman"/>
          <w:sz w:val="24"/>
          <w:szCs w:val="24"/>
        </w:rPr>
        <w:t xml:space="preserve">dniu </w:t>
      </w:r>
      <w:r w:rsidR="00C12D15">
        <w:rPr>
          <w:rFonts w:ascii="Times New Roman" w:hAnsi="Times New Roman" w:cs="Times New Roman"/>
          <w:sz w:val="24"/>
          <w:szCs w:val="24"/>
        </w:rPr>
        <w:t>1</w:t>
      </w:r>
      <w:r>
        <w:rPr>
          <w:rFonts w:ascii="Times New Roman" w:hAnsi="Times New Roman" w:cs="Times New Roman"/>
          <w:sz w:val="24"/>
          <w:szCs w:val="24"/>
        </w:rPr>
        <w:t>2</w:t>
      </w:r>
      <w:r w:rsidRPr="0059265F">
        <w:rPr>
          <w:rFonts w:ascii="Times New Roman" w:hAnsi="Times New Roman" w:cs="Times New Roman"/>
          <w:sz w:val="24"/>
          <w:szCs w:val="24"/>
        </w:rPr>
        <w:t>.</w:t>
      </w:r>
      <w:r w:rsidR="00C12D15">
        <w:rPr>
          <w:rFonts w:ascii="Times New Roman" w:hAnsi="Times New Roman" w:cs="Times New Roman"/>
          <w:sz w:val="24"/>
          <w:szCs w:val="24"/>
        </w:rPr>
        <w:t>10</w:t>
      </w:r>
      <w:r w:rsidRPr="0059265F">
        <w:rPr>
          <w:rFonts w:ascii="Times New Roman" w:hAnsi="Times New Roman" w:cs="Times New Roman"/>
          <w:sz w:val="24"/>
          <w:szCs w:val="24"/>
        </w:rPr>
        <w:t>.2023 r.,</w:t>
      </w:r>
      <w:r w:rsidRPr="00AE3381">
        <w:rPr>
          <w:rFonts w:ascii="Times New Roman" w:hAnsi="Times New Roman" w:cs="Times New Roman"/>
          <w:sz w:val="24"/>
          <w:szCs w:val="24"/>
        </w:rPr>
        <w:t xml:space="preserve"> o godzinie </w:t>
      </w:r>
      <w:r w:rsidR="00C12D15">
        <w:rPr>
          <w:rFonts w:ascii="Times New Roman" w:hAnsi="Times New Roman" w:cs="Times New Roman"/>
          <w:sz w:val="24"/>
          <w:szCs w:val="24"/>
        </w:rPr>
        <w:t>09</w:t>
      </w:r>
      <w:r w:rsidRPr="00AE3381">
        <w:rPr>
          <w:rFonts w:ascii="Times New Roman" w:hAnsi="Times New Roman" w:cs="Times New Roman"/>
          <w:sz w:val="24"/>
          <w:szCs w:val="24"/>
        </w:rPr>
        <w:t>:</w:t>
      </w:r>
      <w:r>
        <w:rPr>
          <w:rFonts w:ascii="Times New Roman" w:hAnsi="Times New Roman" w:cs="Times New Roman"/>
          <w:sz w:val="24"/>
          <w:szCs w:val="24"/>
        </w:rPr>
        <w:t xml:space="preserve">15 </w:t>
      </w:r>
      <w:r w:rsidRPr="009B3378">
        <w:rPr>
          <w:rFonts w:ascii="Times New Roman" w:hAnsi="Times New Roman" w:cs="Times New Roman"/>
          <w:sz w:val="24"/>
          <w:szCs w:val="24"/>
        </w:rPr>
        <w:t>na Platformie zakupowej poprzez odszyfrowanie i otwarcie ofert.</w:t>
      </w:r>
    </w:p>
    <w:p w14:paraId="2C4DFF46"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4746EDFB"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07248FF4"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20B327FC" w14:textId="77777777" w:rsidR="00DC5AB0" w:rsidRPr="00C82A35"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1411A5B2" w14:textId="77777777" w:rsidR="00DC5AB0" w:rsidRDefault="00DC5AB0" w:rsidP="00DC5AB0">
      <w:pPr>
        <w:pStyle w:val="Akapitzlist"/>
        <w:numPr>
          <w:ilvl w:val="0"/>
          <w:numId w:val="76"/>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40E6B85" w14:textId="77777777" w:rsidR="00DC5AB0" w:rsidRPr="00C82A35" w:rsidRDefault="00DC5AB0" w:rsidP="00DC5AB0">
      <w:pPr>
        <w:pStyle w:val="Akapitzlist"/>
        <w:numPr>
          <w:ilvl w:val="0"/>
          <w:numId w:val="76"/>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383F763A" w14:textId="77777777" w:rsidR="00DC5AB0" w:rsidRPr="000709CC" w:rsidRDefault="00DC5AB0" w:rsidP="00DC5AB0">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46E7EFC" w14:textId="385E2523" w:rsidR="004B0DF8" w:rsidRPr="00DC5AB0" w:rsidRDefault="00DC5AB0" w:rsidP="00DC5AB0">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1" w:name="_Toc68987422"/>
      <w:r w:rsidRPr="00A03301">
        <w:lastRenderedPageBreak/>
        <w:t>X</w:t>
      </w:r>
      <w:r w:rsidR="00D27908">
        <w:t>X</w:t>
      </w:r>
      <w:r w:rsidRPr="00A03301">
        <w:t>. Sposób obliczenia ceny</w:t>
      </w:r>
      <w:bookmarkEnd w:id="31"/>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2"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2"/>
    </w:p>
    <w:p w14:paraId="11880638"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SIWZ ofert. </w:t>
      </w:r>
    </w:p>
    <w:p w14:paraId="2A635B53"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3AF11F61" w14:textId="65B522F1"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CC745A">
        <w:rPr>
          <w:rFonts w:ascii="Times New Roman" w:eastAsia="Times New Roman" w:hAnsi="Times New Roman" w:cs="Times New Roman"/>
          <w:b/>
          <w:sz w:val="24"/>
          <w:szCs w:val="24"/>
          <w:lang w:eastAsia="pl-PL"/>
        </w:rPr>
        <w:t xml:space="preserve">cena oferty – </w:t>
      </w:r>
      <w:r>
        <w:rPr>
          <w:rFonts w:ascii="Times New Roman" w:eastAsia="Times New Roman" w:hAnsi="Times New Roman" w:cs="Times New Roman"/>
          <w:b/>
          <w:sz w:val="24"/>
          <w:szCs w:val="24"/>
          <w:lang w:eastAsia="pl-PL"/>
        </w:rPr>
        <w:t>9</w:t>
      </w:r>
      <w:r w:rsidRPr="00CC745A">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c = (n : w) x  a x 100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3559CA0F"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a-</w:t>
      </w:r>
      <w:r w:rsidRPr="00CC745A">
        <w:rPr>
          <w:rFonts w:ascii="Times New Roman" w:eastAsia="Times New Roman" w:hAnsi="Times New Roman" w:cs="Times New Roman"/>
          <w:sz w:val="24"/>
          <w:szCs w:val="20"/>
          <w:lang w:eastAsia="pl-PL"/>
        </w:rPr>
        <w:t xml:space="preserve"> waga kryterium - cena oferty (a = </w:t>
      </w:r>
      <w:r>
        <w:rPr>
          <w:rFonts w:ascii="Times New Roman" w:eastAsia="Times New Roman" w:hAnsi="Times New Roman" w:cs="Times New Roman"/>
          <w:sz w:val="24"/>
          <w:szCs w:val="20"/>
          <w:lang w:eastAsia="pl-PL"/>
        </w:rPr>
        <w:t>9</w:t>
      </w:r>
      <w:r w:rsidRPr="00CC745A">
        <w:rPr>
          <w:rFonts w:ascii="Times New Roman" w:eastAsia="Times New Roman" w:hAnsi="Times New Roman" w:cs="Times New Roman"/>
          <w:sz w:val="24"/>
          <w:szCs w:val="20"/>
          <w:lang w:eastAsia="pl-PL"/>
        </w:rPr>
        <w:t>0%)</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cs="Times New Roman"/>
          <w:b/>
          <w:sz w:val="28"/>
          <w:szCs w:val="20"/>
          <w:lang w:eastAsia="pl-PL"/>
        </w:rPr>
      </w:pPr>
    </w:p>
    <w:p w14:paraId="00BF0491" w14:textId="0695A3E9" w:rsidR="00F12FC3" w:rsidRPr="006715F5" w:rsidRDefault="00CC745A" w:rsidP="00C12D15">
      <w:pPr>
        <w:spacing w:after="120" w:line="240" w:lineRule="auto"/>
        <w:ind w:left="284"/>
        <w:jc w:val="both"/>
        <w:rPr>
          <w:rFonts w:ascii="Times New Roman" w:eastAsia="Calibri" w:hAnsi="Times New Roman" w:cs="Times New Roman"/>
          <w:b/>
          <w:bCs/>
          <w:sz w:val="24"/>
          <w:szCs w:val="24"/>
        </w:rPr>
      </w:pPr>
      <w:bookmarkStart w:id="33" w:name="OLE_LINK94"/>
      <w:r w:rsidRPr="00CC745A">
        <w:rPr>
          <w:rFonts w:ascii="Times New Roman" w:eastAsia="Times New Roman" w:hAnsi="Times New Roman" w:cs="Times New Roman"/>
          <w:b/>
          <w:sz w:val="24"/>
          <w:szCs w:val="24"/>
          <w:lang w:eastAsia="pl-PL"/>
        </w:rPr>
        <w:t xml:space="preserve">gwarancja i rękojmia na wykonany pełny zakres prac </w:t>
      </w:r>
      <w:bookmarkEnd w:id="33"/>
      <w:r w:rsidRPr="00CC745A">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1</w:t>
      </w:r>
      <w:r w:rsidRPr="00CC745A">
        <w:rPr>
          <w:rFonts w:ascii="Times New Roman" w:eastAsia="Times New Roman" w:hAnsi="Times New Roman" w:cs="Times New Roman"/>
          <w:b/>
          <w:sz w:val="24"/>
          <w:szCs w:val="24"/>
          <w:lang w:eastAsia="pl-PL"/>
        </w:rPr>
        <w:t xml:space="preserve">0% </w:t>
      </w:r>
      <w:r w:rsidRPr="00570A44">
        <w:rPr>
          <w:rFonts w:ascii="Times New Roman" w:eastAsia="Times New Roman" w:hAnsi="Times New Roman" w:cs="Times New Roman"/>
          <w:b/>
          <w:sz w:val="24"/>
          <w:szCs w:val="24"/>
          <w:lang w:eastAsia="pl-PL"/>
        </w:rPr>
        <w:t xml:space="preserve">(min. </w:t>
      </w:r>
      <w:r w:rsidR="00C12D15">
        <w:rPr>
          <w:rFonts w:ascii="Times New Roman" w:eastAsia="Times New Roman" w:hAnsi="Times New Roman" w:cs="Times New Roman"/>
          <w:b/>
          <w:sz w:val="24"/>
          <w:szCs w:val="24"/>
          <w:lang w:eastAsia="pl-PL"/>
        </w:rPr>
        <w:t>36</w:t>
      </w:r>
      <w:r w:rsidRPr="00570A44">
        <w:rPr>
          <w:rFonts w:ascii="Times New Roman" w:eastAsia="Times New Roman" w:hAnsi="Times New Roman" w:cs="Times New Roman"/>
          <w:b/>
          <w:sz w:val="24"/>
          <w:szCs w:val="24"/>
          <w:lang w:eastAsia="pl-PL"/>
        </w:rPr>
        <w:t xml:space="preserve"> m-</w:t>
      </w:r>
      <w:proofErr w:type="spellStart"/>
      <w:r w:rsidRPr="00570A44">
        <w:rPr>
          <w:rFonts w:ascii="Times New Roman" w:eastAsia="Times New Roman" w:hAnsi="Times New Roman" w:cs="Times New Roman"/>
          <w:b/>
          <w:sz w:val="24"/>
          <w:szCs w:val="24"/>
          <w:lang w:eastAsia="pl-PL"/>
        </w:rPr>
        <w:t>cy</w:t>
      </w:r>
      <w:proofErr w:type="spellEnd"/>
      <w:r w:rsidRPr="00570A44">
        <w:rPr>
          <w:rFonts w:ascii="Times New Roman" w:eastAsia="Times New Roman" w:hAnsi="Times New Roman" w:cs="Times New Roman"/>
          <w:b/>
          <w:sz w:val="24"/>
          <w:szCs w:val="24"/>
          <w:lang w:eastAsia="pl-PL"/>
        </w:rPr>
        <w:t xml:space="preserve">, max. </w:t>
      </w:r>
      <w:r w:rsidR="008617C7">
        <w:rPr>
          <w:rFonts w:ascii="Times New Roman" w:eastAsia="Times New Roman" w:hAnsi="Times New Roman" w:cs="Times New Roman"/>
          <w:b/>
          <w:sz w:val="24"/>
          <w:szCs w:val="24"/>
          <w:lang w:eastAsia="pl-PL"/>
        </w:rPr>
        <w:t>96</w:t>
      </w:r>
      <w:r w:rsidR="00F45257" w:rsidRPr="00570A44">
        <w:rPr>
          <w:rFonts w:ascii="Times New Roman" w:eastAsia="Times New Roman" w:hAnsi="Times New Roman" w:cs="Times New Roman"/>
          <w:b/>
          <w:sz w:val="24"/>
          <w:szCs w:val="24"/>
          <w:lang w:eastAsia="pl-PL"/>
        </w:rPr>
        <w:t xml:space="preserve"> m</w:t>
      </w:r>
      <w:r w:rsidRPr="00570A44">
        <w:rPr>
          <w:rFonts w:ascii="Times New Roman" w:eastAsia="Times New Roman" w:hAnsi="Times New Roman" w:cs="Times New Roman"/>
          <w:b/>
          <w:sz w:val="24"/>
          <w:szCs w:val="24"/>
          <w:lang w:eastAsia="pl-PL"/>
        </w:rPr>
        <w:t>-</w:t>
      </w:r>
      <w:proofErr w:type="spellStart"/>
      <w:r w:rsidRPr="00570A44">
        <w:rPr>
          <w:rFonts w:ascii="Times New Roman" w:eastAsia="Times New Roman" w:hAnsi="Times New Roman" w:cs="Times New Roman"/>
          <w:b/>
          <w:sz w:val="24"/>
          <w:szCs w:val="24"/>
          <w:lang w:eastAsia="pl-PL"/>
        </w:rPr>
        <w:t>cy</w:t>
      </w:r>
      <w:proofErr w:type="spellEnd"/>
      <w:r w:rsidRPr="00570A44">
        <w:rPr>
          <w:rFonts w:ascii="Times New Roman" w:eastAsia="Times New Roman" w:hAnsi="Times New Roman" w:cs="Times New Roman"/>
          <w:b/>
          <w:sz w:val="24"/>
          <w:szCs w:val="24"/>
          <w:lang w:eastAsia="pl-PL"/>
        </w:rPr>
        <w:t>)</w:t>
      </w:r>
      <w:r w:rsidR="00F12FC3" w:rsidRPr="00F12FC3">
        <w:rPr>
          <w:rFonts w:ascii="Times New Roman" w:eastAsia="Calibri" w:hAnsi="Times New Roman" w:cs="Times New Roman"/>
          <w:b/>
          <w:bCs/>
          <w:sz w:val="24"/>
          <w:szCs w:val="24"/>
          <w:highlight w:val="yellow"/>
        </w:rPr>
        <w:t xml:space="preserve"> </w:t>
      </w:r>
    </w:p>
    <w:p w14:paraId="12CCD08C" w14:textId="77777777" w:rsidR="00CC745A" w:rsidRPr="00CC745A" w:rsidRDefault="00CC745A" w:rsidP="006F1E95">
      <w:pPr>
        <w:widowControl w:val="0"/>
        <w:tabs>
          <w:tab w:val="num" w:pos="850"/>
        </w:tabs>
        <w:suppressAutoHyphens/>
        <w:spacing w:after="0" w:line="240" w:lineRule="auto"/>
        <w:ind w:left="284"/>
        <w:jc w:val="both"/>
        <w:rPr>
          <w:rFonts w:ascii="Times New Roman" w:eastAsia="Times New Roman" w:hAnsi="Times New Roman" w:cs="Times New Roman"/>
          <w:bCs/>
          <w:sz w:val="24"/>
          <w:szCs w:val="20"/>
          <w:lang w:eastAsia="pl-PL"/>
        </w:rPr>
      </w:pPr>
    </w:p>
    <w:p w14:paraId="566951BE" w14:textId="5CD7D44E"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 xml:space="preserve">Ocenie podlegać będzie zaproponowana przez wykonawcę długość okresu gwarancji (jeśli wykonawca wskaże okres dłuższy niż </w:t>
      </w:r>
      <w:r w:rsidR="00EE0880">
        <w:rPr>
          <w:rFonts w:ascii="Times New Roman" w:eastAsia="Times New Roman" w:hAnsi="Times New Roman" w:cs="Times New Roman"/>
          <w:bCs/>
          <w:sz w:val="24"/>
          <w:szCs w:val="20"/>
          <w:lang w:eastAsia="pl-PL"/>
        </w:rPr>
        <w:t>96</w:t>
      </w:r>
      <w:r w:rsidRPr="00CC745A">
        <w:rPr>
          <w:rFonts w:ascii="Times New Roman" w:eastAsia="Times New Roman" w:hAnsi="Times New Roman" w:cs="Times New Roman"/>
          <w:bCs/>
          <w:sz w:val="24"/>
          <w:szCs w:val="20"/>
          <w:lang w:eastAsia="pl-PL"/>
        </w:rPr>
        <w:t xml:space="preserve"> m-</w:t>
      </w:r>
      <w:proofErr w:type="spellStart"/>
      <w:r w:rsidRPr="00CC745A">
        <w:rPr>
          <w:rFonts w:ascii="Times New Roman" w:eastAsia="Times New Roman" w:hAnsi="Times New Roman" w:cs="Times New Roman"/>
          <w:bCs/>
          <w:sz w:val="24"/>
          <w:szCs w:val="20"/>
          <w:lang w:eastAsia="pl-PL"/>
        </w:rPr>
        <w:t>cy</w:t>
      </w:r>
      <w:proofErr w:type="spellEnd"/>
      <w:r w:rsidRPr="00CC745A">
        <w:rPr>
          <w:rFonts w:ascii="Times New Roman" w:eastAsia="Times New Roman" w:hAnsi="Times New Roman" w:cs="Times New Roman"/>
          <w:bCs/>
          <w:sz w:val="24"/>
          <w:szCs w:val="20"/>
          <w:lang w:eastAsia="pl-PL"/>
        </w:rPr>
        <w:t xml:space="preserve">, Zamawiający przyjmie czas gwarancji i rękojmi </w:t>
      </w:r>
      <w:r w:rsidR="00EE0880">
        <w:rPr>
          <w:rFonts w:ascii="Times New Roman" w:eastAsia="Times New Roman" w:hAnsi="Times New Roman" w:cs="Times New Roman"/>
          <w:bCs/>
          <w:sz w:val="24"/>
          <w:szCs w:val="20"/>
          <w:lang w:eastAsia="pl-PL"/>
        </w:rPr>
        <w:t>96</w:t>
      </w:r>
      <w:r w:rsidRPr="00CC745A">
        <w:rPr>
          <w:rFonts w:ascii="Times New Roman" w:eastAsia="Times New Roman" w:hAnsi="Times New Roman" w:cs="Times New Roman"/>
          <w:bCs/>
          <w:sz w:val="24"/>
          <w:szCs w:val="20"/>
          <w:lang w:eastAsia="pl-PL"/>
        </w:rPr>
        <w:t xml:space="preserve"> m-</w:t>
      </w:r>
      <w:proofErr w:type="spellStart"/>
      <w:r w:rsidRPr="00CC745A">
        <w:rPr>
          <w:rFonts w:ascii="Times New Roman" w:eastAsia="Times New Roman" w:hAnsi="Times New Roman" w:cs="Times New Roman"/>
          <w:bCs/>
          <w:sz w:val="24"/>
          <w:szCs w:val="20"/>
          <w:lang w:eastAsia="pl-PL"/>
        </w:rPr>
        <w:t>cy</w:t>
      </w:r>
      <w:proofErr w:type="spellEnd"/>
      <w:r w:rsidRPr="00CC745A">
        <w:rPr>
          <w:rFonts w:ascii="Times New Roman" w:eastAsia="Times New Roman" w:hAnsi="Times New Roman" w:cs="Times New Roman"/>
          <w:bCs/>
          <w:sz w:val="24"/>
          <w:szCs w:val="20"/>
          <w:lang w:eastAsia="pl-PL"/>
        </w:rPr>
        <w:t>). W trakcie oceny ofert zostanie zastosowany następujący wzór arytmetyczny:</w:t>
      </w:r>
    </w:p>
    <w:p w14:paraId="2171B96C" w14:textId="20A21F40"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bCs/>
          <w:sz w:val="24"/>
          <w:szCs w:val="20"/>
          <w:lang w:eastAsia="pl-PL"/>
        </w:rPr>
      </w:pPr>
      <w:r w:rsidRPr="00CC745A">
        <w:rPr>
          <w:rFonts w:ascii="Times New Roman" w:eastAsia="Times New Roman" w:hAnsi="Times New Roman" w:cs="Times New Roman"/>
          <w:b/>
          <w:bCs/>
          <w:sz w:val="24"/>
          <w:szCs w:val="20"/>
          <w:lang w:eastAsia="pl-PL"/>
        </w:rPr>
        <w:t>g = ((w-</w:t>
      </w:r>
      <w:r w:rsidR="00C12D15">
        <w:rPr>
          <w:rFonts w:ascii="Times New Roman" w:eastAsia="Times New Roman" w:hAnsi="Times New Roman" w:cs="Times New Roman"/>
          <w:b/>
          <w:bCs/>
          <w:sz w:val="24"/>
          <w:szCs w:val="20"/>
          <w:lang w:eastAsia="pl-PL"/>
        </w:rPr>
        <w:t>36</w:t>
      </w:r>
      <w:r w:rsidRPr="00CC745A">
        <w:rPr>
          <w:rFonts w:ascii="Times New Roman" w:eastAsia="Times New Roman" w:hAnsi="Times New Roman" w:cs="Times New Roman"/>
          <w:b/>
          <w:bCs/>
          <w:sz w:val="24"/>
          <w:szCs w:val="20"/>
          <w:lang w:eastAsia="pl-PL"/>
        </w:rPr>
        <w:t xml:space="preserve">) : </w:t>
      </w:r>
      <w:r w:rsidR="00C12D15">
        <w:rPr>
          <w:rFonts w:ascii="Times New Roman" w:eastAsia="Times New Roman" w:hAnsi="Times New Roman" w:cs="Times New Roman"/>
          <w:b/>
          <w:bCs/>
          <w:sz w:val="24"/>
          <w:szCs w:val="20"/>
          <w:lang w:eastAsia="pl-PL"/>
        </w:rPr>
        <w:t>60</w:t>
      </w:r>
      <w:r w:rsidRPr="00CC745A">
        <w:rPr>
          <w:rFonts w:ascii="Times New Roman" w:eastAsia="Times New Roman" w:hAnsi="Times New Roman" w:cs="Times New Roman"/>
          <w:b/>
          <w:bCs/>
          <w:sz w:val="24"/>
          <w:szCs w:val="20"/>
          <w:lang w:eastAsia="pl-PL"/>
        </w:rPr>
        <w:t>) x  b x 100</w:t>
      </w:r>
    </w:p>
    <w:p w14:paraId="22E31E15"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gdzie:</w:t>
      </w:r>
    </w:p>
    <w:p w14:paraId="7E05C7CB"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
          <w:bCs/>
          <w:sz w:val="24"/>
          <w:szCs w:val="20"/>
          <w:lang w:eastAsia="pl-PL"/>
        </w:rPr>
        <w:t>g -</w:t>
      </w:r>
      <w:r w:rsidRPr="00CC745A">
        <w:rPr>
          <w:rFonts w:ascii="Times New Roman" w:eastAsia="Times New Roman" w:hAnsi="Times New Roman" w:cs="Times New Roman"/>
          <w:bCs/>
          <w:sz w:val="24"/>
          <w:szCs w:val="20"/>
          <w:lang w:eastAsia="pl-PL"/>
        </w:rPr>
        <w:t xml:space="preserve"> ilość punktów obliczona dla kryterium cena oferty</w:t>
      </w:r>
    </w:p>
    <w:p w14:paraId="3ECEB17B"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bCs/>
          <w:sz w:val="24"/>
          <w:szCs w:val="20"/>
          <w:lang w:eastAsia="pl-PL"/>
        </w:rPr>
      </w:pPr>
      <w:r w:rsidRPr="00CC745A">
        <w:rPr>
          <w:rFonts w:ascii="Times New Roman" w:eastAsia="Times New Roman" w:hAnsi="Times New Roman" w:cs="Times New Roman"/>
          <w:b/>
          <w:bCs/>
          <w:sz w:val="24"/>
          <w:szCs w:val="20"/>
          <w:lang w:eastAsia="pl-PL"/>
        </w:rPr>
        <w:t xml:space="preserve">w- </w:t>
      </w:r>
      <w:r w:rsidRPr="00CC745A">
        <w:rPr>
          <w:rFonts w:ascii="Times New Roman" w:eastAsia="Times New Roman" w:hAnsi="Times New Roman" w:cs="Times New Roman"/>
          <w:bCs/>
          <w:sz w:val="24"/>
          <w:szCs w:val="20"/>
          <w:lang w:eastAsia="pl-PL"/>
        </w:rPr>
        <w:t>wartość oferty badanej w miesiącach</w:t>
      </w:r>
    </w:p>
    <w:p w14:paraId="0F722665" w14:textId="36527671"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
          <w:bCs/>
          <w:sz w:val="24"/>
          <w:szCs w:val="20"/>
          <w:lang w:eastAsia="pl-PL"/>
        </w:rPr>
        <w:t>b-</w:t>
      </w:r>
      <w:r w:rsidRPr="00CC745A">
        <w:rPr>
          <w:rFonts w:ascii="Times New Roman" w:eastAsia="Times New Roman" w:hAnsi="Times New Roman" w:cs="Times New Roman"/>
          <w:bCs/>
          <w:sz w:val="24"/>
          <w:szCs w:val="20"/>
          <w:lang w:eastAsia="pl-PL"/>
        </w:rPr>
        <w:t xml:space="preserve"> waga kryterium – gwarancja i rękojmia (b = </w:t>
      </w:r>
      <w:r>
        <w:rPr>
          <w:rFonts w:ascii="Times New Roman" w:eastAsia="Times New Roman" w:hAnsi="Times New Roman" w:cs="Times New Roman"/>
          <w:bCs/>
          <w:sz w:val="24"/>
          <w:szCs w:val="20"/>
          <w:lang w:eastAsia="pl-PL"/>
        </w:rPr>
        <w:t>1</w:t>
      </w:r>
      <w:r w:rsidRPr="00CC745A">
        <w:rPr>
          <w:rFonts w:ascii="Times New Roman" w:eastAsia="Times New Roman" w:hAnsi="Times New Roman" w:cs="Times New Roman"/>
          <w:bCs/>
          <w:sz w:val="24"/>
          <w:szCs w:val="20"/>
          <w:lang w:eastAsia="pl-PL"/>
        </w:rPr>
        <w:t>0%)</w:t>
      </w:r>
    </w:p>
    <w:p w14:paraId="29379B54"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rsidP="00EA318F">
      <w:pPr>
        <w:pStyle w:val="Akapitzlist"/>
        <w:numPr>
          <w:ilvl w:val="0"/>
          <w:numId w:val="31"/>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lastRenderedPageBreak/>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4"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4"/>
    </w:p>
    <w:p w14:paraId="7D93C285" w14:textId="3E644D08"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5" w:name="_Toc68987425"/>
      <w:r w:rsidRPr="009A639A">
        <w:rPr>
          <w:rFonts w:eastAsia="Times New Roman"/>
          <w:lang w:eastAsia="pl-PL"/>
        </w:rPr>
        <w:t>XXIII. Wymagania dotyczące umowy o podwykonawstwo</w:t>
      </w:r>
      <w:r w:rsidR="00022C60">
        <w:rPr>
          <w:rFonts w:eastAsia="Times New Roman"/>
          <w:lang w:eastAsia="pl-PL"/>
        </w:rPr>
        <w:t>.</w:t>
      </w:r>
      <w:bookmarkEnd w:id="35"/>
    </w:p>
    <w:p w14:paraId="2FDA3061" w14:textId="7B8C585E" w:rsidR="0098448C" w:rsidRDefault="0098448C"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 xml:space="preserve">Zastrzeżenie o którym mowa w ust. 1 powyżej, nie dotyczy sytuacji gdy Wykonawca w </w:t>
      </w:r>
      <w:r w:rsidRPr="009A639A">
        <w:rPr>
          <w:rFonts w:ascii="Times New Roman" w:eastAsia="Times New Roman" w:hAnsi="Times New Roman" w:cs="Times New Roman"/>
          <w:bCs/>
          <w:sz w:val="24"/>
          <w:szCs w:val="20"/>
          <w:lang w:eastAsia="pl-PL"/>
        </w:rPr>
        <w:lastRenderedPageBreak/>
        <w:t>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EA318F">
      <w:pPr>
        <w:widowControl w:val="0"/>
        <w:numPr>
          <w:ilvl w:val="0"/>
          <w:numId w:val="29"/>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 xml:space="preserve">Informacja o umowach o podwykonawstwo, których przedmiotem są dostawy lub usługi, które </w:t>
      </w:r>
      <w:r w:rsidRPr="009A639A">
        <w:rPr>
          <w:rFonts w:ascii="Times New Roman" w:eastAsia="Times New Roman" w:hAnsi="Times New Roman" w:cs="Times New Roman"/>
          <w:bCs/>
          <w:i/>
          <w:sz w:val="24"/>
          <w:szCs w:val="20"/>
          <w:u w:val="single"/>
          <w:lang w:eastAsia="pl-PL"/>
        </w:rPr>
        <w:lastRenderedPageBreak/>
        <w:t>z uwagi na wartość lub przedmiot tych dostaw lub usług, nie podlegają obowiązkowi przedkładania zamawiającemu, jeżeli zamawiający określa takie informacje.</w:t>
      </w:r>
    </w:p>
    <w:p w14:paraId="6336E8E3" w14:textId="77777777" w:rsidR="009A639A" w:rsidRPr="009A639A" w:rsidRDefault="009A639A" w:rsidP="00EA318F">
      <w:pPr>
        <w:widowControl w:val="0"/>
        <w:numPr>
          <w:ilvl w:val="0"/>
          <w:numId w:val="29"/>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6" w:name="_Toc68987426"/>
      <w:r w:rsidRPr="00163DF3">
        <w:t>X</w:t>
      </w:r>
      <w:r w:rsidR="00D861B9">
        <w:t>X</w:t>
      </w:r>
      <w:r w:rsidR="00686734">
        <w:t>I</w:t>
      </w:r>
      <w:r w:rsidR="00022C60">
        <w:t>V</w:t>
      </w:r>
      <w:r w:rsidRPr="00163DF3">
        <w:t>. Pouczenie o środkach ochrony prawnej przysługujących Wykonawcy</w:t>
      </w:r>
      <w:bookmarkEnd w:id="36"/>
    </w:p>
    <w:p w14:paraId="427AF587" w14:textId="5C7F92F9"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77777777" w:rsidR="005F463C" w:rsidRDefault="0060271C" w:rsidP="00140BB4">
      <w:pPr>
        <w:pStyle w:val="Akapitzlist"/>
        <w:numPr>
          <w:ilvl w:val="0"/>
          <w:numId w:val="13"/>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7" w:name="_Toc68987427"/>
      <w:r w:rsidRPr="00226168">
        <w:t>XX</w:t>
      </w:r>
      <w:r w:rsidR="00686734">
        <w:t>V</w:t>
      </w:r>
      <w:r w:rsidRPr="00226168">
        <w:t>. Załączniki do SWZ</w:t>
      </w:r>
      <w:bookmarkEnd w:id="37"/>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Projektowane postanowienia umowy w sprawie zamówienia publicznego – Załącznik Nr 1;</w:t>
      </w:r>
    </w:p>
    <w:p w14:paraId="36C3BA7B" w14:textId="0619491D"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Formularz Ofertowy - Załącznik nr 2;</w:t>
      </w:r>
    </w:p>
    <w:p w14:paraId="0DD5DFC5" w14:textId="31785EEE" w:rsidR="0060271C"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Oświadczenie o niepodleganiu wykluczeniu</w:t>
      </w:r>
      <w:r w:rsidR="0096699E">
        <w:rPr>
          <w:rFonts w:ascii="Times New Roman" w:hAnsi="Times New Roman" w:cs="Times New Roman"/>
          <w:sz w:val="24"/>
          <w:szCs w:val="24"/>
        </w:rPr>
        <w:t>/spełnianiu warunków udziału</w:t>
      </w:r>
      <w:r w:rsidRPr="00226168">
        <w:rPr>
          <w:rFonts w:ascii="Times New Roman" w:hAnsi="Times New Roman" w:cs="Times New Roman"/>
          <w:sz w:val="24"/>
          <w:szCs w:val="24"/>
        </w:rPr>
        <w:t xml:space="preserve"> – Załącznik Nr 3;</w:t>
      </w:r>
    </w:p>
    <w:p w14:paraId="522D9F0C" w14:textId="1CA7A1DD"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robót – Załącznik nr 4</w:t>
      </w:r>
    </w:p>
    <w:p w14:paraId="1B512DFE" w14:textId="4457CF6D"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 xml:space="preserve">Wzór zobowiązania </w:t>
      </w:r>
      <w:bookmarkStart w:id="38" w:name="_Hlk146700460"/>
      <w:r>
        <w:rPr>
          <w:rFonts w:ascii="Times New Roman" w:hAnsi="Times New Roman" w:cs="Times New Roman"/>
          <w:sz w:val="24"/>
          <w:szCs w:val="24"/>
        </w:rPr>
        <w:t xml:space="preserve">– Załącznik nr </w:t>
      </w:r>
      <w:r w:rsidR="008647C3">
        <w:rPr>
          <w:rFonts w:ascii="Times New Roman" w:hAnsi="Times New Roman" w:cs="Times New Roman"/>
          <w:sz w:val="24"/>
          <w:szCs w:val="24"/>
        </w:rPr>
        <w:t>5</w:t>
      </w:r>
      <w:bookmarkEnd w:id="38"/>
    </w:p>
    <w:p w14:paraId="25934D56" w14:textId="70E9E944" w:rsidR="00005B08" w:rsidRPr="00005B08" w:rsidRDefault="00005B08" w:rsidP="00005B08">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Oświadczenie w zakresie art. 108 ust. 1 pkt. 5 ustawy </w:t>
      </w:r>
      <w:r w:rsidR="008647C3" w:rsidRPr="008647C3">
        <w:rPr>
          <w:rFonts w:ascii="Times New Roman" w:hAnsi="Times New Roman" w:cs="Times New Roman"/>
          <w:sz w:val="24"/>
          <w:szCs w:val="24"/>
        </w:rPr>
        <w:t xml:space="preserve">– Załącznik nr </w:t>
      </w:r>
      <w:r w:rsidR="008647C3">
        <w:rPr>
          <w:rFonts w:ascii="Times New Roman" w:hAnsi="Times New Roman" w:cs="Times New Roman"/>
          <w:sz w:val="24"/>
          <w:szCs w:val="24"/>
        </w:rPr>
        <w:t>6</w:t>
      </w:r>
    </w:p>
    <w:p w14:paraId="6BDB65B3" w14:textId="13D91210" w:rsidR="00506B10" w:rsidRPr="00005B08" w:rsidRDefault="0060271C" w:rsidP="00140BB4">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Klauzula informacyjna dotycząca przetwarzania danych osobowych </w:t>
      </w:r>
      <w:r w:rsidR="00226168" w:rsidRPr="00005B08">
        <w:rPr>
          <w:rFonts w:ascii="Times New Roman" w:hAnsi="Times New Roman" w:cs="Times New Roman"/>
          <w:sz w:val="24"/>
          <w:szCs w:val="24"/>
        </w:rPr>
        <w:t>–</w:t>
      </w:r>
      <w:r w:rsidRPr="00005B08">
        <w:rPr>
          <w:rFonts w:ascii="Times New Roman" w:hAnsi="Times New Roman" w:cs="Times New Roman"/>
          <w:sz w:val="24"/>
          <w:szCs w:val="24"/>
        </w:rPr>
        <w:t xml:space="preserve"> Załącznik</w:t>
      </w:r>
      <w:r w:rsidR="00226168" w:rsidRPr="00005B08">
        <w:rPr>
          <w:rFonts w:ascii="Times New Roman" w:hAnsi="Times New Roman" w:cs="Times New Roman"/>
          <w:sz w:val="24"/>
          <w:szCs w:val="24"/>
        </w:rPr>
        <w:t xml:space="preserve"> </w:t>
      </w:r>
      <w:r w:rsidRPr="00005B08">
        <w:rPr>
          <w:rFonts w:ascii="Times New Roman" w:hAnsi="Times New Roman" w:cs="Times New Roman"/>
          <w:sz w:val="24"/>
          <w:szCs w:val="24"/>
        </w:rPr>
        <w:t xml:space="preserve">nr </w:t>
      </w:r>
      <w:r w:rsidR="008647C3">
        <w:rPr>
          <w:rFonts w:ascii="Times New Roman" w:hAnsi="Times New Roman" w:cs="Times New Roman"/>
          <w:sz w:val="24"/>
          <w:szCs w:val="24"/>
        </w:rPr>
        <w:t>7</w:t>
      </w:r>
      <w:r w:rsidR="00506B10" w:rsidRPr="00005B08">
        <w:rPr>
          <w:rFonts w:ascii="Times New Roman" w:hAnsi="Times New Roman" w:cs="Times New Roman"/>
          <w:sz w:val="24"/>
          <w:szCs w:val="24"/>
        </w:rPr>
        <w:t>,</w:t>
      </w:r>
    </w:p>
    <w:p w14:paraId="6FBBB41A" w14:textId="1EB5C41F" w:rsidR="00506B10" w:rsidRDefault="008647C3"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Rysunek rozmieszczenia stolarki drzwiowej</w:t>
      </w:r>
      <w:r w:rsidR="00506B10" w:rsidRPr="00005B08">
        <w:rPr>
          <w:rFonts w:ascii="Times New Roman" w:hAnsi="Times New Roman" w:cs="Times New Roman"/>
          <w:sz w:val="24"/>
          <w:szCs w:val="24"/>
        </w:rPr>
        <w:t xml:space="preserve"> – Załącznik nr </w:t>
      </w:r>
      <w:r>
        <w:rPr>
          <w:rFonts w:ascii="Times New Roman" w:hAnsi="Times New Roman" w:cs="Times New Roman"/>
          <w:sz w:val="24"/>
          <w:szCs w:val="24"/>
        </w:rPr>
        <w:t>8</w:t>
      </w:r>
    </w:p>
    <w:p w14:paraId="41E5864B" w14:textId="77777777" w:rsidR="00E64F37" w:rsidRDefault="00E64F37">
      <w:pPr>
        <w:rPr>
          <w:rFonts w:ascii="Times New Roman" w:hAnsi="Times New Roman" w:cs="Times New Roman"/>
          <w:sz w:val="24"/>
          <w:szCs w:val="24"/>
        </w:rPr>
      </w:pPr>
      <w:r>
        <w:rPr>
          <w:rFonts w:ascii="Times New Roman" w:hAnsi="Times New Roman" w:cs="Times New Roman"/>
          <w:sz w:val="24"/>
          <w:szCs w:val="24"/>
        </w:rPr>
        <w:br w:type="page"/>
      </w:r>
    </w:p>
    <w:p w14:paraId="3F95DFC7" w14:textId="55D75BB1" w:rsidR="00D47ADE" w:rsidRDefault="00D47ADE" w:rsidP="00D47ADE">
      <w:pPr>
        <w:jc w:val="right"/>
        <w:rPr>
          <w:rFonts w:ascii="Times New Roman" w:hAnsi="Times New Roman" w:cs="Times New Roman"/>
          <w:sz w:val="24"/>
          <w:szCs w:val="24"/>
        </w:rPr>
      </w:pPr>
      <w:r>
        <w:rPr>
          <w:rFonts w:ascii="Times New Roman" w:hAnsi="Times New Roman" w:cs="Times New Roman"/>
          <w:sz w:val="24"/>
          <w:szCs w:val="24"/>
        </w:rPr>
        <w:lastRenderedPageBreak/>
        <w:t>Załącznik nr 1 do SWZ – wzór umowy</w:t>
      </w:r>
    </w:p>
    <w:p w14:paraId="713368BF" w14:textId="2F721FA4" w:rsidR="00DB3E8F" w:rsidRPr="0018117E" w:rsidRDefault="00D47ADE" w:rsidP="00D47ADE">
      <w:pPr>
        <w:jc w:val="center"/>
        <w:rPr>
          <w:rFonts w:ascii="Times New Roman" w:hAnsi="Times New Roman" w:cs="Times New Roman"/>
          <w:sz w:val="24"/>
          <w:szCs w:val="24"/>
        </w:rPr>
      </w:pPr>
      <w:r>
        <w:rPr>
          <w:rFonts w:ascii="Times New Roman" w:hAnsi="Times New Roman" w:cs="Times New Roman"/>
          <w:sz w:val="24"/>
          <w:szCs w:val="24"/>
        </w:rPr>
        <w:t>Wg osobnego załącznika</w:t>
      </w:r>
      <w:r w:rsidR="00DB3E8F"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D5DC1C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E64F37">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490010EB" w14:textId="7669573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1.1. Cena oferty brutto za realizację całego zamówienia wynosi: ………………….……….</w:t>
      </w:r>
      <w:r w:rsidR="00B573D2">
        <w:rPr>
          <w:rFonts w:ascii="Times New Roman" w:hAnsi="Times New Roman" w:cs="Times New Roman"/>
          <w:sz w:val="24"/>
          <w:szCs w:val="24"/>
        </w:rPr>
        <w:t>PLN</w:t>
      </w:r>
    </w:p>
    <w:p w14:paraId="2E539BBD" w14:textId="6F6E8C4C" w:rsidR="00F344CC" w:rsidRPr="005F654B" w:rsidRDefault="00DB3E8F" w:rsidP="005F654B">
      <w:pPr>
        <w:rPr>
          <w:rFonts w:ascii="Times New Roman" w:hAnsi="Times New Roman" w:cs="Times New Roman"/>
          <w:sz w:val="24"/>
          <w:szCs w:val="24"/>
        </w:rPr>
      </w:pPr>
      <w:r w:rsidRPr="0018117E">
        <w:rPr>
          <w:rFonts w:ascii="Times New Roman" w:hAnsi="Times New Roman" w:cs="Times New Roman"/>
          <w:sz w:val="24"/>
          <w:szCs w:val="24"/>
        </w:rPr>
        <w:t>w tym podatek od towarów i usług (VAT)</w:t>
      </w:r>
      <w:r w:rsidR="00393946">
        <w:rPr>
          <w:rFonts w:ascii="Times New Roman" w:hAnsi="Times New Roman" w:cs="Times New Roman"/>
          <w:sz w:val="24"/>
          <w:szCs w:val="24"/>
        </w:rPr>
        <w:t>…………………… PLN</w:t>
      </w:r>
      <w:r w:rsidRPr="0018117E">
        <w:rPr>
          <w:rFonts w:ascii="Times New Roman" w:hAnsi="Times New Roman" w:cs="Times New Roman"/>
          <w:sz w:val="24"/>
          <w:szCs w:val="24"/>
        </w:rPr>
        <w:t xml:space="preserve">, wg stawki: ……. </w:t>
      </w:r>
      <w:r w:rsidR="005F654B">
        <w:rPr>
          <w:rFonts w:ascii="Times New Roman" w:hAnsi="Times New Roman" w:cs="Times New Roman"/>
          <w:sz w:val="24"/>
          <w:szCs w:val="24"/>
        </w:rPr>
        <w:t>%</w:t>
      </w:r>
    </w:p>
    <w:p w14:paraId="60F225F3" w14:textId="77777777" w:rsidR="00E64F37" w:rsidRPr="00E64F37" w:rsidRDefault="00E64F37" w:rsidP="00E64F37">
      <w:pPr>
        <w:spacing w:after="0" w:line="240" w:lineRule="auto"/>
        <w:ind w:left="1134"/>
        <w:jc w:val="both"/>
        <w:rPr>
          <w:rFonts w:ascii="Times New Roman" w:eastAsia="Times New Roman" w:hAnsi="Times New Roman" w:cs="Times New Roman"/>
          <w:sz w:val="24"/>
          <w:szCs w:val="24"/>
          <w:lang w:val="x-none"/>
        </w:rPr>
      </w:pPr>
    </w:p>
    <w:p w14:paraId="3DC04044" w14:textId="291B122D"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Na wykonane prace udzielmy ……………….. m-</w:t>
      </w:r>
      <w:proofErr w:type="spellStart"/>
      <w:r w:rsidR="00B573D2">
        <w:rPr>
          <w:rFonts w:ascii="Times New Roman" w:hAnsi="Times New Roman" w:cs="Times New Roman"/>
          <w:sz w:val="24"/>
          <w:szCs w:val="24"/>
        </w:rPr>
        <w:t>cy</w:t>
      </w:r>
      <w:proofErr w:type="spellEnd"/>
      <w:r w:rsidR="00B573D2">
        <w:rPr>
          <w:rFonts w:ascii="Times New Roman" w:hAnsi="Times New Roman" w:cs="Times New Roman"/>
          <w:sz w:val="24"/>
          <w:szCs w:val="24"/>
        </w:rPr>
        <w:t xml:space="preserve"> gwarancji (jeżeli Wykonawca pozostawi pole puste, Zamawiający przyjmie </w:t>
      </w:r>
      <w:r w:rsidR="005F654B">
        <w:rPr>
          <w:rFonts w:ascii="Times New Roman" w:hAnsi="Times New Roman" w:cs="Times New Roman"/>
          <w:sz w:val="24"/>
          <w:szCs w:val="24"/>
        </w:rPr>
        <w:t>36</w:t>
      </w:r>
      <w:r w:rsidR="00B573D2">
        <w:rPr>
          <w:rFonts w:ascii="Times New Roman" w:hAnsi="Times New Roman" w:cs="Times New Roman"/>
          <w:sz w:val="24"/>
          <w:szCs w:val="24"/>
        </w:rPr>
        <w:t xml:space="preserve"> m-</w:t>
      </w:r>
      <w:proofErr w:type="spellStart"/>
      <w:r w:rsidR="00B573D2">
        <w:rPr>
          <w:rFonts w:ascii="Times New Roman" w:hAnsi="Times New Roman" w:cs="Times New Roman"/>
          <w:sz w:val="24"/>
          <w:szCs w:val="24"/>
        </w:rPr>
        <w:t>cy</w:t>
      </w:r>
      <w:proofErr w:type="spellEnd"/>
      <w:r w:rsidR="00B573D2">
        <w:rPr>
          <w:rFonts w:ascii="Times New Roman" w:hAnsi="Times New Roman" w:cs="Times New Roman"/>
          <w:sz w:val="24"/>
          <w:szCs w:val="24"/>
        </w:rPr>
        <w:t>).</w:t>
      </w:r>
    </w:p>
    <w:p w14:paraId="0EF81607" w14:textId="2DB95BB4"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DB3E8F" w:rsidRPr="0018117E">
        <w:rPr>
          <w:rFonts w:ascii="Times New Roman" w:hAnsi="Times New Roman" w:cs="Times New Roman"/>
          <w:sz w:val="24"/>
          <w:szCs w:val="24"/>
        </w:rPr>
        <w:t>Zamówienie wykonamy w terminie</w:t>
      </w:r>
      <w:r w:rsidR="00487EF9">
        <w:rPr>
          <w:rFonts w:ascii="Times New Roman" w:hAnsi="Times New Roman" w:cs="Times New Roman"/>
          <w:sz w:val="24"/>
          <w:szCs w:val="24"/>
        </w:rPr>
        <w:t xml:space="preserve"> wskazanym w SWZ.</w:t>
      </w:r>
      <w:r w:rsidR="00DB3E8F" w:rsidRPr="0018117E">
        <w:rPr>
          <w:rFonts w:ascii="Times New Roman" w:hAnsi="Times New Roman" w:cs="Times New Roman"/>
          <w:sz w:val="24"/>
          <w:szCs w:val="24"/>
        </w:rPr>
        <w:t>.</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5F654B" w:rsidRDefault="00393946" w:rsidP="00393946">
      <w:pPr>
        <w:jc w:val="both"/>
        <w:rPr>
          <w:rFonts w:ascii="Times New Roman" w:hAnsi="Times New Roman" w:cs="Times New Roman"/>
          <w:sz w:val="24"/>
          <w:szCs w:val="24"/>
        </w:rPr>
      </w:pPr>
      <w:r w:rsidRPr="005F654B">
        <w:rPr>
          <w:rFonts w:ascii="Times New Roman" w:hAnsi="Times New Roman" w:cs="Times New Roman"/>
          <w:sz w:val="24"/>
          <w:szCs w:val="24"/>
        </w:rPr>
        <w:t xml:space="preserve">1.6 wadium w kwocie ……………… </w:t>
      </w:r>
      <w:r w:rsidR="00F45257" w:rsidRPr="005F654B">
        <w:rPr>
          <w:rFonts w:ascii="Times New Roman" w:hAnsi="Times New Roman" w:cs="Times New Roman"/>
          <w:sz w:val="24"/>
          <w:szCs w:val="24"/>
        </w:rPr>
        <w:t xml:space="preserve">PLN </w:t>
      </w:r>
      <w:r w:rsidRPr="005F654B">
        <w:rPr>
          <w:rFonts w:ascii="Times New Roman" w:hAnsi="Times New Roman" w:cs="Times New Roman"/>
          <w:sz w:val="24"/>
          <w:szCs w:val="24"/>
        </w:rPr>
        <w:t xml:space="preserve"> zostało wniesione w formie: ........................., w dniu: ................... (dowód wniesienia wadium w załączeniu)</w:t>
      </w:r>
    </w:p>
    <w:p w14:paraId="32B67D5C" w14:textId="77777777" w:rsidR="00393946" w:rsidRPr="005F654B" w:rsidRDefault="00393946" w:rsidP="00393946">
      <w:pPr>
        <w:jc w:val="both"/>
        <w:rPr>
          <w:rFonts w:ascii="Times New Roman" w:hAnsi="Times New Roman" w:cs="Times New Roman"/>
          <w:sz w:val="24"/>
          <w:szCs w:val="24"/>
        </w:rPr>
      </w:pPr>
      <w:r w:rsidRPr="005F654B">
        <w:rPr>
          <w:rFonts w:ascii="Times New Roman" w:hAnsi="Times New Roman" w:cs="Times New Roman"/>
          <w:sz w:val="24"/>
          <w:szCs w:val="24"/>
        </w:rPr>
        <w:t>Zwolnienia wadium prosimy dokonać: na konto ............................................................................. lub zwrot gwarancji ................................................................................. (imię i nazwisko osoby upoważnionej)</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16D3F27F"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B8354A">
        <w:rPr>
          <w:rFonts w:ascii="Times New Roman" w:hAnsi="Times New Roman" w:cs="Times New Roman"/>
          <w:sz w:val="24"/>
          <w:szCs w:val="24"/>
        </w:rPr>
        <w:t xml:space="preserve">zgodnie z SWZ. </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rsidP="000B091B">
      <w:pPr>
        <w:pStyle w:val="Akapitzlist"/>
        <w:numPr>
          <w:ilvl w:val="0"/>
          <w:numId w:val="12"/>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lastRenderedPageBreak/>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2021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047FE43D"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EB4F51">
        <w:rPr>
          <w:rFonts w:ascii="Times New Roman" w:hAnsi="Times New Roman" w:cs="Times New Roman"/>
          <w:b/>
          <w:bCs/>
          <w:sz w:val="24"/>
          <w:szCs w:val="24"/>
        </w:rPr>
        <w:t xml:space="preserve">/Wykonawcy składającego ofertę wspólnie </w:t>
      </w:r>
      <w:r w:rsidR="00EB4F51" w:rsidRPr="001135C7">
        <w:rPr>
          <w:rFonts w:ascii="Times New Roman" w:hAnsi="Times New Roman" w:cs="Times New Roman"/>
          <w:b/>
          <w:bCs/>
          <w:i/>
          <w:iCs/>
          <w:sz w:val="24"/>
          <w:szCs w:val="24"/>
        </w:rPr>
        <w:t>(w tym wspólnika spółki cywilnej</w:t>
      </w:r>
      <w:r w:rsidR="00EB4F51">
        <w:rPr>
          <w:rFonts w:ascii="Times New Roman" w:hAnsi="Times New Roman" w:cs="Times New Roman"/>
          <w:b/>
          <w:bCs/>
          <w:sz w:val="24"/>
          <w:szCs w:val="24"/>
        </w:rPr>
        <w:t>/Podmiotu trzeciego)</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475DF9AF"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nie podlegam wykluczeniu z postępowania na podstawie art. 108 ust. 1 oraz art. 109 ust. 1 ustawy Pzp</w:t>
      </w:r>
      <w:r w:rsidR="00EE0880">
        <w:rPr>
          <w:rFonts w:ascii="Times New Roman" w:hAnsi="Times New Roman" w:cs="Times New Roman"/>
          <w:sz w:val="24"/>
          <w:szCs w:val="24"/>
        </w:rPr>
        <w:t xml:space="preserve"> oraz w pozostałym</w:t>
      </w:r>
      <w:r w:rsidRPr="007A2DF9">
        <w:rPr>
          <w:rFonts w:ascii="Times New Roman" w:hAnsi="Times New Roman" w:cs="Times New Roman"/>
          <w:sz w:val="24"/>
          <w:szCs w:val="24"/>
        </w:rPr>
        <w:t xml:space="preserve"> zakresie wskazanym przez Zamawiającego</w:t>
      </w:r>
      <w:r w:rsidR="00EE0880">
        <w:rPr>
          <w:rFonts w:ascii="Times New Roman" w:hAnsi="Times New Roman" w:cs="Times New Roman"/>
          <w:sz w:val="24"/>
          <w:szCs w:val="24"/>
        </w:rPr>
        <w:t xml:space="preserve"> w SWZ</w:t>
      </w:r>
      <w:r w:rsidR="003C0080">
        <w:rPr>
          <w:rFonts w:ascii="Times New Roman" w:hAnsi="Times New Roman" w:cs="Times New Roman"/>
          <w:sz w:val="24"/>
          <w:szCs w:val="24"/>
        </w:rPr>
        <w:t xml:space="preserve"> i przepisach prawa</w:t>
      </w:r>
      <w:r w:rsidRPr="007A2DF9">
        <w:rPr>
          <w:rFonts w:ascii="Times New Roman" w:hAnsi="Times New Roman" w:cs="Times New Roman"/>
          <w:sz w:val="24"/>
          <w:szCs w:val="24"/>
        </w:rPr>
        <w:t>;</w:t>
      </w:r>
    </w:p>
    <w:p w14:paraId="4B6D7B49"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rsidP="00EA318F">
      <w:pPr>
        <w:pStyle w:val="Akapitzlist"/>
        <w:numPr>
          <w:ilvl w:val="1"/>
          <w:numId w:val="29"/>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rsidP="00EA318F">
      <w:pPr>
        <w:pStyle w:val="Akapitzlist"/>
        <w:numPr>
          <w:ilvl w:val="1"/>
          <w:numId w:val="29"/>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rsidP="00EA318F">
      <w:pPr>
        <w:pStyle w:val="Akapitzlist"/>
        <w:numPr>
          <w:ilvl w:val="1"/>
          <w:numId w:val="29"/>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77777777"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WYKAZ ROBÓT BUDOWLANYCH</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77777777" w:rsidR="00F37996" w:rsidRPr="00F37996" w:rsidRDefault="00F37996" w:rsidP="00F37996">
      <w:pPr>
        <w:spacing w:after="0" w:line="240" w:lineRule="auto"/>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7D6B7262" w14:textId="77777777" w:rsidR="00F37996" w:rsidRPr="00F37996" w:rsidRDefault="00F37996" w:rsidP="00F37996">
      <w:pPr>
        <w:widowControl w:val="0"/>
        <w:spacing w:after="0" w:line="240" w:lineRule="auto"/>
        <w:jc w:val="right"/>
        <w:rPr>
          <w:rFonts w:ascii="Calibri" w:eastAsia="Times New Roman" w:hAnsi="Calibri" w:cs="Tahoma"/>
          <w:sz w:val="18"/>
          <w:szCs w:val="18"/>
          <w:lang w:eastAsia="pl-PL"/>
        </w:rPr>
        <w:sectPr w:rsidR="00F37996" w:rsidRPr="00F37996" w:rsidSect="00FA3BBE">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2682ECD2" w14:textId="66E58F2C" w:rsidR="00F37996" w:rsidRPr="00800711" w:rsidRDefault="00F37996" w:rsidP="00F37996">
      <w:pPr>
        <w:spacing w:after="0" w:line="240" w:lineRule="auto"/>
        <w:jc w:val="right"/>
        <w:rPr>
          <w:rFonts w:ascii="Calibri" w:eastAsia="Times New Roman" w:hAnsi="Calibri" w:cs="Arial"/>
          <w:sz w:val="18"/>
          <w:szCs w:val="18"/>
          <w:lang w:eastAsia="pl-PL"/>
        </w:rPr>
      </w:pP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rsidP="00EA318F">
      <w:pPr>
        <w:numPr>
          <w:ilvl w:val="0"/>
          <w:numId w:val="38"/>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rsidP="00EA318F">
      <w:pPr>
        <w:numPr>
          <w:ilvl w:val="0"/>
          <w:numId w:val="42"/>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rsidP="00EA318F">
      <w:pPr>
        <w:numPr>
          <w:ilvl w:val="0"/>
          <w:numId w:val="41"/>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rsidP="00EA318F">
      <w:pPr>
        <w:numPr>
          <w:ilvl w:val="0"/>
          <w:numId w:val="41"/>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rsidP="00EA318F">
      <w:pPr>
        <w:numPr>
          <w:ilvl w:val="0"/>
          <w:numId w:val="43"/>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rsidP="00EA318F">
      <w:pPr>
        <w:numPr>
          <w:ilvl w:val="0"/>
          <w:numId w:val="43"/>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rsidP="00EA318F">
      <w:pPr>
        <w:numPr>
          <w:ilvl w:val="0"/>
          <w:numId w:val="43"/>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rsidP="00EA318F">
      <w:pPr>
        <w:numPr>
          <w:ilvl w:val="0"/>
          <w:numId w:val="42"/>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4CC3E271"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5F654B">
        <w:rPr>
          <w:rFonts w:ascii="Calibri" w:eastAsia="Times New Roman" w:hAnsi="Calibri" w:cs="Arial"/>
          <w:sz w:val="18"/>
          <w:szCs w:val="18"/>
          <w:lang w:eastAsia="pl-PL"/>
        </w:rPr>
        <w:t>6</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rsidP="00EA318F">
      <w:pPr>
        <w:numPr>
          <w:ilvl w:val="0"/>
          <w:numId w:val="39"/>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rsidP="00EA318F">
      <w:pPr>
        <w:numPr>
          <w:ilvl w:val="0"/>
          <w:numId w:val="39"/>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rsidP="00EA318F">
      <w:pPr>
        <w:numPr>
          <w:ilvl w:val="0"/>
          <w:numId w:val="40"/>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rsidP="00EA318F">
      <w:pPr>
        <w:numPr>
          <w:ilvl w:val="0"/>
          <w:numId w:val="40"/>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rsidP="00EA318F">
      <w:pPr>
        <w:numPr>
          <w:ilvl w:val="0"/>
          <w:numId w:val="40"/>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rsidP="00EA318F">
      <w:pPr>
        <w:numPr>
          <w:ilvl w:val="0"/>
          <w:numId w:val="40"/>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617120D8"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5F654B">
        <w:rPr>
          <w:rFonts w:ascii="Times New Roman" w:hAnsi="Times New Roman" w:cs="Times New Roman"/>
          <w:sz w:val="24"/>
          <w:szCs w:val="24"/>
        </w:rPr>
        <w:t>7</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8308A32"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w:t>
      </w:r>
      <w:proofErr w:type="spellStart"/>
      <w:r w:rsidRPr="00D03182">
        <w:rPr>
          <w:rFonts w:ascii="Times New Roman" w:eastAsia="Times New Roman" w:hAnsi="Times New Roman" w:cs="Times New Roman"/>
          <w:sz w:val="24"/>
          <w:szCs w:val="24"/>
          <w:lang w:eastAsia="ar-SA"/>
        </w:rPr>
        <w:t>Dz.Urz.UE.L</w:t>
      </w:r>
      <w:proofErr w:type="spellEnd"/>
      <w:r w:rsidRPr="00D03182">
        <w:rPr>
          <w:rFonts w:ascii="Times New Roman" w:eastAsia="Times New Roman" w:hAnsi="Times New Roman" w:cs="Times New Roman"/>
          <w:sz w:val="24"/>
          <w:szCs w:val="24"/>
          <w:lang w:eastAsia="ar-SA"/>
        </w:rPr>
        <w:t>.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rsidP="00EA318F">
      <w:pPr>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51C5F9BE"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w:t>
      </w:r>
      <w:r w:rsidR="00381315" w:rsidRPr="00381315">
        <w:rPr>
          <w:rFonts w:ascii="Times New Roman" w:eastAsia="Times New Roman" w:hAnsi="Times New Roman" w:cs="Times New Roman"/>
          <w:sz w:val="24"/>
          <w:szCs w:val="24"/>
          <w:lang w:eastAsia="ar-SA"/>
        </w:rPr>
        <w:t xml:space="preserve">Pani/Pana danych osobowych będą osoby lub podmioty, którym udostępniona zostanie dokumentacja postępowania w oparciu o przepisy ustawy z dnia 11 września 2019 r. – Prawo zamówień publicznych (Dz. U. z 2023 r. poz. 1605 ze zm.), dalej „ustawa </w:t>
      </w:r>
      <w:proofErr w:type="spellStart"/>
      <w:r w:rsidR="00381315" w:rsidRPr="00381315">
        <w:rPr>
          <w:rFonts w:ascii="Times New Roman" w:eastAsia="Times New Roman" w:hAnsi="Times New Roman" w:cs="Times New Roman"/>
          <w:sz w:val="24"/>
          <w:szCs w:val="24"/>
          <w:lang w:eastAsia="ar-SA"/>
        </w:rPr>
        <w:t>Pzp</w:t>
      </w:r>
      <w:proofErr w:type="spellEnd"/>
      <w:r w:rsidR="00381315" w:rsidRPr="00381315">
        <w:rPr>
          <w:rFonts w:ascii="Times New Roman" w:eastAsia="Times New Roman" w:hAnsi="Times New Roman" w:cs="Times New Roman"/>
          <w:sz w:val="24"/>
          <w:szCs w:val="24"/>
          <w:lang w:eastAsia="ar-SA"/>
        </w:rPr>
        <w:t xml:space="preserve">”;  </w:t>
      </w:r>
    </w:p>
    <w:p w14:paraId="41AAD8A0"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4834B19E"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288EC87A" w14:textId="08ADAE24" w:rsidR="00D47ADE" w:rsidRDefault="00D47ADE">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9FE48F0" w14:textId="6B7E4EE7" w:rsidR="00D47ADE" w:rsidRDefault="00D47ADE" w:rsidP="00D47ADE">
      <w:pPr>
        <w:suppressAutoHyphens/>
        <w:spacing w:after="0" w:line="240" w:lineRule="auto"/>
        <w:ind w:left="993" w:hanging="426"/>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Załącznik nr </w:t>
      </w:r>
      <w:r w:rsidR="005F654B">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 </w:t>
      </w:r>
      <w:r w:rsidR="005F654B">
        <w:rPr>
          <w:rFonts w:ascii="Times New Roman" w:eastAsia="Times New Roman" w:hAnsi="Times New Roman" w:cs="Times New Roman"/>
          <w:sz w:val="24"/>
          <w:szCs w:val="24"/>
          <w:lang w:eastAsia="ar-SA"/>
        </w:rPr>
        <w:t>rysunek rozmieszczenia stolarki drzwiowej</w:t>
      </w:r>
    </w:p>
    <w:p w14:paraId="31886F7B" w14:textId="634E56F0" w:rsidR="00D47ADE" w:rsidRDefault="00D47ADE" w:rsidP="00D47ADE">
      <w:pPr>
        <w:suppressAutoHyphens/>
        <w:spacing w:after="0" w:line="240" w:lineRule="auto"/>
        <w:ind w:left="993" w:hanging="42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Wg osobnego załącznika</w:t>
      </w:r>
    </w:p>
    <w:p w14:paraId="51DBDB40" w14:textId="4EFCDDD7" w:rsidR="00856A96" w:rsidRPr="00E64F37" w:rsidRDefault="00856A96" w:rsidP="00856A96">
      <w:pPr>
        <w:rPr>
          <w:rFonts w:ascii="Times New Roman" w:eastAsia="Times New Roman" w:hAnsi="Times New Roman" w:cs="Times New Roman"/>
          <w:sz w:val="24"/>
          <w:szCs w:val="24"/>
          <w:lang w:eastAsia="ar-SA"/>
        </w:rPr>
      </w:pPr>
    </w:p>
    <w:sectPr w:rsidR="00856A96" w:rsidRPr="00E64F37" w:rsidSect="00FA3BBE">
      <w:headerReference w:type="default" r:id="rId33"/>
      <w:footerReference w:type="default" r:id="rId34"/>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E96E" w14:textId="77777777" w:rsidR="00BF1F3A" w:rsidRDefault="00BF1F3A" w:rsidP="009A639A">
      <w:pPr>
        <w:spacing w:after="0" w:line="240" w:lineRule="auto"/>
      </w:pPr>
      <w:r>
        <w:separator/>
      </w:r>
    </w:p>
  </w:endnote>
  <w:endnote w:type="continuationSeparator" w:id="0">
    <w:p w14:paraId="6EF5551B" w14:textId="77777777" w:rsidR="00BF1F3A" w:rsidRDefault="00BF1F3A"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43D5" w14:textId="77777777" w:rsidR="00BF1F3A" w:rsidRDefault="00BF1F3A" w:rsidP="009A639A">
      <w:pPr>
        <w:spacing w:after="0" w:line="240" w:lineRule="auto"/>
      </w:pPr>
      <w:r>
        <w:separator/>
      </w:r>
    </w:p>
  </w:footnote>
  <w:footnote w:type="continuationSeparator" w:id="0">
    <w:p w14:paraId="7738CBB6" w14:textId="77777777" w:rsidR="00BF1F3A" w:rsidRDefault="00BF1F3A" w:rsidP="009A639A">
      <w:pPr>
        <w:spacing w:after="0" w:line="240" w:lineRule="auto"/>
      </w:pPr>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66CEFEA2" w:rsidR="00731951" w:rsidRDefault="009757FD" w:rsidP="00ED0A4F">
    <w:pPr>
      <w:pStyle w:val="Nagwek"/>
      <w:jc w:val="right"/>
    </w:pPr>
    <w:r>
      <w:t>ZP/TP/</w:t>
    </w:r>
    <w:r w:rsidR="003B613F">
      <w:t>9</w:t>
    </w:r>
    <w:r>
      <w:t>/202</w:t>
    </w:r>
    <w:r w:rsidR="008E668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1AF31D9E" w:rsidR="00731951" w:rsidRDefault="009757FD" w:rsidP="00B202D9">
    <w:pPr>
      <w:pStyle w:val="Nagwek"/>
      <w:jc w:val="right"/>
    </w:pPr>
    <w:r>
      <w:t>ZP/TP/</w:t>
    </w:r>
    <w:r w:rsidR="00B65B56">
      <w:t>9</w:t>
    </w:r>
    <w:r>
      <w:t>/202</w:t>
    </w:r>
    <w:r w:rsidR="00B65B5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7ED52C7"/>
    <w:multiLevelType w:val="hybridMultilevel"/>
    <w:tmpl w:val="57FA7436"/>
    <w:lvl w:ilvl="0" w:tplc="8FEE35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96772BE"/>
    <w:multiLevelType w:val="singleLevel"/>
    <w:tmpl w:val="6B749D50"/>
    <w:lvl w:ilvl="0">
      <w:numFmt w:val="bullet"/>
      <w:lvlText w:val="-"/>
      <w:lvlJc w:val="left"/>
      <w:pPr>
        <w:tabs>
          <w:tab w:val="num" w:pos="360"/>
        </w:tabs>
        <w:ind w:left="360" w:hanging="360"/>
      </w:pPr>
      <w:rPr>
        <w:rFonts w:hint="default"/>
      </w:rPr>
    </w:lvl>
  </w:abstractNum>
  <w:abstractNum w:abstractNumId="7"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00775"/>
    <w:multiLevelType w:val="hybridMultilevel"/>
    <w:tmpl w:val="6E42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4366B"/>
    <w:multiLevelType w:val="hybridMultilevel"/>
    <w:tmpl w:val="EA9CE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BF024C"/>
    <w:multiLevelType w:val="hybridMultilevel"/>
    <w:tmpl w:val="7E7032D6"/>
    <w:lvl w:ilvl="0" w:tplc="52620A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39937C8F"/>
    <w:multiLevelType w:val="hybridMultilevel"/>
    <w:tmpl w:val="F730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3FB5471C"/>
    <w:multiLevelType w:val="hybridMultilevel"/>
    <w:tmpl w:val="1546A0B8"/>
    <w:lvl w:ilvl="0" w:tplc="2C40DD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42D231ED"/>
    <w:multiLevelType w:val="hybridMultilevel"/>
    <w:tmpl w:val="F67CA6B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6"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B43AE2"/>
    <w:multiLevelType w:val="hybridMultilevel"/>
    <w:tmpl w:val="45FADA90"/>
    <w:lvl w:ilvl="0" w:tplc="8940FA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1" w15:restartNumberingAfterBreak="0">
    <w:nsid w:val="500E5F05"/>
    <w:multiLevelType w:val="hybridMultilevel"/>
    <w:tmpl w:val="2F96F9D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1A44AA4"/>
    <w:multiLevelType w:val="hybridMultilevel"/>
    <w:tmpl w:val="8A847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411586F"/>
    <w:multiLevelType w:val="hybridMultilevel"/>
    <w:tmpl w:val="24FAFC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08E058D"/>
    <w:multiLevelType w:val="hybridMultilevel"/>
    <w:tmpl w:val="35569284"/>
    <w:lvl w:ilvl="0" w:tplc="64E07A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14274ED"/>
    <w:multiLevelType w:val="hybridMultilevel"/>
    <w:tmpl w:val="CE04FD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1D159A"/>
    <w:multiLevelType w:val="hybridMultilevel"/>
    <w:tmpl w:val="24FAFC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58D2D12"/>
    <w:multiLevelType w:val="hybridMultilevel"/>
    <w:tmpl w:val="A0AA0BA4"/>
    <w:lvl w:ilvl="0" w:tplc="6B749D50">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1"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755419"/>
    <w:multiLevelType w:val="hybridMultilevel"/>
    <w:tmpl w:val="25CA156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4"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EDF14C4"/>
    <w:multiLevelType w:val="hybridMultilevel"/>
    <w:tmpl w:val="9B10470A"/>
    <w:lvl w:ilvl="0" w:tplc="78EA18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842813">
    <w:abstractNumId w:val="31"/>
  </w:num>
  <w:num w:numId="2" w16cid:durableId="865025592">
    <w:abstractNumId w:val="51"/>
  </w:num>
  <w:num w:numId="3" w16cid:durableId="2124616225">
    <w:abstractNumId w:val="28"/>
  </w:num>
  <w:num w:numId="4" w16cid:durableId="2104570228">
    <w:abstractNumId w:val="13"/>
  </w:num>
  <w:num w:numId="5" w16cid:durableId="1651443461">
    <w:abstractNumId w:val="37"/>
  </w:num>
  <w:num w:numId="6" w16cid:durableId="1657608885">
    <w:abstractNumId w:val="44"/>
  </w:num>
  <w:num w:numId="7" w16cid:durableId="1312295969">
    <w:abstractNumId w:val="67"/>
  </w:num>
  <w:num w:numId="8" w16cid:durableId="347949188">
    <w:abstractNumId w:val="39"/>
  </w:num>
  <w:num w:numId="9" w16cid:durableId="1601840691">
    <w:abstractNumId w:val="7"/>
  </w:num>
  <w:num w:numId="10" w16cid:durableId="1970620793">
    <w:abstractNumId w:val="9"/>
  </w:num>
  <w:num w:numId="11" w16cid:durableId="1941988906">
    <w:abstractNumId w:val="22"/>
  </w:num>
  <w:num w:numId="12" w16cid:durableId="553734985">
    <w:abstractNumId w:val="36"/>
  </w:num>
  <w:num w:numId="13" w16cid:durableId="150175643">
    <w:abstractNumId w:val="19"/>
  </w:num>
  <w:num w:numId="14" w16cid:durableId="1304583467">
    <w:abstractNumId w:val="43"/>
  </w:num>
  <w:num w:numId="15" w16cid:durableId="1672641810">
    <w:abstractNumId w:val="54"/>
  </w:num>
  <w:num w:numId="16" w16cid:durableId="1539395078">
    <w:abstractNumId w:val="61"/>
  </w:num>
  <w:num w:numId="17" w16cid:durableId="1176074460">
    <w:abstractNumId w:val="62"/>
  </w:num>
  <w:num w:numId="18" w16cid:durableId="1888490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45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8238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500470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619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7699">
    <w:abstractNumId w:val="3"/>
  </w:num>
  <w:num w:numId="24" w16cid:durableId="530071930">
    <w:abstractNumId w:val="12"/>
  </w:num>
  <w:num w:numId="25" w16cid:durableId="1685549463">
    <w:abstractNumId w:val="53"/>
  </w:num>
  <w:num w:numId="26" w16cid:durableId="292367162">
    <w:abstractNumId w:val="17"/>
  </w:num>
  <w:num w:numId="27" w16cid:durableId="1638340741">
    <w:abstractNumId w:val="34"/>
  </w:num>
  <w:num w:numId="28" w16cid:durableId="1207330068">
    <w:abstractNumId w:val="16"/>
  </w:num>
  <w:num w:numId="29" w16cid:durableId="199124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7874291">
    <w:abstractNumId w:val="52"/>
  </w:num>
  <w:num w:numId="31" w16cid:durableId="2071462773">
    <w:abstractNumId w:val="47"/>
  </w:num>
  <w:num w:numId="32" w16cid:durableId="1713767299">
    <w:abstractNumId w:val="50"/>
  </w:num>
  <w:num w:numId="33" w16cid:durableId="1047342491">
    <w:abstractNumId w:val="23"/>
  </w:num>
  <w:num w:numId="34" w16cid:durableId="1539509850">
    <w:abstractNumId w:val="38"/>
  </w:num>
  <w:num w:numId="35" w16cid:durableId="396124149">
    <w:abstractNumId w:val="49"/>
  </w:num>
  <w:num w:numId="36" w16cid:durableId="1781995231">
    <w:abstractNumId w:val="21"/>
  </w:num>
  <w:num w:numId="37" w16cid:durableId="2022392934">
    <w:abstractNumId w:val="11"/>
  </w:num>
  <w:num w:numId="38" w16cid:durableId="1870602714">
    <w:abstractNumId w:val="15"/>
  </w:num>
  <w:num w:numId="39" w16cid:durableId="2088380894">
    <w:abstractNumId w:val="40"/>
  </w:num>
  <w:num w:numId="40" w16cid:durableId="732123608">
    <w:abstractNumId w:val="10"/>
  </w:num>
  <w:num w:numId="41" w16cid:durableId="837309755">
    <w:abstractNumId w:val="4"/>
  </w:num>
  <w:num w:numId="42" w16cid:durableId="1241524645">
    <w:abstractNumId w:val="65"/>
  </w:num>
  <w:num w:numId="43" w16cid:durableId="238710076">
    <w:abstractNumId w:val="64"/>
  </w:num>
  <w:num w:numId="44" w16cid:durableId="1328824215">
    <w:abstractNumId w:val="30"/>
  </w:num>
  <w:num w:numId="45" w16cid:durableId="309091177">
    <w:abstractNumId w:val="58"/>
  </w:num>
  <w:num w:numId="46" w16cid:durableId="1463379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23870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15910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59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93526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39633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6377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137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717002">
    <w:abstractNumId w:val="55"/>
  </w:num>
  <w:num w:numId="55" w16cid:durableId="160893268">
    <w:abstractNumId w:val="6"/>
  </w:num>
  <w:num w:numId="56" w16cid:durableId="2060208578">
    <w:abstractNumId w:val="35"/>
  </w:num>
  <w:num w:numId="57" w16cid:durableId="1311717001">
    <w:abstractNumId w:val="63"/>
  </w:num>
  <w:num w:numId="58" w16cid:durableId="1219633677">
    <w:abstractNumId w:val="6"/>
  </w:num>
  <w:num w:numId="59" w16cid:durableId="550459682">
    <w:abstractNumId w:val="35"/>
  </w:num>
  <w:num w:numId="60" w16cid:durableId="1676617036">
    <w:abstractNumId w:val="63"/>
  </w:num>
  <w:num w:numId="61" w16cid:durableId="1930964336">
    <w:abstractNumId w:val="66"/>
  </w:num>
  <w:num w:numId="62" w16cid:durableId="271397076">
    <w:abstractNumId w:val="41"/>
  </w:num>
  <w:num w:numId="63" w16cid:durableId="1865556156">
    <w:abstractNumId w:val="69"/>
  </w:num>
  <w:num w:numId="64" w16cid:durableId="1476529355">
    <w:abstractNumId w:val="6"/>
  </w:num>
  <w:num w:numId="65" w16cid:durableId="614411276">
    <w:abstractNumId w:val="35"/>
  </w:num>
  <w:num w:numId="66" w16cid:durableId="1890729388">
    <w:abstractNumId w:val="56"/>
  </w:num>
  <w:num w:numId="67" w16cid:durableId="543905841">
    <w:abstractNumId w:val="26"/>
  </w:num>
  <w:num w:numId="68" w16cid:durableId="359554195">
    <w:abstractNumId w:val="45"/>
  </w:num>
  <w:num w:numId="69" w16cid:durableId="1316648060">
    <w:abstractNumId w:val="1"/>
  </w:num>
  <w:num w:numId="70" w16cid:durableId="2144535640">
    <w:abstractNumId w:val="59"/>
  </w:num>
  <w:num w:numId="71" w16cid:durableId="1628929421">
    <w:abstractNumId w:val="32"/>
  </w:num>
  <w:num w:numId="72" w16cid:durableId="10310350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83645927">
    <w:abstractNumId w:val="24"/>
  </w:num>
  <w:num w:numId="74" w16cid:durableId="248318435">
    <w:abstractNumId w:val="0"/>
  </w:num>
  <w:num w:numId="75" w16cid:durableId="1933077255">
    <w:abstractNumId w:val="29"/>
  </w:num>
  <w:num w:numId="76" w16cid:durableId="1696345883">
    <w:abstractNumId w:val="25"/>
  </w:num>
  <w:num w:numId="77" w16cid:durableId="348870767">
    <w:abstractNumId w:val="6"/>
  </w:num>
  <w:num w:numId="78" w16cid:durableId="1345592707">
    <w:abstractNumId w:val="35"/>
  </w:num>
  <w:num w:numId="79" w16cid:durableId="1997950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984463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12885877">
    <w:abstractNumId w:val="6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5B08"/>
    <w:rsid w:val="00007178"/>
    <w:rsid w:val="00014887"/>
    <w:rsid w:val="00020BC0"/>
    <w:rsid w:val="00022C60"/>
    <w:rsid w:val="00024ADD"/>
    <w:rsid w:val="00031B4D"/>
    <w:rsid w:val="000404D1"/>
    <w:rsid w:val="00051422"/>
    <w:rsid w:val="00057AE9"/>
    <w:rsid w:val="0007637C"/>
    <w:rsid w:val="00081188"/>
    <w:rsid w:val="00087236"/>
    <w:rsid w:val="00090576"/>
    <w:rsid w:val="000925CC"/>
    <w:rsid w:val="00095D46"/>
    <w:rsid w:val="000A10D9"/>
    <w:rsid w:val="000B091B"/>
    <w:rsid w:val="000B5109"/>
    <w:rsid w:val="000B7BC2"/>
    <w:rsid w:val="000C5D59"/>
    <w:rsid w:val="000D3AF7"/>
    <w:rsid w:val="000F2A4C"/>
    <w:rsid w:val="001052B2"/>
    <w:rsid w:val="001135C7"/>
    <w:rsid w:val="00140BB4"/>
    <w:rsid w:val="00142476"/>
    <w:rsid w:val="00153FC9"/>
    <w:rsid w:val="00156468"/>
    <w:rsid w:val="00163DF3"/>
    <w:rsid w:val="00172589"/>
    <w:rsid w:val="0017306D"/>
    <w:rsid w:val="0018117E"/>
    <w:rsid w:val="0018531F"/>
    <w:rsid w:val="001A1C02"/>
    <w:rsid w:val="001B03B9"/>
    <w:rsid w:val="001B50B5"/>
    <w:rsid w:val="001E1281"/>
    <w:rsid w:val="001E6351"/>
    <w:rsid w:val="00201DF4"/>
    <w:rsid w:val="00217574"/>
    <w:rsid w:val="00221F13"/>
    <w:rsid w:val="00226168"/>
    <w:rsid w:val="00230B4D"/>
    <w:rsid w:val="0024461B"/>
    <w:rsid w:val="00271F07"/>
    <w:rsid w:val="00276260"/>
    <w:rsid w:val="002860D0"/>
    <w:rsid w:val="00294984"/>
    <w:rsid w:val="00295CB3"/>
    <w:rsid w:val="002C18FA"/>
    <w:rsid w:val="002C21EF"/>
    <w:rsid w:val="002C329E"/>
    <w:rsid w:val="002C7733"/>
    <w:rsid w:val="002D27CB"/>
    <w:rsid w:val="002D70C5"/>
    <w:rsid w:val="002F1468"/>
    <w:rsid w:val="00321D92"/>
    <w:rsid w:val="00324A98"/>
    <w:rsid w:val="00376B33"/>
    <w:rsid w:val="00381315"/>
    <w:rsid w:val="00390CA2"/>
    <w:rsid w:val="00391ACB"/>
    <w:rsid w:val="00393946"/>
    <w:rsid w:val="00393B88"/>
    <w:rsid w:val="003A6AC9"/>
    <w:rsid w:val="003B2E39"/>
    <w:rsid w:val="003B613F"/>
    <w:rsid w:val="003C0080"/>
    <w:rsid w:val="003E1C1E"/>
    <w:rsid w:val="004057ED"/>
    <w:rsid w:val="00430216"/>
    <w:rsid w:val="004332E5"/>
    <w:rsid w:val="00437030"/>
    <w:rsid w:val="00443A5B"/>
    <w:rsid w:val="00450BA2"/>
    <w:rsid w:val="004629F2"/>
    <w:rsid w:val="004637EE"/>
    <w:rsid w:val="00487EF9"/>
    <w:rsid w:val="004A27F8"/>
    <w:rsid w:val="004B000D"/>
    <w:rsid w:val="004B0DF8"/>
    <w:rsid w:val="004B5481"/>
    <w:rsid w:val="004C014B"/>
    <w:rsid w:val="004C26F9"/>
    <w:rsid w:val="004C43CE"/>
    <w:rsid w:val="004C7061"/>
    <w:rsid w:val="004F05C3"/>
    <w:rsid w:val="00504591"/>
    <w:rsid w:val="00506B10"/>
    <w:rsid w:val="00507737"/>
    <w:rsid w:val="00514E84"/>
    <w:rsid w:val="0052689C"/>
    <w:rsid w:val="0053010B"/>
    <w:rsid w:val="005330BB"/>
    <w:rsid w:val="00535414"/>
    <w:rsid w:val="00541617"/>
    <w:rsid w:val="005566DB"/>
    <w:rsid w:val="0056296C"/>
    <w:rsid w:val="00570A44"/>
    <w:rsid w:val="00591999"/>
    <w:rsid w:val="00592425"/>
    <w:rsid w:val="005A3CFC"/>
    <w:rsid w:val="005D370A"/>
    <w:rsid w:val="005D7A7E"/>
    <w:rsid w:val="005E211B"/>
    <w:rsid w:val="005F454C"/>
    <w:rsid w:val="005F463C"/>
    <w:rsid w:val="005F654B"/>
    <w:rsid w:val="0060271C"/>
    <w:rsid w:val="00606F09"/>
    <w:rsid w:val="006104AD"/>
    <w:rsid w:val="00623DC3"/>
    <w:rsid w:val="00624E1C"/>
    <w:rsid w:val="006355E6"/>
    <w:rsid w:val="006518A7"/>
    <w:rsid w:val="006715F5"/>
    <w:rsid w:val="00686734"/>
    <w:rsid w:val="0068719A"/>
    <w:rsid w:val="00692DDF"/>
    <w:rsid w:val="006C5B88"/>
    <w:rsid w:val="006C601A"/>
    <w:rsid w:val="006D3410"/>
    <w:rsid w:val="006D632E"/>
    <w:rsid w:val="006E25E2"/>
    <w:rsid w:val="006E3843"/>
    <w:rsid w:val="006E3BCE"/>
    <w:rsid w:val="006E3E05"/>
    <w:rsid w:val="006F1E95"/>
    <w:rsid w:val="0070512D"/>
    <w:rsid w:val="00731951"/>
    <w:rsid w:val="00731FE4"/>
    <w:rsid w:val="0073541D"/>
    <w:rsid w:val="00753637"/>
    <w:rsid w:val="00760A62"/>
    <w:rsid w:val="00765B08"/>
    <w:rsid w:val="007809A0"/>
    <w:rsid w:val="007952BA"/>
    <w:rsid w:val="007A02F3"/>
    <w:rsid w:val="007A2DF9"/>
    <w:rsid w:val="007F2045"/>
    <w:rsid w:val="007F5FDF"/>
    <w:rsid w:val="00800711"/>
    <w:rsid w:val="00806277"/>
    <w:rsid w:val="00814FB4"/>
    <w:rsid w:val="008256AC"/>
    <w:rsid w:val="00840C7F"/>
    <w:rsid w:val="008502CD"/>
    <w:rsid w:val="00856A96"/>
    <w:rsid w:val="008617C7"/>
    <w:rsid w:val="008637C8"/>
    <w:rsid w:val="008647C3"/>
    <w:rsid w:val="0086510B"/>
    <w:rsid w:val="00866C71"/>
    <w:rsid w:val="00871825"/>
    <w:rsid w:val="00895041"/>
    <w:rsid w:val="008B3316"/>
    <w:rsid w:val="008D7B60"/>
    <w:rsid w:val="008E6685"/>
    <w:rsid w:val="00903AAB"/>
    <w:rsid w:val="0090687E"/>
    <w:rsid w:val="00907BC5"/>
    <w:rsid w:val="00940E58"/>
    <w:rsid w:val="009527F4"/>
    <w:rsid w:val="00952A9B"/>
    <w:rsid w:val="009664B5"/>
    <w:rsid w:val="0096699E"/>
    <w:rsid w:val="00974533"/>
    <w:rsid w:val="009757FD"/>
    <w:rsid w:val="0098448C"/>
    <w:rsid w:val="00987895"/>
    <w:rsid w:val="00990636"/>
    <w:rsid w:val="00991246"/>
    <w:rsid w:val="0099253F"/>
    <w:rsid w:val="009A4CB2"/>
    <w:rsid w:val="009A639A"/>
    <w:rsid w:val="009C35C8"/>
    <w:rsid w:val="009F15B5"/>
    <w:rsid w:val="00A03301"/>
    <w:rsid w:val="00A167E3"/>
    <w:rsid w:val="00A1774E"/>
    <w:rsid w:val="00A2199A"/>
    <w:rsid w:val="00A3649D"/>
    <w:rsid w:val="00A5100F"/>
    <w:rsid w:val="00A575C2"/>
    <w:rsid w:val="00A83FBC"/>
    <w:rsid w:val="00AA6C6B"/>
    <w:rsid w:val="00AF507E"/>
    <w:rsid w:val="00B036AD"/>
    <w:rsid w:val="00B0497A"/>
    <w:rsid w:val="00B0687B"/>
    <w:rsid w:val="00B12A6C"/>
    <w:rsid w:val="00B202D9"/>
    <w:rsid w:val="00B234A1"/>
    <w:rsid w:val="00B3553C"/>
    <w:rsid w:val="00B37F3F"/>
    <w:rsid w:val="00B44A63"/>
    <w:rsid w:val="00B573D2"/>
    <w:rsid w:val="00B62EED"/>
    <w:rsid w:val="00B64D32"/>
    <w:rsid w:val="00B655A1"/>
    <w:rsid w:val="00B65B56"/>
    <w:rsid w:val="00B7028D"/>
    <w:rsid w:val="00B702A2"/>
    <w:rsid w:val="00B8311C"/>
    <w:rsid w:val="00B8354A"/>
    <w:rsid w:val="00B874F6"/>
    <w:rsid w:val="00B90671"/>
    <w:rsid w:val="00B90695"/>
    <w:rsid w:val="00B975E5"/>
    <w:rsid w:val="00BA7BDE"/>
    <w:rsid w:val="00BC13E7"/>
    <w:rsid w:val="00BC6541"/>
    <w:rsid w:val="00BC6953"/>
    <w:rsid w:val="00BD6F34"/>
    <w:rsid w:val="00BE5AEC"/>
    <w:rsid w:val="00BE62C2"/>
    <w:rsid w:val="00BF1F3A"/>
    <w:rsid w:val="00BF7BC9"/>
    <w:rsid w:val="00C013F2"/>
    <w:rsid w:val="00C05FA7"/>
    <w:rsid w:val="00C12D15"/>
    <w:rsid w:val="00C15A92"/>
    <w:rsid w:val="00C255DE"/>
    <w:rsid w:val="00C37841"/>
    <w:rsid w:val="00C65795"/>
    <w:rsid w:val="00C841B2"/>
    <w:rsid w:val="00C87256"/>
    <w:rsid w:val="00CA1C0F"/>
    <w:rsid w:val="00CC07C9"/>
    <w:rsid w:val="00CC5EA4"/>
    <w:rsid w:val="00CC745A"/>
    <w:rsid w:val="00CD6863"/>
    <w:rsid w:val="00CE0667"/>
    <w:rsid w:val="00CF4225"/>
    <w:rsid w:val="00D03182"/>
    <w:rsid w:val="00D22426"/>
    <w:rsid w:val="00D27908"/>
    <w:rsid w:val="00D44428"/>
    <w:rsid w:val="00D47ADE"/>
    <w:rsid w:val="00D5274C"/>
    <w:rsid w:val="00D6086C"/>
    <w:rsid w:val="00D649F4"/>
    <w:rsid w:val="00D662CA"/>
    <w:rsid w:val="00D75EC5"/>
    <w:rsid w:val="00D82D7B"/>
    <w:rsid w:val="00D861B9"/>
    <w:rsid w:val="00D9024A"/>
    <w:rsid w:val="00D92999"/>
    <w:rsid w:val="00DA3FD3"/>
    <w:rsid w:val="00DA431B"/>
    <w:rsid w:val="00DA6FF6"/>
    <w:rsid w:val="00DB3E8F"/>
    <w:rsid w:val="00DC5AB0"/>
    <w:rsid w:val="00DD5E8E"/>
    <w:rsid w:val="00DE192B"/>
    <w:rsid w:val="00DE5E8F"/>
    <w:rsid w:val="00DF2771"/>
    <w:rsid w:val="00E2476E"/>
    <w:rsid w:val="00E25AE2"/>
    <w:rsid w:val="00E626AC"/>
    <w:rsid w:val="00E64DD0"/>
    <w:rsid w:val="00E64F37"/>
    <w:rsid w:val="00E65EA9"/>
    <w:rsid w:val="00E719A7"/>
    <w:rsid w:val="00E72683"/>
    <w:rsid w:val="00E84497"/>
    <w:rsid w:val="00E8489C"/>
    <w:rsid w:val="00EA318F"/>
    <w:rsid w:val="00EA3660"/>
    <w:rsid w:val="00EB3577"/>
    <w:rsid w:val="00EB4F51"/>
    <w:rsid w:val="00EC5B7B"/>
    <w:rsid w:val="00EC73E0"/>
    <w:rsid w:val="00ED0A4F"/>
    <w:rsid w:val="00EE0880"/>
    <w:rsid w:val="00EF4147"/>
    <w:rsid w:val="00F10C14"/>
    <w:rsid w:val="00F1276B"/>
    <w:rsid w:val="00F12FC3"/>
    <w:rsid w:val="00F1606F"/>
    <w:rsid w:val="00F17D46"/>
    <w:rsid w:val="00F2336F"/>
    <w:rsid w:val="00F25548"/>
    <w:rsid w:val="00F344CC"/>
    <w:rsid w:val="00F37996"/>
    <w:rsid w:val="00F45257"/>
    <w:rsid w:val="00F5061A"/>
    <w:rsid w:val="00F715F1"/>
    <w:rsid w:val="00F828A8"/>
    <w:rsid w:val="00F84989"/>
    <w:rsid w:val="00F84B1E"/>
    <w:rsid w:val="00FA06A7"/>
    <w:rsid w:val="00FA1614"/>
    <w:rsid w:val="00FA3BBE"/>
    <w:rsid w:val="00FA7F51"/>
    <w:rsid w:val="00FC75E2"/>
    <w:rsid w:val="00FD1BE5"/>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D75"/>
  <w15:chartTrackingRefBased/>
  <w15:docId w15:val="{F8F255B8-D3A9-42A2-AD97-7F91F4C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paragraph" w:customStyle="1" w:styleId="Default">
    <w:name w:val="Default"/>
    <w:rsid w:val="000811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269">
      <w:bodyDiv w:val="1"/>
      <w:marLeft w:val="0"/>
      <w:marRight w:val="0"/>
      <w:marTop w:val="0"/>
      <w:marBottom w:val="0"/>
      <w:divBdr>
        <w:top w:val="none" w:sz="0" w:space="0" w:color="auto"/>
        <w:left w:val="none" w:sz="0" w:space="0" w:color="auto"/>
        <w:bottom w:val="none" w:sz="0" w:space="0" w:color="auto"/>
        <w:right w:val="none" w:sz="0" w:space="0" w:color="auto"/>
      </w:divBdr>
    </w:div>
    <w:div w:id="148255832">
      <w:bodyDiv w:val="1"/>
      <w:marLeft w:val="0"/>
      <w:marRight w:val="0"/>
      <w:marTop w:val="0"/>
      <w:marBottom w:val="0"/>
      <w:divBdr>
        <w:top w:val="none" w:sz="0" w:space="0" w:color="auto"/>
        <w:left w:val="none" w:sz="0" w:space="0" w:color="auto"/>
        <w:bottom w:val="none" w:sz="0" w:space="0" w:color="auto"/>
        <w:right w:val="none" w:sz="0" w:space="0" w:color="auto"/>
      </w:divBdr>
    </w:div>
    <w:div w:id="178011496">
      <w:bodyDiv w:val="1"/>
      <w:marLeft w:val="0"/>
      <w:marRight w:val="0"/>
      <w:marTop w:val="0"/>
      <w:marBottom w:val="0"/>
      <w:divBdr>
        <w:top w:val="none" w:sz="0" w:space="0" w:color="auto"/>
        <w:left w:val="none" w:sz="0" w:space="0" w:color="auto"/>
        <w:bottom w:val="none" w:sz="0" w:space="0" w:color="auto"/>
        <w:right w:val="none" w:sz="0" w:space="0" w:color="auto"/>
      </w:divBdr>
    </w:div>
    <w:div w:id="250897383">
      <w:bodyDiv w:val="1"/>
      <w:marLeft w:val="0"/>
      <w:marRight w:val="0"/>
      <w:marTop w:val="0"/>
      <w:marBottom w:val="0"/>
      <w:divBdr>
        <w:top w:val="none" w:sz="0" w:space="0" w:color="auto"/>
        <w:left w:val="none" w:sz="0" w:space="0" w:color="auto"/>
        <w:bottom w:val="none" w:sz="0" w:space="0" w:color="auto"/>
        <w:right w:val="none" w:sz="0" w:space="0" w:color="auto"/>
      </w:divBdr>
    </w:div>
    <w:div w:id="1256282151">
      <w:bodyDiv w:val="1"/>
      <w:marLeft w:val="0"/>
      <w:marRight w:val="0"/>
      <w:marTop w:val="0"/>
      <w:marBottom w:val="0"/>
      <w:divBdr>
        <w:top w:val="none" w:sz="0" w:space="0" w:color="auto"/>
        <w:left w:val="none" w:sz="0" w:space="0" w:color="auto"/>
        <w:bottom w:val="none" w:sz="0" w:space="0" w:color="auto"/>
        <w:right w:val="none" w:sz="0" w:space="0" w:color="auto"/>
      </w:divBdr>
    </w:div>
    <w:div w:id="1421683962">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00949454">
      <w:bodyDiv w:val="1"/>
      <w:marLeft w:val="0"/>
      <w:marRight w:val="0"/>
      <w:marTop w:val="0"/>
      <w:marBottom w:val="0"/>
      <w:divBdr>
        <w:top w:val="none" w:sz="0" w:space="0" w:color="auto"/>
        <w:left w:val="none" w:sz="0" w:space="0" w:color="auto"/>
        <w:bottom w:val="none" w:sz="0" w:space="0" w:color="auto"/>
        <w:right w:val="none" w:sz="0" w:space="0" w:color="auto"/>
      </w:divBdr>
    </w:div>
    <w:div w:id="1901205694">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823962"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82396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36</Pages>
  <Words>13237</Words>
  <Characters>79422</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17</cp:revision>
  <cp:lastPrinted>2023-04-05T13:03:00Z</cp:lastPrinted>
  <dcterms:created xsi:type="dcterms:W3CDTF">2023-09-27T07:09:00Z</dcterms:created>
  <dcterms:modified xsi:type="dcterms:W3CDTF">2023-09-27T11:48:00Z</dcterms:modified>
</cp:coreProperties>
</file>