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F22CC" w14:textId="77777777" w:rsidR="00DD20E2" w:rsidRPr="00345B72" w:rsidRDefault="00DD20E2" w:rsidP="006842F1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2256E4D2" w14:textId="108AAEF1" w:rsidR="005C3E1B" w:rsidRPr="00345B72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Załącznik nr </w:t>
      </w:r>
      <w:r w:rsidR="00E277F2"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5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do SWZ</w:t>
      </w:r>
    </w:p>
    <w:p w14:paraId="7A9517AA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  <w:r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>…...................................</w:t>
      </w:r>
    </w:p>
    <w:p w14:paraId="44B9CA9F" w14:textId="199AE39A" w:rsidR="005C3E1B" w:rsidRPr="00345B72" w:rsidRDefault="001E1C83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   </w:t>
      </w:r>
      <w:r w:rsidR="005C3E1B"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Wykonawca </w:t>
      </w:r>
    </w:p>
    <w:p w14:paraId="269F04F6" w14:textId="77777777" w:rsidR="005C3E1B" w:rsidRPr="00345B72" w:rsidRDefault="005C3E1B" w:rsidP="005C3E1B">
      <w:pPr>
        <w:keepNext/>
        <w:widowControl/>
        <w:spacing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3D8E2AFB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1213C251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345B7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 xml:space="preserve">OŚWIADCZENIE WYKONAWCY </w:t>
      </w:r>
    </w:p>
    <w:p w14:paraId="2A7F8B07" w14:textId="54BF6A7D" w:rsidR="00AA272F" w:rsidRPr="00345B72" w:rsidRDefault="00AA272F" w:rsidP="00103073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o aktualności informacji zawartych w oświadczeniu, o którym mowa w art. 125 ust. 1 ustawy z dnia 11 września 2019 r. Prawo zamówień publicznych (dalej „ustawa PZP”)</w:t>
      </w:r>
      <w:r w:rsidR="00465FF0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 oraz w oświadczeniu o braku podstaw wykluczenia na podstawie </w:t>
      </w:r>
      <w:r w:rsidR="00103073" w:rsidRPr="00345B72">
        <w:rPr>
          <w:rFonts w:ascii="Arial" w:hAnsi="Arial" w:cs="Arial"/>
          <w:b/>
          <w:color w:val="000000" w:themeColor="text1"/>
          <w:sz w:val="20"/>
          <w:szCs w:val="20"/>
        </w:rPr>
        <w:t>ustawy z dnia 13 kwietnia 2022 r. o szczególnych rozwiązaniach w zakresie przeciwdziałania wspieraniu agresji na Ukrainę oraz służących ochronie bezpieczeństwa narodowego (Dz.U. z 2022 r. poz. 835)</w:t>
      </w:r>
      <w:r w:rsidR="00103073" w:rsidRPr="00345B72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w zakresie podstaw wykluczenia z postępowania wskazanych przez Zamawiającego</w:t>
      </w:r>
    </w:p>
    <w:p w14:paraId="7A0561DB" w14:textId="77777777" w:rsidR="00AA272F" w:rsidRPr="00345B72" w:rsidRDefault="00AA272F" w:rsidP="005E710B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</w:p>
    <w:p w14:paraId="3B88185A" w14:textId="77777777" w:rsidR="00AA272F" w:rsidRPr="00345B72" w:rsidRDefault="00AA272F" w:rsidP="005E710B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345B7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40C827ED" w14:textId="6D9E95F4" w:rsidR="00C75613" w:rsidRPr="00345B72" w:rsidRDefault="00C75613" w:rsidP="00C75613">
      <w:pPr>
        <w:pStyle w:val="Akapitzlist"/>
        <w:numPr>
          <w:ilvl w:val="0"/>
          <w:numId w:val="23"/>
        </w:numPr>
        <w:suppressAutoHyphens w:val="0"/>
        <w:jc w:val="center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5B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„Dostawy </w:t>
      </w:r>
      <w:r w:rsidRPr="00345B72">
        <w:rPr>
          <w:rFonts w:ascii="Arial" w:hAnsi="Arial" w:cs="Arial"/>
          <w:b/>
          <w:color w:val="000000" w:themeColor="text1"/>
          <w:sz w:val="22"/>
          <w:szCs w:val="22"/>
        </w:rPr>
        <w:t>leków, opatrunków, drobnego sprzętu i materiałów medycznych w podziale na 1</w:t>
      </w:r>
      <w:r w:rsidR="00274BE1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345B72">
        <w:rPr>
          <w:rFonts w:ascii="Arial" w:hAnsi="Arial" w:cs="Arial"/>
          <w:b/>
          <w:color w:val="000000" w:themeColor="text1"/>
          <w:sz w:val="22"/>
          <w:szCs w:val="22"/>
        </w:rPr>
        <w:t xml:space="preserve"> części” [znak NZP.3520.8.2022]</w:t>
      </w:r>
    </w:p>
    <w:p w14:paraId="410074AB" w14:textId="77777777" w:rsidR="00C75613" w:rsidRPr="00345B72" w:rsidRDefault="00C75613" w:rsidP="00C75613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E856168" w14:textId="436771E4" w:rsidR="005C3E1B" w:rsidRPr="00345B72" w:rsidRDefault="005C3E1B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4DF69026" w14:textId="77777777" w:rsidR="005C3E1B" w:rsidRPr="00345B72" w:rsidRDefault="005C3E1B" w:rsidP="005C3E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04D295" w14:textId="26AB2D75" w:rsidR="00B372B9" w:rsidRPr="00345B72" w:rsidRDefault="003062B1" w:rsidP="00C75613">
      <w:p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P</w:t>
      </w:r>
      <w:r w:rsidR="005C3E1B" w:rsidRPr="00345B72">
        <w:rPr>
          <w:rFonts w:ascii="Arial" w:hAnsi="Arial" w:cs="Arial"/>
          <w:color w:val="000000" w:themeColor="text1"/>
          <w:sz w:val="20"/>
          <w:szCs w:val="20"/>
        </w:rPr>
        <w:t xml:space="preserve">rzystępując do udziału w postępowaniu o udzielenie zamówienia publicznego </w:t>
      </w:r>
      <w:r w:rsidRPr="00345B72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C75613" w:rsidRPr="00345B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„Dostawy </w:t>
      </w:r>
      <w:r w:rsidR="00C75613" w:rsidRPr="00345B72">
        <w:rPr>
          <w:rFonts w:ascii="Arial" w:hAnsi="Arial" w:cs="Arial"/>
          <w:b/>
          <w:color w:val="000000" w:themeColor="text1"/>
          <w:sz w:val="22"/>
          <w:szCs w:val="22"/>
        </w:rPr>
        <w:t>leków, opatrunków, drobnego sprzętu i materiałów medycznych w podziale na 1</w:t>
      </w:r>
      <w:r w:rsidR="00274BE1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C75613" w:rsidRPr="00345B72">
        <w:rPr>
          <w:rFonts w:ascii="Arial" w:hAnsi="Arial" w:cs="Arial"/>
          <w:b/>
          <w:color w:val="000000" w:themeColor="text1"/>
          <w:sz w:val="22"/>
          <w:szCs w:val="22"/>
        </w:rPr>
        <w:t xml:space="preserve"> części” [znak NZP.3520.8.2022]</w:t>
      </w:r>
      <w:r w:rsidR="00C75613" w:rsidRPr="00345B72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r w:rsidR="00B372B9" w:rsidRPr="00345B72">
        <w:rPr>
          <w:rFonts w:ascii="Arial" w:hAnsi="Arial" w:cs="Arial"/>
          <w:color w:val="000000" w:themeColor="text1"/>
          <w:sz w:val="20"/>
          <w:szCs w:val="20"/>
        </w:rPr>
        <w:t>działając w imieniu Wykonawcy:</w:t>
      </w:r>
    </w:p>
    <w:p w14:paraId="5F0F4A43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A0C5A7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CB8549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B87D63" w:rsidRPr="00345B7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C537C1" w14:textId="77777777" w:rsidR="005C3E1B" w:rsidRPr="00345B72" w:rsidRDefault="005C3E1B" w:rsidP="005C3E1B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(nazwa Wykonawcy)</w:t>
      </w:r>
    </w:p>
    <w:p w14:paraId="64F8D93A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B2787D" w14:textId="48CC22A5" w:rsidR="00C72D6E" w:rsidRPr="00345B72" w:rsidRDefault="00C72D6E" w:rsidP="00C72D6E">
      <w:pPr>
        <w:suppressAutoHyphens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oświadczam,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>że informacje zawarte w złożonym oświadczeniu, o którym mowa w art. 125 ust. 1 ustawy PZP w zakresie podstaw wykluczenia</w:t>
      </w:r>
      <w:r w:rsidR="003C63E6"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 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postępowania wskazanych przez Zamawiającego, o których mowa w:</w:t>
      </w:r>
    </w:p>
    <w:p w14:paraId="0EC514E7" w14:textId="77777777" w:rsidR="00C72D6E" w:rsidRPr="00345B72" w:rsidRDefault="00B372B9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art. 108 ust. 1 pkt 1-4 i 6 ustawy PZP,</w:t>
      </w:r>
    </w:p>
    <w:p w14:paraId="39BF8BF4" w14:textId="0BE99B73" w:rsidR="00C72D6E" w:rsidRPr="00345B72" w:rsidRDefault="00C72D6E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art. 109 ust. 1 pkt </w:t>
      </w:r>
      <w:r w:rsidR="003C63E6" w:rsidRPr="00345B72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, 5 i 7</w:t>
      </w:r>
      <w:r w:rsidR="001C6AC4" w:rsidRPr="00345B72">
        <w:rPr>
          <w:rFonts w:ascii="Arial" w:eastAsia="Calibri" w:hAnsi="Arial" w:cs="Arial"/>
          <w:color w:val="000000" w:themeColor="text1"/>
          <w:sz w:val="20"/>
          <w:szCs w:val="20"/>
        </w:rPr>
        <w:t>-10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 ustawy PZP</w:t>
      </w:r>
      <w:r w:rsidR="00B372B9" w:rsidRPr="00345B72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8E5AA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73F4BF3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</w:p>
    <w:p w14:paraId="62519506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EB7738" w14:textId="287B0338" w:rsidR="00331FCD" w:rsidRPr="00345B72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 ponadto, że informacje zawarte w oświadczeniu o braku podstaw wykluczenia na podstawie art. 7 ust. 1 ustawy z dnia 13 kwietnia 2022 r. o szczególnych rozwiązaniach w zakresie przeciwdziałania wspieraniu agresji na Ukrainę oraz służących ochronie bezpieczeństwa narodowego (Dz.U. z 2022 r. poz. 835)</w:t>
      </w:r>
      <w:r w:rsidR="00E07A89"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</w:t>
      </w:r>
    </w:p>
    <w:p w14:paraId="55AD0C05" w14:textId="77777777" w:rsidR="00331FCD" w:rsidRPr="00345B72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67499162" w14:textId="70500B23" w:rsidR="00331FCD" w:rsidRPr="00345B72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.</w:t>
      </w:r>
    </w:p>
    <w:p w14:paraId="6ECEE8A9" w14:textId="136DB796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C16C641" w14:textId="77777777" w:rsidR="00331FCD" w:rsidRPr="00345B72" w:rsidRDefault="00331FCD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12C0814D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Oświadczenie dotyczące podanych informacji:</w:t>
      </w:r>
    </w:p>
    <w:p w14:paraId="7E2D1BA5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38A7D62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F8D692" w14:textId="77777777" w:rsidR="00323694" w:rsidRPr="00345B72" w:rsidRDefault="00323694" w:rsidP="00323694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4C5AD4" w14:textId="77777777" w:rsidR="00323694" w:rsidRPr="00345B72" w:rsidRDefault="00323694" w:rsidP="00323694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57545" w14:textId="77777777" w:rsidR="00323694" w:rsidRPr="00345B72" w:rsidRDefault="00323694" w:rsidP="00323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B0B475" w14:textId="77777777" w:rsidR="00323694" w:rsidRPr="00345B72" w:rsidRDefault="00323694" w:rsidP="00323694">
      <w:pPr>
        <w:ind w:left="496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 xml:space="preserve">                 ….……………………………………</w:t>
      </w:r>
    </w:p>
    <w:p w14:paraId="44079E8E" w14:textId="1CEECCF5" w:rsidR="005C3E1B" w:rsidRPr="00345B72" w:rsidRDefault="00F63F1A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E84350" w:rsidRPr="00345B72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323694" w:rsidRPr="00345B72">
        <w:rPr>
          <w:rFonts w:ascii="Arial" w:hAnsi="Arial" w:cs="Arial"/>
          <w:color w:val="000000" w:themeColor="text1"/>
          <w:sz w:val="20"/>
          <w:szCs w:val="20"/>
        </w:rPr>
        <w:t>(podpis Wykonawcy)</w:t>
      </w:r>
    </w:p>
    <w:p w14:paraId="6B400B57" w14:textId="77777777" w:rsidR="002802C5" w:rsidRPr="00345B72" w:rsidRDefault="002802C5" w:rsidP="0018270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039898E" w14:textId="186163D8" w:rsidR="002802C5" w:rsidRPr="00345B72" w:rsidRDefault="002802C5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2802C5" w:rsidRPr="00345B72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F8D0" w14:textId="77777777" w:rsidR="00900395" w:rsidRDefault="00900395" w:rsidP="00AE550F">
      <w:r>
        <w:separator/>
      </w:r>
    </w:p>
  </w:endnote>
  <w:endnote w:type="continuationSeparator" w:id="0">
    <w:p w14:paraId="33F737FC" w14:textId="77777777" w:rsidR="00900395" w:rsidRDefault="00900395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5797" w14:textId="77777777" w:rsidR="00900395" w:rsidRDefault="00900395" w:rsidP="00AE550F">
      <w:r>
        <w:separator/>
      </w:r>
    </w:p>
  </w:footnote>
  <w:footnote w:type="continuationSeparator" w:id="0">
    <w:p w14:paraId="36AA47B0" w14:textId="77777777" w:rsidR="00900395" w:rsidRDefault="00900395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9774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863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30">
    <w:abstractNumId w:val="76"/>
  </w:num>
  <w:num w:numId="4" w16cid:durableId="912484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408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82495">
    <w:abstractNumId w:val="97"/>
  </w:num>
  <w:num w:numId="7" w16cid:durableId="779225994">
    <w:abstractNumId w:val="52"/>
  </w:num>
  <w:num w:numId="8" w16cid:durableId="54133631">
    <w:abstractNumId w:val="62"/>
  </w:num>
  <w:num w:numId="9" w16cid:durableId="131021575">
    <w:abstractNumId w:val="63"/>
  </w:num>
  <w:num w:numId="10" w16cid:durableId="865943421">
    <w:abstractNumId w:val="83"/>
  </w:num>
  <w:num w:numId="11" w16cid:durableId="1452632789">
    <w:abstractNumId w:val="75"/>
  </w:num>
  <w:num w:numId="12" w16cid:durableId="699167834">
    <w:abstractNumId w:val="77"/>
  </w:num>
  <w:num w:numId="13" w16cid:durableId="363675588">
    <w:abstractNumId w:val="85"/>
  </w:num>
  <w:num w:numId="14" w16cid:durableId="360710368">
    <w:abstractNumId w:val="53"/>
  </w:num>
  <w:num w:numId="15" w16cid:durableId="726147780">
    <w:abstractNumId w:val="101"/>
  </w:num>
  <w:num w:numId="16" w16cid:durableId="745952861">
    <w:abstractNumId w:val="70"/>
  </w:num>
  <w:num w:numId="17" w16cid:durableId="1457601388">
    <w:abstractNumId w:val="41"/>
  </w:num>
  <w:num w:numId="18" w16cid:durableId="343171237">
    <w:abstractNumId w:val="90"/>
  </w:num>
  <w:num w:numId="19" w16cid:durableId="87427770">
    <w:abstractNumId w:val="65"/>
  </w:num>
  <w:num w:numId="20" w16cid:durableId="1997680679">
    <w:abstractNumId w:val="88"/>
  </w:num>
  <w:num w:numId="21" w16cid:durableId="1731224737">
    <w:abstractNumId w:val="78"/>
  </w:num>
  <w:num w:numId="22" w16cid:durableId="1694111600">
    <w:abstractNumId w:val="56"/>
  </w:num>
  <w:num w:numId="23" w16cid:durableId="75963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749">
    <w:abstractNumId w:val="3"/>
  </w:num>
  <w:num w:numId="25" w16cid:durableId="1813448781">
    <w:abstractNumId w:val="27"/>
  </w:num>
  <w:num w:numId="26" w16cid:durableId="1767339169">
    <w:abstractNumId w:val="6"/>
  </w:num>
  <w:num w:numId="27" w16cid:durableId="288825334">
    <w:abstractNumId w:val="87"/>
  </w:num>
  <w:num w:numId="28" w16cid:durableId="959721160">
    <w:abstractNumId w:val="44"/>
  </w:num>
  <w:num w:numId="29" w16cid:durableId="208883901">
    <w:abstractNumId w:val="69"/>
  </w:num>
  <w:num w:numId="30" w16cid:durableId="622152364">
    <w:abstractNumId w:val="43"/>
  </w:num>
  <w:num w:numId="31" w16cid:durableId="1550992941">
    <w:abstractNumId w:val="55"/>
  </w:num>
  <w:num w:numId="32" w16cid:durableId="1699506754">
    <w:abstractNumId w:val="14"/>
  </w:num>
  <w:num w:numId="33" w16cid:durableId="1231454035">
    <w:abstractNumId w:val="100"/>
  </w:num>
  <w:num w:numId="34" w16cid:durableId="575822432">
    <w:abstractNumId w:val="61"/>
  </w:num>
  <w:num w:numId="35" w16cid:durableId="997004726">
    <w:abstractNumId w:val="86"/>
    <w:lvlOverride w:ilvl="0">
      <w:startOverride w:val="1"/>
    </w:lvlOverride>
  </w:num>
  <w:num w:numId="36" w16cid:durableId="1100568334">
    <w:abstractNumId w:val="74"/>
    <w:lvlOverride w:ilvl="0">
      <w:startOverride w:val="1"/>
    </w:lvlOverride>
  </w:num>
  <w:num w:numId="37" w16cid:durableId="239798274">
    <w:abstractNumId w:val="37"/>
  </w:num>
  <w:num w:numId="38" w16cid:durableId="2089300242">
    <w:abstractNumId w:val="45"/>
  </w:num>
  <w:num w:numId="39" w16cid:durableId="1150053536">
    <w:abstractNumId w:val="92"/>
  </w:num>
  <w:num w:numId="40" w16cid:durableId="1607688225">
    <w:abstractNumId w:val="33"/>
  </w:num>
  <w:num w:numId="41" w16cid:durableId="87046889">
    <w:abstractNumId w:val="24"/>
  </w:num>
  <w:num w:numId="42" w16cid:durableId="534579075">
    <w:abstractNumId w:val="25"/>
  </w:num>
  <w:num w:numId="43" w16cid:durableId="15043207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364530">
    <w:abstractNumId w:val="71"/>
  </w:num>
  <w:num w:numId="45" w16cid:durableId="242030091">
    <w:abstractNumId w:val="99"/>
  </w:num>
  <w:num w:numId="46" w16cid:durableId="700207434">
    <w:abstractNumId w:val="46"/>
  </w:num>
  <w:num w:numId="47" w16cid:durableId="1260023843">
    <w:abstractNumId w:val="57"/>
  </w:num>
  <w:num w:numId="48" w16cid:durableId="154348143">
    <w:abstractNumId w:val="93"/>
  </w:num>
  <w:num w:numId="49" w16cid:durableId="2051489610">
    <w:abstractNumId w:val="50"/>
  </w:num>
  <w:num w:numId="50" w16cid:durableId="891118541">
    <w:abstractNumId w:val="1"/>
    <w:lvlOverride w:ilvl="0">
      <w:startOverride w:val="1"/>
    </w:lvlOverride>
  </w:num>
  <w:num w:numId="51" w16cid:durableId="80165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74288726">
    <w:abstractNumId w:val="11"/>
  </w:num>
  <w:num w:numId="53" w16cid:durableId="1014262278">
    <w:abstractNumId w:val="21"/>
  </w:num>
  <w:num w:numId="54" w16cid:durableId="1713340195">
    <w:abstractNumId w:val="16"/>
    <w:lvlOverride w:ilvl="0">
      <w:startOverride w:val="1"/>
    </w:lvlOverride>
  </w:num>
  <w:num w:numId="55" w16cid:durableId="134495892">
    <w:abstractNumId w:val="17"/>
  </w:num>
  <w:num w:numId="56" w16cid:durableId="1280722546">
    <w:abstractNumId w:val="2"/>
  </w:num>
  <w:num w:numId="57" w16cid:durableId="2079203462">
    <w:abstractNumId w:val="22"/>
  </w:num>
  <w:num w:numId="58" w16cid:durableId="208617586">
    <w:abstractNumId w:val="23"/>
  </w:num>
  <w:num w:numId="59" w16cid:durableId="419376093">
    <w:abstractNumId w:val="24"/>
  </w:num>
  <w:num w:numId="60" w16cid:durableId="1070691215">
    <w:abstractNumId w:val="4"/>
    <w:lvlOverride w:ilvl="0">
      <w:startOverride w:val="1"/>
    </w:lvlOverride>
  </w:num>
  <w:num w:numId="61" w16cid:durableId="394860121">
    <w:abstractNumId w:val="8"/>
    <w:lvlOverride w:ilvl="0">
      <w:startOverride w:val="1"/>
    </w:lvlOverride>
  </w:num>
  <w:num w:numId="62" w16cid:durableId="11653170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7657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305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460398">
    <w:abstractNumId w:val="81"/>
  </w:num>
  <w:num w:numId="66" w16cid:durableId="1353458489">
    <w:abstractNumId w:val="54"/>
  </w:num>
  <w:num w:numId="67" w16cid:durableId="397552742">
    <w:abstractNumId w:val="84"/>
  </w:num>
  <w:num w:numId="68" w16cid:durableId="1484731872">
    <w:abstractNumId w:val="59"/>
  </w:num>
  <w:num w:numId="69" w16cid:durableId="441269787">
    <w:abstractNumId w:val="58"/>
  </w:num>
  <w:num w:numId="70" w16cid:durableId="636958483">
    <w:abstractNumId w:val="48"/>
  </w:num>
  <w:num w:numId="71" w16cid:durableId="369645491">
    <w:abstractNumId w:val="47"/>
  </w:num>
  <w:num w:numId="72" w16cid:durableId="336881715">
    <w:abstractNumId w:val="82"/>
  </w:num>
  <w:num w:numId="73" w16cid:durableId="1305886929">
    <w:abstractNumId w:val="42"/>
  </w:num>
  <w:num w:numId="74" w16cid:durableId="119299694">
    <w:abstractNumId w:val="38"/>
  </w:num>
  <w:num w:numId="75" w16cid:durableId="171071173">
    <w:abstractNumId w:val="67"/>
  </w:num>
  <w:num w:numId="76" w16cid:durableId="1037008462">
    <w:abstractNumId w:val="29"/>
    <w:lvlOverride w:ilvl="0">
      <w:startOverride w:val="2"/>
    </w:lvlOverride>
  </w:num>
  <w:num w:numId="77" w16cid:durableId="1264261967">
    <w:abstractNumId w:val="79"/>
  </w:num>
  <w:num w:numId="78" w16cid:durableId="1110583866">
    <w:abstractNumId w:val="96"/>
  </w:num>
  <w:num w:numId="79" w16cid:durableId="1400984232">
    <w:abstractNumId w:val="95"/>
  </w:num>
  <w:num w:numId="80" w16cid:durableId="646281126">
    <w:abstractNumId w:val="72"/>
  </w:num>
  <w:num w:numId="81" w16cid:durableId="2143189106">
    <w:abstractNumId w:val="80"/>
  </w:num>
  <w:num w:numId="82" w16cid:durableId="1503810008">
    <w:abstractNumId w:val="94"/>
  </w:num>
  <w:num w:numId="83" w16cid:durableId="355162292">
    <w:abstractNumId w:val="98"/>
  </w:num>
  <w:num w:numId="84" w16cid:durableId="981158257">
    <w:abstractNumId w:val="60"/>
  </w:num>
  <w:num w:numId="85" w16cid:durableId="226113629">
    <w:abstractNumId w:val="66"/>
  </w:num>
  <w:num w:numId="86" w16cid:durableId="1525485153">
    <w:abstractNumId w:val="73"/>
  </w:num>
  <w:num w:numId="87" w16cid:durableId="58720850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073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5DAD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1C83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BE1"/>
    <w:rsid w:val="00274F00"/>
    <w:rsid w:val="00275C0C"/>
    <w:rsid w:val="00277168"/>
    <w:rsid w:val="002802C5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1FCD"/>
    <w:rsid w:val="00334281"/>
    <w:rsid w:val="003365D2"/>
    <w:rsid w:val="00336E9B"/>
    <w:rsid w:val="003419D1"/>
    <w:rsid w:val="00345404"/>
    <w:rsid w:val="00345B72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5FF0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1E21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6673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395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9667A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4246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75613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239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07A89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13</cp:revision>
  <cp:lastPrinted>2022-02-22T10:34:00Z</cp:lastPrinted>
  <dcterms:created xsi:type="dcterms:W3CDTF">2022-04-26T05:38:00Z</dcterms:created>
  <dcterms:modified xsi:type="dcterms:W3CDTF">2022-09-20T07:55:00Z</dcterms:modified>
</cp:coreProperties>
</file>