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82" w:rsidRDefault="001172E1" w:rsidP="001172E1">
      <w:pPr>
        <w:jc w:val="center"/>
        <w:rPr>
          <w:b/>
          <w:sz w:val="28"/>
        </w:rPr>
      </w:pPr>
      <w:r>
        <w:rPr>
          <w:b/>
          <w:sz w:val="28"/>
        </w:rPr>
        <w:t xml:space="preserve">STREFA </w:t>
      </w:r>
      <w:r w:rsidR="002F002D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E618A3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312B5C">
        <w:rPr>
          <w:b/>
          <w:sz w:val="28"/>
        </w:rPr>
        <w:t>STOLIKI ZESTAW</w:t>
      </w:r>
      <w:r w:rsidR="002C0820">
        <w:rPr>
          <w:b/>
          <w:sz w:val="28"/>
        </w:rPr>
        <w:t xml:space="preserve"> ( 3 szt.) </w:t>
      </w:r>
    </w:p>
    <w:p w:rsidR="00BB10E2" w:rsidRDefault="00BB10E2">
      <w:pPr>
        <w:rPr>
          <w:sz w:val="24"/>
          <w:szCs w:val="24"/>
        </w:rPr>
      </w:pPr>
    </w:p>
    <w:p w:rsidR="00312B5C" w:rsidRDefault="00312B5C" w:rsidP="00312B5C">
      <w:pPr>
        <w:rPr>
          <w:sz w:val="24"/>
          <w:szCs w:val="24"/>
        </w:rPr>
      </w:pPr>
      <w:r>
        <w:rPr>
          <w:sz w:val="24"/>
          <w:szCs w:val="24"/>
        </w:rPr>
        <w:t>Należy wykonać łącznie 3 szt. stolików o wymiarach jak poniżej</w:t>
      </w:r>
    </w:p>
    <w:p w:rsidR="00312B5C" w:rsidRDefault="00312B5C" w:rsidP="00312B5C">
      <w:pPr>
        <w:rPr>
          <w:sz w:val="24"/>
          <w:szCs w:val="24"/>
        </w:rPr>
      </w:pPr>
      <w:r>
        <w:rPr>
          <w:sz w:val="24"/>
          <w:szCs w:val="24"/>
        </w:rPr>
        <w:t xml:space="preserve">Stoliki różnej wysokości (50 , 60 70 cm) z możliwością przenoszenia i przesuwania </w:t>
      </w:r>
    </w:p>
    <w:p w:rsidR="00312B5C" w:rsidRDefault="00DA2CEF" w:rsidP="00312B5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33328" cy="3681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57" t="11252" r="26656"/>
                    <a:stretch/>
                  </pic:blipFill>
                  <pic:spPr bwMode="auto">
                    <a:xfrm>
                      <a:off x="0" y="0"/>
                      <a:ext cx="3541734" cy="368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B5C" w:rsidRDefault="00312B5C" w:rsidP="00312B5C">
      <w:pPr>
        <w:jc w:val="right"/>
        <w:rPr>
          <w:sz w:val="20"/>
          <w:szCs w:val="24"/>
        </w:rPr>
      </w:pPr>
      <w:r>
        <w:rPr>
          <w:sz w:val="20"/>
          <w:szCs w:val="24"/>
        </w:rPr>
        <w:t>Rys.1 Widok stolików gdy ustawione są obok siebie</w:t>
      </w:r>
    </w:p>
    <w:p w:rsidR="00312B5C" w:rsidRDefault="00DA2CEF" w:rsidP="00312B5C">
      <w:pPr>
        <w:jc w:val="right"/>
        <w:rPr>
          <w:sz w:val="20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91125" cy="2892416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2" t="13805" r="22351" b="22222"/>
                    <a:stretch/>
                  </pic:blipFill>
                  <pic:spPr bwMode="auto">
                    <a:xfrm>
                      <a:off x="0" y="0"/>
                      <a:ext cx="5215811" cy="290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B5C" w:rsidRDefault="00312B5C" w:rsidP="00312B5C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Rys.2 </w:t>
      </w:r>
      <w:r w:rsidRPr="00BB10E2">
        <w:rPr>
          <w:sz w:val="20"/>
          <w:szCs w:val="24"/>
        </w:rPr>
        <w:t>W</w:t>
      </w:r>
      <w:r>
        <w:rPr>
          <w:sz w:val="20"/>
          <w:szCs w:val="24"/>
        </w:rPr>
        <w:t>ymiary projektowanych stolików</w:t>
      </w:r>
    </w:p>
    <w:p w:rsidR="00312B5C" w:rsidRPr="00BB10E2" w:rsidRDefault="00312B5C" w:rsidP="00312B5C">
      <w:pPr>
        <w:rPr>
          <w:sz w:val="20"/>
          <w:szCs w:val="24"/>
        </w:rPr>
      </w:pPr>
    </w:p>
    <w:p w:rsidR="00312B5C" w:rsidRDefault="00312B5C" w:rsidP="00312B5C">
      <w:pPr>
        <w:rPr>
          <w:sz w:val="24"/>
          <w:szCs w:val="24"/>
        </w:rPr>
      </w:pPr>
      <w:r w:rsidRPr="00312B5C">
        <w:rPr>
          <w:sz w:val="24"/>
          <w:szCs w:val="24"/>
        </w:rPr>
        <w:lastRenderedPageBreak/>
        <w:t xml:space="preserve">Stolik 1 wymiary: 30x30 x wys. 60 cm </w:t>
      </w:r>
    </w:p>
    <w:p w:rsidR="00312B5C" w:rsidRPr="00312B5C" w:rsidRDefault="00312B5C" w:rsidP="00312B5C">
      <w:pPr>
        <w:rPr>
          <w:sz w:val="24"/>
          <w:szCs w:val="24"/>
        </w:rPr>
      </w:pPr>
      <w:r w:rsidRPr="00312B5C">
        <w:rPr>
          <w:sz w:val="24"/>
          <w:szCs w:val="24"/>
        </w:rPr>
        <w:t xml:space="preserve">Stolik </w:t>
      </w:r>
      <w:r>
        <w:rPr>
          <w:sz w:val="24"/>
          <w:szCs w:val="24"/>
        </w:rPr>
        <w:t>2</w:t>
      </w:r>
      <w:r w:rsidRPr="00312B5C">
        <w:rPr>
          <w:sz w:val="24"/>
          <w:szCs w:val="24"/>
        </w:rPr>
        <w:t xml:space="preserve"> wymiary: </w:t>
      </w:r>
      <w:r>
        <w:rPr>
          <w:sz w:val="24"/>
          <w:szCs w:val="24"/>
        </w:rPr>
        <w:t>60</w:t>
      </w:r>
      <w:r w:rsidRPr="00312B5C">
        <w:rPr>
          <w:sz w:val="24"/>
          <w:szCs w:val="24"/>
        </w:rPr>
        <w:t xml:space="preserve">x30 x wys. </w:t>
      </w:r>
      <w:r>
        <w:rPr>
          <w:sz w:val="24"/>
          <w:szCs w:val="24"/>
        </w:rPr>
        <w:t>70</w:t>
      </w:r>
      <w:r w:rsidRPr="00312B5C">
        <w:rPr>
          <w:sz w:val="24"/>
          <w:szCs w:val="24"/>
        </w:rPr>
        <w:t xml:space="preserve"> cm </w:t>
      </w:r>
    </w:p>
    <w:p w:rsidR="00312B5C" w:rsidRPr="00312B5C" w:rsidRDefault="00312B5C" w:rsidP="00312B5C">
      <w:pPr>
        <w:rPr>
          <w:sz w:val="24"/>
          <w:szCs w:val="24"/>
        </w:rPr>
      </w:pPr>
      <w:r w:rsidRPr="00312B5C">
        <w:rPr>
          <w:sz w:val="24"/>
          <w:szCs w:val="24"/>
        </w:rPr>
        <w:t>Stolik 1</w:t>
      </w:r>
      <w:r>
        <w:rPr>
          <w:sz w:val="24"/>
          <w:szCs w:val="24"/>
        </w:rPr>
        <w:t>3</w:t>
      </w:r>
      <w:r w:rsidRPr="00312B5C">
        <w:rPr>
          <w:sz w:val="24"/>
          <w:szCs w:val="24"/>
        </w:rPr>
        <w:t xml:space="preserve"> wymiary: 30x30 x wys. </w:t>
      </w:r>
      <w:r>
        <w:rPr>
          <w:sz w:val="24"/>
          <w:szCs w:val="24"/>
        </w:rPr>
        <w:t>50</w:t>
      </w:r>
      <w:r w:rsidRPr="00312B5C">
        <w:rPr>
          <w:sz w:val="24"/>
          <w:szCs w:val="24"/>
        </w:rPr>
        <w:t xml:space="preserve"> cm </w:t>
      </w:r>
    </w:p>
    <w:p w:rsidR="00312B5C" w:rsidRPr="00312B5C" w:rsidRDefault="00312B5C" w:rsidP="00312B5C">
      <w:pPr>
        <w:rPr>
          <w:sz w:val="24"/>
          <w:szCs w:val="24"/>
        </w:rPr>
      </w:pPr>
    </w:p>
    <w:p w:rsidR="00312B5C" w:rsidRDefault="00312B5C" w:rsidP="00312B5C">
      <w:pPr>
        <w:rPr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Pr="00F049A3">
        <w:rPr>
          <w:sz w:val="24"/>
          <w:szCs w:val="24"/>
          <w:u w:val="single"/>
        </w:rPr>
        <w:t>łyta meblowa:</w:t>
      </w:r>
    </w:p>
    <w:p w:rsidR="00312B5C" w:rsidRDefault="00312B5C" w:rsidP="00312B5C">
      <w:pPr>
        <w:rPr>
          <w:sz w:val="24"/>
          <w:szCs w:val="24"/>
        </w:rPr>
      </w:pPr>
      <w:r>
        <w:rPr>
          <w:sz w:val="24"/>
          <w:szCs w:val="24"/>
        </w:rPr>
        <w:t xml:space="preserve">Blat wykonany z pogrubionej ( 36 mm) płyty meblowej </w:t>
      </w:r>
      <w:proofErr w:type="spellStart"/>
      <w:r>
        <w:rPr>
          <w:sz w:val="24"/>
          <w:szCs w:val="24"/>
        </w:rPr>
        <w:t>Pfleiderer</w:t>
      </w:r>
      <w:proofErr w:type="spellEnd"/>
      <w:r>
        <w:rPr>
          <w:sz w:val="24"/>
          <w:szCs w:val="24"/>
        </w:rPr>
        <w:t xml:space="preserve"> Dąb Karmel R20365NW lub równoważnej , należy przedstawić zamawiającemu próbniki płyt do zatwierdzenia przed wykonaniem mebla. Blat nakładany na stelaż.</w:t>
      </w:r>
    </w:p>
    <w:p w:rsidR="00312B5C" w:rsidRDefault="00312B5C" w:rsidP="00312B5C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Stelaż:</w:t>
      </w:r>
    </w:p>
    <w:p w:rsidR="00651930" w:rsidRPr="00D41AFE" w:rsidRDefault="00312B5C" w:rsidP="00651930">
      <w:pPr>
        <w:rPr>
          <w:sz w:val="24"/>
          <w:szCs w:val="24"/>
        </w:rPr>
      </w:pPr>
      <w:r>
        <w:rPr>
          <w:sz w:val="24"/>
          <w:szCs w:val="24"/>
        </w:rPr>
        <w:t xml:space="preserve">Stalowy </w:t>
      </w:r>
      <w:r w:rsidRPr="00D41AFE">
        <w:rPr>
          <w:sz w:val="24"/>
          <w:szCs w:val="24"/>
        </w:rPr>
        <w:t>stelaż malowany proszkowo na kolor czarny matowy.</w:t>
      </w:r>
      <w:r>
        <w:rPr>
          <w:sz w:val="24"/>
          <w:szCs w:val="24"/>
        </w:rPr>
        <w:t xml:space="preserve"> Stelaż powinien być stabilny i równy, aby stolik się nie kołysał.</w:t>
      </w:r>
      <w:r w:rsidR="00651930">
        <w:rPr>
          <w:sz w:val="24"/>
          <w:szCs w:val="24"/>
        </w:rPr>
        <w:t xml:space="preserve"> </w:t>
      </w:r>
      <w:r w:rsidR="00651930">
        <w:rPr>
          <w:sz w:val="24"/>
          <w:szCs w:val="24"/>
        </w:rPr>
        <w:t xml:space="preserve">Krawędzie metalowe powinny być gładkie, spawy oszlifowane, aby zapewnić bezpieczeństwo użytkowania mebli. </w:t>
      </w:r>
    </w:p>
    <w:p w:rsidR="00312B5C" w:rsidRPr="00D41AFE" w:rsidRDefault="00312B5C" w:rsidP="00312B5C">
      <w:pPr>
        <w:rPr>
          <w:sz w:val="24"/>
          <w:szCs w:val="24"/>
        </w:rPr>
      </w:pPr>
      <w:bookmarkStart w:id="0" w:name="_GoBack"/>
      <w:bookmarkEnd w:id="0"/>
    </w:p>
    <w:p w:rsidR="00312B5C" w:rsidRPr="008A2933" w:rsidRDefault="00312B5C" w:rsidP="00312B5C">
      <w:pPr>
        <w:rPr>
          <w:color w:val="FF0000"/>
          <w:sz w:val="24"/>
          <w:szCs w:val="24"/>
          <w:u w:val="single"/>
        </w:rPr>
      </w:pPr>
      <w:r w:rsidRPr="008A2933">
        <w:rPr>
          <w:color w:val="FF0000"/>
          <w:sz w:val="24"/>
          <w:szCs w:val="24"/>
          <w:u w:val="single"/>
        </w:rPr>
        <w:t xml:space="preserve">UWAGI: </w:t>
      </w:r>
    </w:p>
    <w:p w:rsidR="00312B5C" w:rsidRPr="00D41AFE" w:rsidRDefault="00312B5C" w:rsidP="00312B5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D41AFE">
        <w:rPr>
          <w:color w:val="FF0000"/>
          <w:sz w:val="24"/>
          <w:szCs w:val="24"/>
        </w:rPr>
        <w:t>Przed wykonaniem należy uzgodnić z zamawiającym kolor blatu po przedstawieniu przez wykonawcę próbek płyt meblowych</w:t>
      </w:r>
    </w:p>
    <w:p w:rsidR="00312B5C" w:rsidRPr="001172E1" w:rsidRDefault="00312B5C" w:rsidP="00312B5C">
      <w:pPr>
        <w:rPr>
          <w:sz w:val="24"/>
          <w:szCs w:val="24"/>
        </w:rPr>
      </w:pPr>
    </w:p>
    <w:p w:rsidR="00D50931" w:rsidRDefault="00D50931" w:rsidP="00312B5C">
      <w:pPr>
        <w:rPr>
          <w:color w:val="FF0000"/>
          <w:sz w:val="24"/>
          <w:szCs w:val="24"/>
          <w:u w:val="single"/>
        </w:rPr>
      </w:pPr>
    </w:p>
    <w:p w:rsidR="008A2933" w:rsidRPr="001172E1" w:rsidRDefault="008A2933">
      <w:pPr>
        <w:rPr>
          <w:sz w:val="24"/>
          <w:szCs w:val="24"/>
        </w:rPr>
      </w:pPr>
    </w:p>
    <w:sectPr w:rsidR="008A2933" w:rsidRPr="0011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2F0A"/>
    <w:multiLevelType w:val="hybridMultilevel"/>
    <w:tmpl w:val="3946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1"/>
    <w:rsid w:val="001172E1"/>
    <w:rsid w:val="002C0820"/>
    <w:rsid w:val="002F002D"/>
    <w:rsid w:val="00312B5C"/>
    <w:rsid w:val="00361845"/>
    <w:rsid w:val="00633AD9"/>
    <w:rsid w:val="00650DD0"/>
    <w:rsid w:val="00651930"/>
    <w:rsid w:val="006B5571"/>
    <w:rsid w:val="00715DF5"/>
    <w:rsid w:val="007F310E"/>
    <w:rsid w:val="00856786"/>
    <w:rsid w:val="008A2933"/>
    <w:rsid w:val="009423A5"/>
    <w:rsid w:val="00955373"/>
    <w:rsid w:val="00A774C8"/>
    <w:rsid w:val="00AC4940"/>
    <w:rsid w:val="00BB10E2"/>
    <w:rsid w:val="00CC1168"/>
    <w:rsid w:val="00D50931"/>
    <w:rsid w:val="00DA2CEF"/>
    <w:rsid w:val="00DD2AB5"/>
    <w:rsid w:val="00E207CF"/>
    <w:rsid w:val="00E618A3"/>
    <w:rsid w:val="00E902B5"/>
    <w:rsid w:val="00EE4182"/>
    <w:rsid w:val="00F049A3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0348"/>
  <w15:chartTrackingRefBased/>
  <w15:docId w15:val="{1A538C68-BBCE-4400-AC3A-D7000E72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 Paulina</dc:creator>
  <cp:keywords/>
  <dc:description/>
  <cp:lastModifiedBy>Paulina Pawlak</cp:lastModifiedBy>
  <cp:revision>23</cp:revision>
  <dcterms:created xsi:type="dcterms:W3CDTF">2021-07-20T08:49:00Z</dcterms:created>
  <dcterms:modified xsi:type="dcterms:W3CDTF">2021-07-23T10:03:00Z</dcterms:modified>
</cp:coreProperties>
</file>