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9BC3" w14:textId="77777777" w:rsidR="00E328B8" w:rsidRPr="00010345" w:rsidRDefault="00E328B8" w:rsidP="00E328B8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83707095"/>
      <w:bookmarkStart w:id="1" w:name="_Toc83969125"/>
      <w:r w:rsidRPr="00010345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Załącznik nr 5 do SWZ</w:t>
      </w:r>
      <w:bookmarkEnd w:id="0"/>
      <w:bookmarkEnd w:id="1"/>
    </w:p>
    <w:p w14:paraId="7CA94A4C" w14:textId="77777777" w:rsidR="00E328B8" w:rsidRDefault="00E328B8" w:rsidP="00E328B8">
      <w:pPr>
        <w:suppressAutoHyphens/>
        <w:spacing w:after="0"/>
        <w:jc w:val="right"/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</w:pPr>
      <w:r w:rsidRPr="00010345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1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</w:t>
      </w:r>
      <w:r w:rsidRPr="00010345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010345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010345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2</w:t>
      </w:r>
    </w:p>
    <w:p w14:paraId="05944A3D" w14:textId="77777777" w:rsidR="00E328B8" w:rsidRPr="00D9093F" w:rsidRDefault="00E328B8" w:rsidP="00E328B8">
      <w:pPr>
        <w:spacing w:after="0"/>
        <w:rPr>
          <w:rFonts w:eastAsia="Calibri" w:cstheme="minorHAnsi"/>
          <w:strike/>
          <w:u w:val="single"/>
        </w:rPr>
      </w:pPr>
    </w:p>
    <w:p w14:paraId="24F0A6C2" w14:textId="77777777" w:rsidR="00E328B8" w:rsidRPr="00BC1320" w:rsidRDefault="00E328B8" w:rsidP="00E328B8">
      <w:pPr>
        <w:spacing w:after="0"/>
        <w:rPr>
          <w:rFonts w:eastAsia="Calibri" w:cstheme="minorHAnsi"/>
          <w:strike/>
          <w:u w:val="single"/>
        </w:rPr>
      </w:pPr>
    </w:p>
    <w:p w14:paraId="3F3A147A" w14:textId="77777777" w:rsidR="00E328B8" w:rsidRPr="0054122A" w:rsidRDefault="00E328B8" w:rsidP="00E328B8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54122A">
        <w:rPr>
          <w:rFonts w:eastAsia="Calibri" w:cstheme="minorHAnsi"/>
          <w:b/>
          <w:sz w:val="24"/>
          <w:u w:val="single"/>
        </w:rPr>
        <w:t>Oświadczenie wykonawcy</w:t>
      </w:r>
      <w:r w:rsidRPr="00BB795F">
        <w:rPr>
          <w:rFonts w:eastAsia="Calibri" w:cstheme="minorHAnsi"/>
          <w:b/>
          <w:sz w:val="24"/>
          <w:u w:val="single"/>
        </w:rPr>
        <w:t xml:space="preserve"> o aktualności informacji</w:t>
      </w:r>
    </w:p>
    <w:p w14:paraId="32306869" w14:textId="77777777" w:rsidR="00E328B8" w:rsidRDefault="00E328B8" w:rsidP="00E328B8">
      <w:pPr>
        <w:pStyle w:val="NormalnyWeb"/>
        <w:suppressAutoHyphens w:val="0"/>
        <w:spacing w:before="0" w:after="0" w:line="276" w:lineRule="auto"/>
        <w:jc w:val="center"/>
        <w:rPr>
          <w:rFonts w:asciiTheme="minorHAnsi" w:eastAsia="Lucida Sans Unicode" w:hAnsiTheme="minorHAnsi" w:cstheme="minorHAnsi"/>
          <w:sz w:val="22"/>
          <w:szCs w:val="22"/>
          <w:lang w:bidi="pl-PL"/>
        </w:rPr>
      </w:pPr>
      <w:r>
        <w:rPr>
          <w:rFonts w:asciiTheme="minorHAnsi" w:eastAsia="Lucida Sans Unicode" w:hAnsiTheme="minorHAnsi" w:cstheme="minorHAnsi"/>
          <w:sz w:val="22"/>
          <w:szCs w:val="22"/>
          <w:lang w:bidi="pl-PL"/>
        </w:rPr>
        <w:t xml:space="preserve">zawartych w oświadczeniu JEDZ </w:t>
      </w:r>
      <w:r w:rsidRPr="0054122A">
        <w:rPr>
          <w:rFonts w:asciiTheme="minorHAnsi" w:eastAsia="Lucida Sans Unicode" w:hAnsiTheme="minorHAnsi" w:cstheme="minorHAnsi"/>
          <w:sz w:val="22"/>
          <w:szCs w:val="22"/>
          <w:lang w:bidi="pl-PL"/>
        </w:rPr>
        <w:t>w zakresie podstaw wykluczenia z postępowania</w:t>
      </w:r>
    </w:p>
    <w:p w14:paraId="062240B1" w14:textId="77777777" w:rsidR="00E328B8" w:rsidRPr="003C1C02" w:rsidRDefault="00E328B8" w:rsidP="00E328B8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6B1870C8" w14:textId="77777777" w:rsidR="00E328B8" w:rsidRPr="0054122A" w:rsidRDefault="00E328B8" w:rsidP="00E328B8">
      <w:pPr>
        <w:tabs>
          <w:tab w:val="right" w:leader="dot" w:pos="9354"/>
        </w:tabs>
        <w:spacing w:after="0"/>
        <w:jc w:val="both"/>
        <w:rPr>
          <w:rFonts w:eastAsia="Calibri" w:cstheme="minorHAnsi"/>
          <w:strike/>
        </w:rPr>
      </w:pPr>
    </w:p>
    <w:p w14:paraId="23ABA87C" w14:textId="77777777" w:rsidR="00E328B8" w:rsidRPr="0054122A" w:rsidRDefault="00E328B8" w:rsidP="00E328B8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  <w:r w:rsidRPr="00F86EA3">
        <w:rPr>
          <w:rFonts w:eastAsia="Calibri" w:cstheme="minorHAnsi"/>
        </w:rPr>
        <w:t xml:space="preserve">o udzielenie zamówienia w trybie przetargu nieograniczonego </w:t>
      </w:r>
      <w:r w:rsidRPr="00F86EA3">
        <w:rPr>
          <w:rFonts w:eastAsia="Calibri" w:cstheme="minorHAnsi"/>
          <w:b/>
          <w:bCs/>
        </w:rPr>
        <w:t>na dostawę energii elektrycznej na potrzeby obiektów Szkoły Wyższej Wymiaru Sprawiedliwości (nr sprawy 15/</w:t>
      </w:r>
      <w:proofErr w:type="spellStart"/>
      <w:r w:rsidRPr="00F86EA3">
        <w:rPr>
          <w:rFonts w:eastAsia="Calibri" w:cstheme="minorHAnsi"/>
          <w:b/>
          <w:bCs/>
        </w:rPr>
        <w:t>zp</w:t>
      </w:r>
      <w:proofErr w:type="spellEnd"/>
      <w:r w:rsidRPr="00F86EA3">
        <w:rPr>
          <w:rFonts w:eastAsia="Calibri" w:cstheme="minorHAnsi"/>
          <w:b/>
          <w:bCs/>
        </w:rPr>
        <w:t>/22)</w:t>
      </w:r>
      <w:r w:rsidRPr="00F86EA3">
        <w:rPr>
          <w:rFonts w:eastAsia="Calibri" w:cstheme="minorHAnsi"/>
        </w:rPr>
        <w:t xml:space="preserve"> prowadzonym przez Szkołę Wyższą Wymiaru Sprawiedliwości, </w:t>
      </w:r>
      <w:r w:rsidRPr="00010345">
        <w:rPr>
          <w:rFonts w:cstheme="minorHAnsi"/>
        </w:rPr>
        <w:t>oświadczam, że</w:t>
      </w:r>
      <w:r w:rsidRPr="00010345">
        <w:rPr>
          <w:rFonts w:eastAsia="Calibri" w:cstheme="minorHAnsi"/>
        </w:rPr>
        <w:t>:</w:t>
      </w:r>
    </w:p>
    <w:p w14:paraId="0B6B7265" w14:textId="77777777" w:rsidR="00E328B8" w:rsidRPr="0054122A" w:rsidRDefault="00E328B8" w:rsidP="00E328B8">
      <w:pPr>
        <w:pStyle w:val="Akapitzlist"/>
        <w:numPr>
          <w:ilvl w:val="0"/>
          <w:numId w:val="2"/>
        </w:numPr>
        <w:autoSpaceDN w:val="0"/>
        <w:spacing w:after="0"/>
        <w:textAlignment w:val="baseline"/>
        <w:rPr>
          <w:rFonts w:cstheme="minorHAnsi"/>
        </w:rPr>
      </w:pPr>
      <w:r w:rsidRPr="0054122A">
        <w:rPr>
          <w:rFonts w:cstheme="minorHAnsi"/>
        </w:rPr>
        <w:t xml:space="preserve">informacje zawarte w oświadczeniu </w:t>
      </w:r>
      <w:r>
        <w:rPr>
          <w:rFonts w:cstheme="minorHAnsi"/>
        </w:rPr>
        <w:t xml:space="preserve">JEDZ </w:t>
      </w:r>
      <w:r w:rsidRPr="008B765E">
        <w:rPr>
          <w:rFonts w:cstheme="minorHAnsi"/>
        </w:rPr>
        <w:t>z dnia …......….</w:t>
      </w:r>
      <w:r>
        <w:rPr>
          <w:rFonts w:cstheme="minorHAnsi"/>
        </w:rPr>
        <w:t xml:space="preserve"> </w:t>
      </w:r>
      <w:r w:rsidRPr="0054122A">
        <w:rPr>
          <w:rFonts w:cstheme="minorHAnsi"/>
        </w:rPr>
        <w:t xml:space="preserve">w zakresie podstaw wykluczenia, o </w:t>
      </w:r>
      <w:r>
        <w:rPr>
          <w:rFonts w:cstheme="minorHAnsi"/>
        </w:rPr>
        <w:t xml:space="preserve">których </w:t>
      </w:r>
      <w:r w:rsidRPr="00E17B0E">
        <w:rPr>
          <w:rFonts w:cstheme="minorHAnsi"/>
        </w:rPr>
        <w:t xml:space="preserve">mowa w art. 108 ust. 1 pkt 3 ÷ 6 oraz art. </w:t>
      </w:r>
      <w:r w:rsidRPr="00E17B0E">
        <w:rPr>
          <w:rFonts w:asciiTheme="minorHAnsi" w:hAnsiTheme="minorHAnsi"/>
        </w:rPr>
        <w:t xml:space="preserve">109 ust. 1 pkt 1, 5, 7, 8 </w:t>
      </w:r>
      <w:r w:rsidRPr="00E17B0E">
        <w:rPr>
          <w:rFonts w:cstheme="minorHAnsi"/>
        </w:rPr>
        <w:t>ustawy Prawo zamówień publicz</w:t>
      </w:r>
      <w:r>
        <w:rPr>
          <w:rFonts w:cstheme="minorHAnsi"/>
        </w:rPr>
        <w:t>nych,</w:t>
      </w:r>
      <w:r w:rsidRPr="0054122A">
        <w:rPr>
          <w:rFonts w:cstheme="minorHAnsi"/>
        </w:rPr>
        <w:t xml:space="preserve"> pozostają aktualne.</w:t>
      </w:r>
    </w:p>
    <w:p w14:paraId="34103BE6" w14:textId="77777777" w:rsidR="00E328B8" w:rsidRPr="0054122A" w:rsidRDefault="00E328B8" w:rsidP="00E328B8">
      <w:pPr>
        <w:pStyle w:val="Akapitzlist"/>
        <w:numPr>
          <w:ilvl w:val="0"/>
          <w:numId w:val="2"/>
        </w:numPr>
        <w:autoSpaceDN w:val="0"/>
        <w:spacing w:after="0"/>
        <w:textAlignment w:val="baseline"/>
        <w:rPr>
          <w:rFonts w:cstheme="minorHAnsi"/>
        </w:rPr>
      </w:pPr>
      <w:r w:rsidRPr="0054122A">
        <w:rPr>
          <w:rFonts w:cstheme="minorHAnsi"/>
        </w:rPr>
        <w:t>wszystkie informacje podane w powyższym oś</w:t>
      </w:r>
      <w:r>
        <w:rPr>
          <w:rFonts w:cstheme="minorHAnsi"/>
        </w:rPr>
        <w:t xml:space="preserve">wiadczeniu są aktualne i zgodne </w:t>
      </w:r>
      <w:r w:rsidRPr="0054122A">
        <w:rPr>
          <w:rFonts w:cstheme="minorHAnsi"/>
        </w:rPr>
        <w:t>z prawdą oraz zostały przedstawione z pełną świadomością konsekwencji wprowadzenia zamawiającego w błąd przy przedstawieniu informacji</w:t>
      </w:r>
      <w:r>
        <w:rPr>
          <w:rFonts w:cstheme="minorHAnsi"/>
        </w:rPr>
        <w:t>.</w:t>
      </w:r>
    </w:p>
    <w:p w14:paraId="6DD6AAA9" w14:textId="77777777" w:rsidR="00E328B8" w:rsidRPr="00BC1320" w:rsidRDefault="00E328B8" w:rsidP="00E328B8">
      <w:pPr>
        <w:autoSpaceDN w:val="0"/>
        <w:spacing w:after="0"/>
        <w:textAlignment w:val="baseline"/>
        <w:rPr>
          <w:rFonts w:cstheme="minorHAnsi"/>
          <w:strike/>
          <w:color w:val="000000"/>
          <w:kern w:val="3"/>
          <w:highlight w:val="yellow"/>
        </w:rPr>
      </w:pPr>
    </w:p>
    <w:p w14:paraId="5F5E19DE" w14:textId="77777777" w:rsidR="00E328B8" w:rsidRPr="00BC1320" w:rsidRDefault="00E328B8" w:rsidP="00E328B8">
      <w:pPr>
        <w:autoSpaceDN w:val="0"/>
        <w:spacing w:after="0"/>
        <w:textAlignment w:val="baseline"/>
        <w:rPr>
          <w:rFonts w:cstheme="minorHAnsi"/>
          <w:strike/>
          <w:color w:val="000000"/>
          <w:kern w:val="3"/>
          <w:highlight w:val="yellow"/>
        </w:rPr>
      </w:pPr>
    </w:p>
    <w:p w14:paraId="381338E2" w14:textId="77777777" w:rsidR="00E328B8" w:rsidRPr="00E17B0E" w:rsidRDefault="00E328B8" w:rsidP="00E328B8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E17B0E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547A0AC5" w14:textId="77777777" w:rsidR="00E328B8" w:rsidRPr="008B765E" w:rsidRDefault="00E328B8" w:rsidP="00E328B8">
      <w:pPr>
        <w:snapToGrid w:val="0"/>
        <w:spacing w:after="0"/>
        <w:ind w:left="4860"/>
        <w:jc w:val="center"/>
        <w:rPr>
          <w:rFonts w:cstheme="minorHAnsi"/>
          <w:sz w:val="18"/>
          <w:szCs w:val="18"/>
        </w:rPr>
      </w:pPr>
      <w:r w:rsidRPr="008B765E">
        <w:rPr>
          <w:rFonts w:cstheme="minorHAnsi"/>
          <w:sz w:val="18"/>
          <w:szCs w:val="18"/>
        </w:rPr>
        <w:t>[dokument należy wypełnić i opatrzyć</w:t>
      </w:r>
    </w:p>
    <w:p w14:paraId="734CE1F6" w14:textId="3E9EE279" w:rsidR="00A6322E" w:rsidRPr="00E328B8" w:rsidRDefault="00E328B8" w:rsidP="00E328B8">
      <w:pPr>
        <w:snapToGrid w:val="0"/>
        <w:spacing w:after="0"/>
        <w:ind w:left="4860"/>
        <w:jc w:val="center"/>
        <w:rPr>
          <w:rFonts w:eastAsia="Times New Roman" w:cs="Times New Roman"/>
          <w:i/>
          <w:sz w:val="20"/>
          <w:szCs w:val="24"/>
          <w:lang w:eastAsia="pl-PL"/>
        </w:rPr>
      </w:pPr>
      <w:r w:rsidRPr="008B765E">
        <w:rPr>
          <w:rFonts w:cstheme="minorHAnsi"/>
          <w:sz w:val="18"/>
          <w:szCs w:val="18"/>
        </w:rPr>
        <w:t>kwalifikowanym podpisem elektronicznym]</w:t>
      </w:r>
    </w:p>
    <w:sectPr w:rsidR="00A6322E" w:rsidRPr="00E32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42A64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B8"/>
    <w:rsid w:val="00405C44"/>
    <w:rsid w:val="009C450D"/>
    <w:rsid w:val="00A6322E"/>
    <w:rsid w:val="00E3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772C"/>
  <w15:chartTrackingRefBased/>
  <w15:docId w15:val="{8C9ED377-72DA-4347-B948-81B44EA8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8B8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uiPriority w:val="9"/>
    <w:qFormat/>
    <w:rsid w:val="00E328B8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E328B8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qFormat/>
    <w:rsid w:val="00E328B8"/>
    <w:pPr>
      <w:keepNext/>
      <w:numPr>
        <w:ilvl w:val="2"/>
        <w:numId w:val="1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E328B8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28B8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328B8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328B8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E328B8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NormalnyWeb">
    <w:name w:val="Normal (Web)"/>
    <w:basedOn w:val="Normalny"/>
    <w:rsid w:val="00E328B8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99"/>
    <w:qFormat/>
    <w:rsid w:val="00E328B8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E328B8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E32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28B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28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850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2022-10-28T11:14:00Z</dcterms:created>
  <dcterms:modified xsi:type="dcterms:W3CDTF">2022-10-28T11:15:00Z</dcterms:modified>
</cp:coreProperties>
</file>