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977C4A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E425E8">
                    <w:rPr>
                      <w:rFonts w:ascii="Arial" w:hAnsi="Arial" w:cs="Arial"/>
                      <w:szCs w:val="20"/>
                    </w:rPr>
                    <w:t>1</w:t>
                  </w:r>
                  <w:r w:rsidR="00977C4A">
                    <w:rPr>
                      <w:rFonts w:ascii="Arial" w:hAnsi="Arial" w:cs="Arial"/>
                      <w:szCs w:val="20"/>
                    </w:rPr>
                    <w:t>9</w:t>
                  </w:r>
                  <w:r w:rsidRPr="00FF637E">
                    <w:rPr>
                      <w:rFonts w:ascii="Arial" w:hAnsi="Arial" w:cs="Arial"/>
                      <w:szCs w:val="20"/>
                    </w:rPr>
                    <w:t>.</w:t>
                  </w:r>
                  <w:r w:rsidR="0006742A">
                    <w:rPr>
                      <w:rFonts w:ascii="Arial" w:hAnsi="Arial" w:cs="Arial"/>
                      <w:szCs w:val="20"/>
                    </w:rPr>
                    <w:t>1</w:t>
                  </w:r>
                  <w:r w:rsidR="00977C4A">
                    <w:rPr>
                      <w:rFonts w:ascii="Arial" w:hAnsi="Arial" w:cs="Arial"/>
                      <w:szCs w:val="20"/>
                    </w:rPr>
                    <w:t>1</w:t>
                  </w:r>
                  <w:r w:rsidRPr="00FF637E">
                    <w:rPr>
                      <w:rFonts w:ascii="Arial" w:hAnsi="Arial" w:cs="Arial"/>
                      <w:szCs w:val="20"/>
                    </w:rPr>
                    <w:t>.20</w:t>
                  </w:r>
                  <w:r w:rsidR="00977C4A">
                    <w:rPr>
                      <w:rFonts w:ascii="Arial" w:hAnsi="Arial" w:cs="Arial"/>
                      <w:szCs w:val="20"/>
                    </w:rPr>
                    <w:t>20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Default="008828FF" w:rsidP="004007F2">
      <w:pPr>
        <w:rPr>
          <w:rFonts w:ascii="Arial" w:hAnsi="Arial" w:cs="Arial"/>
        </w:rPr>
      </w:pPr>
    </w:p>
    <w:p w:rsidR="00084A29" w:rsidRPr="008828FF" w:rsidRDefault="00084A29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FF637E" w:rsidRPr="00FF637E" w:rsidRDefault="00E425E8" w:rsidP="00977C4A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</w:pPr>
            <w:r>
              <w:rPr>
                <w:rFonts w:ascii="Arial" w:hAnsi="Arial" w:cs="Arial"/>
                <w:color w:val="000000"/>
                <w:szCs w:val="20"/>
              </w:rPr>
              <w:t>S</w:t>
            </w:r>
            <w:r w:rsidR="00BB01E9">
              <w:rPr>
                <w:rFonts w:ascii="Arial" w:hAnsi="Arial" w:cs="Arial"/>
                <w:color w:val="000000"/>
                <w:szCs w:val="20"/>
              </w:rPr>
              <w:t>I.270.</w:t>
            </w:r>
            <w:r w:rsidR="00977C4A">
              <w:rPr>
                <w:rFonts w:ascii="Arial" w:hAnsi="Arial" w:cs="Arial"/>
                <w:color w:val="000000"/>
                <w:szCs w:val="20"/>
              </w:rPr>
              <w:t>14.2020</w:t>
            </w:r>
          </w:p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6046EA" w:rsidRDefault="006046EA" w:rsidP="004007F2">
      <w:pPr>
        <w:rPr>
          <w:rFonts w:ascii="Arial" w:hAnsi="Arial" w:cs="Arial"/>
        </w:rPr>
      </w:pPr>
    </w:p>
    <w:p w:rsidR="00084A29" w:rsidRDefault="00084A29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Pr="00FF637E" w:rsidRDefault="0078519C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  <w:r w:rsidR="00084A29">
        <w:rPr>
          <w:rFonts w:ascii="Arial" w:hAnsi="Arial" w:cs="Arial"/>
          <w:b/>
          <w:bCs/>
          <w:i/>
          <w:iCs/>
          <w:sz w:val="22"/>
          <w:szCs w:val="22"/>
        </w:rPr>
        <w:t xml:space="preserve"> (uzupełnienie)</w:t>
      </w: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126591" w:rsidRPr="00126591" w:rsidRDefault="008158BB" w:rsidP="00084A29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126591" w:rsidRPr="00126591">
        <w:rPr>
          <w:rFonts w:ascii="Arial" w:hAnsi="Arial" w:cs="Arial"/>
          <w:b/>
          <w:i/>
          <w:sz w:val="22"/>
          <w:szCs w:val="22"/>
        </w:rPr>
        <w:t xml:space="preserve">Wykonywanie usług z zakresu gospodarki leśnej na terenie </w:t>
      </w:r>
    </w:p>
    <w:p w:rsidR="003C4C76" w:rsidRPr="00084A29" w:rsidRDefault="00126591" w:rsidP="00084A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6591">
        <w:rPr>
          <w:rFonts w:ascii="Arial" w:hAnsi="Arial" w:cs="Arial"/>
          <w:b/>
          <w:i/>
          <w:sz w:val="22"/>
          <w:szCs w:val="22"/>
        </w:rPr>
        <w:t>Nadleśnic</w:t>
      </w:r>
      <w:r w:rsidR="00E425E8">
        <w:rPr>
          <w:rFonts w:ascii="Arial" w:hAnsi="Arial" w:cs="Arial"/>
          <w:b/>
          <w:i/>
          <w:sz w:val="22"/>
          <w:szCs w:val="22"/>
        </w:rPr>
        <w:t>twa Dąbrowa Tarnowska w roku 2020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E425E8">
        <w:rPr>
          <w:rFonts w:ascii="Arial" w:hAnsi="Arial" w:cs="Arial"/>
          <w:sz w:val="22"/>
          <w:szCs w:val="22"/>
        </w:rPr>
        <w:t>1</w:t>
      </w:r>
      <w:r w:rsidR="00977C4A">
        <w:rPr>
          <w:rFonts w:ascii="Arial" w:hAnsi="Arial" w:cs="Arial"/>
          <w:sz w:val="22"/>
          <w:szCs w:val="22"/>
        </w:rPr>
        <w:t>9</w:t>
      </w:r>
      <w:r w:rsidR="006826EA">
        <w:rPr>
          <w:rFonts w:ascii="Arial" w:hAnsi="Arial" w:cs="Arial"/>
          <w:sz w:val="22"/>
          <w:szCs w:val="22"/>
        </w:rPr>
        <w:t>.1</w:t>
      </w:r>
      <w:r w:rsidR="00977C4A">
        <w:rPr>
          <w:rFonts w:ascii="Arial" w:hAnsi="Arial" w:cs="Arial"/>
          <w:sz w:val="22"/>
          <w:szCs w:val="22"/>
        </w:rPr>
        <w:t>1</w:t>
      </w:r>
      <w:r w:rsidR="005E3FF1" w:rsidRPr="005E3FF1">
        <w:rPr>
          <w:rFonts w:ascii="Arial" w:hAnsi="Arial" w:cs="Arial"/>
          <w:sz w:val="22"/>
          <w:szCs w:val="22"/>
        </w:rPr>
        <w:t>.20</w:t>
      </w:r>
      <w:r w:rsidR="00977C4A">
        <w:rPr>
          <w:rFonts w:ascii="Arial" w:hAnsi="Arial" w:cs="Arial"/>
          <w:sz w:val="22"/>
          <w:szCs w:val="22"/>
        </w:rPr>
        <w:t>20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E425E8">
        <w:rPr>
          <w:rFonts w:ascii="Arial" w:hAnsi="Arial" w:cs="Arial"/>
          <w:sz w:val="22"/>
          <w:szCs w:val="22"/>
        </w:rPr>
        <w:t>10</w:t>
      </w:r>
      <w:r w:rsidR="005E3FF1" w:rsidRPr="005E3FF1">
        <w:rPr>
          <w:rFonts w:ascii="Arial" w:hAnsi="Arial" w:cs="Arial"/>
          <w:sz w:val="22"/>
          <w:szCs w:val="22"/>
        </w:rPr>
        <w:t>.</w:t>
      </w:r>
      <w:r w:rsidR="006826EA">
        <w:rPr>
          <w:rFonts w:ascii="Arial" w:hAnsi="Arial" w:cs="Arial"/>
          <w:sz w:val="22"/>
          <w:szCs w:val="22"/>
        </w:rPr>
        <w:t>3</w:t>
      </w:r>
      <w:r w:rsidR="005E3FF1" w:rsidRPr="005E3FF1">
        <w:rPr>
          <w:rFonts w:ascii="Arial" w:hAnsi="Arial" w:cs="Arial"/>
          <w:sz w:val="22"/>
          <w:szCs w:val="22"/>
        </w:rPr>
        <w:t>0 wpłynęł</w:t>
      </w:r>
      <w:r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76326C">
        <w:rPr>
          <w:rFonts w:ascii="Arial" w:hAnsi="Arial" w:cs="Arial"/>
          <w:sz w:val="22"/>
          <w:szCs w:val="22"/>
        </w:rPr>
        <w:t>15 ofert ( z tego jedna wśród złożonych dokumentów nie zawiera oferty)</w:t>
      </w:r>
      <w:r w:rsidR="00084A29">
        <w:rPr>
          <w:rFonts w:ascii="Arial" w:hAnsi="Arial" w:cs="Arial"/>
          <w:sz w:val="22"/>
          <w:szCs w:val="22"/>
        </w:rPr>
        <w:t xml:space="preserve">, a mianowicie                        </w:t>
      </w:r>
      <w:r w:rsidR="00084A29" w:rsidRPr="00084A29">
        <w:rPr>
          <w:rFonts w:ascii="Arial" w:hAnsi="Arial" w:cs="Arial"/>
          <w:b/>
          <w:sz w:val="22"/>
          <w:szCs w:val="22"/>
        </w:rPr>
        <w:t xml:space="preserve">FUPH GEO-LAS Lucjan </w:t>
      </w:r>
      <w:proofErr w:type="spellStart"/>
      <w:r w:rsidR="00084A29" w:rsidRPr="00084A29">
        <w:rPr>
          <w:rFonts w:ascii="Arial" w:hAnsi="Arial" w:cs="Arial"/>
          <w:b/>
          <w:sz w:val="22"/>
          <w:szCs w:val="22"/>
        </w:rPr>
        <w:t>Długosiewicz</w:t>
      </w:r>
      <w:proofErr w:type="spellEnd"/>
      <w:r w:rsidR="00084A29" w:rsidRPr="00084A29">
        <w:rPr>
          <w:rFonts w:ascii="Arial" w:hAnsi="Arial" w:cs="Arial"/>
          <w:b/>
          <w:sz w:val="22"/>
          <w:szCs w:val="22"/>
        </w:rPr>
        <w:t>, 39-442 Jadachy 417</w:t>
      </w:r>
      <w:r w:rsidR="00084A29">
        <w:rPr>
          <w:rFonts w:ascii="Arial" w:hAnsi="Arial" w:cs="Arial"/>
          <w:b/>
          <w:sz w:val="22"/>
          <w:szCs w:val="22"/>
        </w:rPr>
        <w:t xml:space="preserve"> </w:t>
      </w:r>
      <w:r w:rsidR="00084A29" w:rsidRPr="00084A29">
        <w:rPr>
          <w:rFonts w:ascii="Arial" w:hAnsi="Arial" w:cs="Arial"/>
          <w:sz w:val="22"/>
          <w:szCs w:val="22"/>
        </w:rPr>
        <w:t>złożył</w:t>
      </w:r>
      <w:bookmarkStart w:id="0" w:name="_GoBack"/>
      <w:bookmarkEnd w:id="0"/>
      <w:r w:rsidR="00084A29" w:rsidRPr="00084A29">
        <w:rPr>
          <w:rFonts w:ascii="Arial" w:hAnsi="Arial" w:cs="Arial"/>
          <w:sz w:val="22"/>
          <w:szCs w:val="22"/>
        </w:rPr>
        <w:t xml:space="preserve"> plik dokumentów dotyczących pakietu 02-Leśnictwo Dulcza</w:t>
      </w:r>
      <w:r w:rsidR="00084A29">
        <w:rPr>
          <w:rFonts w:ascii="Arial" w:hAnsi="Arial" w:cs="Arial"/>
          <w:sz w:val="22"/>
          <w:szCs w:val="22"/>
        </w:rPr>
        <w:t>, jednak wśród tych dokumentów nie było formularza oferty właściwego dla tego pakietu.</w:t>
      </w:r>
    </w:p>
    <w:p w:rsidR="008158BB" w:rsidRDefault="008158BB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084A29" w:rsidRDefault="00084A29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>Otrzymują:</w:t>
      </w:r>
    </w:p>
    <w:p w:rsidR="00893962" w:rsidRPr="00893962" w:rsidRDefault="00893962" w:rsidP="00893962">
      <w:pPr>
        <w:rPr>
          <w:rFonts w:ascii="Arial" w:hAnsi="Arial" w:cs="Arial"/>
          <w:color w:val="4472C4"/>
          <w:sz w:val="20"/>
          <w:szCs w:val="20"/>
        </w:rPr>
      </w:pPr>
      <w:r w:rsidRPr="00893962">
        <w:rPr>
          <w:rFonts w:ascii="Arial" w:hAnsi="Arial" w:cs="Arial"/>
          <w:sz w:val="20"/>
          <w:szCs w:val="20"/>
        </w:rPr>
        <w:t xml:space="preserve">1. strona </w:t>
      </w:r>
      <w:r w:rsidRPr="00893962">
        <w:rPr>
          <w:rFonts w:ascii="Arial" w:hAnsi="Arial" w:cs="Arial"/>
          <w:color w:val="4472C4"/>
          <w:sz w:val="20"/>
          <w:szCs w:val="20"/>
        </w:rPr>
        <w:t>www.dabrowa.krakow.lasy.gov.pl</w:t>
      </w:r>
    </w:p>
    <w:p w:rsidR="00893962" w:rsidRPr="0078519C" w:rsidRDefault="0078519C" w:rsidP="00893962">
      <w:pPr>
        <w:keepNext/>
        <w:rPr>
          <w:rFonts w:ascii="Arial" w:hAnsi="Arial" w:cs="Arial"/>
          <w:color w:val="000000"/>
          <w:sz w:val="20"/>
          <w:szCs w:val="20"/>
        </w:rPr>
      </w:pPr>
      <w:r w:rsidRPr="0078519C">
        <w:rPr>
          <w:rFonts w:ascii="Arial" w:hAnsi="Arial" w:cs="Arial"/>
          <w:color w:val="000000"/>
          <w:sz w:val="20"/>
          <w:szCs w:val="20"/>
        </w:rPr>
        <w:t>2</w:t>
      </w:r>
      <w:r w:rsidR="00893962" w:rsidRPr="0078519C">
        <w:rPr>
          <w:rFonts w:ascii="Arial" w:hAnsi="Arial" w:cs="Arial"/>
          <w:color w:val="000000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367332" w:rsidRDefault="00367332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Zygmunt Głowacki</w:t>
      </w:r>
    </w:p>
    <w:sectPr w:rsidR="0026580B" w:rsidRPr="001724B7" w:rsidSect="00C966C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D3" w:rsidRDefault="008165D3">
      <w:r>
        <w:separator/>
      </w:r>
    </w:p>
  </w:endnote>
  <w:endnote w:type="continuationSeparator" w:id="0">
    <w:p w:rsidR="008165D3" w:rsidRDefault="0081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4A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D3" w:rsidRDefault="008165D3">
      <w:r>
        <w:separator/>
      </w:r>
    </w:p>
  </w:footnote>
  <w:footnote w:type="continuationSeparator" w:id="0">
    <w:p w:rsidR="008165D3" w:rsidRDefault="0081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54" name="Kanwa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55" name="Kanw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0453B"/>
    <w:rsid w:val="0001014B"/>
    <w:rsid w:val="000112BD"/>
    <w:rsid w:val="00032320"/>
    <w:rsid w:val="0003305E"/>
    <w:rsid w:val="0006742A"/>
    <w:rsid w:val="00080E20"/>
    <w:rsid w:val="00084A29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26591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C4C76"/>
    <w:rsid w:val="001D769B"/>
    <w:rsid w:val="001F55CC"/>
    <w:rsid w:val="0023429F"/>
    <w:rsid w:val="00235449"/>
    <w:rsid w:val="002363A1"/>
    <w:rsid w:val="002410D0"/>
    <w:rsid w:val="00256A5C"/>
    <w:rsid w:val="00263222"/>
    <w:rsid w:val="00264259"/>
    <w:rsid w:val="0026580B"/>
    <w:rsid w:val="0027592C"/>
    <w:rsid w:val="0028251A"/>
    <w:rsid w:val="002940B8"/>
    <w:rsid w:val="0029735F"/>
    <w:rsid w:val="002E3116"/>
    <w:rsid w:val="002F4266"/>
    <w:rsid w:val="002F7AE4"/>
    <w:rsid w:val="00304346"/>
    <w:rsid w:val="003226B9"/>
    <w:rsid w:val="00347512"/>
    <w:rsid w:val="00360B82"/>
    <w:rsid w:val="00365D6A"/>
    <w:rsid w:val="00367332"/>
    <w:rsid w:val="00390524"/>
    <w:rsid w:val="003956C4"/>
    <w:rsid w:val="003A314F"/>
    <w:rsid w:val="003A4FEE"/>
    <w:rsid w:val="003B5E3A"/>
    <w:rsid w:val="003C07EB"/>
    <w:rsid w:val="003C4324"/>
    <w:rsid w:val="003C4C76"/>
    <w:rsid w:val="003E5CDB"/>
    <w:rsid w:val="004007F2"/>
    <w:rsid w:val="00411B4A"/>
    <w:rsid w:val="00482884"/>
    <w:rsid w:val="004A64CC"/>
    <w:rsid w:val="004B2A5C"/>
    <w:rsid w:val="004C2F1F"/>
    <w:rsid w:val="004C721D"/>
    <w:rsid w:val="004F6399"/>
    <w:rsid w:val="005220A0"/>
    <w:rsid w:val="005402DF"/>
    <w:rsid w:val="00587F35"/>
    <w:rsid w:val="00593566"/>
    <w:rsid w:val="00593C7D"/>
    <w:rsid w:val="00593CB3"/>
    <w:rsid w:val="005A33A4"/>
    <w:rsid w:val="005B645C"/>
    <w:rsid w:val="005C5E5B"/>
    <w:rsid w:val="005E3CA9"/>
    <w:rsid w:val="005E3FF1"/>
    <w:rsid w:val="005F3168"/>
    <w:rsid w:val="006046EA"/>
    <w:rsid w:val="006152F5"/>
    <w:rsid w:val="0065302A"/>
    <w:rsid w:val="006644F9"/>
    <w:rsid w:val="00666E79"/>
    <w:rsid w:val="006826EA"/>
    <w:rsid w:val="006D3DAC"/>
    <w:rsid w:val="006E6849"/>
    <w:rsid w:val="006E686B"/>
    <w:rsid w:val="00714B42"/>
    <w:rsid w:val="00721923"/>
    <w:rsid w:val="00725B3E"/>
    <w:rsid w:val="00751828"/>
    <w:rsid w:val="007607BA"/>
    <w:rsid w:val="0076326C"/>
    <w:rsid w:val="00763DDC"/>
    <w:rsid w:val="00772FF3"/>
    <w:rsid w:val="00773775"/>
    <w:rsid w:val="00775328"/>
    <w:rsid w:val="0078519C"/>
    <w:rsid w:val="00791B59"/>
    <w:rsid w:val="00792FEB"/>
    <w:rsid w:val="007C1D31"/>
    <w:rsid w:val="007C2AF6"/>
    <w:rsid w:val="007E2015"/>
    <w:rsid w:val="007E23D0"/>
    <w:rsid w:val="007E5640"/>
    <w:rsid w:val="00807343"/>
    <w:rsid w:val="0081116D"/>
    <w:rsid w:val="008158BB"/>
    <w:rsid w:val="008165D3"/>
    <w:rsid w:val="00816FDC"/>
    <w:rsid w:val="00842F21"/>
    <w:rsid w:val="008445ED"/>
    <w:rsid w:val="0085379D"/>
    <w:rsid w:val="0085415C"/>
    <w:rsid w:val="008637F0"/>
    <w:rsid w:val="008828FF"/>
    <w:rsid w:val="00890942"/>
    <w:rsid w:val="00893962"/>
    <w:rsid w:val="0089648A"/>
    <w:rsid w:val="008B0E8F"/>
    <w:rsid w:val="008D0F11"/>
    <w:rsid w:val="008F1094"/>
    <w:rsid w:val="00921247"/>
    <w:rsid w:val="00930E98"/>
    <w:rsid w:val="00931229"/>
    <w:rsid w:val="00944D9C"/>
    <w:rsid w:val="00966049"/>
    <w:rsid w:val="00975BE6"/>
    <w:rsid w:val="00977C4A"/>
    <w:rsid w:val="00981AC9"/>
    <w:rsid w:val="009A085C"/>
    <w:rsid w:val="00A05454"/>
    <w:rsid w:val="00A11EB6"/>
    <w:rsid w:val="00A14D79"/>
    <w:rsid w:val="00A26563"/>
    <w:rsid w:val="00A31A91"/>
    <w:rsid w:val="00A341F6"/>
    <w:rsid w:val="00A85571"/>
    <w:rsid w:val="00A93587"/>
    <w:rsid w:val="00AF4515"/>
    <w:rsid w:val="00AF5983"/>
    <w:rsid w:val="00B000C5"/>
    <w:rsid w:val="00B018A7"/>
    <w:rsid w:val="00B066C7"/>
    <w:rsid w:val="00B36EC6"/>
    <w:rsid w:val="00B51BEF"/>
    <w:rsid w:val="00B63CA6"/>
    <w:rsid w:val="00B80C2F"/>
    <w:rsid w:val="00B86D69"/>
    <w:rsid w:val="00B90BB2"/>
    <w:rsid w:val="00B95EFE"/>
    <w:rsid w:val="00B96B03"/>
    <w:rsid w:val="00BB01E9"/>
    <w:rsid w:val="00BE38CD"/>
    <w:rsid w:val="00BF273F"/>
    <w:rsid w:val="00C04FAF"/>
    <w:rsid w:val="00C152CC"/>
    <w:rsid w:val="00C2113E"/>
    <w:rsid w:val="00C47FCA"/>
    <w:rsid w:val="00C508B3"/>
    <w:rsid w:val="00C543B5"/>
    <w:rsid w:val="00C600CF"/>
    <w:rsid w:val="00C635D4"/>
    <w:rsid w:val="00C7555E"/>
    <w:rsid w:val="00C8080E"/>
    <w:rsid w:val="00C966C6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53267"/>
    <w:rsid w:val="00D72CFC"/>
    <w:rsid w:val="00DA77AA"/>
    <w:rsid w:val="00DB0D50"/>
    <w:rsid w:val="00DE5731"/>
    <w:rsid w:val="00E144F1"/>
    <w:rsid w:val="00E425E8"/>
    <w:rsid w:val="00E55722"/>
    <w:rsid w:val="00EA1B46"/>
    <w:rsid w:val="00EA5776"/>
    <w:rsid w:val="00EB0384"/>
    <w:rsid w:val="00ED7AEB"/>
    <w:rsid w:val="00ED7FEF"/>
    <w:rsid w:val="00EE5C56"/>
    <w:rsid w:val="00EF5E0D"/>
    <w:rsid w:val="00F06677"/>
    <w:rsid w:val="00F143AD"/>
    <w:rsid w:val="00F20530"/>
    <w:rsid w:val="00F466FA"/>
    <w:rsid w:val="00F5227E"/>
    <w:rsid w:val="00F67E10"/>
    <w:rsid w:val="00F71146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6B620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68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5</cp:revision>
  <cp:lastPrinted>2020-11-19T12:09:00Z</cp:lastPrinted>
  <dcterms:created xsi:type="dcterms:W3CDTF">2020-11-18T12:26:00Z</dcterms:created>
  <dcterms:modified xsi:type="dcterms:W3CDTF">2020-11-19T13:55:00Z</dcterms:modified>
</cp:coreProperties>
</file>