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AF56" w14:textId="3871D1CD" w:rsidR="00B87015" w:rsidRPr="00B87015" w:rsidRDefault="00B87015" w:rsidP="00B87015">
      <w:pPr>
        <w:jc w:val="right"/>
        <w:rPr>
          <w:rFonts w:ascii="Arial" w:hAnsi="Arial" w:cs="Arial"/>
          <w:sz w:val="24"/>
          <w:szCs w:val="24"/>
        </w:rPr>
      </w:pPr>
      <w:r w:rsidRPr="00B87015">
        <w:rPr>
          <w:rFonts w:ascii="Arial" w:hAnsi="Arial" w:cs="Arial"/>
          <w:sz w:val="24"/>
          <w:szCs w:val="24"/>
        </w:rPr>
        <w:t>Załącznik Nr 9</w:t>
      </w:r>
    </w:p>
    <w:p w14:paraId="281FE656" w14:textId="63DB9631" w:rsidR="00E817C0" w:rsidRPr="00795AD8" w:rsidRDefault="00E817C0" w:rsidP="00E817C0">
      <w:pPr>
        <w:jc w:val="center"/>
        <w:rPr>
          <w:rFonts w:ascii="Arial" w:hAnsi="Arial" w:cs="Arial"/>
          <w:b/>
          <w:bCs/>
          <w:sz w:val="24"/>
          <w:szCs w:val="24"/>
        </w:rPr>
      </w:pPr>
      <w:r w:rsidRPr="00795AD8">
        <w:rPr>
          <w:rFonts w:ascii="Arial" w:hAnsi="Arial" w:cs="Arial"/>
          <w:b/>
          <w:bCs/>
          <w:sz w:val="24"/>
          <w:szCs w:val="24"/>
        </w:rPr>
        <w:t>Opis przedmiotu zam</w:t>
      </w:r>
      <w:r>
        <w:rPr>
          <w:rFonts w:ascii="Arial" w:hAnsi="Arial" w:cs="Arial"/>
          <w:b/>
          <w:bCs/>
          <w:sz w:val="24"/>
          <w:szCs w:val="24"/>
        </w:rPr>
        <w:t>ó</w:t>
      </w:r>
      <w:r w:rsidRPr="00795AD8">
        <w:rPr>
          <w:rFonts w:ascii="Arial" w:hAnsi="Arial" w:cs="Arial"/>
          <w:b/>
          <w:bCs/>
          <w:sz w:val="24"/>
          <w:szCs w:val="24"/>
        </w:rPr>
        <w:t>wienia</w:t>
      </w:r>
    </w:p>
    <w:p w14:paraId="6AD43F2A" w14:textId="77777777" w:rsidR="00E817C0" w:rsidRPr="00CB444D" w:rsidRDefault="00E817C0" w:rsidP="00E817C0">
      <w:pPr>
        <w:jc w:val="right"/>
        <w:rPr>
          <w:rFonts w:ascii="Arial" w:hAnsi="Arial" w:cs="Arial"/>
          <w:sz w:val="20"/>
          <w:szCs w:val="20"/>
        </w:rPr>
      </w:pPr>
    </w:p>
    <w:p w14:paraId="6B882ADC" w14:textId="163082B1" w:rsidR="00E817C0" w:rsidRDefault="00E817C0" w:rsidP="00E817C0">
      <w:pPr>
        <w:pStyle w:val="Standard"/>
        <w:numPr>
          <w:ilvl w:val="0"/>
          <w:numId w:val="2"/>
        </w:numPr>
        <w:ind w:left="0" w:firstLine="0"/>
        <w:jc w:val="both"/>
        <w:textAlignment w:val="baseline"/>
        <w:rPr>
          <w:rFonts w:ascii="Arial" w:hAnsi="Arial" w:cs="Arial"/>
          <w:sz w:val="20"/>
          <w:szCs w:val="20"/>
        </w:rPr>
      </w:pPr>
      <w:r w:rsidRPr="00BE3199">
        <w:rPr>
          <w:rFonts w:ascii="Arial" w:hAnsi="Arial" w:cs="Arial"/>
          <w:sz w:val="20"/>
          <w:szCs w:val="20"/>
        </w:rPr>
        <w:t>Przedmiotem niniejszego zamówienia jest wykonanie zgodnie z obowiązującymi przepisami Prawa budowlanego zadania p.n.</w:t>
      </w:r>
      <w:r>
        <w:rPr>
          <w:rFonts w:ascii="Arial" w:hAnsi="Arial" w:cs="Arial"/>
          <w:sz w:val="20"/>
          <w:szCs w:val="20"/>
        </w:rPr>
        <w:t xml:space="preserve"> </w:t>
      </w:r>
      <w:r w:rsidRPr="00BE3199">
        <w:rPr>
          <w:rFonts w:ascii="Arial" w:hAnsi="Arial" w:cs="Arial"/>
          <w:sz w:val="20"/>
          <w:szCs w:val="20"/>
        </w:rPr>
        <w:t>„</w:t>
      </w:r>
      <w:r w:rsidRPr="004F262A">
        <w:rPr>
          <w:rFonts w:ascii="Arial" w:hAnsi="Arial" w:cs="Arial"/>
          <w:b/>
          <w:bCs/>
          <w:sz w:val="20"/>
          <w:szCs w:val="20"/>
        </w:rPr>
        <w:t xml:space="preserve">Budowa oświetlenia </w:t>
      </w:r>
      <w:r>
        <w:rPr>
          <w:rFonts w:ascii="Arial" w:hAnsi="Arial" w:cs="Arial"/>
          <w:b/>
          <w:bCs/>
          <w:sz w:val="20"/>
          <w:szCs w:val="20"/>
        </w:rPr>
        <w:t xml:space="preserve">drogowego </w:t>
      </w:r>
      <w:r w:rsidRPr="004F262A">
        <w:rPr>
          <w:rFonts w:ascii="Arial" w:hAnsi="Arial" w:cs="Arial"/>
          <w:b/>
          <w:bCs/>
          <w:sz w:val="20"/>
          <w:szCs w:val="20"/>
        </w:rPr>
        <w:t>w miejscowo</w:t>
      </w:r>
      <w:r>
        <w:rPr>
          <w:rFonts w:ascii="Arial" w:hAnsi="Arial" w:cs="Arial"/>
          <w:b/>
          <w:bCs/>
          <w:sz w:val="20"/>
          <w:szCs w:val="20"/>
        </w:rPr>
        <w:t>ściach Dychów (Etap I) i</w:t>
      </w:r>
      <w:r w:rsidRPr="004F262A">
        <w:rPr>
          <w:rFonts w:ascii="Arial" w:hAnsi="Arial" w:cs="Arial"/>
          <w:b/>
          <w:bCs/>
          <w:sz w:val="20"/>
          <w:szCs w:val="20"/>
        </w:rPr>
        <w:t xml:space="preserve"> </w:t>
      </w:r>
      <w:proofErr w:type="spellStart"/>
      <w:r>
        <w:rPr>
          <w:rFonts w:ascii="Arial" w:hAnsi="Arial" w:cs="Arial"/>
          <w:b/>
          <w:bCs/>
          <w:sz w:val="20"/>
          <w:szCs w:val="20"/>
        </w:rPr>
        <w:t>Prądocinek</w:t>
      </w:r>
      <w:proofErr w:type="spellEnd"/>
      <w:r w:rsidRPr="00BE3199">
        <w:rPr>
          <w:rFonts w:ascii="Arial" w:hAnsi="Arial" w:cs="Arial"/>
          <w:sz w:val="20"/>
          <w:szCs w:val="20"/>
        </w:rPr>
        <w:t>”</w:t>
      </w:r>
      <w:r>
        <w:rPr>
          <w:rFonts w:ascii="Arial" w:hAnsi="Arial" w:cs="Arial"/>
          <w:sz w:val="20"/>
          <w:szCs w:val="20"/>
        </w:rPr>
        <w:t xml:space="preserve"> w następującym zakresie:</w:t>
      </w:r>
    </w:p>
    <w:p w14:paraId="61E13CD2" w14:textId="77777777" w:rsidR="00E817C0" w:rsidRDefault="00E817C0" w:rsidP="00E817C0">
      <w:pPr>
        <w:pStyle w:val="Standard"/>
        <w:jc w:val="both"/>
        <w:rPr>
          <w:rFonts w:ascii="Arial" w:hAnsi="Arial" w:cs="Arial"/>
          <w:sz w:val="20"/>
          <w:szCs w:val="20"/>
        </w:rPr>
      </w:pPr>
    </w:p>
    <w:p w14:paraId="18E72AB8" w14:textId="77777777" w:rsidR="00E817C0" w:rsidRPr="00E817C0" w:rsidRDefault="00E817C0" w:rsidP="00E817C0">
      <w:pPr>
        <w:pStyle w:val="Standard"/>
        <w:jc w:val="both"/>
        <w:rPr>
          <w:rFonts w:ascii="Arial" w:hAnsi="Arial" w:cs="Arial"/>
          <w:color w:val="000000" w:themeColor="text1"/>
          <w:sz w:val="20"/>
          <w:szCs w:val="20"/>
        </w:rPr>
      </w:pPr>
      <w:r w:rsidRPr="00E817C0">
        <w:rPr>
          <w:rFonts w:ascii="Arial" w:hAnsi="Arial" w:cs="Arial"/>
          <w:color w:val="000000" w:themeColor="text1"/>
          <w:sz w:val="20"/>
          <w:szCs w:val="20"/>
        </w:rPr>
        <w:t>Wykonania robót ziemnych - przygotowania wykopów pod ułożenie kabli zasilających i pod montaż fundamentów słupów.</w:t>
      </w:r>
    </w:p>
    <w:p w14:paraId="775E93EE" w14:textId="77777777" w:rsidR="00E817C0" w:rsidRPr="00E817C0" w:rsidRDefault="00E817C0" w:rsidP="00E817C0">
      <w:pPr>
        <w:pStyle w:val="Standard"/>
        <w:jc w:val="both"/>
        <w:rPr>
          <w:rFonts w:ascii="Arial" w:hAnsi="Arial" w:cs="Arial"/>
          <w:color w:val="000000" w:themeColor="text1"/>
          <w:sz w:val="20"/>
          <w:szCs w:val="20"/>
        </w:rPr>
      </w:pPr>
      <w:r w:rsidRPr="00E817C0">
        <w:rPr>
          <w:rFonts w:ascii="Arial" w:hAnsi="Arial" w:cs="Arial"/>
          <w:color w:val="000000" w:themeColor="text1"/>
          <w:sz w:val="20"/>
          <w:szCs w:val="20"/>
        </w:rPr>
        <w:t>Montażu słupów oświetleniowych i wysięgników wraz z oprawami.</w:t>
      </w:r>
    </w:p>
    <w:p w14:paraId="025E0F6B" w14:textId="77777777" w:rsidR="00E817C0" w:rsidRPr="00E817C0" w:rsidRDefault="00E817C0" w:rsidP="00E817C0">
      <w:pPr>
        <w:pStyle w:val="Standard"/>
        <w:jc w:val="both"/>
        <w:rPr>
          <w:rFonts w:ascii="Arial" w:hAnsi="Arial" w:cs="Arial"/>
          <w:color w:val="000000" w:themeColor="text1"/>
          <w:sz w:val="20"/>
          <w:szCs w:val="20"/>
        </w:rPr>
      </w:pPr>
      <w:r w:rsidRPr="00E817C0">
        <w:rPr>
          <w:rFonts w:ascii="Arial" w:hAnsi="Arial" w:cs="Arial"/>
          <w:color w:val="000000" w:themeColor="text1"/>
          <w:sz w:val="20"/>
          <w:szCs w:val="20"/>
        </w:rPr>
        <w:t>Wykonanie prac podłączeniowych wraz z wykonaniem pomiarów instalacyjnych dla skuteczności zerowania.</w:t>
      </w:r>
    </w:p>
    <w:p w14:paraId="6D823C62" w14:textId="6C190C3E" w:rsidR="00E817C0" w:rsidRDefault="00E817C0" w:rsidP="00E817C0">
      <w:pPr>
        <w:pStyle w:val="Standard"/>
        <w:jc w:val="both"/>
        <w:rPr>
          <w:rFonts w:ascii="Arial" w:hAnsi="Arial" w:cs="Arial"/>
          <w:color w:val="FF0000"/>
          <w:sz w:val="20"/>
          <w:szCs w:val="20"/>
        </w:rPr>
      </w:pPr>
      <w:r w:rsidRPr="00E817C0">
        <w:rPr>
          <w:rFonts w:ascii="Arial" w:hAnsi="Arial" w:cs="Arial"/>
          <w:color w:val="FF0000"/>
          <w:sz w:val="20"/>
          <w:szCs w:val="20"/>
        </w:rPr>
        <w:t xml:space="preserve">Linia kablowa o długości </w:t>
      </w:r>
      <w:r w:rsidR="00A0180C">
        <w:rPr>
          <w:rFonts w:ascii="Arial" w:hAnsi="Arial" w:cs="Arial"/>
          <w:color w:val="FF0000"/>
          <w:sz w:val="20"/>
          <w:szCs w:val="20"/>
        </w:rPr>
        <w:t xml:space="preserve"> </w:t>
      </w:r>
      <w:r w:rsidR="00996FE2">
        <w:rPr>
          <w:rFonts w:ascii="Arial" w:hAnsi="Arial" w:cs="Arial"/>
          <w:color w:val="FF0000"/>
          <w:sz w:val="20"/>
          <w:szCs w:val="20"/>
        </w:rPr>
        <w:t>1100m</w:t>
      </w:r>
      <w:r>
        <w:rPr>
          <w:rFonts w:ascii="Arial" w:hAnsi="Arial" w:cs="Arial"/>
          <w:color w:val="FF0000"/>
          <w:sz w:val="20"/>
          <w:szCs w:val="20"/>
        </w:rPr>
        <w:t>,</w:t>
      </w:r>
      <w:r w:rsidRPr="00E817C0">
        <w:rPr>
          <w:rFonts w:ascii="Arial" w:hAnsi="Arial" w:cs="Arial"/>
          <w:color w:val="FF0000"/>
          <w:sz w:val="20"/>
          <w:szCs w:val="20"/>
        </w:rPr>
        <w:t xml:space="preserve"> ilość opraw oświetleniowych </w:t>
      </w:r>
      <w:r w:rsidR="00A0180C">
        <w:rPr>
          <w:rFonts w:ascii="Arial" w:hAnsi="Arial" w:cs="Arial"/>
          <w:color w:val="FF0000"/>
          <w:sz w:val="20"/>
          <w:szCs w:val="20"/>
        </w:rPr>
        <w:t>41</w:t>
      </w:r>
      <w:r w:rsidRPr="00E817C0">
        <w:rPr>
          <w:rFonts w:ascii="Arial" w:hAnsi="Arial" w:cs="Arial"/>
          <w:color w:val="FF0000"/>
          <w:sz w:val="20"/>
          <w:szCs w:val="20"/>
        </w:rPr>
        <w:t xml:space="preserve">szt. </w:t>
      </w:r>
      <w:r w:rsidR="00996FE2">
        <w:rPr>
          <w:rFonts w:ascii="Arial" w:hAnsi="Arial" w:cs="Arial"/>
          <w:color w:val="FF0000"/>
          <w:sz w:val="20"/>
          <w:szCs w:val="20"/>
        </w:rPr>
        <w:t>– Dychów</w:t>
      </w:r>
    </w:p>
    <w:p w14:paraId="5A43E0AE" w14:textId="5F528F43" w:rsidR="00996FE2" w:rsidRPr="00E817C0" w:rsidRDefault="00996FE2" w:rsidP="00E817C0">
      <w:pPr>
        <w:pStyle w:val="Standard"/>
        <w:jc w:val="both"/>
        <w:rPr>
          <w:rFonts w:ascii="Arial" w:hAnsi="Arial" w:cs="Arial"/>
          <w:color w:val="FF0000"/>
          <w:sz w:val="20"/>
          <w:szCs w:val="20"/>
        </w:rPr>
      </w:pPr>
      <w:r>
        <w:rPr>
          <w:rFonts w:ascii="Arial" w:hAnsi="Arial" w:cs="Arial"/>
          <w:color w:val="FF0000"/>
          <w:sz w:val="20"/>
          <w:szCs w:val="20"/>
        </w:rPr>
        <w:t xml:space="preserve">Linia kablowa o długości 550m, ilość opraw oświetleniowych 18 szt. - </w:t>
      </w:r>
      <w:proofErr w:type="spellStart"/>
      <w:r>
        <w:rPr>
          <w:rFonts w:ascii="Arial" w:hAnsi="Arial" w:cs="Arial"/>
          <w:color w:val="FF0000"/>
          <w:sz w:val="20"/>
          <w:szCs w:val="20"/>
        </w:rPr>
        <w:t>Prądocinek</w:t>
      </w:r>
      <w:proofErr w:type="spellEnd"/>
    </w:p>
    <w:p w14:paraId="38536481" w14:textId="77777777" w:rsidR="00E817C0" w:rsidRPr="00AE32D4" w:rsidRDefault="00E817C0" w:rsidP="00E817C0">
      <w:pPr>
        <w:pStyle w:val="Standard"/>
        <w:jc w:val="both"/>
        <w:rPr>
          <w:rFonts w:ascii="Arial" w:hAnsi="Arial" w:cs="Arial"/>
          <w:b/>
          <w:bCs/>
          <w:color w:val="FF0000"/>
          <w:sz w:val="20"/>
          <w:szCs w:val="20"/>
        </w:rPr>
      </w:pPr>
    </w:p>
    <w:p w14:paraId="22648BCA" w14:textId="44724C15" w:rsidR="00E817C0" w:rsidRPr="00E817C0" w:rsidRDefault="00E817C0" w:rsidP="00E817C0">
      <w:pPr>
        <w:pStyle w:val="Standard"/>
        <w:jc w:val="both"/>
        <w:rPr>
          <w:rFonts w:ascii="Arial" w:hAnsi="Arial" w:cs="Arial"/>
          <w:color w:val="FF0000"/>
          <w:sz w:val="20"/>
          <w:szCs w:val="20"/>
        </w:rPr>
      </w:pPr>
      <w:r w:rsidRPr="00E817C0">
        <w:rPr>
          <w:b/>
          <w:bCs/>
          <w:color w:val="FF0000"/>
        </w:rPr>
        <w:t>45316110-9 Instalowanie urządzeń oświetlenia drogowego.</w:t>
      </w:r>
    </w:p>
    <w:p w14:paraId="073AD096" w14:textId="77777777" w:rsidR="00E817C0" w:rsidRPr="00BE3199" w:rsidRDefault="00E817C0" w:rsidP="00E817C0">
      <w:pPr>
        <w:pStyle w:val="Standard"/>
        <w:jc w:val="both"/>
        <w:rPr>
          <w:rFonts w:ascii="Arial" w:hAnsi="Arial" w:cs="Arial"/>
          <w:sz w:val="20"/>
          <w:szCs w:val="20"/>
        </w:rPr>
      </w:pPr>
    </w:p>
    <w:p w14:paraId="06538E0B" w14:textId="0FB7B207" w:rsidR="00E817C0" w:rsidRPr="007975DC" w:rsidRDefault="00E817C0" w:rsidP="00E817C0">
      <w:pPr>
        <w:pStyle w:val="Standard"/>
        <w:jc w:val="both"/>
        <w:rPr>
          <w:rFonts w:ascii="Arial" w:hAnsi="Arial" w:cs="Arial"/>
          <w:sz w:val="20"/>
          <w:szCs w:val="20"/>
        </w:rPr>
      </w:pPr>
      <w:r w:rsidRPr="007975DC">
        <w:rPr>
          <w:rFonts w:ascii="Arial" w:hAnsi="Arial" w:cs="Arial"/>
          <w:sz w:val="20"/>
          <w:szCs w:val="20"/>
        </w:rPr>
        <w:t xml:space="preserve">Szczegółowy opis przedmiotu zamówienia znajduje się w dokumentacji projektowej opracowanej </w:t>
      </w:r>
      <w:r w:rsidRPr="00194F8A">
        <w:rPr>
          <w:rFonts w:ascii="Arial" w:hAnsi="Arial" w:cs="Arial"/>
          <w:b/>
          <w:bCs/>
          <w:sz w:val="20"/>
          <w:szCs w:val="20"/>
        </w:rPr>
        <w:t>w 202</w:t>
      </w:r>
      <w:r>
        <w:rPr>
          <w:rFonts w:ascii="Arial" w:hAnsi="Arial" w:cs="Arial"/>
          <w:b/>
          <w:bCs/>
          <w:sz w:val="20"/>
          <w:szCs w:val="20"/>
        </w:rPr>
        <w:t>2</w:t>
      </w:r>
      <w:r w:rsidRPr="00194F8A">
        <w:rPr>
          <w:rFonts w:ascii="Arial" w:hAnsi="Arial" w:cs="Arial"/>
          <w:b/>
          <w:bCs/>
          <w:sz w:val="20"/>
          <w:szCs w:val="20"/>
        </w:rPr>
        <w:t xml:space="preserve">r.  przez  </w:t>
      </w:r>
      <w:proofErr w:type="spellStart"/>
      <w:r w:rsidRPr="00194F8A">
        <w:rPr>
          <w:rFonts w:ascii="Arial" w:hAnsi="Arial" w:cs="Arial"/>
          <w:b/>
          <w:bCs/>
          <w:sz w:val="20"/>
          <w:szCs w:val="20"/>
        </w:rPr>
        <w:t>Elnow</w:t>
      </w:r>
      <w:proofErr w:type="spellEnd"/>
      <w:r w:rsidRPr="00194F8A">
        <w:rPr>
          <w:rFonts w:ascii="Arial" w:hAnsi="Arial" w:cs="Arial"/>
          <w:b/>
          <w:bCs/>
          <w:sz w:val="20"/>
          <w:szCs w:val="20"/>
        </w:rPr>
        <w:t xml:space="preserve"> Krzysztof Nowecki</w:t>
      </w:r>
      <w:r w:rsidRPr="007975DC">
        <w:rPr>
          <w:rFonts w:ascii="Arial" w:hAnsi="Arial" w:cs="Arial"/>
          <w:sz w:val="20"/>
          <w:szCs w:val="20"/>
        </w:rPr>
        <w:t>, stanowiącej załącznik do niniejszej SWZ.</w:t>
      </w:r>
    </w:p>
    <w:p w14:paraId="4E7CDE50" w14:textId="77777777" w:rsidR="00E817C0" w:rsidRPr="00BE3199" w:rsidRDefault="00E817C0" w:rsidP="00E817C0">
      <w:pPr>
        <w:pStyle w:val="Standard"/>
        <w:jc w:val="both"/>
        <w:rPr>
          <w:rFonts w:ascii="Arial" w:hAnsi="Arial" w:cs="Arial"/>
          <w:sz w:val="20"/>
          <w:szCs w:val="20"/>
        </w:rPr>
      </w:pPr>
    </w:p>
    <w:p w14:paraId="2769843F" w14:textId="17FC0B86" w:rsidR="00E817C0" w:rsidRPr="00BE3199" w:rsidRDefault="00E817C0" w:rsidP="00E817C0">
      <w:pPr>
        <w:pStyle w:val="Standard"/>
        <w:jc w:val="both"/>
        <w:rPr>
          <w:rFonts w:ascii="Arial" w:hAnsi="Arial" w:cs="Arial"/>
          <w:sz w:val="20"/>
          <w:szCs w:val="20"/>
        </w:rPr>
      </w:pPr>
      <w:r w:rsidRPr="00BE3199">
        <w:rPr>
          <w:rFonts w:ascii="Arial" w:hAnsi="Arial" w:cs="Arial"/>
          <w:sz w:val="20"/>
          <w:szCs w:val="20"/>
        </w:rPr>
        <w:t>Lokalizacja inwestycji:</w:t>
      </w:r>
      <w:r>
        <w:rPr>
          <w:rFonts w:ascii="Arial" w:hAnsi="Arial" w:cs="Arial"/>
          <w:sz w:val="20"/>
          <w:szCs w:val="20"/>
        </w:rPr>
        <w:t xml:space="preserve"> Dychów, </w:t>
      </w:r>
      <w:proofErr w:type="spellStart"/>
      <w:r>
        <w:rPr>
          <w:rFonts w:ascii="Arial" w:hAnsi="Arial" w:cs="Arial"/>
          <w:sz w:val="20"/>
          <w:szCs w:val="20"/>
        </w:rPr>
        <w:t>Prądocinek</w:t>
      </w:r>
      <w:proofErr w:type="spellEnd"/>
      <w:r w:rsidRPr="00BE3199">
        <w:rPr>
          <w:rFonts w:ascii="Arial" w:hAnsi="Arial" w:cs="Arial"/>
          <w:sz w:val="20"/>
          <w:szCs w:val="20"/>
        </w:rPr>
        <w:t xml:space="preserve">, </w:t>
      </w:r>
      <w:r>
        <w:rPr>
          <w:rFonts w:ascii="Arial" w:hAnsi="Arial" w:cs="Arial"/>
          <w:sz w:val="20"/>
          <w:szCs w:val="20"/>
        </w:rPr>
        <w:t>G</w:t>
      </w:r>
      <w:r w:rsidRPr="00BE3199">
        <w:rPr>
          <w:rFonts w:ascii="Arial" w:hAnsi="Arial" w:cs="Arial"/>
          <w:sz w:val="20"/>
          <w:szCs w:val="20"/>
        </w:rPr>
        <w:t xml:space="preserve">mina Bobrowice </w:t>
      </w:r>
      <w:r>
        <w:rPr>
          <w:rFonts w:ascii="Arial" w:hAnsi="Arial" w:cs="Arial"/>
          <w:sz w:val="20"/>
          <w:szCs w:val="20"/>
        </w:rPr>
        <w:t>–</w:t>
      </w:r>
      <w:r w:rsidRPr="00BE3199">
        <w:rPr>
          <w:rFonts w:ascii="Arial" w:hAnsi="Arial" w:cs="Arial"/>
          <w:sz w:val="20"/>
          <w:szCs w:val="20"/>
        </w:rPr>
        <w:t xml:space="preserve"> </w:t>
      </w:r>
      <w:r>
        <w:rPr>
          <w:rFonts w:ascii="Arial" w:hAnsi="Arial" w:cs="Arial"/>
          <w:sz w:val="20"/>
          <w:szCs w:val="20"/>
        </w:rPr>
        <w:t xml:space="preserve">w okolicach Zielonej Góry - </w:t>
      </w:r>
      <w:r w:rsidRPr="00BE3199">
        <w:rPr>
          <w:rFonts w:ascii="Arial" w:hAnsi="Arial" w:cs="Arial"/>
          <w:sz w:val="20"/>
          <w:szCs w:val="20"/>
        </w:rPr>
        <w:t>woj. Lubuskie</w:t>
      </w:r>
      <w:r>
        <w:rPr>
          <w:rFonts w:ascii="Arial" w:hAnsi="Arial" w:cs="Arial"/>
          <w:sz w:val="20"/>
          <w:szCs w:val="20"/>
        </w:rPr>
        <w:t>.</w:t>
      </w:r>
    </w:p>
    <w:p w14:paraId="16032EEB" w14:textId="77777777" w:rsidR="00E817C0" w:rsidRPr="00BE3199" w:rsidRDefault="00E817C0" w:rsidP="00E817C0">
      <w:pPr>
        <w:pStyle w:val="Textbody"/>
        <w:spacing w:after="0"/>
        <w:jc w:val="both"/>
        <w:rPr>
          <w:rFonts w:ascii="Arial" w:hAnsi="Arial" w:cs="Arial"/>
          <w:sz w:val="20"/>
          <w:szCs w:val="20"/>
        </w:rPr>
      </w:pPr>
    </w:p>
    <w:p w14:paraId="132BB288" w14:textId="77777777" w:rsidR="00E817C0" w:rsidRPr="00BE3199" w:rsidRDefault="00E817C0" w:rsidP="00E817C0">
      <w:pPr>
        <w:pStyle w:val="Standard"/>
        <w:jc w:val="both"/>
        <w:rPr>
          <w:rFonts w:ascii="Arial" w:hAnsi="Arial" w:cs="Arial"/>
          <w:sz w:val="20"/>
          <w:szCs w:val="20"/>
        </w:rPr>
      </w:pPr>
      <w:r>
        <w:rPr>
          <w:rFonts w:ascii="Arial" w:hAnsi="Arial" w:cs="Arial"/>
          <w:sz w:val="20"/>
          <w:szCs w:val="20"/>
        </w:rPr>
        <w:t>2</w:t>
      </w:r>
      <w:r w:rsidRPr="00BE3199">
        <w:rPr>
          <w:rFonts w:ascii="Arial" w:hAnsi="Arial" w:cs="Arial"/>
          <w:sz w:val="20"/>
          <w:szCs w:val="20"/>
        </w:rPr>
        <w:t>. Zamawiający dopuszcza składanie ofert równoważnych tj. spełniających co najmniej pod względem technicznym i jakościowym wymogi określone w dokumentacji.</w:t>
      </w:r>
    </w:p>
    <w:p w14:paraId="0E6CD7FC" w14:textId="77777777" w:rsidR="00E817C0" w:rsidRDefault="00E817C0" w:rsidP="00E817C0">
      <w:pPr>
        <w:jc w:val="both"/>
        <w:rPr>
          <w:rFonts w:ascii="Arial" w:hAnsi="Arial" w:cs="Arial"/>
          <w:sz w:val="20"/>
          <w:szCs w:val="20"/>
        </w:rPr>
      </w:pPr>
    </w:p>
    <w:p w14:paraId="00A6AA74" w14:textId="77777777" w:rsidR="00E817C0" w:rsidRPr="002B44A9" w:rsidRDefault="00E817C0" w:rsidP="00E817C0">
      <w:pPr>
        <w:autoSpaceDE w:val="0"/>
        <w:autoSpaceDN w:val="0"/>
        <w:adjustRightInd w:val="0"/>
        <w:jc w:val="both"/>
        <w:rPr>
          <w:rFonts w:ascii="Arial" w:hAnsi="Arial" w:cs="Arial"/>
          <w:sz w:val="20"/>
          <w:szCs w:val="20"/>
        </w:rPr>
      </w:pPr>
      <w:r w:rsidRPr="002B44A9">
        <w:rPr>
          <w:rFonts w:ascii="Arial" w:hAnsi="Arial" w:cs="Arial"/>
          <w:sz w:val="20"/>
          <w:szCs w:val="20"/>
        </w:rPr>
        <w:t>Wszelkie podane w opisie przedmiotu zamówienia nazwy, znaki towarowe, mają charakter przykładowy i zostały wykorzystane w celu określenia oczekiwanego standardu jakościowego i lub wskazania oczekiwanych rozwiązań technicznych. Zamawiający dopuszcza składanie „ofert równoważnych”, przez które rozumie się ofertę, która przedstawia opis przedmiotu zamówienia o takich samych lub lepszych parametrach technicznych, jakościowych, funkcjonalnych spełniających minimalne parametry określone przez Zamawiającego, oznaczoną innym znakiem towarowym, patentem lub pochodzeniem.</w:t>
      </w:r>
    </w:p>
    <w:p w14:paraId="14E5D7B2" w14:textId="77777777" w:rsidR="00E817C0" w:rsidRDefault="00E817C0" w:rsidP="00E817C0">
      <w:pPr>
        <w:jc w:val="both"/>
        <w:rPr>
          <w:rFonts w:ascii="Arial" w:hAnsi="Arial" w:cs="Arial"/>
          <w:sz w:val="20"/>
          <w:szCs w:val="20"/>
        </w:rPr>
      </w:pPr>
    </w:p>
    <w:p w14:paraId="509079F1" w14:textId="77777777" w:rsidR="00E817C0" w:rsidRPr="00BE3199" w:rsidRDefault="00E817C0" w:rsidP="00E817C0">
      <w:pPr>
        <w:jc w:val="both"/>
        <w:rPr>
          <w:rFonts w:ascii="Arial" w:hAnsi="Arial" w:cs="Arial"/>
          <w:sz w:val="20"/>
          <w:szCs w:val="20"/>
        </w:rPr>
      </w:pPr>
      <w:r w:rsidRPr="00BE3199">
        <w:rPr>
          <w:rFonts w:ascii="Arial" w:hAnsi="Arial" w:cs="Arial"/>
          <w:sz w:val="20"/>
          <w:szCs w:val="20"/>
        </w:rPr>
        <w:t>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w:t>
      </w:r>
      <w:r>
        <w:rPr>
          <w:rFonts w:ascii="Arial" w:hAnsi="Arial" w:cs="Arial"/>
          <w:sz w:val="20"/>
          <w:szCs w:val="20"/>
        </w:rPr>
        <w:t>z</w:t>
      </w:r>
      <w:r w:rsidRPr="00BE3199">
        <w:rPr>
          <w:rFonts w:ascii="Arial" w:hAnsi="Arial" w:cs="Arial"/>
          <w:sz w:val="20"/>
          <w:szCs w:val="20"/>
        </w:rPr>
        <w:t xml:space="preserve"> Wykonawcę innego rozwiązania technicznego wymagającego sporządzenia projektu budowalnego zamiennego i/lub uzyskania uzgodnień, pozwoleń – Wykonawca wykona projekt budowlany zamienny i uzyska uzgodnienia/ pozwolenia na swój koszt.</w:t>
      </w:r>
    </w:p>
    <w:p w14:paraId="51A2F352" w14:textId="77777777" w:rsidR="00E817C0" w:rsidRPr="00BE3199" w:rsidRDefault="00E817C0" w:rsidP="00E817C0">
      <w:pPr>
        <w:autoSpaceDE w:val="0"/>
        <w:autoSpaceDN w:val="0"/>
        <w:adjustRightInd w:val="0"/>
        <w:jc w:val="both"/>
        <w:rPr>
          <w:rFonts w:ascii="Arial" w:hAnsi="Arial" w:cs="Arial"/>
          <w:sz w:val="20"/>
          <w:szCs w:val="20"/>
        </w:rPr>
      </w:pPr>
      <w:r w:rsidRPr="00BE3199">
        <w:rPr>
          <w:rFonts w:ascii="Arial" w:hAnsi="Arial" w:cs="Arial"/>
          <w:sz w:val="20"/>
          <w:szCs w:val="20"/>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735D6DFF" w14:textId="77777777" w:rsidR="00E817C0" w:rsidRDefault="00E817C0" w:rsidP="00E817C0">
      <w:pPr>
        <w:autoSpaceDE w:val="0"/>
        <w:autoSpaceDN w:val="0"/>
        <w:adjustRightInd w:val="0"/>
        <w:jc w:val="both"/>
        <w:rPr>
          <w:rFonts w:ascii="Arial" w:hAnsi="Arial" w:cs="Arial"/>
          <w:sz w:val="20"/>
          <w:szCs w:val="20"/>
        </w:rPr>
      </w:pPr>
    </w:p>
    <w:p w14:paraId="6251CE57" w14:textId="77777777" w:rsidR="00E817C0" w:rsidRPr="00BE3199" w:rsidRDefault="00E817C0" w:rsidP="00E817C0">
      <w:pPr>
        <w:autoSpaceDE w:val="0"/>
        <w:autoSpaceDN w:val="0"/>
        <w:adjustRightInd w:val="0"/>
        <w:jc w:val="both"/>
        <w:rPr>
          <w:rFonts w:ascii="Arial" w:hAnsi="Arial" w:cs="Arial"/>
          <w:strike/>
          <w:color w:val="FF0000"/>
          <w:sz w:val="20"/>
          <w:szCs w:val="20"/>
        </w:rPr>
      </w:pPr>
      <w:r>
        <w:rPr>
          <w:rFonts w:ascii="Arial" w:hAnsi="Arial" w:cs="Arial"/>
          <w:sz w:val="20"/>
          <w:szCs w:val="20"/>
        </w:rPr>
        <w:t>3</w:t>
      </w:r>
      <w:r w:rsidRPr="00BE3199">
        <w:rPr>
          <w:rFonts w:ascii="Arial" w:hAnsi="Arial" w:cs="Arial"/>
          <w:sz w:val="20"/>
          <w:szCs w:val="20"/>
        </w:rPr>
        <w:t>.</w:t>
      </w:r>
      <w:r>
        <w:rPr>
          <w:rFonts w:ascii="Arial" w:hAnsi="Arial" w:cs="Arial"/>
          <w:sz w:val="20"/>
          <w:szCs w:val="20"/>
        </w:rPr>
        <w:t xml:space="preserve"> </w:t>
      </w:r>
      <w:r w:rsidRPr="00BE3199">
        <w:rPr>
          <w:rFonts w:ascii="Arial" w:hAnsi="Arial" w:cs="Arial"/>
          <w:sz w:val="20"/>
          <w:szCs w:val="20"/>
        </w:rPr>
        <w:t xml:space="preserve">Zgodnie z art. 95 ustawy </w:t>
      </w:r>
      <w:proofErr w:type="spellStart"/>
      <w:r w:rsidRPr="00BE3199">
        <w:rPr>
          <w:rFonts w:ascii="Arial" w:hAnsi="Arial" w:cs="Arial"/>
          <w:sz w:val="20"/>
          <w:szCs w:val="20"/>
        </w:rPr>
        <w:t>pzp</w:t>
      </w:r>
      <w:proofErr w:type="spellEnd"/>
      <w:r w:rsidRPr="00BE3199">
        <w:rPr>
          <w:rFonts w:ascii="Arial" w:hAnsi="Arial" w:cs="Arial"/>
          <w:sz w:val="20"/>
          <w:szCs w:val="20"/>
        </w:rPr>
        <w:t xml:space="preserve">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Pr="00BE3199">
        <w:rPr>
          <w:rFonts w:ascii="Arial" w:hAnsi="Arial" w:cs="Arial"/>
          <w:i/>
          <w:iCs/>
          <w:sz w:val="20"/>
          <w:szCs w:val="20"/>
        </w:rPr>
        <w:t xml:space="preserve">Kodeks pracy </w:t>
      </w:r>
      <w:r w:rsidRPr="00BE3199">
        <w:rPr>
          <w:rFonts w:ascii="Arial" w:hAnsi="Arial" w:cs="Arial"/>
          <w:sz w:val="20"/>
          <w:szCs w:val="20"/>
        </w:rPr>
        <w:t xml:space="preserve">(Dz. U. z 2020 r. poz. 1320), o ile czynności te nie będą wykonywane przez te osoby w ramach prowadzonej przez nie działalności gospodarczej. </w:t>
      </w:r>
    </w:p>
    <w:p w14:paraId="7765BF70" w14:textId="77777777" w:rsidR="00E817C0" w:rsidRPr="005613DE" w:rsidRDefault="00E817C0" w:rsidP="00E817C0">
      <w:pPr>
        <w:pStyle w:val="Standard"/>
        <w:jc w:val="both"/>
        <w:rPr>
          <w:rFonts w:ascii="Arial" w:hAnsi="Arial" w:cs="Arial"/>
          <w:color w:val="000000" w:themeColor="text1"/>
          <w:sz w:val="20"/>
          <w:szCs w:val="20"/>
        </w:rPr>
      </w:pPr>
      <w:r w:rsidRPr="005613DE">
        <w:rPr>
          <w:rFonts w:ascii="Arial" w:hAnsi="Arial" w:cs="Arial"/>
          <w:b/>
          <w:bCs/>
          <w:color w:val="000000" w:themeColor="text1"/>
          <w:sz w:val="20"/>
          <w:szCs w:val="20"/>
        </w:rPr>
        <w:t>Wykaz rodzaju czynności niezbędnych do realizacji zamierzenia, których dotyczą wymagania zatrudnienia na podstawie umowy o pracę przez wykonawcę (lub podwykonawcę) osób wykonujących czynności w trakcie realizacji zamówienia</w:t>
      </w:r>
      <w:r w:rsidRPr="005613DE">
        <w:rPr>
          <w:rFonts w:ascii="Arial" w:hAnsi="Arial" w:cs="Arial"/>
          <w:color w:val="000000" w:themeColor="text1"/>
          <w:sz w:val="20"/>
          <w:szCs w:val="20"/>
        </w:rPr>
        <w:t xml:space="preserve">: </w:t>
      </w:r>
    </w:p>
    <w:p w14:paraId="156E11BE" w14:textId="60B80CDE" w:rsidR="00E817C0" w:rsidRPr="005613DE" w:rsidRDefault="00E817C0" w:rsidP="00E817C0">
      <w:pPr>
        <w:pStyle w:val="Textbody"/>
        <w:spacing w:after="0"/>
        <w:jc w:val="both"/>
        <w:rPr>
          <w:rFonts w:ascii="Arial" w:hAnsi="Arial" w:cs="Arial"/>
          <w:color w:val="000000" w:themeColor="text1"/>
          <w:sz w:val="20"/>
          <w:szCs w:val="20"/>
        </w:rPr>
      </w:pPr>
      <w:r w:rsidRPr="005613DE">
        <w:rPr>
          <w:rFonts w:ascii="Arial" w:hAnsi="Arial" w:cs="Arial"/>
          <w:color w:val="000000" w:themeColor="text1"/>
          <w:sz w:val="20"/>
          <w:szCs w:val="20"/>
        </w:rPr>
        <w:t xml:space="preserve">Roboty budowlane przygotowawcze (z ewentualnym wyłączeniem pomiarowych) polegające na wykonaniu wykopu (roboty ziemne – przygotowanie pod montaż fundamentów prefabrykowanych słupów i ułożenie kabla zasilającego) </w:t>
      </w:r>
      <w:r w:rsidR="006528CD" w:rsidRPr="005613DE">
        <w:rPr>
          <w:rFonts w:ascii="Arial" w:hAnsi="Arial" w:cs="Arial"/>
          <w:color w:val="000000" w:themeColor="text1"/>
          <w:sz w:val="20"/>
          <w:szCs w:val="20"/>
        </w:rPr>
        <w:t xml:space="preserve"> </w:t>
      </w:r>
      <w:r w:rsidRPr="005613DE">
        <w:rPr>
          <w:rFonts w:ascii="Arial" w:hAnsi="Arial" w:cs="Arial"/>
          <w:color w:val="000000" w:themeColor="text1"/>
          <w:sz w:val="20"/>
          <w:szCs w:val="20"/>
        </w:rPr>
        <w:t>oraz podbudowy.</w:t>
      </w:r>
    </w:p>
    <w:p w14:paraId="5CDFBACA" w14:textId="29CA1C1F" w:rsidR="00E817C0" w:rsidRPr="005613DE" w:rsidRDefault="00E817C0" w:rsidP="006528CD">
      <w:pPr>
        <w:pStyle w:val="Textbody"/>
        <w:spacing w:after="0"/>
        <w:jc w:val="both"/>
        <w:rPr>
          <w:rFonts w:ascii="Arial" w:hAnsi="Arial" w:cs="Arial"/>
          <w:color w:val="000000" w:themeColor="text1"/>
          <w:sz w:val="20"/>
        </w:rPr>
      </w:pPr>
      <w:r w:rsidRPr="005613DE">
        <w:rPr>
          <w:rFonts w:ascii="Arial" w:hAnsi="Arial" w:cs="Arial"/>
          <w:color w:val="000000" w:themeColor="text1"/>
          <w:sz w:val="20"/>
          <w:szCs w:val="20"/>
        </w:rPr>
        <w:t xml:space="preserve">Roboty wykończeniowe obejmujące </w:t>
      </w:r>
      <w:r w:rsidR="006528CD" w:rsidRPr="005613DE">
        <w:rPr>
          <w:rFonts w:ascii="Arial" w:hAnsi="Arial" w:cs="Arial"/>
          <w:color w:val="000000" w:themeColor="text1"/>
          <w:sz w:val="20"/>
          <w:szCs w:val="20"/>
        </w:rPr>
        <w:t>odtworzenia nawierzchni oraz terenów zielonych.</w:t>
      </w:r>
    </w:p>
    <w:p w14:paraId="0E0DB413" w14:textId="77777777" w:rsidR="00E817C0" w:rsidRDefault="00E817C0" w:rsidP="00E817C0">
      <w:pPr>
        <w:jc w:val="both"/>
        <w:rPr>
          <w:rFonts w:ascii="Arial" w:hAnsi="Arial" w:cs="Arial"/>
          <w:color w:val="000000"/>
          <w:sz w:val="20"/>
          <w:szCs w:val="20"/>
        </w:rPr>
      </w:pPr>
      <w:r w:rsidRPr="00BE3199">
        <w:rPr>
          <w:rFonts w:ascii="Arial" w:hAnsi="Arial" w:cs="Arial"/>
          <w:sz w:val="20"/>
          <w:szCs w:val="20"/>
        </w:rPr>
        <w:t>Wybrany do realizacji zamówienia Wykonawca przed podpisaniem umowy składa oświadczenie  dot</w:t>
      </w:r>
      <w:r>
        <w:rPr>
          <w:rFonts w:ascii="Arial" w:hAnsi="Arial" w:cs="Arial"/>
          <w:sz w:val="20"/>
          <w:szCs w:val="20"/>
        </w:rPr>
        <w:t xml:space="preserve">yczące </w:t>
      </w:r>
      <w:r w:rsidRPr="00BE3199">
        <w:rPr>
          <w:rFonts w:ascii="Arial" w:hAnsi="Arial" w:cs="Arial"/>
          <w:sz w:val="20"/>
          <w:szCs w:val="20"/>
        </w:rPr>
        <w:t xml:space="preserve">zatrudniania osób na podstawie umowy o pracę. (wg załącznika nr 11). </w:t>
      </w:r>
      <w:r w:rsidRPr="00BE3199">
        <w:rPr>
          <w:rFonts w:ascii="Arial" w:hAnsi="Arial" w:cs="Arial"/>
          <w:color w:val="000000"/>
          <w:sz w:val="20"/>
          <w:szCs w:val="20"/>
        </w:rPr>
        <w:t xml:space="preserve">Uprawnienia zamawiającego w zakresie kontroli spełniania wymagań oraz sankcji z tytułu niespełnienia tych </w:t>
      </w:r>
      <w:r w:rsidRPr="00BE3199">
        <w:rPr>
          <w:rFonts w:ascii="Arial" w:hAnsi="Arial" w:cs="Arial"/>
          <w:color w:val="000000"/>
          <w:sz w:val="20"/>
          <w:szCs w:val="20"/>
        </w:rPr>
        <w:lastRenderedPageBreak/>
        <w:t>wymagań określono we wzorze umowy.</w:t>
      </w:r>
      <w:r w:rsidRPr="00BE3199">
        <w:rPr>
          <w:rFonts w:ascii="Arial" w:hAnsi="Arial" w:cs="Arial"/>
          <w:color w:val="FF0000"/>
          <w:sz w:val="20"/>
          <w:szCs w:val="20"/>
        </w:rPr>
        <w:t xml:space="preserve"> </w:t>
      </w:r>
      <w:r w:rsidRPr="00BE3199">
        <w:rPr>
          <w:rFonts w:ascii="Arial" w:hAnsi="Arial" w:cs="Arial"/>
          <w:color w:val="000000"/>
          <w:sz w:val="20"/>
          <w:szCs w:val="20"/>
        </w:rPr>
        <w:t xml:space="preserve">Jeżeli jakaś wymieniona czynność/czynności nie wiążą się z wykonywaniem pracy w sposób określony w art.22 </w:t>
      </w:r>
      <w:r w:rsidRPr="00BE3199">
        <w:rPr>
          <w:rFonts w:ascii="Arial" w:hAnsi="Arial" w:cs="Arial"/>
          <w:sz w:val="20"/>
          <w:szCs w:val="20"/>
        </w:rPr>
        <w:t>§</w:t>
      </w:r>
      <w:r w:rsidRPr="00BE3199">
        <w:rPr>
          <w:rFonts w:ascii="Arial" w:hAnsi="Arial" w:cs="Arial"/>
          <w:color w:val="000000"/>
          <w:sz w:val="20"/>
          <w:szCs w:val="20"/>
        </w:rPr>
        <w:t>1 ustawy Kodeks Pracy, Wykonawca zobowiązany jest to udowodnić Zamawiającemu.</w:t>
      </w:r>
    </w:p>
    <w:p w14:paraId="3EC1E477" w14:textId="77777777" w:rsidR="00E817C0" w:rsidRPr="00BE3199" w:rsidRDefault="00E817C0" w:rsidP="00E817C0">
      <w:pPr>
        <w:jc w:val="both"/>
        <w:rPr>
          <w:rFonts w:ascii="Arial" w:hAnsi="Arial" w:cs="Arial"/>
          <w:color w:val="FF0000"/>
          <w:sz w:val="20"/>
          <w:szCs w:val="20"/>
        </w:rPr>
      </w:pPr>
    </w:p>
    <w:p w14:paraId="2F667F79" w14:textId="77777777" w:rsidR="00E817C0" w:rsidRPr="00BE3199" w:rsidRDefault="00E817C0" w:rsidP="00E817C0">
      <w:pPr>
        <w:jc w:val="both"/>
        <w:rPr>
          <w:rFonts w:ascii="Arial" w:hAnsi="Arial" w:cs="Arial"/>
          <w:sz w:val="20"/>
          <w:szCs w:val="20"/>
        </w:rPr>
      </w:pPr>
      <w:r>
        <w:rPr>
          <w:rFonts w:ascii="Arial" w:hAnsi="Arial" w:cs="Arial"/>
          <w:sz w:val="20"/>
          <w:szCs w:val="20"/>
        </w:rPr>
        <w:t xml:space="preserve">4. </w:t>
      </w:r>
      <w:r w:rsidRPr="00BE3199">
        <w:rPr>
          <w:rFonts w:ascii="Arial" w:hAnsi="Arial" w:cs="Arial"/>
          <w:sz w:val="20"/>
          <w:szCs w:val="20"/>
        </w:rPr>
        <w:t>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0A35216C" w14:textId="77777777" w:rsidR="00E817C0" w:rsidRPr="00BE3199" w:rsidRDefault="00E817C0" w:rsidP="00E817C0">
      <w:pPr>
        <w:jc w:val="both"/>
        <w:rPr>
          <w:rFonts w:ascii="Arial" w:hAnsi="Arial" w:cs="Arial"/>
          <w:sz w:val="20"/>
          <w:szCs w:val="20"/>
        </w:rPr>
      </w:pPr>
      <w:r w:rsidRPr="00BE3199">
        <w:rPr>
          <w:rFonts w:ascii="Arial" w:hAnsi="Arial"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334FE542" w14:textId="77777777" w:rsidR="00E817C0" w:rsidRPr="00BE3199" w:rsidRDefault="00E817C0" w:rsidP="00E817C0">
      <w:pPr>
        <w:pStyle w:val="Akapitzlist"/>
        <w:numPr>
          <w:ilvl w:val="0"/>
          <w:numId w:val="1"/>
        </w:numPr>
        <w:spacing w:after="0" w:line="240" w:lineRule="auto"/>
        <w:jc w:val="both"/>
        <w:rPr>
          <w:rFonts w:ascii="Arial" w:hAnsi="Arial" w:cs="Arial"/>
          <w:sz w:val="20"/>
          <w:szCs w:val="20"/>
        </w:rPr>
      </w:pPr>
      <w:r w:rsidRPr="00BE3199">
        <w:rPr>
          <w:rFonts w:ascii="Arial" w:hAnsi="Arial" w:cs="Arial"/>
          <w:sz w:val="20"/>
          <w:szCs w:val="20"/>
        </w:rPr>
        <w:t>ma tylko i wyłącznie ułatwić Wykonawcom odczytanie przedmiotowej dokumentacji pod kątem funkcjonalności oczekiwanych rozwiązań;</w:t>
      </w:r>
    </w:p>
    <w:p w14:paraId="1B1AD139" w14:textId="77777777" w:rsidR="00E817C0" w:rsidRPr="00BE3199" w:rsidRDefault="00E817C0" w:rsidP="00E817C0">
      <w:pPr>
        <w:pStyle w:val="Akapitzlist"/>
        <w:numPr>
          <w:ilvl w:val="0"/>
          <w:numId w:val="1"/>
        </w:numPr>
        <w:spacing w:after="0" w:line="240" w:lineRule="auto"/>
        <w:jc w:val="both"/>
        <w:rPr>
          <w:rFonts w:ascii="Arial" w:hAnsi="Arial" w:cs="Arial"/>
          <w:sz w:val="20"/>
          <w:szCs w:val="20"/>
        </w:rPr>
      </w:pPr>
      <w:r w:rsidRPr="00BE3199">
        <w:rPr>
          <w:rFonts w:ascii="Arial" w:hAnsi="Arial" w:cs="Arial"/>
          <w:sz w:val="20"/>
          <w:szCs w:val="20"/>
        </w:rPr>
        <w:t>nie ma celu ograniczenia konkurencji przez narzucanie lub sugerowanie konkretnych rozwiązań.</w:t>
      </w:r>
    </w:p>
    <w:p w14:paraId="6ED92CAE" w14:textId="77777777" w:rsidR="00E817C0" w:rsidRPr="00BE3199" w:rsidRDefault="00E817C0" w:rsidP="00E817C0">
      <w:pPr>
        <w:jc w:val="both"/>
        <w:rPr>
          <w:rFonts w:ascii="Arial" w:hAnsi="Arial" w:cs="Arial"/>
          <w:sz w:val="20"/>
          <w:szCs w:val="20"/>
        </w:rPr>
      </w:pPr>
      <w:r w:rsidRPr="00BE3199">
        <w:rPr>
          <w:rFonts w:ascii="Arial" w:hAnsi="Arial"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1C93F929" w14:textId="77777777" w:rsidR="00E817C0" w:rsidRDefault="00E817C0" w:rsidP="00E817C0">
      <w:pPr>
        <w:rPr>
          <w:rFonts w:ascii="Arial" w:hAnsi="Arial" w:cs="Arial"/>
          <w:b/>
          <w:bCs/>
          <w:sz w:val="20"/>
          <w:szCs w:val="20"/>
        </w:rPr>
      </w:pPr>
    </w:p>
    <w:p w14:paraId="73CA6DBD" w14:textId="77777777" w:rsidR="00E817C0" w:rsidRDefault="00E817C0" w:rsidP="00E817C0">
      <w:pPr>
        <w:rPr>
          <w:rFonts w:ascii="Arial" w:hAnsi="Arial" w:cs="Arial"/>
          <w:b/>
          <w:bCs/>
          <w:sz w:val="20"/>
          <w:szCs w:val="20"/>
        </w:rPr>
      </w:pPr>
      <w:r>
        <w:rPr>
          <w:rFonts w:ascii="Arial" w:hAnsi="Arial" w:cs="Arial"/>
          <w:b/>
          <w:bCs/>
          <w:sz w:val="20"/>
          <w:szCs w:val="20"/>
        </w:rPr>
        <w:t>Załącznik:</w:t>
      </w:r>
    </w:p>
    <w:p w14:paraId="37E0CF51" w14:textId="77777777" w:rsidR="00E817C0" w:rsidRDefault="00E817C0" w:rsidP="00E817C0">
      <w:pPr>
        <w:rPr>
          <w:rFonts w:ascii="Arial" w:hAnsi="Arial" w:cs="Arial"/>
          <w:b/>
          <w:bCs/>
          <w:sz w:val="20"/>
          <w:szCs w:val="20"/>
        </w:rPr>
      </w:pPr>
      <w:r>
        <w:rPr>
          <w:rFonts w:ascii="Arial" w:hAnsi="Arial" w:cs="Arial"/>
          <w:b/>
          <w:bCs/>
          <w:sz w:val="20"/>
          <w:szCs w:val="20"/>
        </w:rPr>
        <w:t>Dokumentacja projektowa.</w:t>
      </w:r>
    </w:p>
    <w:p w14:paraId="467E2061" w14:textId="77777777" w:rsidR="00E817C0" w:rsidRDefault="00E817C0" w:rsidP="00E817C0">
      <w:pPr>
        <w:rPr>
          <w:rFonts w:ascii="Arial Narrow" w:hAnsi="Arial Narrow"/>
        </w:rPr>
      </w:pPr>
    </w:p>
    <w:p w14:paraId="6FAD0DCA" w14:textId="77777777" w:rsidR="00E817C0" w:rsidRDefault="00E817C0" w:rsidP="00E817C0">
      <w:pPr>
        <w:rPr>
          <w:rFonts w:ascii="Arial Narrow" w:hAnsi="Arial Narrow"/>
        </w:rPr>
      </w:pPr>
    </w:p>
    <w:p w14:paraId="5CF6F571" w14:textId="77777777" w:rsidR="00E817C0" w:rsidRDefault="00E817C0" w:rsidP="00E817C0">
      <w:pPr>
        <w:rPr>
          <w:rFonts w:ascii="Arial Narrow" w:hAnsi="Arial Narrow"/>
        </w:rPr>
      </w:pPr>
    </w:p>
    <w:p w14:paraId="0932E205" w14:textId="77777777" w:rsidR="00E817C0" w:rsidRDefault="00E817C0" w:rsidP="00E817C0">
      <w:pPr>
        <w:rPr>
          <w:rFonts w:ascii="Arial Narrow" w:hAnsi="Arial Narrow"/>
        </w:rPr>
      </w:pPr>
    </w:p>
    <w:p w14:paraId="001597DC" w14:textId="77777777" w:rsidR="00E817C0" w:rsidRDefault="00E817C0" w:rsidP="00E817C0">
      <w:pPr>
        <w:rPr>
          <w:rFonts w:ascii="Arial Narrow" w:hAnsi="Arial Narrow"/>
        </w:rPr>
      </w:pPr>
    </w:p>
    <w:p w14:paraId="576F95AF" w14:textId="77777777" w:rsidR="00E817C0" w:rsidRDefault="00E817C0" w:rsidP="00E817C0">
      <w:pPr>
        <w:rPr>
          <w:rFonts w:ascii="Arial Narrow" w:hAnsi="Arial Narrow"/>
        </w:rPr>
      </w:pPr>
    </w:p>
    <w:p w14:paraId="6ECE2E58" w14:textId="77777777" w:rsidR="00E817C0" w:rsidRDefault="00E817C0" w:rsidP="00E817C0">
      <w:pPr>
        <w:rPr>
          <w:rFonts w:ascii="Arial Narrow" w:hAnsi="Arial Narrow"/>
        </w:rPr>
      </w:pPr>
    </w:p>
    <w:p w14:paraId="25999E4E" w14:textId="77777777" w:rsidR="007808FD" w:rsidRDefault="007808FD"/>
    <w:sectPr w:rsidR="00780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58726E"/>
    <w:multiLevelType w:val="hybridMultilevel"/>
    <w:tmpl w:val="710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563462">
    <w:abstractNumId w:val="0"/>
  </w:num>
  <w:num w:numId="2" w16cid:durableId="52752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3"/>
    <w:rsid w:val="001651CF"/>
    <w:rsid w:val="00406134"/>
    <w:rsid w:val="005613DE"/>
    <w:rsid w:val="005A65F3"/>
    <w:rsid w:val="006528CD"/>
    <w:rsid w:val="007808FD"/>
    <w:rsid w:val="00996FE2"/>
    <w:rsid w:val="00A0180C"/>
    <w:rsid w:val="00B87015"/>
    <w:rsid w:val="00E817C0"/>
    <w:rsid w:val="00FC6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A43A"/>
  <w15:chartTrackingRefBased/>
  <w15:docId w15:val="{DD1248C6-7899-499F-81DB-E77193CC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7C0"/>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817C0"/>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E817C0"/>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E817C0"/>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99"/>
    <w:qFormat/>
    <w:rsid w:val="00E817C0"/>
    <w:pPr>
      <w:suppressAutoHyphens w:val="0"/>
      <w:spacing w:after="160" w:line="252" w:lineRule="auto"/>
      <w:ind w:left="720"/>
      <w:contextualSpacing/>
    </w:pPr>
    <w:rPr>
      <w:rFonts w:ascii="Calibri" w:eastAsia="Calibri" w:hAnsi="Calibri" w:cs="Times New Roman"/>
    </w:rPr>
  </w:style>
  <w:style w:type="paragraph" w:customStyle="1" w:styleId="Standard">
    <w:name w:val="Standard"/>
    <w:qFormat/>
    <w:rsid w:val="00E817C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E817C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843</Words>
  <Characters>5061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10</cp:revision>
  <dcterms:created xsi:type="dcterms:W3CDTF">2022-12-19T08:32:00Z</dcterms:created>
  <dcterms:modified xsi:type="dcterms:W3CDTF">2022-12-30T09:53:00Z</dcterms:modified>
</cp:coreProperties>
</file>