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64" w:rsidRPr="002028CB" w:rsidRDefault="007C1364" w:rsidP="005D43DB">
      <w:pPr>
        <w:shd w:val="clear" w:color="auto" w:fill="D9D9D9"/>
        <w:spacing w:line="276" w:lineRule="auto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2028CB">
        <w:rPr>
          <w:rFonts w:ascii="Tahoma" w:hAnsi="Tahoma" w:cs="Tahoma"/>
          <w:i/>
          <w:sz w:val="18"/>
          <w:szCs w:val="18"/>
        </w:rPr>
        <w:t>Projekt umowy</w:t>
      </w:r>
      <w:r w:rsidRPr="002028CB">
        <w:rPr>
          <w:rFonts w:ascii="Tahoma" w:hAnsi="Tahoma" w:cs="Tahoma"/>
          <w:b/>
          <w:sz w:val="18"/>
          <w:szCs w:val="18"/>
        </w:rPr>
        <w:tab/>
      </w:r>
      <w:r w:rsidRPr="002028CB">
        <w:rPr>
          <w:rFonts w:ascii="Tahoma" w:hAnsi="Tahoma" w:cs="Tahoma"/>
          <w:b/>
          <w:sz w:val="18"/>
          <w:szCs w:val="18"/>
        </w:rPr>
        <w:tab/>
      </w:r>
      <w:r w:rsidRPr="002028CB">
        <w:rPr>
          <w:rFonts w:ascii="Tahoma" w:hAnsi="Tahoma" w:cs="Tahoma"/>
          <w:b/>
          <w:sz w:val="18"/>
          <w:szCs w:val="18"/>
        </w:rPr>
        <w:tab/>
      </w:r>
      <w:r w:rsidRPr="002028CB">
        <w:rPr>
          <w:rFonts w:ascii="Tahoma" w:hAnsi="Tahoma" w:cs="Tahoma"/>
          <w:b/>
          <w:sz w:val="18"/>
          <w:szCs w:val="18"/>
        </w:rPr>
        <w:tab/>
      </w:r>
      <w:r w:rsidRPr="002028CB">
        <w:rPr>
          <w:rFonts w:ascii="Tahoma" w:hAnsi="Tahoma" w:cs="Tahoma"/>
          <w:b/>
          <w:sz w:val="18"/>
          <w:szCs w:val="18"/>
        </w:rPr>
        <w:tab/>
      </w:r>
      <w:r w:rsidRPr="002028CB">
        <w:rPr>
          <w:rFonts w:ascii="Tahoma" w:hAnsi="Tahoma" w:cs="Tahoma"/>
          <w:b/>
          <w:sz w:val="18"/>
          <w:szCs w:val="18"/>
        </w:rPr>
        <w:tab/>
      </w:r>
      <w:r w:rsidRPr="002028CB">
        <w:rPr>
          <w:rFonts w:ascii="Tahoma" w:hAnsi="Tahoma" w:cs="Tahoma"/>
          <w:b/>
          <w:sz w:val="18"/>
          <w:szCs w:val="18"/>
        </w:rPr>
        <w:tab/>
      </w:r>
      <w:r w:rsidRPr="002028CB">
        <w:rPr>
          <w:rFonts w:ascii="Tahoma" w:hAnsi="Tahoma" w:cs="Tahoma"/>
          <w:b/>
          <w:sz w:val="18"/>
          <w:szCs w:val="18"/>
        </w:rPr>
        <w:tab/>
        <w:t xml:space="preserve">   Załącznik nr </w:t>
      </w:r>
      <w:r w:rsidR="001F49B1" w:rsidRPr="002028CB">
        <w:rPr>
          <w:rFonts w:ascii="Tahoma" w:hAnsi="Tahoma" w:cs="Tahoma"/>
          <w:b/>
          <w:sz w:val="18"/>
          <w:szCs w:val="18"/>
        </w:rPr>
        <w:t>2</w:t>
      </w:r>
    </w:p>
    <w:p w:rsidR="007C1364" w:rsidRPr="002028CB" w:rsidRDefault="007C1364" w:rsidP="00DD3582">
      <w:pPr>
        <w:pStyle w:val="Nagwek21"/>
        <w:tabs>
          <w:tab w:val="left" w:pos="708"/>
        </w:tabs>
        <w:spacing w:line="276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</w:rPr>
      </w:pPr>
    </w:p>
    <w:p w:rsidR="00DD3582" w:rsidRPr="002028CB" w:rsidRDefault="00DD3582" w:rsidP="00DD3582">
      <w:pPr>
        <w:pStyle w:val="Nagwek21"/>
        <w:tabs>
          <w:tab w:val="left" w:pos="708"/>
        </w:tabs>
        <w:spacing w:line="276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</w:rPr>
      </w:pPr>
    </w:p>
    <w:p w:rsidR="007C1364" w:rsidRPr="002028CB" w:rsidRDefault="007C1364" w:rsidP="00DD3582">
      <w:pPr>
        <w:pStyle w:val="Nagwek21"/>
        <w:tabs>
          <w:tab w:val="left" w:pos="708"/>
        </w:tabs>
        <w:spacing w:line="276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</w:rPr>
      </w:pPr>
      <w:r w:rsidRPr="002028CB">
        <w:rPr>
          <w:rFonts w:ascii="Tahoma" w:eastAsia="Times New Roman" w:hAnsi="Tahoma" w:cs="Tahoma"/>
          <w:color w:val="000000"/>
          <w:sz w:val="18"/>
          <w:szCs w:val="18"/>
        </w:rPr>
        <w:t>UMOWA Nr ………………..</w:t>
      </w:r>
    </w:p>
    <w:p w:rsidR="007C1364" w:rsidRPr="002028CB" w:rsidRDefault="007C1364" w:rsidP="00DD3582">
      <w:pPr>
        <w:spacing w:line="276" w:lineRule="auto"/>
        <w:rPr>
          <w:rFonts w:ascii="Tahoma" w:hAnsi="Tahoma" w:cs="Tahoma"/>
          <w:sz w:val="18"/>
          <w:szCs w:val="18"/>
        </w:rPr>
      </w:pPr>
    </w:p>
    <w:p w:rsidR="007C1364" w:rsidRPr="002028CB" w:rsidRDefault="007C1364" w:rsidP="00DD3582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2028CB">
        <w:rPr>
          <w:rFonts w:ascii="Tahoma" w:hAnsi="Tahoma" w:cs="Tahoma"/>
          <w:b w:val="0"/>
          <w:bCs w:val="0"/>
          <w:sz w:val="18"/>
          <w:szCs w:val="18"/>
        </w:rPr>
        <w:t>Zawarta w dniu …………. 201</w:t>
      </w:r>
      <w:r w:rsidR="001F49B1" w:rsidRPr="002028CB">
        <w:rPr>
          <w:rFonts w:ascii="Tahoma" w:hAnsi="Tahoma" w:cs="Tahoma"/>
          <w:b w:val="0"/>
          <w:bCs w:val="0"/>
          <w:sz w:val="18"/>
          <w:szCs w:val="18"/>
        </w:rPr>
        <w:t>8</w:t>
      </w:r>
      <w:r w:rsidRPr="002028CB">
        <w:rPr>
          <w:rFonts w:ascii="Tahoma" w:hAnsi="Tahoma" w:cs="Tahoma"/>
          <w:b w:val="0"/>
          <w:bCs w:val="0"/>
          <w:sz w:val="18"/>
          <w:szCs w:val="18"/>
        </w:rPr>
        <w:t xml:space="preserve"> r. we Wronkach pomiędzy Gminą Wronki zwaną dalej Zamawiającym, reprezentowaną przez Burmistrza Miasta i Gminy Wronki – Mirosława Wiecz</w:t>
      </w:r>
      <w:r w:rsidR="001F49B1" w:rsidRPr="002028CB">
        <w:rPr>
          <w:rFonts w:ascii="Tahoma" w:hAnsi="Tahoma" w:cs="Tahoma"/>
          <w:b w:val="0"/>
          <w:bCs w:val="0"/>
          <w:sz w:val="18"/>
          <w:szCs w:val="18"/>
        </w:rPr>
        <w:t>ór</w:t>
      </w:r>
      <w:r w:rsidRPr="002028CB">
        <w:rPr>
          <w:rFonts w:ascii="Tahoma" w:hAnsi="Tahoma" w:cs="Tahoma"/>
          <w:b w:val="0"/>
          <w:bCs w:val="0"/>
          <w:sz w:val="18"/>
          <w:szCs w:val="18"/>
        </w:rPr>
        <w:t xml:space="preserve">, przy kontrasygnacie Skarbnika Gminy – Agnieszki Szulczyk,                     </w:t>
      </w:r>
    </w:p>
    <w:p w:rsidR="007C1364" w:rsidRPr="002028CB" w:rsidRDefault="007C1364" w:rsidP="00DD3582">
      <w:pPr>
        <w:pStyle w:val="western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sz w:val="18"/>
          <w:szCs w:val="18"/>
        </w:rPr>
      </w:pPr>
    </w:p>
    <w:p w:rsidR="007C1364" w:rsidRPr="002028CB" w:rsidRDefault="0069713E" w:rsidP="00DD3582">
      <w:pPr>
        <w:pStyle w:val="western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 w:rsidRPr="002028CB">
        <w:rPr>
          <w:rFonts w:ascii="Tahoma" w:hAnsi="Tahoma" w:cs="Tahoma"/>
          <w:b w:val="0"/>
          <w:bCs w:val="0"/>
          <w:color w:val="000000"/>
          <w:sz w:val="18"/>
          <w:szCs w:val="18"/>
        </w:rPr>
        <w:t>a</w:t>
      </w:r>
      <w:r w:rsidR="00807E60" w:rsidRPr="002028CB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</w:t>
      </w:r>
      <w:r w:rsidR="007C1364" w:rsidRPr="002028CB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................................................................................................................ </w:t>
      </w:r>
    </w:p>
    <w:p w:rsidR="007C1364" w:rsidRPr="002028CB" w:rsidRDefault="007C1364" w:rsidP="00DD3582">
      <w:pPr>
        <w:pStyle w:val="western"/>
        <w:spacing w:before="0" w:beforeAutospacing="0" w:after="0" w:afterAutospacing="0" w:line="276" w:lineRule="auto"/>
        <w:jc w:val="both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7C1364" w:rsidRPr="002028CB" w:rsidRDefault="007C1364" w:rsidP="00DD3582">
      <w:pPr>
        <w:pStyle w:val="western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028CB">
        <w:rPr>
          <w:rFonts w:ascii="Tahoma" w:hAnsi="Tahoma" w:cs="Tahoma"/>
          <w:b w:val="0"/>
          <w:bCs w:val="0"/>
          <w:color w:val="000000"/>
          <w:sz w:val="18"/>
          <w:szCs w:val="18"/>
        </w:rPr>
        <w:t>zwaną dalej</w:t>
      </w:r>
      <w:r w:rsidR="003E03BC" w:rsidRPr="002028CB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</w:t>
      </w:r>
      <w:r w:rsidRPr="002028CB">
        <w:rPr>
          <w:rFonts w:ascii="Tahoma" w:hAnsi="Tahoma" w:cs="Tahoma"/>
          <w:b w:val="0"/>
          <w:bCs w:val="0"/>
          <w:color w:val="000000"/>
          <w:sz w:val="18"/>
          <w:szCs w:val="18"/>
        </w:rPr>
        <w:t>Wykonawcą</w:t>
      </w:r>
      <w:r w:rsidRPr="002028CB">
        <w:rPr>
          <w:rFonts w:ascii="Tahoma" w:hAnsi="Tahoma" w:cs="Tahoma"/>
          <w:b w:val="0"/>
          <w:color w:val="000000"/>
          <w:sz w:val="18"/>
          <w:szCs w:val="18"/>
        </w:rPr>
        <w:t>,</w:t>
      </w:r>
      <w:r w:rsidR="003E03BC" w:rsidRPr="002028CB">
        <w:rPr>
          <w:rFonts w:ascii="Tahoma" w:hAnsi="Tahoma" w:cs="Tahoma"/>
          <w:b w:val="0"/>
          <w:color w:val="000000"/>
          <w:sz w:val="18"/>
          <w:szCs w:val="18"/>
        </w:rPr>
        <w:t xml:space="preserve"> </w:t>
      </w:r>
      <w:r w:rsidRPr="002028CB">
        <w:rPr>
          <w:rFonts w:ascii="Tahoma" w:hAnsi="Tahoma" w:cs="Tahoma"/>
          <w:b w:val="0"/>
          <w:bCs w:val="0"/>
          <w:color w:val="000000"/>
          <w:sz w:val="18"/>
          <w:szCs w:val="18"/>
        </w:rPr>
        <w:t>reprezentowanym/ą przez p.  .............................................,</w:t>
      </w:r>
    </w:p>
    <w:p w:rsidR="007C1364" w:rsidRPr="002028CB" w:rsidRDefault="007C1364" w:rsidP="00DD3582">
      <w:pPr>
        <w:pStyle w:val="Tekstpodstawowy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C1364" w:rsidRPr="002028CB" w:rsidRDefault="007C1364" w:rsidP="00DD3582">
      <w:pPr>
        <w:pStyle w:val="Tekstpodstawowy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2028CB">
        <w:rPr>
          <w:rFonts w:ascii="Tahoma" w:hAnsi="Tahoma" w:cs="Tahoma"/>
          <w:color w:val="000000"/>
          <w:sz w:val="18"/>
          <w:szCs w:val="18"/>
        </w:rPr>
        <w:t>po przeprowadzeniu postępowania</w:t>
      </w:r>
      <w:r w:rsidR="00624E05" w:rsidRPr="002028CB">
        <w:rPr>
          <w:rFonts w:ascii="Tahoma" w:hAnsi="Tahoma" w:cs="Tahoma"/>
          <w:color w:val="000000"/>
          <w:sz w:val="18"/>
          <w:szCs w:val="18"/>
        </w:rPr>
        <w:t xml:space="preserve"> (ZP.271.2.</w:t>
      </w:r>
      <w:r w:rsidR="00124DD7" w:rsidRPr="002028CB">
        <w:rPr>
          <w:rFonts w:ascii="Tahoma" w:hAnsi="Tahoma" w:cs="Tahoma"/>
          <w:color w:val="000000"/>
          <w:sz w:val="18"/>
          <w:szCs w:val="18"/>
        </w:rPr>
        <w:t>10</w:t>
      </w:r>
      <w:r w:rsidR="00624E05" w:rsidRPr="002028CB">
        <w:rPr>
          <w:rFonts w:ascii="Tahoma" w:hAnsi="Tahoma" w:cs="Tahoma"/>
          <w:color w:val="000000"/>
          <w:sz w:val="18"/>
          <w:szCs w:val="18"/>
        </w:rPr>
        <w:t>.201</w:t>
      </w:r>
      <w:r w:rsidR="001F49B1" w:rsidRPr="002028CB">
        <w:rPr>
          <w:rFonts w:ascii="Tahoma" w:hAnsi="Tahoma" w:cs="Tahoma"/>
          <w:color w:val="000000"/>
          <w:sz w:val="18"/>
          <w:szCs w:val="18"/>
        </w:rPr>
        <w:t>8</w:t>
      </w:r>
      <w:r w:rsidR="00624E05" w:rsidRPr="002028CB">
        <w:rPr>
          <w:rFonts w:ascii="Tahoma" w:hAnsi="Tahoma" w:cs="Tahoma"/>
          <w:color w:val="000000"/>
          <w:sz w:val="18"/>
          <w:szCs w:val="18"/>
        </w:rPr>
        <w:t>),</w:t>
      </w:r>
      <w:r w:rsidRPr="002028CB">
        <w:rPr>
          <w:rFonts w:ascii="Tahoma" w:hAnsi="Tahoma" w:cs="Tahoma"/>
          <w:color w:val="000000"/>
          <w:sz w:val="18"/>
          <w:szCs w:val="18"/>
        </w:rPr>
        <w:t xml:space="preserve"> zgodnie z §</w:t>
      </w:r>
      <w:r w:rsidR="00887C64" w:rsidRPr="002028CB">
        <w:rPr>
          <w:rFonts w:ascii="Tahoma" w:hAnsi="Tahoma" w:cs="Tahoma"/>
          <w:color w:val="000000"/>
          <w:sz w:val="18"/>
          <w:szCs w:val="18"/>
        </w:rPr>
        <w:t>6</w:t>
      </w:r>
      <w:r w:rsidRPr="002028CB">
        <w:rPr>
          <w:rFonts w:ascii="Tahoma" w:hAnsi="Tahoma" w:cs="Tahoma"/>
          <w:color w:val="000000"/>
          <w:sz w:val="18"/>
          <w:szCs w:val="18"/>
        </w:rPr>
        <w:t xml:space="preserve"> Regulaminu zamówień publicznych, obowiązującym u Zamawiającego, na podsta</w:t>
      </w:r>
      <w:r w:rsidR="001F49B1" w:rsidRPr="002028CB">
        <w:rPr>
          <w:rFonts w:ascii="Tahoma" w:hAnsi="Tahoma" w:cs="Tahoma"/>
          <w:color w:val="000000"/>
          <w:sz w:val="18"/>
          <w:szCs w:val="18"/>
        </w:rPr>
        <w:t xml:space="preserve">wie art. 4 pkt 8 ustawy z dnia </w:t>
      </w:r>
      <w:r w:rsidRPr="002028CB">
        <w:rPr>
          <w:rFonts w:ascii="Tahoma" w:hAnsi="Tahoma" w:cs="Tahoma"/>
          <w:color w:val="000000"/>
          <w:sz w:val="18"/>
          <w:szCs w:val="18"/>
        </w:rPr>
        <w:t>29 stycznia 2004 r. Prawo zamówień publ</w:t>
      </w:r>
      <w:r w:rsidR="00124DD7" w:rsidRPr="002028CB">
        <w:rPr>
          <w:rFonts w:ascii="Tahoma" w:hAnsi="Tahoma" w:cs="Tahoma"/>
          <w:color w:val="000000"/>
          <w:sz w:val="18"/>
          <w:szCs w:val="18"/>
        </w:rPr>
        <w:t xml:space="preserve">icznych, została zawarta umowa </w:t>
      </w:r>
      <w:r w:rsidRPr="002028CB">
        <w:rPr>
          <w:rFonts w:ascii="Tahoma" w:hAnsi="Tahoma" w:cs="Tahoma"/>
          <w:color w:val="000000"/>
          <w:sz w:val="18"/>
          <w:szCs w:val="18"/>
        </w:rPr>
        <w:t>o następującej treści:</w:t>
      </w:r>
    </w:p>
    <w:p w:rsidR="007C1364" w:rsidRPr="002028CB" w:rsidRDefault="007C1364" w:rsidP="00DD3582">
      <w:pPr>
        <w:pStyle w:val="Tekstpodstawowy"/>
        <w:spacing w:after="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C1364" w:rsidRPr="002028CB" w:rsidRDefault="007C1364" w:rsidP="00DD3582">
      <w:pPr>
        <w:pStyle w:val="Tekstpodstawowy"/>
        <w:spacing w:after="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2028CB">
        <w:rPr>
          <w:rFonts w:ascii="Tahoma" w:hAnsi="Tahoma" w:cs="Tahoma"/>
          <w:b/>
          <w:bCs/>
          <w:color w:val="000000"/>
          <w:sz w:val="18"/>
          <w:szCs w:val="18"/>
        </w:rPr>
        <w:t>§ 1</w:t>
      </w:r>
    </w:p>
    <w:p w:rsidR="007C1364" w:rsidRPr="002028CB" w:rsidRDefault="007C1364" w:rsidP="00DD3582">
      <w:pPr>
        <w:pStyle w:val="Tekstpodstawowy3"/>
        <w:numPr>
          <w:ilvl w:val="0"/>
          <w:numId w:val="1"/>
        </w:numPr>
        <w:autoSpaceDE/>
        <w:adjustRightInd/>
        <w:spacing w:line="276" w:lineRule="auto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Zamawiający powierza, a Wykonawca przyjmuje do wykonania zamówienie polegające na </w:t>
      </w:r>
      <w:r w:rsidR="0069713E" w:rsidRPr="002028CB">
        <w:rPr>
          <w:rFonts w:ascii="Tahoma" w:hAnsi="Tahoma" w:cs="Tahoma"/>
          <w:b/>
          <w:bCs/>
          <w:sz w:val="18"/>
          <w:szCs w:val="18"/>
        </w:rPr>
        <w:t>konserwacji</w:t>
      </w:r>
      <w:r w:rsidR="00A34BDB" w:rsidRPr="002028CB">
        <w:rPr>
          <w:rFonts w:ascii="Tahoma" w:hAnsi="Tahoma" w:cs="Tahoma"/>
          <w:b/>
          <w:bCs/>
          <w:sz w:val="18"/>
          <w:szCs w:val="18"/>
        </w:rPr>
        <w:t xml:space="preserve"> wpustów burzowych oraz odwodnienia liniowego na terenie </w:t>
      </w:r>
      <w:r w:rsidR="0069713E" w:rsidRPr="002028CB">
        <w:rPr>
          <w:rFonts w:ascii="Tahoma" w:hAnsi="Tahoma" w:cs="Tahoma"/>
          <w:b/>
          <w:bCs/>
          <w:sz w:val="18"/>
          <w:szCs w:val="18"/>
        </w:rPr>
        <w:t>m</w:t>
      </w:r>
      <w:r w:rsidR="00A34BDB" w:rsidRPr="002028CB">
        <w:rPr>
          <w:rFonts w:ascii="Tahoma" w:hAnsi="Tahoma" w:cs="Tahoma"/>
          <w:b/>
          <w:bCs/>
          <w:sz w:val="18"/>
          <w:szCs w:val="18"/>
        </w:rPr>
        <w:t xml:space="preserve">iasta i </w:t>
      </w:r>
      <w:r w:rsidR="0069713E" w:rsidRPr="002028CB">
        <w:rPr>
          <w:rFonts w:ascii="Tahoma" w:hAnsi="Tahoma" w:cs="Tahoma"/>
          <w:b/>
          <w:bCs/>
          <w:sz w:val="18"/>
          <w:szCs w:val="18"/>
        </w:rPr>
        <w:t>g</w:t>
      </w:r>
      <w:r w:rsidR="00A34BDB" w:rsidRPr="002028CB">
        <w:rPr>
          <w:rFonts w:ascii="Tahoma" w:hAnsi="Tahoma" w:cs="Tahoma"/>
          <w:b/>
          <w:bCs/>
          <w:sz w:val="18"/>
          <w:szCs w:val="18"/>
        </w:rPr>
        <w:t xml:space="preserve">miny Wronki, </w:t>
      </w:r>
      <w:r w:rsidR="00A34BDB" w:rsidRPr="002028CB">
        <w:rPr>
          <w:rFonts w:ascii="Tahoma" w:hAnsi="Tahoma" w:cs="Tahoma"/>
          <w:sz w:val="18"/>
          <w:szCs w:val="18"/>
        </w:rPr>
        <w:t xml:space="preserve">zgodnie z wykazem wpustów burzowych oraz odwodnienia liniowego, stanowiącym załącznik do niniejszej umowy. </w:t>
      </w:r>
    </w:p>
    <w:p w:rsidR="00F266F2" w:rsidRPr="002028CB" w:rsidRDefault="00F266F2" w:rsidP="00DD3582">
      <w:pPr>
        <w:pStyle w:val="Tekstpodstawowy3"/>
        <w:numPr>
          <w:ilvl w:val="0"/>
          <w:numId w:val="10"/>
        </w:numPr>
        <w:autoSpaceDE/>
        <w:autoSpaceDN/>
        <w:adjustRightInd/>
        <w:spacing w:line="276" w:lineRule="auto"/>
        <w:ind w:right="-27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Przedmiotem zamówienia jest:</w:t>
      </w:r>
    </w:p>
    <w:p w:rsidR="00F266F2" w:rsidRPr="002028CB" w:rsidRDefault="00F266F2" w:rsidP="00DD3582">
      <w:pPr>
        <w:pStyle w:val="Tekstpodstawowy"/>
        <w:numPr>
          <w:ilvl w:val="0"/>
          <w:numId w:val="1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jednorazowe oczyszczenie ręczne i mechaniczne wpustów burzowych na terenie miasta i gminy Wronki, zgodnie z wykazem stanowiącym załącznik do </w:t>
      </w:r>
      <w:r w:rsidR="0069713E" w:rsidRPr="002028CB">
        <w:rPr>
          <w:rFonts w:ascii="Tahoma" w:hAnsi="Tahoma" w:cs="Tahoma"/>
          <w:sz w:val="18"/>
          <w:szCs w:val="18"/>
        </w:rPr>
        <w:t>niniejszej umowy,</w:t>
      </w:r>
    </w:p>
    <w:p w:rsidR="00F266F2" w:rsidRPr="002028CB" w:rsidRDefault="00F266F2" w:rsidP="00DD3582">
      <w:pPr>
        <w:pStyle w:val="Tekstpodstawowy"/>
        <w:numPr>
          <w:ilvl w:val="0"/>
          <w:numId w:val="1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jednorazowe oczyszczenie ręczne i mechaniczne odwodnienia liniowego typu ACO DRAIN </w:t>
      </w:r>
      <w:r w:rsidR="003E03BC" w:rsidRPr="002028CB">
        <w:rPr>
          <w:rFonts w:ascii="Tahoma" w:hAnsi="Tahoma" w:cs="Tahoma"/>
          <w:sz w:val="18"/>
          <w:szCs w:val="18"/>
        </w:rPr>
        <w:t>i korytka ściekowego betonowego na terenie miasta i gminy Wronki</w:t>
      </w:r>
      <w:r w:rsidRPr="002028CB">
        <w:rPr>
          <w:rFonts w:ascii="Tahoma" w:hAnsi="Tahoma" w:cs="Tahoma"/>
          <w:sz w:val="18"/>
          <w:szCs w:val="18"/>
        </w:rPr>
        <w:t>, zgodnie</w:t>
      </w:r>
      <w:r w:rsidR="001F49B1" w:rsidRPr="002028CB">
        <w:rPr>
          <w:rFonts w:ascii="Tahoma" w:hAnsi="Tahoma" w:cs="Tahoma"/>
          <w:sz w:val="18"/>
          <w:szCs w:val="18"/>
        </w:rPr>
        <w:t xml:space="preserve"> </w:t>
      </w:r>
      <w:r w:rsidRPr="002028CB">
        <w:rPr>
          <w:rFonts w:ascii="Tahoma" w:hAnsi="Tahoma" w:cs="Tahoma"/>
          <w:sz w:val="18"/>
          <w:szCs w:val="18"/>
        </w:rPr>
        <w:t xml:space="preserve">z wykazem stanowiącym </w:t>
      </w:r>
      <w:r w:rsidR="0069713E" w:rsidRPr="002028CB">
        <w:rPr>
          <w:rFonts w:ascii="Tahoma" w:hAnsi="Tahoma" w:cs="Tahoma"/>
          <w:sz w:val="18"/>
          <w:szCs w:val="18"/>
        </w:rPr>
        <w:t>załącznik do niniejszej umowy,</w:t>
      </w:r>
    </w:p>
    <w:p w:rsidR="00F266F2" w:rsidRPr="002028CB" w:rsidRDefault="00F266F2" w:rsidP="00DD3582">
      <w:pPr>
        <w:pStyle w:val="Tekstpodstawowy"/>
        <w:numPr>
          <w:ilvl w:val="0"/>
          <w:numId w:val="1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dostawa i wymiana uszkodzonych kompletnych wpustów ulicznych ściekowych wraz </w:t>
      </w:r>
      <w:r w:rsidR="0069713E" w:rsidRPr="002028CB">
        <w:rPr>
          <w:rFonts w:ascii="Tahoma" w:hAnsi="Tahoma" w:cs="Tahoma"/>
          <w:sz w:val="18"/>
          <w:szCs w:val="18"/>
        </w:rPr>
        <w:br/>
      </w:r>
      <w:r w:rsidRPr="002028CB">
        <w:rPr>
          <w:rFonts w:ascii="Tahoma" w:hAnsi="Tahoma" w:cs="Tahoma"/>
          <w:sz w:val="18"/>
          <w:szCs w:val="18"/>
        </w:rPr>
        <w:t>z kratkami żeliwnymi</w:t>
      </w:r>
      <w:r w:rsidR="0069713E" w:rsidRPr="002028CB">
        <w:rPr>
          <w:rFonts w:ascii="Tahoma" w:hAnsi="Tahoma" w:cs="Tahoma"/>
          <w:sz w:val="18"/>
          <w:szCs w:val="18"/>
        </w:rPr>
        <w:t>.</w:t>
      </w:r>
    </w:p>
    <w:p w:rsidR="00F266F2" w:rsidRPr="002028CB" w:rsidRDefault="00F266F2" w:rsidP="00DD3582">
      <w:pPr>
        <w:pStyle w:val="Tekstpodstawowy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Na przedmiot zamówienia składa się następujący zakres prac:</w:t>
      </w:r>
    </w:p>
    <w:p w:rsidR="00F266F2" w:rsidRPr="002028CB" w:rsidRDefault="00F266F2" w:rsidP="00DD3582">
      <w:pPr>
        <w:pStyle w:val="Tekstpodstawowy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oczyszczanie z namułu i innych zanieczyszczeń osadników wpustów ulicznych wraz z </w:t>
      </w:r>
      <w:proofErr w:type="spellStart"/>
      <w:r w:rsidRPr="002028CB">
        <w:rPr>
          <w:rFonts w:ascii="Tahoma" w:hAnsi="Tahoma" w:cs="Tahoma"/>
          <w:sz w:val="18"/>
          <w:szCs w:val="18"/>
        </w:rPr>
        <w:t>przykanalikami</w:t>
      </w:r>
      <w:proofErr w:type="spellEnd"/>
      <w:r w:rsidRPr="002028CB">
        <w:rPr>
          <w:rFonts w:ascii="Tahoma" w:hAnsi="Tahoma" w:cs="Tahoma"/>
          <w:sz w:val="18"/>
          <w:szCs w:val="18"/>
        </w:rPr>
        <w:t xml:space="preserve"> do kanałów włącznie w </w:t>
      </w:r>
      <w:r w:rsidRPr="002028CB">
        <w:rPr>
          <w:rFonts w:ascii="Tahoma" w:hAnsi="Tahoma" w:cs="Tahoma"/>
          <w:b/>
          <w:sz w:val="18"/>
          <w:szCs w:val="18"/>
        </w:rPr>
        <w:t xml:space="preserve">minimalnej ilości </w:t>
      </w:r>
      <w:r w:rsidR="001F49B1" w:rsidRPr="002028CB">
        <w:rPr>
          <w:rFonts w:ascii="Tahoma" w:hAnsi="Tahoma" w:cs="Tahoma"/>
          <w:b/>
          <w:sz w:val="18"/>
          <w:szCs w:val="18"/>
        </w:rPr>
        <w:t>1019</w:t>
      </w:r>
      <w:r w:rsidRPr="002028CB">
        <w:rPr>
          <w:rFonts w:ascii="Tahoma" w:hAnsi="Tahoma" w:cs="Tahoma"/>
          <w:b/>
          <w:sz w:val="18"/>
          <w:szCs w:val="18"/>
        </w:rPr>
        <w:t xml:space="preserve"> sztuk,</w:t>
      </w:r>
      <w:r w:rsidRPr="002028CB">
        <w:rPr>
          <w:rFonts w:ascii="Tahoma" w:hAnsi="Tahoma" w:cs="Tahoma"/>
          <w:sz w:val="18"/>
          <w:szCs w:val="18"/>
        </w:rPr>
        <w:t xml:space="preserve"> zgodnie z wykazem stanowiącym </w:t>
      </w:r>
      <w:r w:rsidR="0069713E" w:rsidRPr="002028CB">
        <w:rPr>
          <w:rFonts w:ascii="Tahoma" w:hAnsi="Tahoma" w:cs="Tahoma"/>
          <w:sz w:val="18"/>
          <w:szCs w:val="18"/>
        </w:rPr>
        <w:t>załącznik do niniejszej umowy</w:t>
      </w:r>
      <w:r w:rsidRPr="002028CB">
        <w:rPr>
          <w:rFonts w:ascii="Tahoma" w:hAnsi="Tahoma" w:cs="Tahoma"/>
          <w:sz w:val="18"/>
          <w:szCs w:val="18"/>
        </w:rPr>
        <w:t xml:space="preserve">; </w:t>
      </w:r>
      <w:r w:rsidRPr="002028CB">
        <w:rPr>
          <w:rFonts w:ascii="Tahoma" w:hAnsi="Tahoma" w:cs="Tahoma"/>
          <w:b/>
          <w:sz w:val="18"/>
          <w:szCs w:val="18"/>
        </w:rPr>
        <w:t xml:space="preserve">maksymalna ilość wpustów ulicznych przewidzianych do czyszczenia – </w:t>
      </w:r>
      <w:r w:rsidR="001F49B1" w:rsidRPr="002028CB">
        <w:rPr>
          <w:rFonts w:ascii="Tahoma" w:hAnsi="Tahoma" w:cs="Tahoma"/>
          <w:b/>
          <w:sz w:val="18"/>
          <w:szCs w:val="18"/>
        </w:rPr>
        <w:t>1040</w:t>
      </w:r>
      <w:r w:rsidR="003E03BC" w:rsidRPr="002028CB">
        <w:rPr>
          <w:rFonts w:ascii="Tahoma" w:hAnsi="Tahoma" w:cs="Tahoma"/>
          <w:b/>
          <w:sz w:val="18"/>
          <w:szCs w:val="18"/>
        </w:rPr>
        <w:t xml:space="preserve"> </w:t>
      </w:r>
      <w:r w:rsidRPr="002028CB">
        <w:rPr>
          <w:rFonts w:ascii="Tahoma" w:hAnsi="Tahoma" w:cs="Tahoma"/>
          <w:b/>
          <w:sz w:val="18"/>
          <w:szCs w:val="18"/>
        </w:rPr>
        <w:t>sztuk.</w:t>
      </w:r>
    </w:p>
    <w:p w:rsidR="00F266F2" w:rsidRPr="002028CB" w:rsidRDefault="00F266F2" w:rsidP="00DD3582">
      <w:pPr>
        <w:pStyle w:val="Tekstpodstawowy"/>
        <w:numPr>
          <w:ilvl w:val="0"/>
          <w:numId w:val="13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odpompowanie wody i usuwanie osadów i innych zanieczyszczeń </w:t>
      </w:r>
      <w:r w:rsidRPr="002028CB">
        <w:rPr>
          <w:rFonts w:ascii="Tahoma" w:hAnsi="Tahoma" w:cs="Tahoma"/>
          <w:sz w:val="18"/>
          <w:szCs w:val="18"/>
        </w:rPr>
        <w:br/>
        <w:t xml:space="preserve">z urządzeń liniowych -  studzienek burzowych chłonnych </w:t>
      </w:r>
      <w:r w:rsidRPr="002028CB">
        <w:rPr>
          <w:rFonts w:ascii="Tahoma" w:hAnsi="Tahoma" w:cs="Tahoma"/>
          <w:b/>
          <w:sz w:val="18"/>
          <w:szCs w:val="18"/>
        </w:rPr>
        <w:t xml:space="preserve">w minimalnej ilości </w:t>
      </w:r>
      <w:r w:rsidR="001F49B1" w:rsidRPr="002028CB">
        <w:rPr>
          <w:rFonts w:ascii="Tahoma" w:hAnsi="Tahoma" w:cs="Tahoma"/>
          <w:b/>
          <w:sz w:val="18"/>
          <w:szCs w:val="18"/>
        </w:rPr>
        <w:t>384</w:t>
      </w:r>
      <w:r w:rsidRPr="002028CB">
        <w:rPr>
          <w:rFonts w:ascii="Tahoma" w:hAnsi="Tahoma" w:cs="Tahoma"/>
          <w:b/>
          <w:sz w:val="18"/>
          <w:szCs w:val="18"/>
        </w:rPr>
        <w:t xml:space="preserve">,00 </w:t>
      </w:r>
      <w:proofErr w:type="spellStart"/>
      <w:r w:rsidRPr="002028CB">
        <w:rPr>
          <w:rFonts w:ascii="Tahoma" w:hAnsi="Tahoma" w:cs="Tahoma"/>
          <w:b/>
          <w:sz w:val="18"/>
          <w:szCs w:val="18"/>
        </w:rPr>
        <w:t>mb</w:t>
      </w:r>
      <w:proofErr w:type="spellEnd"/>
      <w:r w:rsidRPr="002028CB">
        <w:rPr>
          <w:rFonts w:ascii="Tahoma" w:hAnsi="Tahoma" w:cs="Tahoma"/>
          <w:sz w:val="18"/>
          <w:szCs w:val="18"/>
        </w:rPr>
        <w:t>, zgodnie z wykazem stanowiącym</w:t>
      </w:r>
      <w:r w:rsidR="0069713E" w:rsidRPr="002028CB">
        <w:rPr>
          <w:rFonts w:ascii="Tahoma" w:hAnsi="Tahoma" w:cs="Tahoma"/>
          <w:sz w:val="18"/>
          <w:szCs w:val="18"/>
        </w:rPr>
        <w:t xml:space="preserve"> załącznik do niniejszej umowy</w:t>
      </w:r>
      <w:r w:rsidRPr="002028CB">
        <w:rPr>
          <w:rFonts w:ascii="Tahoma" w:hAnsi="Tahoma" w:cs="Tahoma"/>
          <w:sz w:val="18"/>
          <w:szCs w:val="18"/>
        </w:rPr>
        <w:t xml:space="preserve">; </w:t>
      </w:r>
      <w:r w:rsidRPr="002028CB">
        <w:rPr>
          <w:rFonts w:ascii="Tahoma" w:hAnsi="Tahoma" w:cs="Tahoma"/>
          <w:b/>
          <w:sz w:val="18"/>
          <w:szCs w:val="18"/>
        </w:rPr>
        <w:t xml:space="preserve">maksymalna długość urządzeń liniowych przewidzianych do czyszczenia – </w:t>
      </w:r>
      <w:r w:rsidR="00124DD7" w:rsidRPr="002028CB">
        <w:rPr>
          <w:rFonts w:ascii="Tahoma" w:hAnsi="Tahoma" w:cs="Tahoma"/>
          <w:b/>
          <w:sz w:val="18"/>
          <w:szCs w:val="18"/>
        </w:rPr>
        <w:t>4</w:t>
      </w:r>
      <w:r w:rsidR="003E03BC" w:rsidRPr="002028CB">
        <w:rPr>
          <w:rFonts w:ascii="Tahoma" w:hAnsi="Tahoma" w:cs="Tahoma"/>
          <w:b/>
          <w:sz w:val="18"/>
          <w:szCs w:val="18"/>
        </w:rPr>
        <w:t>00</w:t>
      </w:r>
      <w:r w:rsidRPr="002028CB">
        <w:rPr>
          <w:rFonts w:ascii="Tahoma" w:hAnsi="Tahoma" w:cs="Tahoma"/>
          <w:b/>
          <w:sz w:val="18"/>
          <w:szCs w:val="18"/>
        </w:rPr>
        <w:t xml:space="preserve">,00 </w:t>
      </w:r>
      <w:proofErr w:type="spellStart"/>
      <w:r w:rsidRPr="002028CB">
        <w:rPr>
          <w:rFonts w:ascii="Tahoma" w:hAnsi="Tahoma" w:cs="Tahoma"/>
          <w:b/>
          <w:sz w:val="18"/>
          <w:szCs w:val="18"/>
        </w:rPr>
        <w:t>mb</w:t>
      </w:r>
      <w:proofErr w:type="spellEnd"/>
      <w:r w:rsidRPr="002028CB">
        <w:rPr>
          <w:rFonts w:ascii="Tahoma" w:hAnsi="Tahoma" w:cs="Tahoma"/>
          <w:b/>
          <w:sz w:val="18"/>
          <w:szCs w:val="18"/>
        </w:rPr>
        <w:t>.</w:t>
      </w:r>
    </w:p>
    <w:p w:rsidR="00F266F2" w:rsidRPr="002028CB" w:rsidRDefault="00F266F2" w:rsidP="00DD3582">
      <w:pPr>
        <w:pStyle w:val="Tekstpodstawowy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załadunek i wywóz zebranych odpadów, a w szczególności wybranego osadu </w:t>
      </w:r>
      <w:r w:rsidR="0069713E" w:rsidRPr="002028CB">
        <w:rPr>
          <w:rFonts w:ascii="Tahoma" w:hAnsi="Tahoma" w:cs="Tahoma"/>
          <w:sz w:val="18"/>
          <w:szCs w:val="18"/>
        </w:rPr>
        <w:br/>
      </w:r>
      <w:r w:rsidRPr="002028CB">
        <w:rPr>
          <w:rFonts w:ascii="Tahoma" w:hAnsi="Tahoma" w:cs="Tahoma"/>
          <w:sz w:val="18"/>
          <w:szCs w:val="18"/>
        </w:rPr>
        <w:t>i innych zanieczyszczeń wraz z uporządkowaniem terenu i miejsca pracy;</w:t>
      </w:r>
    </w:p>
    <w:p w:rsidR="00F266F2" w:rsidRPr="002028CB" w:rsidRDefault="00F266F2" w:rsidP="00DD3582">
      <w:pPr>
        <w:pStyle w:val="Tekstpodstawowy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wywóz i utylizacja powstałych odpadów – urobku </w:t>
      </w:r>
      <w:r w:rsidRPr="002028CB">
        <w:rPr>
          <w:rFonts w:ascii="Tahoma" w:hAnsi="Tahoma" w:cs="Tahoma"/>
          <w:bCs/>
          <w:sz w:val="18"/>
          <w:szCs w:val="18"/>
        </w:rPr>
        <w:t>(piasku, liści, igliwia, itp.)</w:t>
      </w:r>
      <w:r w:rsidRPr="002028CB">
        <w:rPr>
          <w:rFonts w:ascii="Tahoma" w:hAnsi="Tahoma" w:cs="Tahoma"/>
          <w:sz w:val="18"/>
          <w:szCs w:val="18"/>
        </w:rPr>
        <w:t>;</w:t>
      </w:r>
    </w:p>
    <w:p w:rsidR="00F266F2" w:rsidRPr="002028CB" w:rsidRDefault="00F266F2" w:rsidP="00DD3582">
      <w:pPr>
        <w:pStyle w:val="Tekstpodstawowy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dostawa i wymiana uszkodzonych kompletnych wpustów ulicznych ściekowych wraz z kratkami żeliwnymi </w:t>
      </w:r>
      <w:r w:rsidRPr="002028CB">
        <w:rPr>
          <w:rFonts w:ascii="Tahoma" w:hAnsi="Tahoma" w:cs="Tahoma"/>
          <w:b/>
          <w:sz w:val="18"/>
          <w:szCs w:val="18"/>
        </w:rPr>
        <w:t>w minimalnej ilości 3 sztuk</w:t>
      </w:r>
      <w:r w:rsidRPr="002028CB">
        <w:rPr>
          <w:rFonts w:ascii="Tahoma" w:hAnsi="Tahoma" w:cs="Tahoma"/>
          <w:sz w:val="18"/>
          <w:szCs w:val="18"/>
        </w:rPr>
        <w:t xml:space="preserve">; </w:t>
      </w:r>
      <w:r w:rsidRPr="002028CB">
        <w:rPr>
          <w:rFonts w:ascii="Tahoma" w:hAnsi="Tahoma" w:cs="Tahoma"/>
          <w:b/>
          <w:sz w:val="18"/>
          <w:szCs w:val="18"/>
        </w:rPr>
        <w:t>maksymalna ilości kompletnych wpustów ulicznych ściekowych przewidzianych do wymiany - 10 sztuk:</w:t>
      </w:r>
    </w:p>
    <w:p w:rsidR="00F266F2" w:rsidRPr="002028CB" w:rsidRDefault="00F266F2" w:rsidP="00DD3582">
      <w:pPr>
        <w:pStyle w:val="Tekstpodstawowy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wymiary ramy: 620 x 420 mm;</w:t>
      </w:r>
    </w:p>
    <w:p w:rsidR="00F266F2" w:rsidRPr="002028CB" w:rsidRDefault="00F266F2" w:rsidP="00DD3582">
      <w:pPr>
        <w:pStyle w:val="Tekstpodstawowy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wymiary kraty: 590 x 390 mm;</w:t>
      </w:r>
    </w:p>
    <w:p w:rsidR="00F266F2" w:rsidRPr="002028CB" w:rsidRDefault="00F266F2" w:rsidP="00DD3582">
      <w:pPr>
        <w:pStyle w:val="Tekstpodstawowy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powierzchnia wlotowa: 9,8 dm</w:t>
      </w:r>
      <w:r w:rsidRPr="002028CB">
        <w:rPr>
          <w:rFonts w:ascii="Tahoma" w:hAnsi="Tahoma" w:cs="Tahoma"/>
          <w:sz w:val="18"/>
          <w:szCs w:val="18"/>
          <w:vertAlign w:val="superscript"/>
        </w:rPr>
        <w:t>2</w:t>
      </w:r>
      <w:r w:rsidRPr="002028CB">
        <w:rPr>
          <w:rFonts w:ascii="Tahoma" w:hAnsi="Tahoma" w:cs="Tahoma"/>
          <w:sz w:val="18"/>
          <w:szCs w:val="18"/>
        </w:rPr>
        <w:t>;</w:t>
      </w:r>
    </w:p>
    <w:p w:rsidR="00F266F2" w:rsidRPr="002028CB" w:rsidRDefault="00F266F2" w:rsidP="00DD3582">
      <w:pPr>
        <w:pStyle w:val="Tekstpodstawowy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wytrzymałość: 400 </w:t>
      </w:r>
      <w:proofErr w:type="spellStart"/>
      <w:r w:rsidRPr="002028CB">
        <w:rPr>
          <w:rFonts w:ascii="Tahoma" w:hAnsi="Tahoma" w:cs="Tahoma"/>
          <w:sz w:val="18"/>
          <w:szCs w:val="18"/>
        </w:rPr>
        <w:t>kN</w:t>
      </w:r>
      <w:proofErr w:type="spellEnd"/>
      <w:r w:rsidRPr="002028CB">
        <w:rPr>
          <w:rFonts w:ascii="Tahoma" w:hAnsi="Tahoma" w:cs="Tahoma"/>
          <w:sz w:val="18"/>
          <w:szCs w:val="18"/>
        </w:rPr>
        <w:t>;</w:t>
      </w:r>
    </w:p>
    <w:p w:rsidR="00F266F2" w:rsidRPr="002028CB" w:rsidRDefault="00F266F2" w:rsidP="00DD3582">
      <w:pPr>
        <w:pStyle w:val="Tekstpodstawowy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masa: 79 kg;</w:t>
      </w:r>
    </w:p>
    <w:p w:rsidR="00F266F2" w:rsidRPr="002028CB" w:rsidRDefault="00F266F2" w:rsidP="00DD3582">
      <w:pPr>
        <w:pStyle w:val="Tekstpodstawowy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kraty muszą być luźno osadzone w ramie (bez śrub i zawiasów),</w:t>
      </w:r>
    </w:p>
    <w:p w:rsidR="00F266F2" w:rsidRPr="002028CB" w:rsidRDefault="00F266F2" w:rsidP="00DD3582">
      <w:pPr>
        <w:pStyle w:val="Tekstpodstawowy"/>
        <w:numPr>
          <w:ilvl w:val="0"/>
          <w:numId w:val="18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w przypadku braku konieczności wymiany wpustów ulicznych </w:t>
      </w:r>
      <w:r w:rsidRPr="002028CB">
        <w:rPr>
          <w:rFonts w:ascii="Tahoma" w:hAnsi="Tahoma" w:cs="Tahoma"/>
          <w:sz w:val="18"/>
          <w:szCs w:val="18"/>
        </w:rPr>
        <w:br/>
        <w:t>we wskazanej ilości, należy je zmagazynować w miejscu wskazanym przez Zamawiającego.</w:t>
      </w:r>
    </w:p>
    <w:p w:rsidR="00F266F2" w:rsidRPr="002028CB" w:rsidRDefault="00F266F2" w:rsidP="00DD358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Wybrany Wykonawca będzie prowadził prace przy ich oznakowaniu we własnym zakresie i na własny koszt, zgodnie z obowiązującymi przepisami.</w:t>
      </w:r>
    </w:p>
    <w:p w:rsidR="00F266F2" w:rsidRPr="002028CB" w:rsidRDefault="00F266F2" w:rsidP="00DD358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2028CB">
        <w:rPr>
          <w:rFonts w:ascii="Tahoma" w:hAnsi="Tahoma" w:cs="Tahoma"/>
          <w:bCs/>
          <w:sz w:val="18"/>
          <w:szCs w:val="18"/>
        </w:rPr>
        <w:t xml:space="preserve">Po utylizacji urobku (piasku, liści, igliwia, itp.), Wykonawca </w:t>
      </w:r>
      <w:r w:rsidR="00261BFA" w:rsidRPr="002028CB">
        <w:rPr>
          <w:rFonts w:ascii="Tahoma" w:hAnsi="Tahoma" w:cs="Tahoma"/>
          <w:bCs/>
          <w:sz w:val="18"/>
          <w:szCs w:val="18"/>
        </w:rPr>
        <w:t>zobowiązan</w:t>
      </w:r>
      <w:r w:rsidR="00261BFA">
        <w:rPr>
          <w:rFonts w:ascii="Tahoma" w:hAnsi="Tahoma" w:cs="Tahoma"/>
          <w:bCs/>
          <w:sz w:val="18"/>
          <w:szCs w:val="18"/>
        </w:rPr>
        <w:t>y jest</w:t>
      </w:r>
      <w:r w:rsidRPr="002028CB">
        <w:rPr>
          <w:rFonts w:ascii="Tahoma" w:hAnsi="Tahoma" w:cs="Tahoma"/>
          <w:bCs/>
          <w:sz w:val="18"/>
          <w:szCs w:val="18"/>
        </w:rPr>
        <w:t xml:space="preserve"> </w:t>
      </w:r>
      <w:r w:rsidR="00261BFA">
        <w:rPr>
          <w:rFonts w:ascii="Tahoma" w:hAnsi="Tahoma" w:cs="Tahoma"/>
          <w:bCs/>
          <w:sz w:val="18"/>
          <w:szCs w:val="18"/>
        </w:rPr>
        <w:t xml:space="preserve">dołączyć </w:t>
      </w:r>
      <w:r w:rsidRPr="002028CB">
        <w:rPr>
          <w:rFonts w:ascii="Tahoma" w:hAnsi="Tahoma" w:cs="Tahoma"/>
          <w:bCs/>
          <w:sz w:val="18"/>
          <w:szCs w:val="18"/>
        </w:rPr>
        <w:t xml:space="preserve">Zamawiającemu </w:t>
      </w:r>
      <w:r w:rsidR="00261BFA">
        <w:rPr>
          <w:rFonts w:ascii="Tahoma" w:hAnsi="Tahoma" w:cs="Tahoma"/>
          <w:bCs/>
          <w:sz w:val="18"/>
          <w:szCs w:val="18"/>
        </w:rPr>
        <w:t>do faktury</w:t>
      </w:r>
      <w:r w:rsidR="00261BFA" w:rsidRPr="002028CB">
        <w:rPr>
          <w:rFonts w:ascii="Tahoma" w:hAnsi="Tahoma" w:cs="Tahoma"/>
          <w:bCs/>
          <w:sz w:val="18"/>
          <w:szCs w:val="18"/>
        </w:rPr>
        <w:t xml:space="preserve"> </w:t>
      </w:r>
      <w:r w:rsidRPr="002028CB">
        <w:rPr>
          <w:rFonts w:ascii="Tahoma" w:hAnsi="Tahoma" w:cs="Tahoma"/>
          <w:bCs/>
          <w:sz w:val="18"/>
          <w:szCs w:val="18"/>
        </w:rPr>
        <w:t>kartę przekazania odpadów.</w:t>
      </w:r>
    </w:p>
    <w:p w:rsidR="00F266F2" w:rsidRPr="002028CB" w:rsidRDefault="00F266F2" w:rsidP="00DD3582">
      <w:pPr>
        <w:pStyle w:val="Akapitzlist"/>
        <w:numPr>
          <w:ilvl w:val="0"/>
          <w:numId w:val="10"/>
        </w:numPr>
        <w:tabs>
          <w:tab w:val="left" w:pos="705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bCs/>
          <w:sz w:val="18"/>
          <w:szCs w:val="18"/>
        </w:rPr>
        <w:lastRenderedPageBreak/>
        <w:t>W związku z brakiem możliwości jednoznacznego określenia przedmiotu zamówienia pod względem ilościowym, Zamawiający przewid</w:t>
      </w:r>
      <w:r w:rsidR="00261BFA">
        <w:rPr>
          <w:rFonts w:ascii="Tahoma" w:hAnsi="Tahoma" w:cs="Tahoma"/>
          <w:bCs/>
          <w:sz w:val="18"/>
          <w:szCs w:val="18"/>
        </w:rPr>
        <w:t xml:space="preserve">uje wykorzystanie prawa opcji. </w:t>
      </w:r>
      <w:r w:rsidRPr="002028CB">
        <w:rPr>
          <w:rFonts w:ascii="Tahoma" w:hAnsi="Tahoma" w:cs="Tahoma"/>
          <w:sz w:val="18"/>
          <w:szCs w:val="18"/>
        </w:rPr>
        <w:t>W okresie realizacji zamówienia, Zamawiający przewiduje wykonanie minimalnego poziomu prac przedstawionych w §1 ust. 3 niniejszej umowy.  Przewidując prawo opcji, Zamawiającemu przysługuje prawo do zwiększenia zamówienia, zgodnie z §1 ust. 3.  Zamawiający będzie mógł korzystać z prawa opc</w:t>
      </w:r>
      <w:r w:rsidR="00261BFA">
        <w:rPr>
          <w:rFonts w:ascii="Tahoma" w:hAnsi="Tahoma" w:cs="Tahoma"/>
          <w:sz w:val="18"/>
          <w:szCs w:val="18"/>
        </w:rPr>
        <w:t xml:space="preserve">ji wraz z ewentualnym, rosnącym </w:t>
      </w:r>
      <w:r w:rsidRPr="002028CB">
        <w:rPr>
          <w:rFonts w:ascii="Tahoma" w:hAnsi="Tahoma" w:cs="Tahoma"/>
          <w:sz w:val="18"/>
          <w:szCs w:val="18"/>
        </w:rPr>
        <w:t>zapotrzebowaniem Zamawiającego, przez cały okres trwania umowy.</w:t>
      </w:r>
    </w:p>
    <w:p w:rsidR="00A34BDB" w:rsidRPr="002028CB" w:rsidRDefault="00A34BDB" w:rsidP="00DD3582">
      <w:pPr>
        <w:pStyle w:val="Akapitzlist"/>
        <w:numPr>
          <w:ilvl w:val="0"/>
          <w:numId w:val="10"/>
        </w:numPr>
        <w:tabs>
          <w:tab w:val="left" w:pos="705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Do czyszczenia mechanicznego należy używać specjalistycznego sprzętu (typu WUKO lub równoważny), jednak prace należy prowadzić z należytą ostrożnością tak, aby nie uszkodzić kanału, bądź innych elementów sieci deszczowej. W przypadku uszkodzenia Wykonawca musi je naprawić na własny koszt i we własnym zakresie.</w:t>
      </w:r>
    </w:p>
    <w:p w:rsidR="001F49B1" w:rsidRPr="002028CB" w:rsidRDefault="001F49B1" w:rsidP="001F49B1">
      <w:pPr>
        <w:pStyle w:val="Akapitzlist"/>
        <w:numPr>
          <w:ilvl w:val="0"/>
          <w:numId w:val="10"/>
        </w:numPr>
        <w:tabs>
          <w:tab w:val="left" w:pos="705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Osoby wyznaczone do koordynacji zamówienia: </w:t>
      </w:r>
    </w:p>
    <w:p w:rsidR="001F49B1" w:rsidRPr="002028CB" w:rsidRDefault="001F49B1" w:rsidP="001F49B1">
      <w:pPr>
        <w:pStyle w:val="Tekstpodstawowy3"/>
        <w:spacing w:line="276" w:lineRule="auto"/>
        <w:ind w:left="390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>1) ze strony Zamawiającego:  p. …………….. tel. …………, e-mail:…………………..</w:t>
      </w:r>
    </w:p>
    <w:p w:rsidR="00A34BDB" w:rsidRPr="002028CB" w:rsidRDefault="001F49B1" w:rsidP="001F49B1">
      <w:pPr>
        <w:pStyle w:val="Tekstpodstawowy3"/>
        <w:spacing w:line="276" w:lineRule="auto"/>
        <w:ind w:left="390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>2) ze strony Wykonawcy - osoba odpowiedzialna za realizację zamówienia - p. …………….. tel. …………, e-mail:…………………..</w:t>
      </w:r>
    </w:p>
    <w:p w:rsidR="0069713E" w:rsidRPr="002028CB" w:rsidRDefault="0069713E" w:rsidP="00DD3582">
      <w:pPr>
        <w:pStyle w:val="Tekstpodstawowy3"/>
        <w:autoSpaceDE/>
        <w:adjustRightInd/>
        <w:spacing w:line="276" w:lineRule="auto"/>
        <w:ind w:left="390"/>
        <w:rPr>
          <w:rFonts w:ascii="Tahoma" w:hAnsi="Tahoma" w:cs="Tahoma"/>
          <w:sz w:val="18"/>
          <w:szCs w:val="18"/>
        </w:rPr>
      </w:pPr>
    </w:p>
    <w:p w:rsidR="007C1364" w:rsidRPr="002028CB" w:rsidRDefault="007C1364" w:rsidP="00DD3582">
      <w:pPr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b/>
          <w:bCs/>
          <w:color w:val="000000"/>
          <w:sz w:val="18"/>
          <w:szCs w:val="18"/>
        </w:rPr>
        <w:t>§ 2</w:t>
      </w:r>
    </w:p>
    <w:p w:rsidR="007C1364" w:rsidRPr="002028CB" w:rsidRDefault="007C1364" w:rsidP="00DD3582">
      <w:pPr>
        <w:widowControl w:val="0"/>
        <w:suppressAutoHyphens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028CB">
        <w:rPr>
          <w:rFonts w:ascii="Tahoma" w:hAnsi="Tahoma" w:cs="Tahoma"/>
          <w:color w:val="000000"/>
          <w:sz w:val="18"/>
          <w:szCs w:val="18"/>
        </w:rPr>
        <w:t xml:space="preserve">Umowa zostaje zawarta na okres </w:t>
      </w:r>
      <w:r w:rsidR="0069713E" w:rsidRPr="002028CB">
        <w:rPr>
          <w:rFonts w:ascii="Tahoma" w:hAnsi="Tahoma" w:cs="Tahoma"/>
          <w:color w:val="000000"/>
          <w:sz w:val="18"/>
          <w:szCs w:val="18"/>
        </w:rPr>
        <w:t xml:space="preserve">30 dni </w:t>
      </w:r>
      <w:r w:rsidRPr="002028CB">
        <w:rPr>
          <w:rFonts w:ascii="Tahoma" w:hAnsi="Tahoma" w:cs="Tahoma"/>
          <w:color w:val="000000"/>
          <w:sz w:val="18"/>
          <w:szCs w:val="18"/>
        </w:rPr>
        <w:t>od dnia jej podpisania</w:t>
      </w:r>
      <w:r w:rsidR="0069713E" w:rsidRPr="002028CB">
        <w:rPr>
          <w:rFonts w:ascii="Tahoma" w:hAnsi="Tahoma" w:cs="Tahoma"/>
          <w:color w:val="000000"/>
          <w:sz w:val="18"/>
          <w:szCs w:val="18"/>
        </w:rPr>
        <w:t>, tj.</w:t>
      </w:r>
      <w:r w:rsidRPr="002028C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2028CB">
        <w:rPr>
          <w:rFonts w:ascii="Tahoma" w:hAnsi="Tahoma" w:cs="Tahoma"/>
          <w:b/>
          <w:color w:val="000000"/>
          <w:sz w:val="18"/>
          <w:szCs w:val="18"/>
        </w:rPr>
        <w:t xml:space="preserve">do dnia </w:t>
      </w:r>
      <w:r w:rsidR="0069713E" w:rsidRPr="002028CB">
        <w:rPr>
          <w:rFonts w:ascii="Tahoma" w:hAnsi="Tahoma" w:cs="Tahoma"/>
          <w:b/>
          <w:color w:val="000000"/>
          <w:sz w:val="18"/>
          <w:szCs w:val="18"/>
        </w:rPr>
        <w:t>………………….</w:t>
      </w:r>
    </w:p>
    <w:p w:rsidR="00CE273C" w:rsidRPr="002028CB" w:rsidRDefault="00CE273C" w:rsidP="00DD3582">
      <w:pPr>
        <w:spacing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69713E" w:rsidRPr="002028CB" w:rsidRDefault="0069713E" w:rsidP="00DD3582">
      <w:pPr>
        <w:spacing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C1364" w:rsidRPr="002028CB" w:rsidRDefault="007C1364" w:rsidP="00DD3582">
      <w:pPr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b/>
          <w:bCs/>
          <w:color w:val="000000"/>
          <w:sz w:val="18"/>
          <w:szCs w:val="18"/>
        </w:rPr>
        <w:t>§ 3</w:t>
      </w:r>
    </w:p>
    <w:p w:rsidR="00DD3582" w:rsidRPr="002028CB" w:rsidRDefault="00DD3582" w:rsidP="00DD3582">
      <w:pPr>
        <w:pStyle w:val="Tekstpodstawowy31"/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2028CB">
        <w:rPr>
          <w:rFonts w:ascii="Tahoma" w:eastAsia="CenturyGothic" w:hAnsi="Tahoma" w:cs="Tahoma"/>
          <w:sz w:val="18"/>
          <w:szCs w:val="18"/>
          <w:lang w:eastAsia="pl-PL"/>
        </w:rPr>
        <w:t>W czasie obowiązywania umowy wynagrodzenie nie przekroczy kwoty w wysokości ………………………. zł brutto (słownie: ……………………….).</w:t>
      </w:r>
    </w:p>
    <w:p w:rsidR="0069713E" w:rsidRPr="002028CB" w:rsidRDefault="0069713E" w:rsidP="00DD3582">
      <w:pPr>
        <w:pStyle w:val="Tekstpodstawowy31"/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2028CB">
        <w:rPr>
          <w:rFonts w:ascii="Tahoma" w:eastAsia="CenturyGothic" w:hAnsi="Tahoma" w:cs="Tahoma"/>
          <w:sz w:val="18"/>
          <w:szCs w:val="18"/>
          <w:lang w:eastAsia="pl-PL"/>
        </w:rPr>
        <w:t xml:space="preserve">Wartość </w:t>
      </w:r>
      <w:r w:rsidRPr="002028CB">
        <w:rPr>
          <w:rFonts w:ascii="Tahoma" w:eastAsia="Times New Roman" w:hAnsi="Tahoma" w:cs="Tahoma"/>
          <w:sz w:val="18"/>
          <w:szCs w:val="18"/>
          <w:lang w:eastAsia="pl-PL"/>
        </w:rPr>
        <w:t>zamówienia</w:t>
      </w:r>
      <w:r w:rsidRPr="002028CB">
        <w:rPr>
          <w:rFonts w:ascii="Tahoma" w:eastAsia="CenturyGothic" w:hAnsi="Tahoma" w:cs="Tahoma"/>
          <w:sz w:val="18"/>
          <w:szCs w:val="18"/>
          <w:lang w:eastAsia="pl-PL"/>
        </w:rPr>
        <w:t xml:space="preserve"> strony ustalają za ceny jednostkowe w wysokości: </w:t>
      </w:r>
    </w:p>
    <w:p w:rsidR="0069713E" w:rsidRPr="002028CB" w:rsidRDefault="0069713E" w:rsidP="00DD3582">
      <w:pPr>
        <w:pStyle w:val="Tekstpodstawowy31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za wykonanie jednorazowego czyszczenia </w:t>
      </w:r>
      <w:r w:rsidR="00DD3582" w:rsidRPr="002028CB">
        <w:rPr>
          <w:rFonts w:ascii="Tahoma" w:hAnsi="Tahoma" w:cs="Tahoma"/>
          <w:sz w:val="18"/>
          <w:szCs w:val="18"/>
        </w:rPr>
        <w:t xml:space="preserve">1 szt. </w:t>
      </w:r>
      <w:r w:rsidRPr="002028CB">
        <w:rPr>
          <w:rFonts w:ascii="Tahoma" w:hAnsi="Tahoma" w:cs="Tahoma"/>
          <w:sz w:val="18"/>
          <w:szCs w:val="18"/>
        </w:rPr>
        <w:t>wpust</w:t>
      </w:r>
      <w:r w:rsidR="00DD3582" w:rsidRPr="002028CB">
        <w:rPr>
          <w:rFonts w:ascii="Tahoma" w:hAnsi="Tahoma" w:cs="Tahoma"/>
          <w:sz w:val="18"/>
          <w:szCs w:val="18"/>
        </w:rPr>
        <w:t>u</w:t>
      </w:r>
      <w:r w:rsidRPr="002028CB">
        <w:rPr>
          <w:rFonts w:ascii="Tahoma" w:hAnsi="Tahoma" w:cs="Tahoma"/>
          <w:sz w:val="18"/>
          <w:szCs w:val="18"/>
        </w:rPr>
        <w:t xml:space="preserve"> burzow</w:t>
      </w:r>
      <w:r w:rsidR="00DD3582" w:rsidRPr="002028CB">
        <w:rPr>
          <w:rFonts w:ascii="Tahoma" w:hAnsi="Tahoma" w:cs="Tahoma"/>
          <w:sz w:val="18"/>
          <w:szCs w:val="18"/>
        </w:rPr>
        <w:t xml:space="preserve">ego: …… zł netto, </w:t>
      </w:r>
      <w:r w:rsidR="00DD3582" w:rsidRPr="002028CB">
        <w:rPr>
          <w:rFonts w:ascii="Tahoma" w:hAnsi="Tahoma" w:cs="Tahoma"/>
          <w:sz w:val="18"/>
          <w:szCs w:val="18"/>
        </w:rPr>
        <w:br/>
        <w:t>tj. …………….. zł brutto (słownie: …………………………),</w:t>
      </w:r>
    </w:p>
    <w:p w:rsidR="0069713E" w:rsidRPr="002028CB" w:rsidRDefault="0069713E" w:rsidP="00DD3582">
      <w:pPr>
        <w:pStyle w:val="Tekstpodstawowy31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za dostaw</w:t>
      </w:r>
      <w:r w:rsidR="00DD3582" w:rsidRPr="002028CB">
        <w:rPr>
          <w:rFonts w:ascii="Tahoma" w:hAnsi="Tahoma" w:cs="Tahoma"/>
          <w:sz w:val="18"/>
          <w:szCs w:val="18"/>
        </w:rPr>
        <w:t>ę</w:t>
      </w:r>
      <w:r w:rsidRPr="002028CB">
        <w:rPr>
          <w:rFonts w:ascii="Tahoma" w:hAnsi="Tahoma" w:cs="Tahoma"/>
          <w:sz w:val="18"/>
          <w:szCs w:val="18"/>
        </w:rPr>
        <w:t xml:space="preserve"> i wymian</w:t>
      </w:r>
      <w:r w:rsidR="00DD3582" w:rsidRPr="002028CB">
        <w:rPr>
          <w:rFonts w:ascii="Tahoma" w:hAnsi="Tahoma" w:cs="Tahoma"/>
          <w:sz w:val="18"/>
          <w:szCs w:val="18"/>
        </w:rPr>
        <w:t>ę</w:t>
      </w:r>
      <w:r w:rsidRPr="002028CB">
        <w:rPr>
          <w:rFonts w:ascii="Tahoma" w:hAnsi="Tahoma" w:cs="Tahoma"/>
          <w:sz w:val="18"/>
          <w:szCs w:val="18"/>
        </w:rPr>
        <w:t xml:space="preserve"> uszkodzon</w:t>
      </w:r>
      <w:r w:rsidR="00DD3582" w:rsidRPr="002028CB">
        <w:rPr>
          <w:rFonts w:ascii="Tahoma" w:hAnsi="Tahoma" w:cs="Tahoma"/>
          <w:sz w:val="18"/>
          <w:szCs w:val="18"/>
        </w:rPr>
        <w:t xml:space="preserve">ego 1 </w:t>
      </w:r>
      <w:r w:rsidRPr="002028CB">
        <w:rPr>
          <w:rFonts w:ascii="Tahoma" w:hAnsi="Tahoma" w:cs="Tahoma"/>
          <w:sz w:val="18"/>
          <w:szCs w:val="18"/>
        </w:rPr>
        <w:t>kompletn</w:t>
      </w:r>
      <w:r w:rsidR="00DD3582" w:rsidRPr="002028CB">
        <w:rPr>
          <w:rFonts w:ascii="Tahoma" w:hAnsi="Tahoma" w:cs="Tahoma"/>
          <w:sz w:val="18"/>
          <w:szCs w:val="18"/>
        </w:rPr>
        <w:t xml:space="preserve">ego </w:t>
      </w:r>
      <w:r w:rsidRPr="002028CB">
        <w:rPr>
          <w:rFonts w:ascii="Tahoma" w:hAnsi="Tahoma" w:cs="Tahoma"/>
          <w:sz w:val="18"/>
          <w:szCs w:val="18"/>
        </w:rPr>
        <w:t>wpust</w:t>
      </w:r>
      <w:r w:rsidR="00DD3582" w:rsidRPr="002028CB">
        <w:rPr>
          <w:rFonts w:ascii="Tahoma" w:hAnsi="Tahoma" w:cs="Tahoma"/>
          <w:sz w:val="18"/>
          <w:szCs w:val="18"/>
        </w:rPr>
        <w:t xml:space="preserve">u </w:t>
      </w:r>
      <w:r w:rsidRPr="002028CB">
        <w:rPr>
          <w:rFonts w:ascii="Tahoma" w:hAnsi="Tahoma" w:cs="Tahoma"/>
          <w:sz w:val="18"/>
          <w:szCs w:val="18"/>
        </w:rPr>
        <w:t>uliczn</w:t>
      </w:r>
      <w:r w:rsidR="00DD3582" w:rsidRPr="002028CB">
        <w:rPr>
          <w:rFonts w:ascii="Tahoma" w:hAnsi="Tahoma" w:cs="Tahoma"/>
          <w:sz w:val="18"/>
          <w:szCs w:val="18"/>
        </w:rPr>
        <w:t>ego</w:t>
      </w:r>
      <w:r w:rsidRPr="002028CB">
        <w:rPr>
          <w:rFonts w:ascii="Tahoma" w:hAnsi="Tahoma" w:cs="Tahoma"/>
          <w:sz w:val="18"/>
          <w:szCs w:val="18"/>
        </w:rPr>
        <w:t xml:space="preserve"> ściekow</w:t>
      </w:r>
      <w:r w:rsidR="00DD3582" w:rsidRPr="002028CB">
        <w:rPr>
          <w:rFonts w:ascii="Tahoma" w:hAnsi="Tahoma" w:cs="Tahoma"/>
          <w:sz w:val="18"/>
          <w:szCs w:val="18"/>
        </w:rPr>
        <w:t xml:space="preserve">ego </w:t>
      </w:r>
      <w:r w:rsidRPr="002028CB">
        <w:rPr>
          <w:rFonts w:ascii="Tahoma" w:hAnsi="Tahoma" w:cs="Tahoma"/>
          <w:sz w:val="18"/>
          <w:szCs w:val="18"/>
        </w:rPr>
        <w:t>wraz z kratkami żeliwnym</w:t>
      </w:r>
      <w:r w:rsidR="00DD3582" w:rsidRPr="002028CB">
        <w:rPr>
          <w:rFonts w:ascii="Tahoma" w:hAnsi="Tahoma" w:cs="Tahoma"/>
          <w:sz w:val="18"/>
          <w:szCs w:val="18"/>
        </w:rPr>
        <w:t>i</w:t>
      </w:r>
      <w:r w:rsidRPr="002028CB">
        <w:rPr>
          <w:rFonts w:ascii="Tahoma" w:hAnsi="Tahoma" w:cs="Tahoma"/>
          <w:sz w:val="18"/>
          <w:szCs w:val="18"/>
        </w:rPr>
        <w:t xml:space="preserve"> </w:t>
      </w:r>
      <w:r w:rsidR="00DD3582" w:rsidRPr="002028CB">
        <w:rPr>
          <w:rFonts w:ascii="Tahoma" w:hAnsi="Tahoma" w:cs="Tahoma"/>
          <w:sz w:val="18"/>
          <w:szCs w:val="18"/>
        </w:rPr>
        <w:t xml:space="preserve">w wysokości </w:t>
      </w:r>
      <w:r w:rsidR="00DD3582" w:rsidRPr="002028C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……………………</w:t>
      </w:r>
      <w:r w:rsidR="00DD3582" w:rsidRPr="002028CB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DD3582" w:rsidRPr="002028CB">
        <w:rPr>
          <w:rFonts w:ascii="Tahoma" w:hAnsi="Tahoma" w:cs="Tahoma"/>
          <w:sz w:val="18"/>
          <w:szCs w:val="18"/>
        </w:rPr>
        <w:t>zł netto, tj. …………….. zł brutto (słownie: …………………………),</w:t>
      </w:r>
    </w:p>
    <w:p w:rsidR="0069713E" w:rsidRPr="002028CB" w:rsidRDefault="0069713E" w:rsidP="00DD3582">
      <w:pPr>
        <w:pStyle w:val="Tekstpodstawowy31"/>
        <w:numPr>
          <w:ilvl w:val="0"/>
          <w:numId w:val="19"/>
        </w:numPr>
        <w:spacing w:line="276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za wykonanie</w:t>
      </w:r>
      <w:r w:rsidR="00DD3582" w:rsidRPr="002028CB">
        <w:rPr>
          <w:rFonts w:ascii="Tahoma" w:hAnsi="Tahoma" w:cs="Tahoma"/>
          <w:sz w:val="18"/>
          <w:szCs w:val="18"/>
        </w:rPr>
        <w:t xml:space="preserve"> 1 </w:t>
      </w:r>
      <w:proofErr w:type="spellStart"/>
      <w:r w:rsidR="00DD3582" w:rsidRPr="002028CB">
        <w:rPr>
          <w:rFonts w:ascii="Tahoma" w:hAnsi="Tahoma" w:cs="Tahoma"/>
          <w:sz w:val="18"/>
          <w:szCs w:val="18"/>
        </w:rPr>
        <w:t>mb</w:t>
      </w:r>
      <w:proofErr w:type="spellEnd"/>
      <w:r w:rsidRPr="002028CB">
        <w:rPr>
          <w:rFonts w:ascii="Tahoma" w:hAnsi="Tahoma" w:cs="Tahoma"/>
          <w:sz w:val="18"/>
          <w:szCs w:val="18"/>
        </w:rPr>
        <w:t xml:space="preserve"> jednorazowego czyszczenia odwodnienia urządzenia liniowego </w:t>
      </w:r>
      <w:r w:rsidR="00DD3582" w:rsidRPr="002028CB">
        <w:rPr>
          <w:rFonts w:ascii="Tahoma" w:hAnsi="Tahoma" w:cs="Tahoma"/>
          <w:sz w:val="18"/>
          <w:szCs w:val="18"/>
        </w:rPr>
        <w:br/>
        <w:t xml:space="preserve">w wysokości </w:t>
      </w:r>
      <w:r w:rsidR="00DD3582" w:rsidRPr="002028C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……………………</w:t>
      </w:r>
      <w:r w:rsidR="00DD3582" w:rsidRPr="002028CB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DD3582" w:rsidRPr="002028CB">
        <w:rPr>
          <w:rFonts w:ascii="Tahoma" w:hAnsi="Tahoma" w:cs="Tahoma"/>
          <w:sz w:val="18"/>
          <w:szCs w:val="18"/>
        </w:rPr>
        <w:t>zł netto, tj. …………….. zł brutto (słownie: …………………………).</w:t>
      </w:r>
    </w:p>
    <w:p w:rsidR="0069713E" w:rsidRPr="00E54334" w:rsidRDefault="007C1364" w:rsidP="00E54334">
      <w:pPr>
        <w:pStyle w:val="Tekstpodstawowy31"/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2028CB">
        <w:rPr>
          <w:rFonts w:ascii="Tahoma" w:eastAsia="Times New Roman" w:hAnsi="Tahoma" w:cs="Tahoma"/>
          <w:color w:val="000000"/>
          <w:sz w:val="18"/>
          <w:szCs w:val="18"/>
        </w:rPr>
        <w:t>Fakturę należy wystawić na Gminę Wronki ul. Ratu</w:t>
      </w:r>
      <w:r w:rsidR="0063055E" w:rsidRPr="002028CB">
        <w:rPr>
          <w:rFonts w:ascii="Tahoma" w:eastAsia="Times New Roman" w:hAnsi="Tahoma" w:cs="Tahoma"/>
          <w:color w:val="000000"/>
          <w:sz w:val="18"/>
          <w:szCs w:val="18"/>
        </w:rPr>
        <w:t>szowa 5, 64-510 Wronki,</w:t>
      </w:r>
      <w:r w:rsidR="0063055E" w:rsidRPr="002028CB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028CB">
        <w:rPr>
          <w:rFonts w:ascii="Tahoma" w:eastAsia="Times New Roman" w:hAnsi="Tahoma" w:cs="Tahoma"/>
          <w:bCs/>
          <w:color w:val="000000"/>
          <w:sz w:val="18"/>
          <w:szCs w:val="18"/>
        </w:rPr>
        <w:t>NIP</w:t>
      </w:r>
      <w:r w:rsidRPr="002028CB">
        <w:rPr>
          <w:rFonts w:ascii="Tahoma" w:eastAsia="Times New Roman" w:hAnsi="Tahoma" w:cs="Tahoma"/>
          <w:color w:val="000000"/>
          <w:sz w:val="18"/>
          <w:szCs w:val="18"/>
        </w:rPr>
        <w:t xml:space="preserve"> 763-10-02-006.</w:t>
      </w:r>
    </w:p>
    <w:p w:rsidR="007C1364" w:rsidRPr="002028CB" w:rsidRDefault="007C1364" w:rsidP="00DD3582">
      <w:pPr>
        <w:pStyle w:val="Tekstpodstawowy31"/>
        <w:spacing w:line="276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2028C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§ 4</w:t>
      </w:r>
    </w:p>
    <w:p w:rsidR="00BE740C" w:rsidRPr="002028CB" w:rsidRDefault="007C1364" w:rsidP="00BE740C">
      <w:pPr>
        <w:widowControl w:val="0"/>
        <w:numPr>
          <w:ilvl w:val="0"/>
          <w:numId w:val="3"/>
        </w:numPr>
        <w:suppressAutoHyphens/>
        <w:spacing w:line="276" w:lineRule="auto"/>
        <w:ind w:right="43"/>
        <w:jc w:val="both"/>
        <w:rPr>
          <w:rFonts w:ascii="Tahoma" w:eastAsia="Calibri" w:hAnsi="Tahoma" w:cs="Tahoma"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color w:val="000000"/>
          <w:sz w:val="18"/>
          <w:szCs w:val="18"/>
        </w:rPr>
        <w:t>Wynagrodzen</w:t>
      </w:r>
      <w:r w:rsidR="00BE740C" w:rsidRPr="002028CB">
        <w:rPr>
          <w:rFonts w:ascii="Tahoma" w:hAnsi="Tahoma" w:cs="Tahoma"/>
          <w:color w:val="000000"/>
          <w:sz w:val="18"/>
          <w:szCs w:val="18"/>
        </w:rPr>
        <w:t>ie Wykonawcy</w:t>
      </w:r>
      <w:r w:rsidRPr="002028CB">
        <w:rPr>
          <w:rFonts w:ascii="Tahoma" w:hAnsi="Tahoma" w:cs="Tahoma"/>
          <w:color w:val="000000"/>
          <w:sz w:val="18"/>
          <w:szCs w:val="18"/>
        </w:rPr>
        <w:t xml:space="preserve"> rozlicz</w:t>
      </w:r>
      <w:r w:rsidR="00BE740C" w:rsidRPr="002028CB">
        <w:rPr>
          <w:rFonts w:ascii="Tahoma" w:hAnsi="Tahoma" w:cs="Tahoma"/>
          <w:color w:val="000000"/>
          <w:sz w:val="18"/>
          <w:szCs w:val="18"/>
        </w:rPr>
        <w:t>o</w:t>
      </w:r>
      <w:r w:rsidR="00A34BDB" w:rsidRPr="002028CB">
        <w:rPr>
          <w:rFonts w:ascii="Tahoma" w:hAnsi="Tahoma" w:cs="Tahoma"/>
          <w:color w:val="000000"/>
          <w:sz w:val="18"/>
          <w:szCs w:val="18"/>
        </w:rPr>
        <w:t xml:space="preserve">ne </w:t>
      </w:r>
      <w:r w:rsidR="00BE740C" w:rsidRPr="002028CB">
        <w:rPr>
          <w:rFonts w:ascii="Tahoma" w:hAnsi="Tahoma" w:cs="Tahoma"/>
          <w:color w:val="000000"/>
          <w:sz w:val="18"/>
          <w:szCs w:val="18"/>
        </w:rPr>
        <w:t>zostanie</w:t>
      </w:r>
      <w:r w:rsidR="00A34BDB" w:rsidRPr="002028CB">
        <w:rPr>
          <w:rFonts w:ascii="Tahoma" w:hAnsi="Tahoma" w:cs="Tahoma"/>
          <w:color w:val="000000"/>
          <w:sz w:val="18"/>
          <w:szCs w:val="18"/>
        </w:rPr>
        <w:t xml:space="preserve"> na podstawie </w:t>
      </w:r>
      <w:r w:rsidR="00DD3582" w:rsidRPr="002028CB">
        <w:rPr>
          <w:rFonts w:ascii="Tahoma" w:hAnsi="Tahoma" w:cs="Tahoma"/>
          <w:color w:val="000000"/>
          <w:sz w:val="18"/>
          <w:szCs w:val="18"/>
        </w:rPr>
        <w:t xml:space="preserve">cen jednostkowych określonych w §3 ust. 2 </w:t>
      </w:r>
      <w:r w:rsidR="00BE740C" w:rsidRPr="002028CB">
        <w:rPr>
          <w:rFonts w:ascii="Tahoma" w:hAnsi="Tahoma" w:cs="Tahoma"/>
          <w:color w:val="000000"/>
          <w:sz w:val="18"/>
          <w:szCs w:val="18"/>
        </w:rPr>
        <w:t xml:space="preserve">niniejszej umowy. </w:t>
      </w:r>
    </w:p>
    <w:p w:rsidR="007C1364" w:rsidRPr="002028CB" w:rsidRDefault="007C1364" w:rsidP="00DD3582">
      <w:pPr>
        <w:widowControl w:val="0"/>
        <w:numPr>
          <w:ilvl w:val="0"/>
          <w:numId w:val="3"/>
        </w:numPr>
        <w:suppressAutoHyphens/>
        <w:spacing w:line="276" w:lineRule="auto"/>
        <w:ind w:right="43"/>
        <w:jc w:val="both"/>
        <w:rPr>
          <w:rFonts w:ascii="Tahoma" w:eastAsia="Calibri" w:hAnsi="Tahoma" w:cs="Tahoma"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color w:val="000000"/>
          <w:sz w:val="18"/>
          <w:szCs w:val="18"/>
        </w:rPr>
        <w:t xml:space="preserve">Zamawiający zapłaci należność wynikającą z prawidłowo wystawionej faktury w terminie do 14 dni licząc od daty jej doręczenia </w:t>
      </w:r>
      <w:r w:rsidR="00BE740C" w:rsidRPr="002028CB">
        <w:rPr>
          <w:rFonts w:ascii="Tahoma" w:hAnsi="Tahoma" w:cs="Tahoma"/>
          <w:color w:val="000000"/>
          <w:sz w:val="18"/>
          <w:szCs w:val="18"/>
        </w:rPr>
        <w:t xml:space="preserve">Zamawiającemu </w:t>
      </w:r>
      <w:r w:rsidRPr="002028CB">
        <w:rPr>
          <w:rFonts w:ascii="Tahoma" w:hAnsi="Tahoma" w:cs="Tahoma"/>
          <w:color w:val="000000"/>
          <w:sz w:val="18"/>
          <w:szCs w:val="18"/>
        </w:rPr>
        <w:t>wraz z podpisanym protokołem odbioru</w:t>
      </w:r>
      <w:r w:rsidR="00BE740C" w:rsidRPr="002028CB">
        <w:rPr>
          <w:rFonts w:ascii="Tahoma" w:hAnsi="Tahoma" w:cs="Tahoma"/>
          <w:color w:val="000000"/>
          <w:sz w:val="18"/>
          <w:szCs w:val="18"/>
        </w:rPr>
        <w:t xml:space="preserve"> i kartą przekazania odpadów</w:t>
      </w:r>
      <w:r w:rsidRPr="002028CB">
        <w:rPr>
          <w:rFonts w:ascii="Tahoma" w:hAnsi="Tahoma" w:cs="Tahoma"/>
          <w:color w:val="000000"/>
          <w:sz w:val="18"/>
          <w:szCs w:val="18"/>
        </w:rPr>
        <w:t xml:space="preserve">. Za datę zapłaty uważać się będzie dzień obciążenia rachunku bankowego Zamawiającego. </w:t>
      </w:r>
    </w:p>
    <w:p w:rsidR="007C1364" w:rsidRPr="002028CB" w:rsidRDefault="007C1364" w:rsidP="00DD3582">
      <w:pPr>
        <w:widowControl w:val="0"/>
        <w:numPr>
          <w:ilvl w:val="0"/>
          <w:numId w:val="3"/>
        </w:numPr>
        <w:suppressAutoHyphens/>
        <w:spacing w:line="276" w:lineRule="auto"/>
        <w:ind w:right="43"/>
        <w:jc w:val="both"/>
        <w:rPr>
          <w:rFonts w:ascii="Tahoma" w:eastAsia="Calibri" w:hAnsi="Tahoma" w:cs="Tahoma"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color w:val="000000"/>
          <w:sz w:val="18"/>
          <w:szCs w:val="18"/>
        </w:rPr>
        <w:t>Wynagrodzenie Wykonawcy będzie płatne przelewem na jego rachunek bankowy.</w:t>
      </w:r>
    </w:p>
    <w:p w:rsidR="00DD3582" w:rsidRPr="002028CB" w:rsidRDefault="00DD3582" w:rsidP="00BE740C">
      <w:pPr>
        <w:spacing w:line="276" w:lineRule="auto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</w:p>
    <w:p w:rsidR="007C1364" w:rsidRPr="002028CB" w:rsidRDefault="007C1364" w:rsidP="00DD3582">
      <w:pPr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b/>
          <w:bCs/>
          <w:color w:val="000000"/>
          <w:sz w:val="18"/>
          <w:szCs w:val="18"/>
        </w:rPr>
        <w:t>§ 5</w:t>
      </w:r>
    </w:p>
    <w:p w:rsidR="009A6DC7" w:rsidRPr="002028CB" w:rsidRDefault="009A6DC7" w:rsidP="009A6DC7">
      <w:pPr>
        <w:pStyle w:val="Tekstblokowy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>Wykonawca zapłaci Zamawiającemu karę umowną:</w:t>
      </w:r>
    </w:p>
    <w:p w:rsidR="009A6DC7" w:rsidRPr="002028CB" w:rsidRDefault="009A6DC7" w:rsidP="009A6DC7">
      <w:pPr>
        <w:pStyle w:val="Tekstblokowy"/>
        <w:tabs>
          <w:tab w:val="left" w:pos="709"/>
        </w:tabs>
        <w:spacing w:line="276" w:lineRule="auto"/>
        <w:ind w:left="360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 xml:space="preserve">1) za odstąpienie od umowy przez Zamawiającego z przyczyn, za które ponosi odpowiedzialność Wykonawca w wysokości 20% wartości wynagrodzenia umownego brutto, o którym mowa w </w:t>
      </w:r>
      <w:r w:rsidRPr="002028CB">
        <w:rPr>
          <w:rFonts w:ascii="Tahoma" w:hAnsi="Tahoma" w:cs="Tahoma"/>
          <w:bCs/>
          <w:color w:val="auto"/>
          <w:sz w:val="18"/>
          <w:szCs w:val="18"/>
        </w:rPr>
        <w:t>§</w:t>
      </w:r>
      <w:r w:rsidRPr="002028CB">
        <w:rPr>
          <w:rFonts w:ascii="Tahoma" w:hAnsi="Tahoma" w:cs="Tahoma"/>
          <w:color w:val="auto"/>
          <w:sz w:val="18"/>
          <w:szCs w:val="18"/>
        </w:rPr>
        <w:t>3 ust. 1,</w:t>
      </w:r>
    </w:p>
    <w:p w:rsidR="009A6DC7" w:rsidRPr="002028CB" w:rsidRDefault="009A6DC7" w:rsidP="009A6DC7">
      <w:pPr>
        <w:pStyle w:val="Tekstblokowy"/>
        <w:tabs>
          <w:tab w:val="left" w:pos="709"/>
        </w:tabs>
        <w:spacing w:line="276" w:lineRule="auto"/>
        <w:ind w:left="360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 xml:space="preserve">2) za zwłokę w wykonaniu przedmiotu umowy, z przyczyn zależnych od Wykonawcy - w wysokości 0,5 % wynagrodzenia umownego brutto, o którym mowa w </w:t>
      </w:r>
      <w:r w:rsidRPr="002028CB">
        <w:rPr>
          <w:rFonts w:ascii="Tahoma" w:hAnsi="Tahoma" w:cs="Tahoma"/>
          <w:bCs/>
          <w:color w:val="auto"/>
          <w:sz w:val="18"/>
          <w:szCs w:val="18"/>
        </w:rPr>
        <w:t>§</w:t>
      </w:r>
      <w:r w:rsidRPr="002028CB">
        <w:rPr>
          <w:rFonts w:ascii="Tahoma" w:hAnsi="Tahoma" w:cs="Tahoma"/>
          <w:color w:val="auto"/>
          <w:sz w:val="18"/>
          <w:szCs w:val="18"/>
        </w:rPr>
        <w:t>3 ust. 1 - za każdy dzień zwłoki,</w:t>
      </w:r>
    </w:p>
    <w:p w:rsidR="009A6DC7" w:rsidRPr="002028CB" w:rsidRDefault="009A6DC7" w:rsidP="009A6DC7">
      <w:pPr>
        <w:pStyle w:val="Tekstblokowy"/>
        <w:tabs>
          <w:tab w:val="left" w:pos="709"/>
        </w:tabs>
        <w:spacing w:line="276" w:lineRule="auto"/>
        <w:ind w:left="360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 xml:space="preserve">3) za zwłokę w usuwaniu wad stwierdzonych przy odbiorze lub w okresie gwarancji w wysokości 0,5 % wynagrodzenia umownego brutto, o którym mowa w </w:t>
      </w:r>
      <w:r w:rsidRPr="002028CB">
        <w:rPr>
          <w:rFonts w:ascii="Tahoma" w:hAnsi="Tahoma" w:cs="Tahoma"/>
          <w:bCs/>
          <w:color w:val="auto"/>
          <w:sz w:val="18"/>
          <w:szCs w:val="18"/>
        </w:rPr>
        <w:t>§</w:t>
      </w:r>
      <w:r w:rsidRPr="002028CB">
        <w:rPr>
          <w:rFonts w:ascii="Tahoma" w:hAnsi="Tahoma" w:cs="Tahoma"/>
          <w:color w:val="auto"/>
          <w:sz w:val="18"/>
          <w:szCs w:val="18"/>
        </w:rPr>
        <w:t>3 ust. 1  - za każdy dzień zwłoki liczony od dnia wyznaczonego na usunięcie wad.</w:t>
      </w:r>
    </w:p>
    <w:p w:rsidR="009A6DC7" w:rsidRPr="002028CB" w:rsidRDefault="009A6DC7" w:rsidP="009A6DC7">
      <w:pPr>
        <w:pStyle w:val="Tekstblokowy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>Wykonawca oświadcza, iż upoważnia Zamawiającego do potrącania z należnego jemu wynagrodzenia kar umownych naliczanych przez Zamawiającego.</w:t>
      </w:r>
    </w:p>
    <w:p w:rsidR="009A6DC7" w:rsidRPr="002028CB" w:rsidRDefault="009A6DC7" w:rsidP="009A6DC7">
      <w:pPr>
        <w:pStyle w:val="Tekstblokowy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 xml:space="preserve">W przypadku stwierdzenia przy odbiorze wad w wykonaniu przedmiotu umowy, Zamawiający może odmówić przyjęcia </w:t>
      </w:r>
      <w:r w:rsidR="005D43DB">
        <w:rPr>
          <w:rFonts w:ascii="Tahoma" w:hAnsi="Tahoma" w:cs="Tahoma"/>
          <w:color w:val="auto"/>
          <w:sz w:val="18"/>
          <w:szCs w:val="18"/>
        </w:rPr>
        <w:t>prac</w:t>
      </w:r>
      <w:r w:rsidRPr="002028CB">
        <w:rPr>
          <w:rFonts w:ascii="Tahoma" w:hAnsi="Tahoma" w:cs="Tahoma"/>
          <w:color w:val="auto"/>
          <w:sz w:val="18"/>
          <w:szCs w:val="18"/>
        </w:rPr>
        <w:t xml:space="preserve"> wykonanych wadliwie – do wyznaczonego terminu na ich usunięcie.</w:t>
      </w:r>
    </w:p>
    <w:p w:rsidR="009A6DC7" w:rsidRPr="002028CB" w:rsidRDefault="009A6DC7" w:rsidP="009A6DC7">
      <w:pPr>
        <w:pStyle w:val="Tekstblokowy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 xml:space="preserve">Zamawiający może po bezskutecznym upływie terminu wyznaczonego na usunięcie wad powierzyć </w:t>
      </w:r>
      <w:r w:rsidR="005D43DB">
        <w:rPr>
          <w:rFonts w:ascii="Tahoma" w:hAnsi="Tahoma" w:cs="Tahoma"/>
          <w:color w:val="auto"/>
          <w:sz w:val="18"/>
          <w:szCs w:val="18"/>
        </w:rPr>
        <w:t>wykonanie prac (usługi)</w:t>
      </w:r>
      <w:r w:rsidRPr="002028CB">
        <w:rPr>
          <w:rFonts w:ascii="Tahoma" w:hAnsi="Tahoma" w:cs="Tahoma"/>
          <w:color w:val="auto"/>
          <w:sz w:val="18"/>
          <w:szCs w:val="18"/>
        </w:rPr>
        <w:t xml:space="preserve"> innej firmie, na koszt i ryzyko Wykonawcy.</w:t>
      </w:r>
    </w:p>
    <w:p w:rsidR="009A6DC7" w:rsidRPr="002028CB" w:rsidRDefault="009A6DC7" w:rsidP="009A6DC7">
      <w:pPr>
        <w:pStyle w:val="Tekstblokowy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 xml:space="preserve">Zamawiający w razie wystąpienia zwłoki w wykonaniu przedmiotu umowy powyżej 14 dni może wyznaczyć Wykonawcy dodatkowy termin wykonania </w:t>
      </w:r>
      <w:r w:rsidR="00E54334">
        <w:rPr>
          <w:rFonts w:ascii="Tahoma" w:hAnsi="Tahoma" w:cs="Tahoma"/>
          <w:color w:val="auto"/>
          <w:sz w:val="18"/>
          <w:szCs w:val="18"/>
        </w:rPr>
        <w:t>prac</w:t>
      </w:r>
      <w:r w:rsidRPr="002028CB">
        <w:rPr>
          <w:rFonts w:ascii="Tahoma" w:hAnsi="Tahoma" w:cs="Tahoma"/>
          <w:color w:val="auto"/>
          <w:sz w:val="18"/>
          <w:szCs w:val="18"/>
        </w:rPr>
        <w:t xml:space="preserve"> nie rezygnując z kary umownej i </w:t>
      </w:r>
      <w:r w:rsidRPr="002028CB">
        <w:rPr>
          <w:rFonts w:ascii="Tahoma" w:hAnsi="Tahoma" w:cs="Tahoma"/>
          <w:color w:val="auto"/>
          <w:sz w:val="18"/>
          <w:szCs w:val="18"/>
        </w:rPr>
        <w:lastRenderedPageBreak/>
        <w:t>odszkodowania, oraz zlecić jej wykonanie na koszt i ryzyko Wykonawcy jak również może odstąpić od umowy.</w:t>
      </w:r>
    </w:p>
    <w:p w:rsidR="009A6DC7" w:rsidRPr="002028CB" w:rsidRDefault="009A6DC7" w:rsidP="009A6DC7">
      <w:pPr>
        <w:pStyle w:val="Tekstblokowy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>Zamawiający zastrzega sobie prawo dochodzenia odszkodowania uzupełniającego przewyższającego wysokość kar umownych do wysokości rzeczywiście poniesionej szkody, na zasadach ogólnych.</w:t>
      </w:r>
    </w:p>
    <w:p w:rsidR="00124DD7" w:rsidRPr="00E54334" w:rsidRDefault="009A6DC7" w:rsidP="00E54334">
      <w:pPr>
        <w:pStyle w:val="Tekstblokowy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2028CB">
        <w:rPr>
          <w:rFonts w:ascii="Tahoma" w:hAnsi="Tahoma" w:cs="Tahoma"/>
          <w:color w:val="auto"/>
          <w:sz w:val="18"/>
          <w:szCs w:val="18"/>
        </w:rPr>
        <w:t>W przypadku nieuregulowania zapłaty kar umownych w okresie gwarancji, w wyznaczonym przez Zamawiającego terminie, określonym w wezwaniu do zapłaty, Zamawiający zastrzega sobie możliwość naliczenia odsetek w wysokości ustawowej w transakcjach handlowych, za czas opóźnienia w spełnieniu świadczenia pieniężnego.</w:t>
      </w:r>
    </w:p>
    <w:p w:rsidR="00F46AF9" w:rsidRPr="002028CB" w:rsidRDefault="00F46AF9" w:rsidP="00DD3582">
      <w:pPr>
        <w:pStyle w:val="Tekstblokowy"/>
        <w:tabs>
          <w:tab w:val="clear" w:pos="907"/>
          <w:tab w:val="left" w:pos="709"/>
        </w:tabs>
        <w:spacing w:line="276" w:lineRule="auto"/>
        <w:ind w:left="720"/>
        <w:jc w:val="both"/>
        <w:rPr>
          <w:rFonts w:ascii="Tahoma" w:hAnsi="Tahoma" w:cs="Tahoma"/>
          <w:color w:val="auto"/>
          <w:sz w:val="18"/>
          <w:szCs w:val="18"/>
        </w:rPr>
      </w:pPr>
    </w:p>
    <w:p w:rsidR="007C1364" w:rsidRPr="002028CB" w:rsidRDefault="007C1364" w:rsidP="00DD3582">
      <w:pPr>
        <w:spacing w:line="276" w:lineRule="auto"/>
        <w:ind w:right="285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b/>
          <w:bCs/>
          <w:color w:val="000000"/>
          <w:sz w:val="18"/>
          <w:szCs w:val="18"/>
        </w:rPr>
        <w:t>§ 6</w:t>
      </w:r>
    </w:p>
    <w:p w:rsidR="00261BFA" w:rsidRDefault="00261BFA" w:rsidP="00261BFA">
      <w:pPr>
        <w:numPr>
          <w:ilvl w:val="0"/>
          <w:numId w:val="23"/>
        </w:numPr>
        <w:tabs>
          <w:tab w:val="left" w:pos="4536"/>
        </w:tabs>
        <w:jc w:val="both"/>
        <w:rPr>
          <w:rFonts w:ascii="Tahoma" w:hAnsi="Tahoma" w:cs="Tahoma"/>
          <w:sz w:val="18"/>
          <w:szCs w:val="18"/>
        </w:rPr>
      </w:pPr>
      <w:r w:rsidRPr="001833DF">
        <w:rPr>
          <w:rFonts w:ascii="Tahoma" w:hAnsi="Tahoma" w:cs="Tahoma"/>
          <w:sz w:val="18"/>
          <w:szCs w:val="18"/>
        </w:rPr>
        <w:t xml:space="preserve">Wykonawca udziela Zamawiającemu gwarancji na wykonany przedmiot zamówienia, która wynosi </w:t>
      </w:r>
      <w:r>
        <w:rPr>
          <w:rFonts w:ascii="Tahoma" w:hAnsi="Tahoma" w:cs="Tahoma"/>
          <w:b/>
          <w:sz w:val="18"/>
          <w:szCs w:val="18"/>
        </w:rPr>
        <w:t xml:space="preserve">6 </w:t>
      </w:r>
      <w:r w:rsidRPr="001833DF">
        <w:rPr>
          <w:rFonts w:ascii="Tahoma" w:hAnsi="Tahoma" w:cs="Tahoma"/>
          <w:b/>
          <w:sz w:val="18"/>
          <w:szCs w:val="18"/>
        </w:rPr>
        <w:t xml:space="preserve">miesięcy </w:t>
      </w:r>
      <w:r w:rsidRPr="001833DF">
        <w:rPr>
          <w:rFonts w:ascii="Tahoma" w:hAnsi="Tahoma" w:cs="Tahoma"/>
          <w:sz w:val="18"/>
          <w:szCs w:val="18"/>
        </w:rPr>
        <w:t>na wykonane usługi.</w:t>
      </w:r>
    </w:p>
    <w:p w:rsidR="00822540" w:rsidRPr="00822540" w:rsidRDefault="00822540" w:rsidP="00822540">
      <w:pPr>
        <w:numPr>
          <w:ilvl w:val="0"/>
          <w:numId w:val="23"/>
        </w:numPr>
        <w:tabs>
          <w:tab w:val="left" w:pos="4536"/>
        </w:tabs>
        <w:jc w:val="both"/>
        <w:rPr>
          <w:rFonts w:ascii="Tahoma" w:hAnsi="Tahoma" w:cs="Tahoma"/>
          <w:sz w:val="18"/>
          <w:szCs w:val="18"/>
        </w:rPr>
      </w:pPr>
      <w:r w:rsidRPr="00822540">
        <w:rPr>
          <w:rFonts w:ascii="Tahoma" w:hAnsi="Tahoma" w:cs="Tahoma"/>
          <w:sz w:val="18"/>
          <w:szCs w:val="18"/>
        </w:rPr>
        <w:t>W ramach gwarancji Wykonawca zobowiązany jest do skutecznego usunięcia wszystkich zgłoszonych wad o których został powiadomiony przez Zamawiającego.</w:t>
      </w:r>
    </w:p>
    <w:p w:rsidR="00822540" w:rsidRPr="00822540" w:rsidRDefault="00822540" w:rsidP="00822540">
      <w:pPr>
        <w:numPr>
          <w:ilvl w:val="0"/>
          <w:numId w:val="23"/>
        </w:numPr>
        <w:tabs>
          <w:tab w:val="left" w:pos="4536"/>
        </w:tabs>
        <w:jc w:val="both"/>
        <w:rPr>
          <w:rFonts w:ascii="Tahoma" w:hAnsi="Tahoma" w:cs="Tahoma"/>
          <w:sz w:val="18"/>
          <w:szCs w:val="18"/>
        </w:rPr>
      </w:pPr>
      <w:r w:rsidRPr="00822540">
        <w:rPr>
          <w:rFonts w:ascii="Tahoma" w:hAnsi="Tahoma" w:cs="Tahoma"/>
          <w:sz w:val="18"/>
          <w:szCs w:val="18"/>
        </w:rPr>
        <w:t>Jeżeli Wykonawca nie usunie wady w ww. terminach, Zamawiający po uprzednim wezwaniu Wykonawcy do usunięcia wady w terminie 14 dni, będzie miał prawo usunąć wadę: we własnym zakresie na koszt Wykonawcy, lub przez podmiot trzeci również na koszt Wykonawcy poprzez wystawienie faktury obciążającej Wykonawcę robót, zgodnie z zawartą umową między Zamawiającym, a Wykonawcą, bądź wystawienia dowodu księgowego P.K.</w:t>
      </w:r>
    </w:p>
    <w:p w:rsidR="00822540" w:rsidRPr="00822540" w:rsidRDefault="00822540" w:rsidP="00822540">
      <w:pPr>
        <w:numPr>
          <w:ilvl w:val="0"/>
          <w:numId w:val="23"/>
        </w:numPr>
        <w:tabs>
          <w:tab w:val="left" w:pos="4536"/>
        </w:tabs>
        <w:jc w:val="both"/>
        <w:rPr>
          <w:rFonts w:ascii="Tahoma" w:hAnsi="Tahoma" w:cs="Tahoma"/>
          <w:sz w:val="18"/>
          <w:szCs w:val="18"/>
        </w:rPr>
      </w:pPr>
      <w:r w:rsidRPr="00822540">
        <w:rPr>
          <w:rFonts w:ascii="Tahoma" w:hAnsi="Tahoma" w:cs="Tahoma"/>
          <w:sz w:val="18"/>
          <w:szCs w:val="18"/>
        </w:rPr>
        <w:t xml:space="preserve">Zgodnie z art. 581 Kodeksu cywilnego w przypadku wymiany rzeczy na nową lub też po dokonaniu istotnych napraw w rzeczy, termin gwarancji liczy się na nowo. W innych wypadkach termin gwarancji ulega przedłużeniu o czas, w ciągu którego wskutek wady rzeczy objętej gwarancją uprawniony                    z gwarancji nie mógł z niej korzystać. </w:t>
      </w:r>
    </w:p>
    <w:p w:rsidR="00822540" w:rsidRPr="001833DF" w:rsidRDefault="00822540" w:rsidP="00822540">
      <w:pPr>
        <w:numPr>
          <w:ilvl w:val="0"/>
          <w:numId w:val="23"/>
        </w:numPr>
        <w:tabs>
          <w:tab w:val="left" w:pos="4536"/>
        </w:tabs>
        <w:jc w:val="both"/>
        <w:rPr>
          <w:rFonts w:ascii="Tahoma" w:hAnsi="Tahoma" w:cs="Tahoma"/>
          <w:sz w:val="18"/>
          <w:szCs w:val="18"/>
        </w:rPr>
      </w:pPr>
      <w:r w:rsidRPr="00822540">
        <w:rPr>
          <w:rFonts w:ascii="Tahoma" w:hAnsi="Tahoma" w:cs="Tahoma"/>
          <w:sz w:val="18"/>
          <w:szCs w:val="18"/>
        </w:rPr>
        <w:t>Fakt skutecznego usunięcia wady każdorazowo wymaga potwierdzenia na piśmie przez Wykonawcę i Zamawiającego.</w:t>
      </w:r>
    </w:p>
    <w:p w:rsidR="003E03BC" w:rsidRPr="002028CB" w:rsidRDefault="003E03BC" w:rsidP="00DD3582">
      <w:pPr>
        <w:spacing w:line="276" w:lineRule="auto"/>
        <w:ind w:right="285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C1364" w:rsidRPr="002028CB" w:rsidRDefault="007C1364" w:rsidP="00DD3582">
      <w:pPr>
        <w:spacing w:line="276" w:lineRule="auto"/>
        <w:ind w:right="285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2028CB">
        <w:rPr>
          <w:rFonts w:ascii="Tahoma" w:hAnsi="Tahoma" w:cs="Tahoma"/>
          <w:b/>
          <w:bCs/>
          <w:color w:val="000000"/>
          <w:sz w:val="18"/>
          <w:szCs w:val="18"/>
        </w:rPr>
        <w:t>§ 7</w:t>
      </w:r>
    </w:p>
    <w:p w:rsidR="002028CB" w:rsidRPr="002028CB" w:rsidRDefault="002028CB" w:rsidP="00DD3582">
      <w:pPr>
        <w:spacing w:line="276" w:lineRule="auto"/>
        <w:ind w:right="285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</w:p>
    <w:p w:rsidR="002028CB" w:rsidRPr="002028CB" w:rsidRDefault="002028CB" w:rsidP="002028CB">
      <w:pPr>
        <w:tabs>
          <w:tab w:val="left" w:pos="4536"/>
        </w:tabs>
        <w:spacing w:line="276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028CB">
        <w:rPr>
          <w:rFonts w:ascii="Tahoma" w:eastAsia="Calibri" w:hAnsi="Tahoma" w:cs="Tahoma"/>
          <w:sz w:val="18"/>
          <w:szCs w:val="18"/>
          <w:lang w:eastAsia="en-US"/>
        </w:rPr>
        <w:t>Wszelkie zmiany i uzupełnienia treści umowy mogą być dokonywane wyłącznie w formie pisemnej pod rygorem nieważności.</w:t>
      </w:r>
    </w:p>
    <w:p w:rsidR="002028CB" w:rsidRPr="002028CB" w:rsidRDefault="002028CB" w:rsidP="002028C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2028CB">
        <w:rPr>
          <w:rFonts w:ascii="Tahoma" w:hAnsi="Tahoma" w:cs="Tahoma"/>
          <w:b/>
          <w:sz w:val="18"/>
          <w:szCs w:val="18"/>
        </w:rPr>
        <w:t>§ 8</w:t>
      </w:r>
    </w:p>
    <w:p w:rsidR="002028CB" w:rsidRPr="002028CB" w:rsidRDefault="002028CB" w:rsidP="002028C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1. Zamawiającemu przysługuje prawo odstąpienia od umowy:</w:t>
      </w:r>
    </w:p>
    <w:p w:rsidR="002028CB" w:rsidRPr="002028CB" w:rsidRDefault="002028CB" w:rsidP="002028CB">
      <w:pPr>
        <w:numPr>
          <w:ilvl w:val="0"/>
          <w:numId w:val="22"/>
        </w:numPr>
        <w:spacing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w razie wystąpienia istotnej zmiany okoliczności powodującej, że wykonanie umowy nie leży w interesie publicznym;</w:t>
      </w:r>
    </w:p>
    <w:p w:rsidR="002028CB" w:rsidRPr="002028CB" w:rsidRDefault="002028CB" w:rsidP="002028CB">
      <w:pPr>
        <w:numPr>
          <w:ilvl w:val="0"/>
          <w:numId w:val="22"/>
        </w:numPr>
        <w:spacing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zostanie ogłoszona upadłość lub likwidacji firmy Wykonawcy;</w:t>
      </w:r>
    </w:p>
    <w:p w:rsidR="002028CB" w:rsidRPr="002028CB" w:rsidRDefault="002028CB" w:rsidP="002028CB">
      <w:pPr>
        <w:numPr>
          <w:ilvl w:val="0"/>
          <w:numId w:val="22"/>
        </w:numPr>
        <w:spacing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Wykonawca nie rozpoczął robót lub ich nie kontynuuje bez uzasadnionych przyczyn pomimo wezwania Zamawiającego złożonego na piśmie.</w:t>
      </w:r>
    </w:p>
    <w:p w:rsidR="002028CB" w:rsidRPr="002028CB" w:rsidRDefault="002028CB" w:rsidP="002028CB">
      <w:pPr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2. W razie zwłoki w wykonaniu przedmiotu umowy powyżej 14 dni, Zamawiającemu przysługuje prawo odstąpienia od umowy.</w:t>
      </w:r>
    </w:p>
    <w:p w:rsidR="002028CB" w:rsidRPr="002028CB" w:rsidRDefault="002028CB" w:rsidP="002028CB">
      <w:pPr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4. Odstąpienie od umowy powinno nastąpić w formie pisemnej, pod rygorem nieważności oświadczenia i powinno zawierać uzasadnienie.</w:t>
      </w:r>
    </w:p>
    <w:p w:rsidR="002028CB" w:rsidRPr="002028CB" w:rsidRDefault="002028CB" w:rsidP="002028CB">
      <w:pPr>
        <w:spacing w:line="276" w:lineRule="auto"/>
        <w:ind w:right="285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  <w:t>§ 9</w:t>
      </w:r>
    </w:p>
    <w:p w:rsidR="002028CB" w:rsidRPr="002028CB" w:rsidRDefault="002028CB" w:rsidP="002028CB">
      <w:pPr>
        <w:spacing w:line="276" w:lineRule="auto"/>
        <w:ind w:right="285"/>
        <w:jc w:val="both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</w:p>
    <w:p w:rsidR="007C1364" w:rsidRPr="002028CB" w:rsidRDefault="007C1364" w:rsidP="00DD3582">
      <w:pPr>
        <w:pStyle w:val="Tekstpodstawowywcity21"/>
        <w:numPr>
          <w:ilvl w:val="0"/>
          <w:numId w:val="4"/>
        </w:numPr>
        <w:spacing w:before="0" w:line="276" w:lineRule="auto"/>
        <w:ind w:left="454" w:hanging="397"/>
        <w:rPr>
          <w:rFonts w:ascii="Tahoma" w:eastAsia="Times New Roman" w:hAnsi="Tahoma" w:cs="Tahoma"/>
          <w:sz w:val="18"/>
          <w:szCs w:val="18"/>
        </w:rPr>
      </w:pPr>
      <w:r w:rsidRPr="002028CB">
        <w:rPr>
          <w:rFonts w:ascii="Tahoma" w:eastAsia="Times New Roman" w:hAnsi="Tahoma" w:cs="Tahoma"/>
          <w:sz w:val="18"/>
          <w:szCs w:val="18"/>
        </w:rPr>
        <w:t xml:space="preserve">Wykonawca ponosi odpowiedzialność cywilną za wszelkie szkody osób trzecich </w:t>
      </w:r>
      <w:r w:rsidRPr="002028CB">
        <w:rPr>
          <w:rFonts w:ascii="Tahoma" w:eastAsia="Times New Roman" w:hAnsi="Tahoma" w:cs="Tahoma"/>
          <w:sz w:val="18"/>
          <w:szCs w:val="18"/>
        </w:rPr>
        <w:br/>
        <w:t>i w mieniu związane z wykonywaniem przedmiotu umowy, powstałe w trakcie świadczenia usług, jak również w okresie gwarancyjnym.</w:t>
      </w:r>
    </w:p>
    <w:p w:rsidR="007C1364" w:rsidRPr="002028CB" w:rsidRDefault="007C1364" w:rsidP="00DD3582">
      <w:pPr>
        <w:pStyle w:val="Tekstpodstawowywcity21"/>
        <w:numPr>
          <w:ilvl w:val="0"/>
          <w:numId w:val="4"/>
        </w:numPr>
        <w:spacing w:before="0" w:line="276" w:lineRule="auto"/>
        <w:ind w:left="454" w:hanging="397"/>
        <w:rPr>
          <w:rFonts w:ascii="Tahoma" w:eastAsia="Times New Roman" w:hAnsi="Tahoma" w:cs="Tahoma"/>
          <w:sz w:val="18"/>
          <w:szCs w:val="18"/>
        </w:rPr>
      </w:pPr>
      <w:r w:rsidRPr="002028CB">
        <w:rPr>
          <w:rFonts w:ascii="Tahoma" w:eastAsia="Times New Roman" w:hAnsi="Tahoma" w:cs="Tahoma"/>
          <w:sz w:val="18"/>
          <w:szCs w:val="18"/>
        </w:rPr>
        <w:t xml:space="preserve">Wykonawca na własny koszt powinien zawrzeć odpowiednie umowy ubezpieczenia </w:t>
      </w:r>
      <w:r w:rsidR="0069713E" w:rsidRPr="002028CB">
        <w:rPr>
          <w:rFonts w:ascii="Tahoma" w:eastAsia="Times New Roman" w:hAnsi="Tahoma" w:cs="Tahoma"/>
          <w:sz w:val="18"/>
          <w:szCs w:val="18"/>
        </w:rPr>
        <w:br/>
      </w:r>
      <w:r w:rsidRPr="002028CB">
        <w:rPr>
          <w:rFonts w:ascii="Tahoma" w:eastAsia="Times New Roman" w:hAnsi="Tahoma" w:cs="Tahoma"/>
          <w:sz w:val="18"/>
          <w:szCs w:val="18"/>
        </w:rPr>
        <w:t>z tytułu szkód, które mogą zaistnieć w związku z określonymi zdarzeniami losowymi, oraz od odpowiedzialności cywilnej na czas realizacji prac objętych umową i w okresie gwarancyjnym.</w:t>
      </w:r>
    </w:p>
    <w:p w:rsidR="00A34BDB" w:rsidRPr="002028CB" w:rsidRDefault="00A34BDB" w:rsidP="00DD3582">
      <w:pPr>
        <w:pStyle w:val="Tekstpodstawowywcity21"/>
        <w:numPr>
          <w:ilvl w:val="0"/>
          <w:numId w:val="12"/>
        </w:numPr>
        <w:spacing w:before="0" w:line="276" w:lineRule="auto"/>
        <w:ind w:left="454" w:right="-27" w:hanging="397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Wykonawca </w:t>
      </w:r>
      <w:r w:rsidR="00375DBC" w:rsidRPr="002028CB">
        <w:rPr>
          <w:rFonts w:ascii="Tahoma" w:hAnsi="Tahoma" w:cs="Tahoma"/>
          <w:sz w:val="18"/>
          <w:szCs w:val="18"/>
        </w:rPr>
        <w:t>będzie ponosił</w:t>
      </w:r>
      <w:r w:rsidRPr="002028CB">
        <w:rPr>
          <w:rFonts w:ascii="Tahoma" w:hAnsi="Tahoma" w:cs="Tahoma"/>
          <w:sz w:val="18"/>
          <w:szCs w:val="18"/>
        </w:rPr>
        <w:t xml:space="preserve"> odpowiedzialnoś</w:t>
      </w:r>
      <w:r w:rsidR="00375DBC" w:rsidRPr="002028CB">
        <w:rPr>
          <w:rFonts w:ascii="Tahoma" w:hAnsi="Tahoma" w:cs="Tahoma"/>
          <w:sz w:val="18"/>
          <w:szCs w:val="18"/>
        </w:rPr>
        <w:t xml:space="preserve">ć od następstw </w:t>
      </w:r>
      <w:r w:rsidRPr="002028CB">
        <w:rPr>
          <w:rFonts w:ascii="Tahoma" w:hAnsi="Tahoma" w:cs="Tahoma"/>
          <w:sz w:val="18"/>
          <w:szCs w:val="18"/>
        </w:rPr>
        <w:t xml:space="preserve">i za wyniki działalności w zakresie: </w:t>
      </w:r>
    </w:p>
    <w:p w:rsidR="00A34BDB" w:rsidRPr="002028CB" w:rsidRDefault="00A34BDB" w:rsidP="00DD3582">
      <w:pPr>
        <w:pStyle w:val="Stopka"/>
        <w:numPr>
          <w:ilvl w:val="2"/>
          <w:numId w:val="11"/>
        </w:numPr>
        <w:tabs>
          <w:tab w:val="clear" w:pos="2700"/>
          <w:tab w:val="clear" w:pos="4536"/>
          <w:tab w:val="clear" w:pos="9072"/>
        </w:tabs>
        <w:spacing w:line="276" w:lineRule="auto"/>
        <w:ind w:left="1134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organizacji, zagospodarowania i oznakowania miejsca wykonywanych prac,</w:t>
      </w:r>
    </w:p>
    <w:p w:rsidR="00A34BDB" w:rsidRPr="002028CB" w:rsidRDefault="00A34BDB" w:rsidP="00DD3582">
      <w:pPr>
        <w:pStyle w:val="Stopka"/>
        <w:numPr>
          <w:ilvl w:val="2"/>
          <w:numId w:val="11"/>
        </w:numPr>
        <w:tabs>
          <w:tab w:val="clear" w:pos="2700"/>
          <w:tab w:val="clear" w:pos="4536"/>
          <w:tab w:val="clear" w:pos="9072"/>
        </w:tabs>
        <w:spacing w:line="276" w:lineRule="auto"/>
        <w:ind w:left="1134"/>
        <w:jc w:val="both"/>
        <w:rPr>
          <w:rFonts w:ascii="Tahoma" w:hAnsi="Tahoma" w:cs="Tahoma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 xml:space="preserve">zabezpieczenia interesów osób trzecich,  </w:t>
      </w:r>
    </w:p>
    <w:p w:rsidR="00A34BDB" w:rsidRPr="002028CB" w:rsidRDefault="00A34BDB" w:rsidP="00DD3582">
      <w:pPr>
        <w:pStyle w:val="Stopka"/>
        <w:numPr>
          <w:ilvl w:val="2"/>
          <w:numId w:val="11"/>
        </w:numPr>
        <w:tabs>
          <w:tab w:val="clear" w:pos="2700"/>
          <w:tab w:val="clear" w:pos="4536"/>
          <w:tab w:val="clear" w:pos="9072"/>
        </w:tabs>
        <w:spacing w:line="276" w:lineRule="auto"/>
        <w:ind w:left="113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2028CB">
        <w:rPr>
          <w:rFonts w:ascii="Tahoma" w:hAnsi="Tahoma" w:cs="Tahoma"/>
          <w:sz w:val="18"/>
          <w:szCs w:val="18"/>
        </w:rPr>
        <w:t>bezpieczeństwa ruchu drogowego i pieszego w otoczeniu prac, zapewnienia dojścia do wszystkich obiektów zlokalizowanych w rejonie prowadzenia prac.</w:t>
      </w:r>
    </w:p>
    <w:p w:rsidR="00BE740C" w:rsidRPr="002028CB" w:rsidRDefault="00BE740C" w:rsidP="00DD358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C1364" w:rsidRPr="002028CB" w:rsidRDefault="002028CB" w:rsidP="00DD3582">
      <w:pPr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§ 10</w:t>
      </w:r>
    </w:p>
    <w:p w:rsidR="007C1364" w:rsidRPr="002028CB" w:rsidRDefault="007C1364" w:rsidP="00DD3582">
      <w:pPr>
        <w:widowControl w:val="0"/>
        <w:numPr>
          <w:ilvl w:val="0"/>
          <w:numId w:val="5"/>
        </w:numPr>
        <w:suppressAutoHyphens/>
        <w:spacing w:line="276" w:lineRule="auto"/>
        <w:ind w:left="454" w:hanging="397"/>
        <w:jc w:val="both"/>
        <w:rPr>
          <w:rFonts w:ascii="Tahoma" w:eastAsia="Calibri" w:hAnsi="Tahoma" w:cs="Tahoma"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color w:val="000000"/>
          <w:sz w:val="18"/>
          <w:szCs w:val="18"/>
        </w:rPr>
        <w:t xml:space="preserve">W sprawach nie uregulowanych niniejszą umową stosuje się przepisy Kodeksu cywilnego. </w:t>
      </w:r>
    </w:p>
    <w:p w:rsidR="007C1364" w:rsidRPr="002028CB" w:rsidRDefault="007C1364" w:rsidP="00DD3582">
      <w:pPr>
        <w:widowControl w:val="0"/>
        <w:numPr>
          <w:ilvl w:val="0"/>
          <w:numId w:val="5"/>
        </w:numPr>
        <w:suppressAutoHyphens/>
        <w:spacing w:line="276" w:lineRule="auto"/>
        <w:ind w:left="454" w:hanging="397"/>
        <w:jc w:val="both"/>
        <w:rPr>
          <w:rFonts w:ascii="Tahoma" w:eastAsia="Calibri" w:hAnsi="Tahoma" w:cs="Tahoma"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color w:val="000000"/>
          <w:sz w:val="18"/>
          <w:szCs w:val="18"/>
        </w:rPr>
        <w:t xml:space="preserve">Wszelkie zmiany niniejszej umowy wymagają formy pisemnej pod rygorem nieważności. </w:t>
      </w:r>
    </w:p>
    <w:p w:rsidR="007C1364" w:rsidRPr="00E54334" w:rsidRDefault="007C1364" w:rsidP="00E54334">
      <w:pPr>
        <w:widowControl w:val="0"/>
        <w:numPr>
          <w:ilvl w:val="0"/>
          <w:numId w:val="5"/>
        </w:numPr>
        <w:suppressAutoHyphens/>
        <w:spacing w:line="276" w:lineRule="auto"/>
        <w:ind w:left="454" w:hanging="397"/>
        <w:jc w:val="both"/>
        <w:rPr>
          <w:rFonts w:ascii="Tahoma" w:eastAsia="Calibri" w:hAnsi="Tahoma" w:cs="Tahoma"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color w:val="000000"/>
          <w:sz w:val="18"/>
          <w:szCs w:val="18"/>
        </w:rPr>
        <w:lastRenderedPageBreak/>
        <w:t>Wszelkie spory mogące wynikać z realizacją niniejszej umowy będą rozstrzygane przez sąd powszechny właściwy dla siedziby Zamawiającego.</w:t>
      </w:r>
    </w:p>
    <w:p w:rsidR="007C1364" w:rsidRPr="002028CB" w:rsidRDefault="007C1364" w:rsidP="00DD3582">
      <w:pPr>
        <w:spacing w:line="276" w:lineRule="auto"/>
        <w:ind w:left="57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b/>
          <w:bCs/>
          <w:color w:val="000000"/>
          <w:sz w:val="18"/>
          <w:szCs w:val="18"/>
        </w:rPr>
        <w:t xml:space="preserve">§ </w:t>
      </w:r>
      <w:r w:rsidR="002028CB">
        <w:rPr>
          <w:rFonts w:ascii="Tahoma" w:hAnsi="Tahoma" w:cs="Tahoma"/>
          <w:b/>
          <w:bCs/>
          <w:color w:val="000000"/>
          <w:sz w:val="18"/>
          <w:szCs w:val="18"/>
        </w:rPr>
        <w:t>11</w:t>
      </w:r>
    </w:p>
    <w:p w:rsidR="007C1364" w:rsidRPr="00E54334" w:rsidRDefault="007C1364" w:rsidP="00E54334">
      <w:pPr>
        <w:pStyle w:val="Nagwek31"/>
        <w:tabs>
          <w:tab w:val="left" w:pos="708"/>
        </w:tabs>
        <w:spacing w:line="276" w:lineRule="auto"/>
        <w:ind w:left="0" w:right="0" w:firstLine="0"/>
        <w:jc w:val="both"/>
        <w:rPr>
          <w:rFonts w:ascii="Tahoma" w:eastAsia="Times New Roman" w:hAnsi="Tahoma" w:cs="Tahoma"/>
          <w:b w:val="0"/>
          <w:bCs w:val="0"/>
          <w:sz w:val="18"/>
          <w:szCs w:val="18"/>
        </w:rPr>
      </w:pPr>
      <w:r w:rsidRPr="002028CB">
        <w:rPr>
          <w:rFonts w:ascii="Tahoma" w:eastAsia="Times New Roman" w:hAnsi="Tahoma" w:cs="Tahoma"/>
          <w:b w:val="0"/>
          <w:bCs w:val="0"/>
          <w:sz w:val="18"/>
          <w:szCs w:val="18"/>
        </w:rPr>
        <w:t xml:space="preserve">Umowę sporządzono w </w:t>
      </w:r>
      <w:r w:rsidR="009A6DC7" w:rsidRPr="002028CB">
        <w:rPr>
          <w:rFonts w:ascii="Tahoma" w:eastAsia="Times New Roman" w:hAnsi="Tahoma" w:cs="Tahoma"/>
          <w:b w:val="0"/>
          <w:bCs w:val="0"/>
          <w:sz w:val="18"/>
          <w:szCs w:val="18"/>
        </w:rPr>
        <w:t>dwóch</w:t>
      </w:r>
      <w:r w:rsidRPr="002028CB">
        <w:rPr>
          <w:rFonts w:ascii="Tahoma" w:eastAsia="Times New Roman" w:hAnsi="Tahoma" w:cs="Tahoma"/>
          <w:b w:val="0"/>
          <w:bCs w:val="0"/>
          <w:sz w:val="18"/>
          <w:szCs w:val="18"/>
        </w:rPr>
        <w:t xml:space="preserve"> jednobrzmiących egzemplarzach, </w:t>
      </w:r>
      <w:r w:rsidR="009A6DC7" w:rsidRPr="002028CB">
        <w:rPr>
          <w:rFonts w:ascii="Tahoma" w:eastAsia="Times New Roman" w:hAnsi="Tahoma" w:cs="Tahoma"/>
          <w:b w:val="0"/>
          <w:bCs w:val="0"/>
          <w:sz w:val="18"/>
          <w:szCs w:val="18"/>
        </w:rPr>
        <w:t>jeden egzemplarz</w:t>
      </w:r>
      <w:r w:rsidRPr="002028CB">
        <w:rPr>
          <w:rFonts w:ascii="Tahoma" w:eastAsia="Times New Roman" w:hAnsi="Tahoma" w:cs="Tahoma"/>
          <w:b w:val="0"/>
          <w:bCs w:val="0"/>
          <w:sz w:val="18"/>
          <w:szCs w:val="18"/>
        </w:rPr>
        <w:t xml:space="preserve"> dla Zamawiającego  i jeden egzemplarz dla Wykonawcy. </w:t>
      </w:r>
    </w:p>
    <w:p w:rsidR="007C1364" w:rsidRPr="002028CB" w:rsidRDefault="007C1364" w:rsidP="00DD3582">
      <w:pPr>
        <w:spacing w:line="276" w:lineRule="auto"/>
        <w:ind w:right="285"/>
        <w:rPr>
          <w:rFonts w:ascii="Tahoma" w:hAnsi="Tahoma" w:cs="Tahoma"/>
          <w:color w:val="000000"/>
          <w:sz w:val="18"/>
          <w:szCs w:val="18"/>
        </w:rPr>
      </w:pPr>
    </w:p>
    <w:p w:rsidR="007C1364" w:rsidRPr="002028CB" w:rsidRDefault="007C1364" w:rsidP="00DD3582">
      <w:pPr>
        <w:spacing w:line="276" w:lineRule="auto"/>
        <w:ind w:right="285"/>
        <w:rPr>
          <w:rFonts w:ascii="Tahoma" w:eastAsia="Calibri" w:hAnsi="Tahoma" w:cs="Tahoma"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color w:val="000000"/>
          <w:sz w:val="18"/>
          <w:szCs w:val="18"/>
        </w:rPr>
        <w:t>Załącznik</w:t>
      </w:r>
      <w:r w:rsidR="00A34BDB" w:rsidRPr="002028CB">
        <w:rPr>
          <w:rFonts w:ascii="Tahoma" w:hAnsi="Tahoma" w:cs="Tahoma"/>
          <w:color w:val="000000"/>
          <w:sz w:val="18"/>
          <w:szCs w:val="18"/>
        </w:rPr>
        <w:t xml:space="preserve">: </w:t>
      </w:r>
      <w:r w:rsidR="00887C64" w:rsidRPr="002028CB">
        <w:rPr>
          <w:rFonts w:ascii="Tahoma" w:hAnsi="Tahoma" w:cs="Tahoma"/>
          <w:color w:val="000000"/>
          <w:sz w:val="18"/>
          <w:szCs w:val="18"/>
        </w:rPr>
        <w:t>Zakres prac - w</w:t>
      </w:r>
      <w:r w:rsidR="00A34BDB" w:rsidRPr="002028CB">
        <w:rPr>
          <w:rFonts w:ascii="Tahoma" w:hAnsi="Tahoma" w:cs="Tahoma"/>
          <w:sz w:val="18"/>
          <w:szCs w:val="18"/>
        </w:rPr>
        <w:t>ykaz wpustów burzowych oraz odwodnienia liniowego.</w:t>
      </w:r>
    </w:p>
    <w:p w:rsidR="007C1364" w:rsidRPr="002028CB" w:rsidRDefault="007C1364" w:rsidP="00DD3582">
      <w:pPr>
        <w:pStyle w:val="Tekstpodstawowywcity"/>
        <w:spacing w:after="0"/>
        <w:ind w:left="0"/>
        <w:jc w:val="both"/>
        <w:rPr>
          <w:rFonts w:ascii="Tahoma" w:hAnsi="Tahoma" w:cs="Tahoma"/>
          <w:i/>
          <w:sz w:val="18"/>
          <w:szCs w:val="18"/>
        </w:rPr>
      </w:pPr>
    </w:p>
    <w:p w:rsidR="007C1364" w:rsidRPr="002028CB" w:rsidRDefault="007C1364" w:rsidP="00DD3582">
      <w:pPr>
        <w:spacing w:line="276" w:lineRule="auto"/>
        <w:ind w:right="285"/>
        <w:rPr>
          <w:rFonts w:ascii="Tahoma" w:eastAsia="Calibri" w:hAnsi="Tahoma" w:cs="Tahoma"/>
          <w:b/>
          <w:color w:val="000000"/>
          <w:sz w:val="18"/>
          <w:szCs w:val="18"/>
          <w:lang w:eastAsia="en-US"/>
        </w:rPr>
      </w:pPr>
    </w:p>
    <w:p w:rsidR="007C1364" w:rsidRPr="002028CB" w:rsidRDefault="007C1364" w:rsidP="00E54334">
      <w:pPr>
        <w:tabs>
          <w:tab w:val="left" w:pos="567"/>
          <w:tab w:val="left" w:pos="993"/>
          <w:tab w:val="left" w:pos="2268"/>
        </w:tabs>
        <w:spacing w:line="276" w:lineRule="auto"/>
        <w:jc w:val="center"/>
        <w:rPr>
          <w:rFonts w:ascii="Tahoma" w:eastAsia="Calibri" w:hAnsi="Tahoma" w:cs="Tahoma"/>
          <w:b/>
          <w:color w:val="000000"/>
          <w:sz w:val="18"/>
          <w:szCs w:val="18"/>
          <w:lang w:eastAsia="en-US"/>
        </w:rPr>
      </w:pPr>
      <w:r w:rsidRPr="002028CB">
        <w:rPr>
          <w:rFonts w:ascii="Tahoma" w:hAnsi="Tahoma" w:cs="Tahoma"/>
          <w:b/>
          <w:color w:val="000000"/>
          <w:sz w:val="18"/>
          <w:szCs w:val="18"/>
        </w:rPr>
        <w:t xml:space="preserve">Zamawiający:                                  </w:t>
      </w:r>
      <w:r w:rsidR="00E54334">
        <w:rPr>
          <w:rFonts w:ascii="Tahoma" w:hAnsi="Tahoma" w:cs="Tahoma"/>
          <w:b/>
          <w:color w:val="000000"/>
          <w:sz w:val="18"/>
          <w:szCs w:val="18"/>
        </w:rPr>
        <w:t xml:space="preserve">                      Wykonawca:</w:t>
      </w:r>
    </w:p>
    <w:p w:rsidR="007C1364" w:rsidRPr="002028CB" w:rsidRDefault="007C1364" w:rsidP="00DD3582">
      <w:pPr>
        <w:tabs>
          <w:tab w:val="left" w:pos="567"/>
          <w:tab w:val="left" w:pos="993"/>
          <w:tab w:val="left" w:pos="2268"/>
        </w:tabs>
        <w:spacing w:line="276" w:lineRule="auto"/>
        <w:rPr>
          <w:rFonts w:ascii="Tahoma" w:eastAsia="Calibri" w:hAnsi="Tahoma" w:cs="Tahoma"/>
          <w:b/>
          <w:color w:val="000000"/>
          <w:sz w:val="18"/>
          <w:szCs w:val="18"/>
          <w:lang w:eastAsia="en-US"/>
        </w:rPr>
      </w:pPr>
    </w:p>
    <w:p w:rsidR="007C1364" w:rsidRPr="002028CB" w:rsidRDefault="007C1364" w:rsidP="00DD3582">
      <w:pPr>
        <w:tabs>
          <w:tab w:val="left" w:pos="567"/>
          <w:tab w:val="left" w:pos="993"/>
          <w:tab w:val="left" w:pos="2268"/>
        </w:tabs>
        <w:spacing w:line="276" w:lineRule="auto"/>
        <w:rPr>
          <w:rFonts w:ascii="Tahoma" w:eastAsia="Calibri" w:hAnsi="Tahoma" w:cs="Tahoma"/>
          <w:b/>
          <w:color w:val="000000"/>
          <w:sz w:val="18"/>
          <w:szCs w:val="18"/>
          <w:lang w:eastAsia="en-US"/>
        </w:rPr>
      </w:pPr>
    </w:p>
    <w:p w:rsidR="007C1364" w:rsidRPr="002028CB" w:rsidRDefault="007C1364" w:rsidP="00DD3582">
      <w:pPr>
        <w:spacing w:line="276" w:lineRule="auto"/>
        <w:rPr>
          <w:rFonts w:ascii="Tahoma" w:hAnsi="Tahoma" w:cs="Tahoma"/>
          <w:sz w:val="18"/>
          <w:szCs w:val="18"/>
        </w:rPr>
      </w:pPr>
    </w:p>
    <w:p w:rsidR="00781E9A" w:rsidRPr="002028CB" w:rsidRDefault="00781E9A" w:rsidP="00DD3582">
      <w:pPr>
        <w:spacing w:line="276" w:lineRule="auto"/>
        <w:rPr>
          <w:rFonts w:ascii="Tahoma" w:hAnsi="Tahoma" w:cs="Tahoma"/>
          <w:sz w:val="18"/>
          <w:szCs w:val="18"/>
        </w:rPr>
      </w:pPr>
    </w:p>
    <w:sectPr w:rsidR="00781E9A" w:rsidRPr="002028CB" w:rsidSect="00F720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28" w:rsidRDefault="00221228">
      <w:r>
        <w:separator/>
      </w:r>
    </w:p>
  </w:endnote>
  <w:endnote w:type="continuationSeparator" w:id="0">
    <w:p w:rsidR="00221228" w:rsidRDefault="002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58" w:rsidRDefault="00CD432E">
    <w:pPr>
      <w:pStyle w:val="Stopka"/>
      <w:jc w:val="right"/>
    </w:pPr>
    <w:r w:rsidRPr="004B4058">
      <w:rPr>
        <w:rFonts w:ascii="Tahoma" w:hAnsi="Tahoma" w:cs="Tahoma"/>
        <w:sz w:val="20"/>
        <w:szCs w:val="20"/>
      </w:rPr>
      <w:t xml:space="preserve">Strona </w:t>
    </w:r>
    <w:r w:rsidR="00FF36F2" w:rsidRPr="004B4058">
      <w:rPr>
        <w:rFonts w:ascii="Tahoma" w:hAnsi="Tahoma" w:cs="Tahoma"/>
        <w:sz w:val="20"/>
        <w:szCs w:val="20"/>
      </w:rPr>
      <w:fldChar w:fldCharType="begin"/>
    </w:r>
    <w:r w:rsidRPr="004B4058">
      <w:rPr>
        <w:rFonts w:ascii="Tahoma" w:hAnsi="Tahoma" w:cs="Tahoma"/>
        <w:sz w:val="20"/>
        <w:szCs w:val="20"/>
      </w:rPr>
      <w:instrText>PAGE</w:instrText>
    </w:r>
    <w:r w:rsidR="00FF36F2" w:rsidRPr="004B4058">
      <w:rPr>
        <w:rFonts w:ascii="Tahoma" w:hAnsi="Tahoma" w:cs="Tahoma"/>
        <w:sz w:val="20"/>
        <w:szCs w:val="20"/>
      </w:rPr>
      <w:fldChar w:fldCharType="separate"/>
    </w:r>
    <w:r w:rsidR="00CF05A5">
      <w:rPr>
        <w:rFonts w:ascii="Tahoma" w:hAnsi="Tahoma" w:cs="Tahoma"/>
        <w:noProof/>
        <w:sz w:val="20"/>
        <w:szCs w:val="20"/>
      </w:rPr>
      <w:t>1</w:t>
    </w:r>
    <w:r w:rsidR="00FF36F2" w:rsidRPr="004B4058">
      <w:rPr>
        <w:rFonts w:ascii="Tahoma" w:hAnsi="Tahoma" w:cs="Tahoma"/>
        <w:sz w:val="20"/>
        <w:szCs w:val="20"/>
      </w:rPr>
      <w:fldChar w:fldCharType="end"/>
    </w:r>
    <w:r w:rsidRPr="004B4058">
      <w:rPr>
        <w:rFonts w:ascii="Tahoma" w:hAnsi="Tahoma" w:cs="Tahoma"/>
        <w:sz w:val="20"/>
        <w:szCs w:val="20"/>
      </w:rPr>
      <w:t xml:space="preserve"> z </w:t>
    </w:r>
    <w:r w:rsidR="00FF36F2" w:rsidRPr="004B4058">
      <w:rPr>
        <w:rFonts w:ascii="Tahoma" w:hAnsi="Tahoma" w:cs="Tahoma"/>
        <w:sz w:val="20"/>
        <w:szCs w:val="20"/>
      </w:rPr>
      <w:fldChar w:fldCharType="begin"/>
    </w:r>
    <w:r w:rsidRPr="004B4058">
      <w:rPr>
        <w:rFonts w:ascii="Tahoma" w:hAnsi="Tahoma" w:cs="Tahoma"/>
        <w:sz w:val="20"/>
        <w:szCs w:val="20"/>
      </w:rPr>
      <w:instrText>NUMPAGES</w:instrText>
    </w:r>
    <w:r w:rsidR="00FF36F2" w:rsidRPr="004B4058">
      <w:rPr>
        <w:rFonts w:ascii="Tahoma" w:hAnsi="Tahoma" w:cs="Tahoma"/>
        <w:sz w:val="20"/>
        <w:szCs w:val="20"/>
      </w:rPr>
      <w:fldChar w:fldCharType="separate"/>
    </w:r>
    <w:r w:rsidR="00CF05A5">
      <w:rPr>
        <w:rFonts w:ascii="Tahoma" w:hAnsi="Tahoma" w:cs="Tahoma"/>
        <w:noProof/>
        <w:sz w:val="20"/>
        <w:szCs w:val="20"/>
      </w:rPr>
      <w:t>4</w:t>
    </w:r>
    <w:r w:rsidR="00FF36F2" w:rsidRPr="004B4058">
      <w:rPr>
        <w:rFonts w:ascii="Tahoma" w:hAnsi="Tahoma" w:cs="Tahoma"/>
        <w:sz w:val="20"/>
        <w:szCs w:val="20"/>
      </w:rPr>
      <w:fldChar w:fldCharType="end"/>
    </w:r>
  </w:p>
  <w:p w:rsidR="004B4058" w:rsidRDefault="00CF0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28" w:rsidRDefault="00221228">
      <w:r>
        <w:separator/>
      </w:r>
    </w:p>
  </w:footnote>
  <w:footnote w:type="continuationSeparator" w:id="0">
    <w:p w:rsidR="00221228" w:rsidRDefault="0022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0" w:firstLine="0"/>
      </w:pPr>
    </w:lvl>
  </w:abstractNum>
  <w:abstractNum w:abstractNumId="1">
    <w:nsid w:val="00000011"/>
    <w:multiLevelType w:val="singleLevel"/>
    <w:tmpl w:val="AFBC5042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ahoma" w:eastAsia="Times New Roman" w:hAnsi="Tahoma" w:cs="Tahoma" w:hint="default"/>
      </w:rPr>
    </w:lvl>
  </w:abstractNum>
  <w:abstractNum w:abstractNumId="2">
    <w:nsid w:val="05C635C8"/>
    <w:multiLevelType w:val="hybridMultilevel"/>
    <w:tmpl w:val="003EAA26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8716096"/>
    <w:multiLevelType w:val="hybridMultilevel"/>
    <w:tmpl w:val="C30AF2AE"/>
    <w:lvl w:ilvl="0" w:tplc="15E0882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A7E170A"/>
    <w:multiLevelType w:val="hybridMultilevel"/>
    <w:tmpl w:val="AE5212D6"/>
    <w:lvl w:ilvl="0" w:tplc="E1CE55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BF25128"/>
    <w:multiLevelType w:val="multilevel"/>
    <w:tmpl w:val="B4BC3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750"/>
        </w:tabs>
        <w:ind w:left="3750" w:hanging="510"/>
      </w:pPr>
      <w:rPr>
        <w:rFonts w:ascii="Symbol" w:eastAsia="SimSun" w:hAnsi="Symbol" w:cs="Times New Roman"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60532"/>
    <w:multiLevelType w:val="hybridMultilevel"/>
    <w:tmpl w:val="1032C726"/>
    <w:lvl w:ilvl="0" w:tplc="BADAE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D6844"/>
    <w:multiLevelType w:val="hybridMultilevel"/>
    <w:tmpl w:val="263E81A0"/>
    <w:lvl w:ilvl="0" w:tplc="F768F63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5A77B21"/>
    <w:multiLevelType w:val="hybridMultilevel"/>
    <w:tmpl w:val="4E00DDCA"/>
    <w:lvl w:ilvl="0" w:tplc="398E600E">
      <w:start w:val="1"/>
      <w:numFmt w:val="decimal"/>
      <w:lvlText w:val="%1."/>
      <w:lvlJc w:val="left"/>
      <w:pPr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48C7B73"/>
    <w:multiLevelType w:val="hybridMultilevel"/>
    <w:tmpl w:val="EA56883A"/>
    <w:lvl w:ilvl="0" w:tplc="1BCA8E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722180F"/>
    <w:multiLevelType w:val="hybridMultilevel"/>
    <w:tmpl w:val="4838E14A"/>
    <w:lvl w:ilvl="0" w:tplc="FE441F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8727DE3"/>
    <w:multiLevelType w:val="hybridMultilevel"/>
    <w:tmpl w:val="A4AE3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C20AC"/>
    <w:multiLevelType w:val="hybridMultilevel"/>
    <w:tmpl w:val="DCD20F3E"/>
    <w:lvl w:ilvl="0" w:tplc="54C0CC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901D2"/>
    <w:multiLevelType w:val="hybridMultilevel"/>
    <w:tmpl w:val="8BC8D870"/>
    <w:lvl w:ilvl="0" w:tplc="F59279D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E71B7"/>
    <w:multiLevelType w:val="hybridMultilevel"/>
    <w:tmpl w:val="E82A4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91A21"/>
    <w:multiLevelType w:val="hybridMultilevel"/>
    <w:tmpl w:val="4A668320"/>
    <w:lvl w:ilvl="0" w:tplc="D060746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</w:rPr>
    </w:lvl>
    <w:lvl w:ilvl="1" w:tplc="190894F4">
      <w:start w:val="3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C73A85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trike w:val="0"/>
        <w:dstrike w:val="0"/>
      </w:rPr>
    </w:lvl>
    <w:lvl w:ilvl="3" w:tplc="01F08B00">
      <w:start w:val="5"/>
      <w:numFmt w:val="decimal"/>
      <w:lvlText w:val="%4.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184B9A"/>
    <w:multiLevelType w:val="hybridMultilevel"/>
    <w:tmpl w:val="471A13A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69430EB4"/>
    <w:multiLevelType w:val="hybridMultilevel"/>
    <w:tmpl w:val="DFFA26CA"/>
    <w:lvl w:ilvl="0" w:tplc="D6586F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BD850F9"/>
    <w:multiLevelType w:val="hybridMultilevel"/>
    <w:tmpl w:val="63704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C3504"/>
    <w:multiLevelType w:val="hybridMultilevel"/>
    <w:tmpl w:val="0CD0D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17"/>
  </w:num>
  <w:num w:numId="8">
    <w:abstractNumId w:val="11"/>
  </w:num>
  <w:num w:numId="9">
    <w:abstractNumId w:val="7"/>
  </w:num>
  <w:num w:numId="10">
    <w:abstractNumId w:val="8"/>
  </w:num>
  <w:num w:numId="11">
    <w:abstractNumId w:val="15"/>
  </w:num>
  <w:num w:numId="12">
    <w:abstractNumId w:val="0"/>
  </w:num>
  <w:num w:numId="13">
    <w:abstractNumId w:val="4"/>
  </w:num>
  <w:num w:numId="14">
    <w:abstractNumId w:val="16"/>
  </w:num>
  <w:num w:numId="15">
    <w:abstractNumId w:val="3"/>
  </w:num>
  <w:num w:numId="16">
    <w:abstractNumId w:val="13"/>
  </w:num>
  <w:num w:numId="17">
    <w:abstractNumId w:val="18"/>
  </w:num>
  <w:num w:numId="18">
    <w:abstractNumId w:val="2"/>
  </w:num>
  <w:num w:numId="19">
    <w:abstractNumId w:val="12"/>
  </w:num>
  <w:num w:numId="20">
    <w:abstractNumId w:val="19"/>
  </w:num>
  <w:num w:numId="21">
    <w:abstractNumId w:val="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364"/>
    <w:rsid w:val="00124DD7"/>
    <w:rsid w:val="001F49B1"/>
    <w:rsid w:val="002028CB"/>
    <w:rsid w:val="00221228"/>
    <w:rsid w:val="00261BFA"/>
    <w:rsid w:val="0028016D"/>
    <w:rsid w:val="00296A1C"/>
    <w:rsid w:val="00375DBC"/>
    <w:rsid w:val="003E03BC"/>
    <w:rsid w:val="004E684D"/>
    <w:rsid w:val="005D43DB"/>
    <w:rsid w:val="00624E05"/>
    <w:rsid w:val="0063055E"/>
    <w:rsid w:val="0069713E"/>
    <w:rsid w:val="00781E9A"/>
    <w:rsid w:val="007C1364"/>
    <w:rsid w:val="00807E60"/>
    <w:rsid w:val="00822540"/>
    <w:rsid w:val="00887C64"/>
    <w:rsid w:val="00952F4F"/>
    <w:rsid w:val="009A6DC7"/>
    <w:rsid w:val="00A34BDB"/>
    <w:rsid w:val="00B656FD"/>
    <w:rsid w:val="00BD7B8A"/>
    <w:rsid w:val="00BE740C"/>
    <w:rsid w:val="00C65D79"/>
    <w:rsid w:val="00CA4EA0"/>
    <w:rsid w:val="00CD432E"/>
    <w:rsid w:val="00CE273C"/>
    <w:rsid w:val="00CF05A5"/>
    <w:rsid w:val="00D434E2"/>
    <w:rsid w:val="00DD3582"/>
    <w:rsid w:val="00E54334"/>
    <w:rsid w:val="00EB5281"/>
    <w:rsid w:val="00F266F2"/>
    <w:rsid w:val="00F46AF9"/>
    <w:rsid w:val="00F7203B"/>
    <w:rsid w:val="00F74162"/>
    <w:rsid w:val="00FF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1364"/>
    <w:pPr>
      <w:spacing w:after="120" w:line="276" w:lineRule="auto"/>
    </w:pPr>
    <w:rPr>
      <w:rFonts w:eastAsia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C1364"/>
    <w:rPr>
      <w:rFonts w:ascii="Times New Roman" w:eastAsia="Calibri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7C1364"/>
    <w:pPr>
      <w:autoSpaceDE w:val="0"/>
      <w:autoSpaceDN w:val="0"/>
      <w:adjustRightInd w:val="0"/>
      <w:jc w:val="both"/>
    </w:pPr>
    <w:rPr>
      <w:rFonts w:eastAsia="Calibri"/>
      <w:color w:val="00000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136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semiHidden/>
    <w:rsid w:val="007C1364"/>
    <w:pPr>
      <w:widowControl w:val="0"/>
      <w:tabs>
        <w:tab w:val="left" w:pos="907"/>
      </w:tabs>
      <w:suppressAutoHyphens/>
      <w:spacing w:line="360" w:lineRule="auto"/>
      <w:ind w:left="454" w:right="285"/>
    </w:pPr>
    <w:rPr>
      <w:rFonts w:eastAsia="Lucida Sans Unicode"/>
      <w:color w:val="000000"/>
      <w:kern w:val="2"/>
      <w:lang w:eastAsia="en-US"/>
    </w:rPr>
  </w:style>
  <w:style w:type="paragraph" w:customStyle="1" w:styleId="Nagwek21">
    <w:name w:val="Nagłówek 21"/>
    <w:basedOn w:val="Normalny"/>
    <w:next w:val="Normalny"/>
    <w:rsid w:val="007C1364"/>
    <w:pPr>
      <w:keepNext/>
      <w:widowControl w:val="0"/>
      <w:tabs>
        <w:tab w:val="num" w:pos="814"/>
      </w:tabs>
      <w:suppressAutoHyphens/>
      <w:ind w:left="814" w:hanging="360"/>
      <w:jc w:val="center"/>
    </w:pPr>
    <w:rPr>
      <w:rFonts w:ascii="Garamond" w:eastAsia="Garamond" w:hAnsi="Garamond"/>
      <w:b/>
      <w:bCs/>
      <w:kern w:val="2"/>
      <w:sz w:val="32"/>
      <w:szCs w:val="32"/>
      <w:lang w:eastAsia="en-US"/>
    </w:rPr>
  </w:style>
  <w:style w:type="paragraph" w:customStyle="1" w:styleId="Tekstpodstawowy31">
    <w:name w:val="Tekst podstawowy 31"/>
    <w:basedOn w:val="Normalny"/>
    <w:rsid w:val="007C1364"/>
    <w:pPr>
      <w:widowControl w:val="0"/>
      <w:suppressAutoHyphens/>
      <w:spacing w:line="360" w:lineRule="auto"/>
      <w:jc w:val="both"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7C1364"/>
    <w:pPr>
      <w:widowControl w:val="0"/>
      <w:suppressAutoHyphens/>
      <w:spacing w:before="238"/>
      <w:ind w:hanging="360"/>
      <w:jc w:val="both"/>
    </w:pPr>
    <w:rPr>
      <w:rFonts w:ascii="Arial" w:eastAsia="Arial" w:hAnsi="Arial" w:cs="Arial"/>
      <w:color w:val="000000"/>
      <w:kern w:val="2"/>
      <w:sz w:val="22"/>
      <w:szCs w:val="22"/>
      <w:lang w:eastAsia="en-US"/>
    </w:rPr>
  </w:style>
  <w:style w:type="paragraph" w:customStyle="1" w:styleId="Nagwek31">
    <w:name w:val="Nagłówek 31"/>
    <w:basedOn w:val="Normalny"/>
    <w:next w:val="Normalny"/>
    <w:rsid w:val="007C1364"/>
    <w:pPr>
      <w:keepNext/>
      <w:widowControl w:val="0"/>
      <w:tabs>
        <w:tab w:val="num" w:pos="2160"/>
        <w:tab w:val="left" w:leader="dot" w:pos="4596"/>
      </w:tabs>
      <w:suppressAutoHyphens/>
      <w:ind w:left="2160" w:right="285" w:hanging="180"/>
      <w:outlineLvl w:val="2"/>
    </w:pPr>
    <w:rPr>
      <w:rFonts w:ascii="Garamond" w:eastAsia="Garamond" w:hAnsi="Garamond"/>
      <w:b/>
      <w:bCs/>
      <w:color w:val="000000"/>
      <w:kern w:val="2"/>
      <w:lang w:eastAsia="en-US"/>
    </w:rPr>
  </w:style>
  <w:style w:type="paragraph" w:customStyle="1" w:styleId="western">
    <w:name w:val="western"/>
    <w:basedOn w:val="Normalny"/>
    <w:rsid w:val="007C1364"/>
    <w:pPr>
      <w:spacing w:before="100" w:beforeAutospacing="1" w:after="100" w:afterAutospacing="1"/>
      <w:jc w:val="center"/>
    </w:pPr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7C13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364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C136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36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1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16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66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C1364"/>
    <w:pPr>
      <w:spacing w:after="120" w:line="276" w:lineRule="auto"/>
    </w:pPr>
    <w:rPr>
      <w:rFonts w:eastAsia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364"/>
    <w:rPr>
      <w:rFonts w:ascii="Times New Roman" w:eastAsia="Calibri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7C1364"/>
    <w:pPr>
      <w:autoSpaceDE w:val="0"/>
      <w:autoSpaceDN w:val="0"/>
      <w:adjustRightInd w:val="0"/>
      <w:jc w:val="both"/>
    </w:pPr>
    <w:rPr>
      <w:rFonts w:eastAsia="Calibri"/>
      <w:color w:val="00000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136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semiHidden/>
    <w:rsid w:val="007C1364"/>
    <w:pPr>
      <w:widowControl w:val="0"/>
      <w:tabs>
        <w:tab w:val="left" w:pos="907"/>
      </w:tabs>
      <w:suppressAutoHyphens/>
      <w:spacing w:line="360" w:lineRule="auto"/>
      <w:ind w:left="454" w:right="285"/>
    </w:pPr>
    <w:rPr>
      <w:rFonts w:eastAsia="Lucida Sans Unicode"/>
      <w:color w:val="000000"/>
      <w:kern w:val="2"/>
      <w:lang w:eastAsia="en-US"/>
    </w:rPr>
  </w:style>
  <w:style w:type="paragraph" w:customStyle="1" w:styleId="Nagwek21">
    <w:name w:val="Nagłówek 21"/>
    <w:basedOn w:val="Normalny"/>
    <w:next w:val="Normalny"/>
    <w:rsid w:val="007C1364"/>
    <w:pPr>
      <w:keepNext/>
      <w:widowControl w:val="0"/>
      <w:tabs>
        <w:tab w:val="num" w:pos="814"/>
      </w:tabs>
      <w:suppressAutoHyphens/>
      <w:ind w:left="814" w:hanging="360"/>
      <w:jc w:val="center"/>
    </w:pPr>
    <w:rPr>
      <w:rFonts w:ascii="Garamond" w:eastAsia="Garamond" w:hAnsi="Garamond"/>
      <w:b/>
      <w:bCs/>
      <w:kern w:val="2"/>
      <w:sz w:val="32"/>
      <w:szCs w:val="32"/>
      <w:lang w:eastAsia="en-US"/>
    </w:rPr>
  </w:style>
  <w:style w:type="paragraph" w:customStyle="1" w:styleId="Tekstpodstawowy31">
    <w:name w:val="Tekst podstawowy 31"/>
    <w:basedOn w:val="Normalny"/>
    <w:rsid w:val="007C1364"/>
    <w:pPr>
      <w:widowControl w:val="0"/>
      <w:suppressAutoHyphens/>
      <w:spacing w:line="360" w:lineRule="auto"/>
      <w:jc w:val="both"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7C1364"/>
    <w:pPr>
      <w:widowControl w:val="0"/>
      <w:suppressAutoHyphens/>
      <w:spacing w:before="238"/>
      <w:ind w:hanging="360"/>
      <w:jc w:val="both"/>
    </w:pPr>
    <w:rPr>
      <w:rFonts w:ascii="Arial" w:eastAsia="Arial" w:hAnsi="Arial" w:cs="Arial"/>
      <w:color w:val="000000"/>
      <w:kern w:val="2"/>
      <w:sz w:val="22"/>
      <w:szCs w:val="22"/>
      <w:lang w:eastAsia="en-US"/>
    </w:rPr>
  </w:style>
  <w:style w:type="paragraph" w:customStyle="1" w:styleId="Nagwek31">
    <w:name w:val="Nagłówek 31"/>
    <w:basedOn w:val="Normalny"/>
    <w:next w:val="Normalny"/>
    <w:rsid w:val="007C1364"/>
    <w:pPr>
      <w:keepNext/>
      <w:widowControl w:val="0"/>
      <w:tabs>
        <w:tab w:val="num" w:pos="2160"/>
        <w:tab w:val="left" w:leader="dot" w:pos="4596"/>
      </w:tabs>
      <w:suppressAutoHyphens/>
      <w:ind w:left="2160" w:right="285" w:hanging="180"/>
      <w:outlineLvl w:val="2"/>
    </w:pPr>
    <w:rPr>
      <w:rFonts w:ascii="Garamond" w:eastAsia="Garamond" w:hAnsi="Garamond"/>
      <w:b/>
      <w:bCs/>
      <w:color w:val="000000"/>
      <w:kern w:val="2"/>
      <w:lang w:eastAsia="en-US"/>
    </w:rPr>
  </w:style>
  <w:style w:type="paragraph" w:customStyle="1" w:styleId="western">
    <w:name w:val="western"/>
    <w:basedOn w:val="Normalny"/>
    <w:rsid w:val="007C1364"/>
    <w:pPr>
      <w:spacing w:before="100" w:beforeAutospacing="1" w:after="100" w:afterAutospacing="1"/>
      <w:jc w:val="center"/>
    </w:pPr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7C13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13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7C1364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364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1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1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1547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HKMarlena</dc:creator>
  <cp:lastModifiedBy>Grzebyta Michalina</cp:lastModifiedBy>
  <cp:revision>25</cp:revision>
  <cp:lastPrinted>2018-04-10T10:19:00Z</cp:lastPrinted>
  <dcterms:created xsi:type="dcterms:W3CDTF">2014-03-14T11:43:00Z</dcterms:created>
  <dcterms:modified xsi:type="dcterms:W3CDTF">2018-04-10T10:19:00Z</dcterms:modified>
</cp:coreProperties>
</file>