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67" w:type="dxa"/>
        <w:tblInd w:w="-557" w:type="dxa"/>
        <w:tblLayout w:type="fixed"/>
        <w:tblCellMar>
          <w:left w:w="0" w:type="dxa"/>
          <w:right w:w="0" w:type="dxa"/>
        </w:tblCellMar>
        <w:tblLook w:val="0000"/>
      </w:tblPr>
      <w:tblGrid>
        <w:gridCol w:w="13467"/>
      </w:tblGrid>
      <w:tr w:rsidR="006B71FA" w:rsidRPr="009551A0" w:rsidTr="00976E3D">
        <w:trPr>
          <w:trHeight w:val="120"/>
        </w:trPr>
        <w:tc>
          <w:tcPr>
            <w:tcW w:w="13467" w:type="dxa"/>
            <w:tcBorders>
              <w:top w:val="single" w:sz="8" w:space="0" w:color="000000"/>
              <w:left w:val="single" w:sz="8" w:space="0" w:color="000000"/>
              <w:bottom w:val="single" w:sz="4" w:space="0" w:color="000000"/>
              <w:right w:val="single" w:sz="8" w:space="0" w:color="000000"/>
            </w:tcBorders>
            <w:shd w:val="clear" w:color="auto" w:fill="auto"/>
          </w:tcPr>
          <w:p w:rsidR="006B71FA" w:rsidRPr="009551A0" w:rsidRDefault="00697310" w:rsidP="006B71FA">
            <w:pPr>
              <w:spacing w:after="0" w:line="240" w:lineRule="auto"/>
              <w:rPr>
                <w:rFonts w:ascii="Times New Roman" w:hAnsi="Times New Roman" w:cs="Times New Roman"/>
                <w:sz w:val="20"/>
                <w:szCs w:val="20"/>
              </w:rPr>
            </w:pPr>
            <w:r w:rsidRPr="009551A0">
              <w:rPr>
                <w:rFonts w:ascii="Times New Roman" w:hAnsi="Times New Roman" w:cs="Times New Roman"/>
                <w:b/>
                <w:sz w:val="20"/>
                <w:szCs w:val="20"/>
              </w:rPr>
              <w:t>ZAŁĄCZNIK  NR  2.</w:t>
            </w:r>
            <w:r w:rsidR="00CE1FD3" w:rsidRPr="009551A0">
              <w:rPr>
                <w:rFonts w:ascii="Times New Roman" w:hAnsi="Times New Roman" w:cs="Times New Roman"/>
                <w:b/>
                <w:sz w:val="20"/>
                <w:szCs w:val="20"/>
              </w:rPr>
              <w:t>1</w:t>
            </w:r>
          </w:p>
        </w:tc>
      </w:tr>
      <w:tr w:rsidR="006B71FA" w:rsidRPr="009551A0" w:rsidTr="00976E3D">
        <w:trPr>
          <w:trHeight w:val="85"/>
        </w:trPr>
        <w:tc>
          <w:tcPr>
            <w:tcW w:w="13467" w:type="dxa"/>
            <w:tcBorders>
              <w:top w:val="single" w:sz="4" w:space="0" w:color="000000"/>
              <w:left w:val="single" w:sz="8" w:space="0" w:color="000000"/>
              <w:bottom w:val="single" w:sz="8" w:space="0" w:color="000000"/>
              <w:right w:val="single" w:sz="8" w:space="0" w:color="000000"/>
            </w:tcBorders>
            <w:shd w:val="clear" w:color="auto" w:fill="auto"/>
          </w:tcPr>
          <w:p w:rsidR="006B71FA" w:rsidRPr="009551A0" w:rsidRDefault="006B71FA" w:rsidP="000D0148">
            <w:pPr>
              <w:spacing w:after="0" w:line="240" w:lineRule="auto"/>
              <w:jc w:val="center"/>
              <w:rPr>
                <w:rFonts w:ascii="Times New Roman" w:hAnsi="Times New Roman" w:cs="Times New Roman"/>
                <w:sz w:val="20"/>
                <w:szCs w:val="20"/>
              </w:rPr>
            </w:pPr>
            <w:r w:rsidRPr="009551A0">
              <w:rPr>
                <w:rFonts w:ascii="Times New Roman" w:hAnsi="Times New Roman" w:cs="Times New Roman"/>
                <w:b/>
                <w:sz w:val="20"/>
                <w:szCs w:val="20"/>
              </w:rPr>
              <w:t xml:space="preserve">FORMULARZ </w:t>
            </w:r>
            <w:r w:rsidR="000D0148" w:rsidRPr="009551A0">
              <w:rPr>
                <w:rFonts w:ascii="Times New Roman" w:hAnsi="Times New Roman" w:cs="Times New Roman"/>
                <w:b/>
                <w:sz w:val="20"/>
                <w:szCs w:val="20"/>
              </w:rPr>
              <w:t>ASORTYMENTOWO</w:t>
            </w:r>
            <w:r w:rsidRPr="009551A0">
              <w:rPr>
                <w:rFonts w:ascii="Times New Roman" w:hAnsi="Times New Roman" w:cs="Times New Roman"/>
                <w:b/>
                <w:sz w:val="20"/>
                <w:szCs w:val="20"/>
              </w:rPr>
              <w:t xml:space="preserve"> – CENOWY</w:t>
            </w:r>
          </w:p>
        </w:tc>
      </w:tr>
    </w:tbl>
    <w:p w:rsidR="00753C35" w:rsidRDefault="00753C35" w:rsidP="006B71FA">
      <w:pPr>
        <w:spacing w:after="0" w:line="240" w:lineRule="auto"/>
        <w:rPr>
          <w:rFonts w:ascii="Times New Roman" w:hAnsi="Times New Roman" w:cs="Times New Roman"/>
          <w:b/>
          <w:sz w:val="20"/>
          <w:szCs w:val="20"/>
        </w:rPr>
      </w:pPr>
    </w:p>
    <w:p w:rsidR="006B71FA" w:rsidRPr="009551A0" w:rsidRDefault="00CE1FD3" w:rsidP="006B71FA">
      <w:pPr>
        <w:spacing w:after="0" w:line="240" w:lineRule="auto"/>
        <w:rPr>
          <w:rFonts w:ascii="Times New Roman" w:hAnsi="Times New Roman" w:cs="Times New Roman"/>
          <w:b/>
          <w:sz w:val="20"/>
          <w:szCs w:val="20"/>
        </w:rPr>
      </w:pPr>
      <w:r w:rsidRPr="009551A0">
        <w:rPr>
          <w:rFonts w:ascii="Times New Roman" w:hAnsi="Times New Roman" w:cs="Times New Roman"/>
          <w:b/>
          <w:sz w:val="20"/>
          <w:szCs w:val="20"/>
        </w:rPr>
        <w:t>Pakiet nr 1 –</w:t>
      </w:r>
      <w:r w:rsidR="00E26B6B" w:rsidRPr="009551A0">
        <w:rPr>
          <w:rFonts w:ascii="Times New Roman" w:hAnsi="Times New Roman" w:cs="Times New Roman"/>
          <w:b/>
          <w:sz w:val="20"/>
          <w:szCs w:val="20"/>
        </w:rPr>
        <w:t xml:space="preserve"> Rękawice</w:t>
      </w:r>
      <w:r w:rsidRPr="009551A0">
        <w:rPr>
          <w:rFonts w:ascii="Times New Roman" w:hAnsi="Times New Roman" w:cs="Times New Roman"/>
          <w:b/>
          <w:sz w:val="20"/>
          <w:szCs w:val="20"/>
        </w:rPr>
        <w:t xml:space="preserve"> diagnostyczne</w:t>
      </w:r>
    </w:p>
    <w:tbl>
      <w:tblPr>
        <w:tblW w:w="14938" w:type="dxa"/>
        <w:tblInd w:w="-612" w:type="dxa"/>
        <w:tblLayout w:type="fixed"/>
        <w:tblCellMar>
          <w:left w:w="0" w:type="dxa"/>
          <w:right w:w="0" w:type="dxa"/>
        </w:tblCellMar>
        <w:tblLook w:val="0000"/>
      </w:tblPr>
      <w:tblGrid>
        <w:gridCol w:w="387"/>
        <w:gridCol w:w="4908"/>
        <w:gridCol w:w="567"/>
        <w:gridCol w:w="709"/>
        <w:gridCol w:w="850"/>
        <w:gridCol w:w="851"/>
        <w:gridCol w:w="853"/>
        <w:gridCol w:w="1276"/>
        <w:gridCol w:w="1701"/>
        <w:gridCol w:w="1418"/>
        <w:gridCol w:w="1418"/>
      </w:tblGrid>
      <w:tr w:rsidR="009551A0" w:rsidRPr="009551A0" w:rsidTr="009551A0">
        <w:trPr>
          <w:trHeight w:val="862"/>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Lp.</w:t>
            </w:r>
          </w:p>
        </w:tc>
        <w:tc>
          <w:tcPr>
            <w:tcW w:w="4908"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6B71FA">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Jedn. miary</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Ilość Jednostek</w:t>
            </w:r>
          </w:p>
          <w:p w:rsidR="009551A0" w:rsidRPr="009551A0" w:rsidRDefault="009551A0" w:rsidP="009551A0">
            <w:pPr>
              <w:spacing w:after="0" w:line="240" w:lineRule="auto"/>
              <w:jc w:val="center"/>
              <w:rPr>
                <w:rFonts w:ascii="Times New Roman" w:hAnsi="Times New Roman" w:cs="Times New Roman"/>
                <w:b/>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netto za 1 jedn. miary</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brutto za 1 jedn. miary</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Stawka VAT</w:t>
            </w:r>
          </w:p>
        </w:tc>
        <w:tc>
          <w:tcPr>
            <w:tcW w:w="1276"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netto za ilość określoną w kolumnie 4</w:t>
            </w:r>
          </w:p>
        </w:tc>
        <w:tc>
          <w:tcPr>
            <w:tcW w:w="1701"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brutto (obliczona: wartość netto z kolumny  + podatek VAT</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Producent/</w:t>
            </w:r>
          </w:p>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handlowa</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Numer katalogowy</w:t>
            </w:r>
          </w:p>
        </w:tc>
      </w:tr>
      <w:tr w:rsidR="009551A0" w:rsidRPr="009551A0" w:rsidTr="009551A0">
        <w:trPr>
          <w:trHeight w:val="70"/>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1</w:t>
            </w:r>
          </w:p>
        </w:tc>
        <w:tc>
          <w:tcPr>
            <w:tcW w:w="4908" w:type="dxa"/>
            <w:tcBorders>
              <w:top w:val="single" w:sz="4" w:space="0" w:color="000000"/>
              <w:left w:val="single" w:sz="4" w:space="0" w:color="000000"/>
              <w:bottom w:val="single" w:sz="4" w:space="0" w:color="auto"/>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2</w:t>
            </w:r>
          </w:p>
        </w:tc>
        <w:tc>
          <w:tcPr>
            <w:tcW w:w="567" w:type="dxa"/>
            <w:tcBorders>
              <w:top w:val="single" w:sz="4" w:space="0" w:color="000000"/>
              <w:left w:val="single" w:sz="4" w:space="0" w:color="000000"/>
              <w:bottom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color w:val="000000"/>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6</w:t>
            </w:r>
            <w:r w:rsidR="008F2EAD">
              <w:rPr>
                <w:rFonts w:ascii="Times New Roman" w:hAnsi="Times New Roman" w:cs="Times New Roman"/>
                <w:i/>
                <w:sz w:val="20"/>
                <w:szCs w:val="20"/>
              </w:rPr>
              <w:t>=5+8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8=5*4</w:t>
            </w: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9=8+7</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11</w:t>
            </w:r>
          </w:p>
        </w:tc>
      </w:tr>
      <w:tr w:rsidR="009551A0" w:rsidRPr="009551A0" w:rsidTr="009551A0">
        <w:trPr>
          <w:trHeight w:val="34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BE754E" w:rsidRDefault="009551A0" w:rsidP="008E3E04">
            <w:pPr>
              <w:snapToGrid w:val="0"/>
              <w:spacing w:after="0" w:line="240" w:lineRule="auto"/>
              <w:jc w:val="center"/>
              <w:rPr>
                <w:rFonts w:ascii="Times New Roman" w:hAnsi="Times New Roman" w:cs="Times New Roman"/>
                <w:color w:val="000000"/>
                <w:sz w:val="20"/>
                <w:szCs w:val="20"/>
              </w:rPr>
            </w:pPr>
            <w:r w:rsidRPr="00BE754E">
              <w:rPr>
                <w:rFonts w:ascii="Times New Roman" w:hAnsi="Times New Roman" w:cs="Times New Roman"/>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482C1E" w:rsidRPr="00865A12" w:rsidRDefault="00482C1E" w:rsidP="000C614E">
            <w:pPr>
              <w:autoSpaceDE w:val="0"/>
              <w:autoSpaceDN w:val="0"/>
              <w:adjustRightInd w:val="0"/>
              <w:spacing w:after="0" w:line="240" w:lineRule="auto"/>
              <w:jc w:val="both"/>
              <w:rPr>
                <w:rFonts w:ascii="Times New Roman" w:eastAsia="Times New Roman" w:hAnsi="Times New Roman" w:cs="Calibri"/>
                <w:color w:val="000000"/>
                <w:kern w:val="2"/>
                <w:sz w:val="18"/>
                <w:szCs w:val="18"/>
                <w:lang w:eastAsia="ar-SA"/>
              </w:rPr>
            </w:pPr>
            <w:r w:rsidRPr="00865A12">
              <w:rPr>
                <w:rFonts w:ascii="Times New Roman" w:eastAsia="Calibri" w:hAnsi="Times New Roman" w:cs="Times New Roman"/>
                <w:sz w:val="18"/>
                <w:szCs w:val="18"/>
                <w:lang w:eastAsia="en-US"/>
              </w:rPr>
              <w:t>R</w:t>
            </w:r>
            <w:r w:rsidRPr="00865A12">
              <w:rPr>
                <w:rFonts w:ascii="Times New Roman" w:eastAsia="Times New Roman" w:hAnsi="Times New Roman" w:cs="Calibri"/>
                <w:kern w:val="2"/>
                <w:sz w:val="18"/>
                <w:szCs w:val="18"/>
                <w:lang w:eastAsia="ar-SA"/>
              </w:rPr>
              <w:t xml:space="preserve">ękawice nitrylowe diagnostyczne / zabiegowe, przeznaczone do prowadzenia badań medycznych, diagnostycznych i terapeutycznych, obchodzenia się z materiałem skażonym lub zanieczyszczonym,  kształt uniwersalny, mankiet rolowany. Długość min. 240 mm, grubość ścianki na palcu min. 0,05 mm, na dłoni min. 0,05 mm, na mankiecie min. 0,04 mm, powierzchnia gładka, palce chropowate, wewnętrzna powierzchnia ułatwiająca zakładanie, wydłużenie 400-500%, siła zrywająca przed i po starzeniu 6,0-7,0 N, AQL 1,5, poziom chwytności 5 zgodnie z PN EN 420 +A1. Rękawice są środkiem ochrony indywidualnej kat III, typ. B. Rękawice zgodne z  normami </w:t>
            </w:r>
          </w:p>
          <w:p w:rsidR="009551A0" w:rsidRPr="00865A12" w:rsidRDefault="00BE754E" w:rsidP="000C614E">
            <w:pPr>
              <w:autoSpaceDE w:val="0"/>
              <w:autoSpaceDN w:val="0"/>
              <w:adjustRightInd w:val="0"/>
              <w:spacing w:after="0" w:line="240" w:lineRule="auto"/>
              <w:jc w:val="both"/>
              <w:rPr>
                <w:rFonts w:ascii="Times New Roman" w:hAnsi="Times New Roman" w:cs="Times New Roman"/>
                <w:color w:val="000000"/>
                <w:sz w:val="18"/>
                <w:szCs w:val="18"/>
              </w:rPr>
            </w:pPr>
            <w:r w:rsidRPr="00865A12">
              <w:rPr>
                <w:rFonts w:ascii="Times New Roman" w:hAnsi="Times New Roman" w:cs="Times New Roman"/>
                <w:color w:val="000000"/>
                <w:sz w:val="18"/>
                <w:szCs w:val="18"/>
              </w:rPr>
              <w:t xml:space="preserve">PN - EN 455, PN – EN 420, PN-EN ISO 374-1,-2,-4 i -5, PN-EN 16523-1, </w:t>
            </w:r>
            <w:r w:rsidRPr="00865A12">
              <w:rPr>
                <w:rFonts w:ascii="Times New Roman" w:hAnsi="Times New Roman" w:cs="Times New Roman"/>
                <w:strike/>
                <w:color w:val="FF0000"/>
                <w:sz w:val="18"/>
                <w:szCs w:val="18"/>
              </w:rPr>
              <w:t>ASTMF  1671, ASTM D6978, ASTMD 5151, ASTMD 6319, ASTMD 6124, ASTM D7160, ASTMD 7162</w:t>
            </w:r>
            <w:r w:rsidRPr="00865A12">
              <w:rPr>
                <w:rFonts w:ascii="Times New Roman" w:hAnsi="Times New Roman" w:cs="Times New Roman"/>
                <w:color w:val="000000"/>
                <w:sz w:val="18"/>
                <w:szCs w:val="18"/>
              </w:rPr>
              <w:t xml:space="preserve">, dopuszczone do kontaktu  z żywnością, bez zawartości tiuramów. Rozmiary od XS do XL, pakowane w kartonik po 100 szt (op.=100szt.)., opakowania zróżnicowane kolorystycznie w zależności od rozmiaru. </w:t>
            </w:r>
          </w:p>
          <w:p w:rsidR="00753C35" w:rsidRPr="00865A12" w:rsidRDefault="00753C35" w:rsidP="009551A0">
            <w:pPr>
              <w:autoSpaceDE w:val="0"/>
              <w:autoSpaceDN w:val="0"/>
              <w:adjustRightInd w:val="0"/>
              <w:spacing w:after="0" w:line="240" w:lineRule="auto"/>
              <w:rPr>
                <w:rFonts w:ascii="Times New Roman" w:hAnsi="Times New Roman" w:cs="Times New Roman"/>
                <w:color w:val="FF0000"/>
                <w:sz w:val="18"/>
                <w:szCs w:val="18"/>
                <w:u w:val="single"/>
              </w:rPr>
            </w:pPr>
            <w:r w:rsidRPr="00865A12">
              <w:rPr>
                <w:rFonts w:ascii="Times New Roman" w:hAnsi="Times New Roman" w:cs="Times New Roman"/>
                <w:color w:val="FF0000"/>
                <w:sz w:val="18"/>
                <w:szCs w:val="18"/>
                <w:u w:val="single"/>
              </w:rPr>
              <w:t>Zamawiający dopuszcza również:</w:t>
            </w:r>
          </w:p>
          <w:p w:rsidR="000C614E" w:rsidRPr="00865A12" w:rsidRDefault="000C614E" w:rsidP="000C614E">
            <w:pPr>
              <w:widowControl w:val="0"/>
              <w:tabs>
                <w:tab w:val="left" w:pos="426"/>
                <w:tab w:val="left" w:pos="8505"/>
              </w:tabs>
              <w:spacing w:after="0" w:line="240" w:lineRule="auto"/>
              <w:ind w:right="142"/>
              <w:jc w:val="both"/>
              <w:rPr>
                <w:rFonts w:ascii="Times New Roman" w:eastAsia="Times New Roman" w:hAnsi="Times New Roman" w:cs="Times New Roman"/>
                <w:bCs/>
                <w:color w:val="FF0000"/>
                <w:sz w:val="18"/>
                <w:szCs w:val="18"/>
              </w:rPr>
            </w:pPr>
            <w:r w:rsidRPr="00865A12">
              <w:rPr>
                <w:rFonts w:ascii="Times New Roman" w:eastAsia="Times New Roman" w:hAnsi="Times New Roman" w:cs="Times New Roman"/>
                <w:bCs/>
                <w:color w:val="FF0000"/>
                <w:sz w:val="18"/>
                <w:szCs w:val="18"/>
                <w:u w:val="single"/>
              </w:rPr>
              <w:t>1.</w:t>
            </w:r>
            <w:r w:rsidRPr="00865A12">
              <w:rPr>
                <w:rFonts w:ascii="Times New Roman" w:eastAsia="Times New Roman" w:hAnsi="Times New Roman" w:cs="Times New Roman"/>
                <w:bCs/>
                <w:color w:val="FF0000"/>
                <w:sz w:val="18"/>
                <w:szCs w:val="18"/>
              </w:rPr>
              <w:t xml:space="preserve"> </w:t>
            </w:r>
          </w:p>
          <w:p w:rsidR="00753C35" w:rsidRPr="00865A12" w:rsidRDefault="000C614E" w:rsidP="000C614E">
            <w:pPr>
              <w:widowControl w:val="0"/>
              <w:tabs>
                <w:tab w:val="left" w:pos="426"/>
                <w:tab w:val="left" w:pos="8505"/>
              </w:tabs>
              <w:spacing w:after="0" w:line="240" w:lineRule="auto"/>
              <w:ind w:right="142"/>
              <w:jc w:val="both"/>
              <w:rPr>
                <w:rFonts w:ascii="Times New Roman" w:eastAsia="Times New Roman" w:hAnsi="Times New Roman" w:cs="Times New Roman"/>
                <w:bCs/>
                <w:color w:val="FF0000"/>
                <w:sz w:val="18"/>
                <w:szCs w:val="18"/>
              </w:rPr>
            </w:pPr>
            <w:r w:rsidRPr="00865A12">
              <w:rPr>
                <w:rFonts w:ascii="Times New Roman" w:eastAsia="Times New Roman" w:hAnsi="Times New Roman" w:cs="Times New Roman"/>
                <w:bCs/>
                <w:color w:val="FF0000"/>
                <w:sz w:val="18"/>
                <w:szCs w:val="18"/>
              </w:rPr>
              <w:t>Rę</w:t>
            </w:r>
            <w:r w:rsidR="00753C35" w:rsidRPr="00865A12">
              <w:rPr>
                <w:rFonts w:ascii="Times New Roman" w:eastAsia="Times New Roman" w:hAnsi="Times New Roman" w:cs="Times New Roman"/>
                <w:bCs/>
                <w:color w:val="FF0000"/>
                <w:sz w:val="18"/>
                <w:szCs w:val="18"/>
              </w:rPr>
              <w:t>kawic</w:t>
            </w:r>
            <w:r w:rsidRPr="00865A12">
              <w:rPr>
                <w:rFonts w:ascii="Times New Roman" w:eastAsia="Times New Roman" w:hAnsi="Times New Roman" w:cs="Times New Roman"/>
                <w:bCs/>
                <w:color w:val="FF0000"/>
                <w:sz w:val="18"/>
                <w:szCs w:val="18"/>
              </w:rPr>
              <w:t>e nitrylowe</w:t>
            </w:r>
            <w:r w:rsidR="00753C35" w:rsidRPr="00865A12">
              <w:rPr>
                <w:rFonts w:ascii="Times New Roman" w:eastAsia="Times New Roman" w:hAnsi="Times New Roman" w:cs="Times New Roman"/>
                <w:bCs/>
                <w:color w:val="FF0000"/>
                <w:sz w:val="18"/>
                <w:szCs w:val="18"/>
              </w:rPr>
              <w:t xml:space="preserve"> o AQL = 1.0, teksturowane na palcach, o sile zrywu przed starzeniem 7,6 N po starzeniu 7,7 N. spełniające podane normy (równoważne z podanymi przez zamawiającego):</w:t>
            </w:r>
          </w:p>
          <w:p w:rsidR="00753C35" w:rsidRPr="00865A12" w:rsidRDefault="00753C35" w:rsidP="000C614E">
            <w:pPr>
              <w:widowControl w:val="0"/>
              <w:tabs>
                <w:tab w:val="left" w:pos="426"/>
                <w:tab w:val="left" w:pos="8505"/>
              </w:tabs>
              <w:spacing w:after="0" w:line="240" w:lineRule="auto"/>
              <w:ind w:right="142"/>
              <w:jc w:val="both"/>
              <w:rPr>
                <w:rFonts w:ascii="Times New Roman" w:eastAsia="Times New Roman" w:hAnsi="Times New Roman" w:cs="Times New Roman"/>
                <w:bCs/>
                <w:color w:val="FF0000"/>
                <w:sz w:val="18"/>
                <w:szCs w:val="18"/>
                <w:lang w:val="en-US"/>
              </w:rPr>
            </w:pPr>
            <w:r w:rsidRPr="00865A12">
              <w:rPr>
                <w:rFonts w:ascii="Times New Roman" w:eastAsia="Times New Roman" w:hAnsi="Times New Roman" w:cs="Times New Roman"/>
                <w:bCs/>
                <w:color w:val="FF0000"/>
                <w:sz w:val="18"/>
                <w:szCs w:val="18"/>
                <w:lang w:val="en-US"/>
              </w:rPr>
              <w:t>EN 455, EN 420:2003 + A1:2009, EN ISO 374 – 1:2016, EN 374 – 2:2014, BS EN 374 – 4:2013, BS EN ISO 374 – 5:2016, BS EN 16523 – 1:2015, ISO: 13485, ISO 9001, 15223-1, ISO 16604</w:t>
            </w:r>
            <w:r w:rsidR="000C614E" w:rsidRPr="00865A12">
              <w:rPr>
                <w:rFonts w:ascii="Times New Roman" w:eastAsia="Times New Roman" w:hAnsi="Times New Roman" w:cs="Times New Roman"/>
                <w:bCs/>
                <w:color w:val="FF0000"/>
                <w:sz w:val="18"/>
                <w:szCs w:val="18"/>
                <w:lang w:val="en-US"/>
              </w:rPr>
              <w:t xml:space="preserve">. </w:t>
            </w:r>
            <w:r w:rsidRPr="00865A12">
              <w:rPr>
                <w:rFonts w:ascii="Times New Roman" w:eastAsia="Times New Roman" w:hAnsi="Times New Roman" w:cs="Times New Roman"/>
                <w:bCs/>
                <w:color w:val="FF0000"/>
                <w:sz w:val="18"/>
                <w:szCs w:val="18"/>
                <w:lang w:val="en-US"/>
              </w:rPr>
              <w:t>Reszta zgodna z SWZ</w:t>
            </w:r>
            <w:r w:rsidR="000C614E" w:rsidRPr="00865A12">
              <w:rPr>
                <w:rFonts w:ascii="Times New Roman" w:eastAsia="Times New Roman" w:hAnsi="Times New Roman" w:cs="Times New Roman"/>
                <w:bCs/>
                <w:color w:val="FF0000"/>
                <w:sz w:val="18"/>
                <w:szCs w:val="18"/>
                <w:lang w:val="en-US"/>
              </w:rPr>
              <w:t>.</w:t>
            </w:r>
          </w:p>
          <w:p w:rsidR="000C614E" w:rsidRPr="00865A12" w:rsidRDefault="000C614E" w:rsidP="00753C35">
            <w:pPr>
              <w:autoSpaceDE w:val="0"/>
              <w:autoSpaceDN w:val="0"/>
              <w:adjustRightInd w:val="0"/>
              <w:spacing w:after="0" w:line="240" w:lineRule="auto"/>
              <w:rPr>
                <w:rFonts w:ascii="Times New Roman" w:eastAsia="Times New Roman" w:hAnsi="Times New Roman" w:cs="Times New Roman"/>
                <w:bCs/>
                <w:color w:val="FF0000"/>
                <w:sz w:val="18"/>
                <w:szCs w:val="18"/>
                <w:u w:val="single"/>
              </w:rPr>
            </w:pPr>
            <w:r w:rsidRPr="00865A12">
              <w:rPr>
                <w:rFonts w:ascii="Times New Roman" w:eastAsia="Times New Roman" w:hAnsi="Times New Roman" w:cs="Times New Roman"/>
                <w:bCs/>
                <w:color w:val="FF0000"/>
                <w:sz w:val="18"/>
                <w:szCs w:val="18"/>
                <w:u w:val="single"/>
              </w:rPr>
              <w:t>2.</w:t>
            </w:r>
          </w:p>
          <w:p w:rsidR="000C614E" w:rsidRPr="00865A12" w:rsidRDefault="000C614E" w:rsidP="000C614E">
            <w:pPr>
              <w:widowControl w:val="0"/>
              <w:spacing w:after="0" w:line="240" w:lineRule="auto"/>
              <w:jc w:val="both"/>
              <w:rPr>
                <w:rFonts w:ascii="Times New Roman" w:hAnsi="Times New Roman" w:cs="Times New Roman"/>
                <w:color w:val="FF0000"/>
                <w:sz w:val="18"/>
                <w:szCs w:val="18"/>
              </w:rPr>
            </w:pPr>
            <w:r w:rsidRPr="00865A12">
              <w:rPr>
                <w:rFonts w:ascii="Times New Roman" w:hAnsi="Times New Roman" w:cs="Times New Roman"/>
                <w:color w:val="FF0000"/>
                <w:sz w:val="18"/>
                <w:szCs w:val="18"/>
              </w:rPr>
              <w:t xml:space="preserve">Rękawice nitrylowe, bezpudrowe, niesterylne, chlorowane i polimerowane od wewnątrz, polimerowane od zewnątrz, kolor niebieski, tekstura na końcach palców, grubość na palcu 0,11mm +/-0,01mm, na dłoni 0,07+/- 0,01 mm, AQL 1.0. Zgodne z normami EN ISO 374-1, EN 374-2, EN 16523-1, EN 374-4 oraz </w:t>
            </w:r>
            <w:r w:rsidRPr="00865A12">
              <w:rPr>
                <w:rFonts w:ascii="Times New Roman" w:hAnsi="Times New Roman" w:cs="Times New Roman"/>
                <w:color w:val="FF0000"/>
                <w:sz w:val="18"/>
                <w:szCs w:val="18"/>
              </w:rPr>
              <w:lastRenderedPageBreak/>
              <w:t>odporne na przenikanie bakterii, grzybów i wirusów zgodnie z EN ISO 374-5 oraz przebadane na min. 12 cytostatyków wg. ASTM D6978 potwierdzone badaniami z jednostki niezależnej. Rękawice zarejestrowane jako wyrób medyczny klasy I i środek ochrony indywidualnej kat. III. Dopuszczone do kontaktu z żywnością - potwierdzone piktogramem na opakowaniu oraz badaniami z jednostki niezależnej. Pozbawione dodatków chemicznych: MBT, ZMBT, BHT, BHA, TMTD - potwierdzone badaniem metodą HPLC z jednostki niezależnej. Pakowane po 100szt. dla wszystkich rozmiarów. Rozmiary XS-XL kodowane kolorystycznie na opakowaniu</w:t>
            </w:r>
          </w:p>
          <w:p w:rsidR="000C614E" w:rsidRPr="00865A12" w:rsidRDefault="000C614E" w:rsidP="000C614E">
            <w:pPr>
              <w:widowControl w:val="0"/>
              <w:spacing w:after="0" w:line="240" w:lineRule="auto"/>
              <w:jc w:val="both"/>
              <w:rPr>
                <w:rFonts w:ascii="Times New Roman" w:hAnsi="Times New Roman" w:cs="Times New Roman"/>
                <w:color w:val="FF0000"/>
                <w:sz w:val="18"/>
                <w:szCs w:val="18"/>
              </w:rPr>
            </w:pPr>
            <w:r w:rsidRPr="00865A12">
              <w:rPr>
                <w:rFonts w:ascii="Times New Roman" w:hAnsi="Times New Roman" w:cs="Times New Roman"/>
                <w:color w:val="FF0000"/>
                <w:sz w:val="18"/>
                <w:szCs w:val="18"/>
                <w:u w:val="single"/>
              </w:rPr>
              <w:t>3.</w:t>
            </w:r>
            <w:r w:rsidRPr="00865A12">
              <w:rPr>
                <w:rFonts w:ascii="Times New Roman" w:hAnsi="Times New Roman" w:cs="Times New Roman"/>
                <w:color w:val="FF0000"/>
                <w:sz w:val="18"/>
                <w:szCs w:val="18"/>
              </w:rPr>
              <w:t xml:space="preserve"> </w:t>
            </w:r>
          </w:p>
          <w:p w:rsidR="000C614E" w:rsidRPr="00865A12" w:rsidRDefault="000C614E" w:rsidP="000C614E">
            <w:pPr>
              <w:widowControl w:val="0"/>
              <w:spacing w:after="0" w:line="240" w:lineRule="auto"/>
              <w:jc w:val="both"/>
              <w:rPr>
                <w:rFonts w:ascii="Times New Roman" w:hAnsi="Times New Roman" w:cs="Times New Roman"/>
                <w:color w:val="FF0000"/>
                <w:sz w:val="18"/>
                <w:szCs w:val="18"/>
              </w:rPr>
            </w:pPr>
            <w:r w:rsidRPr="00865A12">
              <w:rPr>
                <w:rFonts w:ascii="Times New Roman" w:hAnsi="Times New Roman" w:cs="Times New Roman"/>
                <w:color w:val="FF0000"/>
                <w:sz w:val="18"/>
                <w:szCs w:val="18"/>
              </w:rPr>
              <w:t>rękawice o powierzchni mikroteksturowanej z dodatkową teksturą na końcach palców. Pozostałe parametry zgodnie z SWZ</w:t>
            </w:r>
          </w:p>
          <w:p w:rsidR="00865A12" w:rsidRPr="00865A12" w:rsidRDefault="000C614E" w:rsidP="000C614E">
            <w:pPr>
              <w:widowControl w:val="0"/>
              <w:spacing w:after="0" w:line="240" w:lineRule="auto"/>
              <w:jc w:val="both"/>
              <w:rPr>
                <w:rFonts w:ascii="Times New Roman" w:hAnsi="Times New Roman" w:cs="Times New Roman"/>
                <w:color w:val="FF0000"/>
                <w:sz w:val="18"/>
                <w:szCs w:val="18"/>
                <w:u w:val="single"/>
              </w:rPr>
            </w:pPr>
            <w:r w:rsidRPr="00865A12">
              <w:rPr>
                <w:rFonts w:ascii="Times New Roman" w:hAnsi="Times New Roman" w:cs="Times New Roman"/>
                <w:color w:val="FF0000"/>
                <w:sz w:val="18"/>
                <w:szCs w:val="18"/>
                <w:u w:val="single"/>
              </w:rPr>
              <w:t>4.</w:t>
            </w:r>
            <w:r w:rsidR="00865A12" w:rsidRPr="00865A12">
              <w:rPr>
                <w:rFonts w:ascii="Times New Roman" w:hAnsi="Times New Roman" w:cs="Times New Roman"/>
                <w:color w:val="FF0000"/>
                <w:sz w:val="18"/>
                <w:szCs w:val="18"/>
                <w:u w:val="single"/>
              </w:rPr>
              <w:t xml:space="preserve"> </w:t>
            </w:r>
          </w:p>
          <w:p w:rsidR="000C614E" w:rsidRPr="00865A12" w:rsidRDefault="00865A12" w:rsidP="00865A12">
            <w:pPr>
              <w:widowControl w:val="0"/>
              <w:spacing w:after="0" w:line="240" w:lineRule="auto"/>
              <w:jc w:val="both"/>
              <w:rPr>
                <w:rFonts w:ascii="Times New Roman" w:hAnsi="Times New Roman" w:cs="Times New Roman"/>
                <w:color w:val="FF0000"/>
                <w:sz w:val="20"/>
                <w:szCs w:val="20"/>
              </w:rPr>
            </w:pPr>
            <w:r w:rsidRPr="00865A12">
              <w:rPr>
                <w:rFonts w:ascii="Times New Roman" w:hAnsi="Times New Roman" w:cs="Times New Roman"/>
                <w:color w:val="FF0000"/>
                <w:sz w:val="18"/>
                <w:szCs w:val="18"/>
              </w:rPr>
              <w:t>rękawice o poziomie AQL 1.0. i wyższej sile zrywu min. 8 N</w:t>
            </w:r>
            <w:r>
              <w:rPr>
                <w:rFonts w:ascii="Times New Roman" w:hAnsi="Times New Roman" w:cs="Times New Roman"/>
                <w:color w:val="FF0000"/>
                <w:sz w:val="18"/>
                <w:szCs w:val="18"/>
              </w:rPr>
              <w:t xml:space="preserve">. </w:t>
            </w:r>
            <w:r w:rsidRPr="00865A12">
              <w:rPr>
                <w:rFonts w:ascii="Times New Roman" w:hAnsi="Times New Roman" w:cs="Times New Roman"/>
                <w:color w:val="FF0000"/>
                <w:sz w:val="18"/>
                <w:szCs w:val="18"/>
              </w:rPr>
              <w:t>Pozostałe parametry zgodnie z SWZ</w:t>
            </w:r>
            <w:r>
              <w:rPr>
                <w:rFonts w:ascii="Times New Roman" w:hAnsi="Times New Roman" w:cs="Times New Roman"/>
                <w:color w:val="FF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8E3E04">
            <w:pPr>
              <w:spacing w:after="0" w:line="240" w:lineRule="auto"/>
              <w:jc w:val="center"/>
              <w:rPr>
                <w:rFonts w:ascii="Times New Roman" w:hAnsi="Times New Roman" w:cs="Times New Roman"/>
                <w:sz w:val="20"/>
                <w:szCs w:val="20"/>
              </w:rPr>
            </w:pPr>
            <w:r w:rsidRPr="009551A0">
              <w:rPr>
                <w:rFonts w:ascii="Times New Roman" w:hAnsi="Times New Roman" w:cs="Times New Roman"/>
                <w:sz w:val="20"/>
                <w:szCs w:val="20"/>
              </w:rPr>
              <w:lastRenderedPageBreak/>
              <w:t>op.</w:t>
            </w:r>
          </w:p>
        </w:tc>
        <w:tc>
          <w:tcPr>
            <w:tcW w:w="709" w:type="dxa"/>
            <w:tcBorders>
              <w:top w:val="single" w:sz="4" w:space="0" w:color="000000"/>
              <w:left w:val="single" w:sz="4" w:space="0" w:color="auto"/>
              <w:bottom w:val="single" w:sz="4" w:space="0" w:color="000000"/>
            </w:tcBorders>
            <w:shd w:val="clear" w:color="auto" w:fill="auto"/>
            <w:vAlign w:val="center"/>
          </w:tcPr>
          <w:p w:rsidR="009551A0" w:rsidRPr="009551A0" w:rsidRDefault="009551A0" w:rsidP="008E3E04">
            <w:pPr>
              <w:snapToGrid w:val="0"/>
              <w:spacing w:after="0" w:line="240" w:lineRule="auto"/>
              <w:jc w:val="center"/>
              <w:rPr>
                <w:rFonts w:ascii="Times New Roman" w:hAnsi="Times New Roman" w:cs="Times New Roman"/>
                <w:sz w:val="20"/>
                <w:szCs w:val="20"/>
              </w:rPr>
            </w:pPr>
            <w:r w:rsidRPr="009551A0">
              <w:rPr>
                <w:rFonts w:ascii="Times New Roman" w:hAnsi="Times New Roman" w:cs="Times New Roman"/>
                <w:sz w:val="20"/>
                <w:szCs w:val="20"/>
              </w:rPr>
              <w:t>3500</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r>
      <w:tr w:rsidR="009551A0" w:rsidRPr="009551A0" w:rsidTr="009551A0">
        <w:trPr>
          <w:trHeight w:val="612"/>
        </w:trPr>
        <w:tc>
          <w:tcPr>
            <w:tcW w:w="9125"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sz w:val="20"/>
                <w:szCs w:val="20"/>
              </w:rPr>
            </w:pPr>
            <w:r w:rsidRPr="009551A0">
              <w:rPr>
                <w:rFonts w:ascii="Times New Roman" w:hAnsi="Times New Roman" w:cs="Times New Roman"/>
                <w:b/>
                <w:sz w:val="20"/>
                <w:szCs w:val="20"/>
              </w:rPr>
              <w:lastRenderedPageBreak/>
              <w:t>RAZEM:</w:t>
            </w:r>
          </w:p>
          <w:p w:rsidR="009551A0" w:rsidRPr="009551A0" w:rsidRDefault="009551A0" w:rsidP="006B71FA">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9551A0" w:rsidRDefault="009551A0" w:rsidP="006B71FA">
            <w:pPr>
              <w:snapToGrid w:val="0"/>
              <w:spacing w:after="0" w:line="240" w:lineRule="auto"/>
              <w:jc w:val="center"/>
              <w:rPr>
                <w:rFonts w:ascii="Times New Roman" w:hAnsi="Times New Roman" w:cs="Times New Roman"/>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9551A0" w:rsidRDefault="009551A0" w:rsidP="006B71FA">
            <w:pPr>
              <w:snapToGrid w:val="0"/>
              <w:spacing w:after="0" w:line="240" w:lineRule="auto"/>
              <w:jc w:val="center"/>
              <w:rPr>
                <w:rFonts w:ascii="Times New Roman" w:hAnsi="Times New Roman" w:cs="Times New Roman"/>
                <w:sz w:val="20"/>
                <w:szCs w:val="20"/>
                <w:highlight w:val="lightGray"/>
              </w:rPr>
            </w:pPr>
          </w:p>
        </w:tc>
      </w:tr>
    </w:tbl>
    <w:p w:rsidR="00FC10E3" w:rsidRDefault="00FC10E3" w:rsidP="006B71FA">
      <w:pPr>
        <w:tabs>
          <w:tab w:val="left" w:pos="1985"/>
        </w:tabs>
        <w:spacing w:after="0" w:line="240" w:lineRule="auto"/>
        <w:rPr>
          <w:rFonts w:ascii="Times New Roman" w:eastAsia="Times New Roman" w:hAnsi="Times New Roman" w:cs="Times New Roman"/>
          <w:sz w:val="20"/>
          <w:szCs w:val="20"/>
          <w:lang w:eastAsia="zh-CN"/>
        </w:rPr>
      </w:pPr>
    </w:p>
    <w:p w:rsidR="006B71FA" w:rsidRPr="008E3E04" w:rsidRDefault="006B71FA" w:rsidP="006B71FA">
      <w:pPr>
        <w:tabs>
          <w:tab w:val="left" w:pos="1985"/>
        </w:tabs>
        <w:spacing w:after="0" w:line="240" w:lineRule="auto"/>
        <w:rPr>
          <w:rFonts w:ascii="Times New Roman" w:hAnsi="Times New Roman" w:cs="Times New Roman"/>
          <w:sz w:val="20"/>
          <w:szCs w:val="20"/>
        </w:rPr>
      </w:pPr>
      <w:r w:rsidRPr="008E3E04">
        <w:rPr>
          <w:rFonts w:ascii="Times New Roman" w:eastAsia="Times New Roman" w:hAnsi="Times New Roman" w:cs="Times New Roman"/>
          <w:sz w:val="20"/>
          <w:szCs w:val="20"/>
          <w:lang w:eastAsia="zh-CN"/>
        </w:rPr>
        <w:t>Cena musi obejmować:</w:t>
      </w:r>
    </w:p>
    <w:p w:rsidR="006B71FA" w:rsidRPr="008E3E04" w:rsidRDefault="006B71FA" w:rsidP="00DF4C67">
      <w:pPr>
        <w:pStyle w:val="Akapitzlist"/>
        <w:numPr>
          <w:ilvl w:val="0"/>
          <w:numId w:val="18"/>
        </w:numPr>
        <w:tabs>
          <w:tab w:val="clear" w:pos="0"/>
          <w:tab w:val="num" w:pos="-360"/>
          <w:tab w:val="num" w:pos="360"/>
          <w:tab w:val="left" w:pos="1985"/>
        </w:tabs>
        <w:ind w:left="360"/>
        <w:jc w:val="both"/>
        <w:rPr>
          <w:sz w:val="20"/>
          <w:szCs w:val="20"/>
        </w:rPr>
      </w:pPr>
      <w:r w:rsidRPr="008E3E04">
        <w:rPr>
          <w:sz w:val="20"/>
          <w:szCs w:val="20"/>
        </w:rPr>
        <w:t>pełny zakres wykonania  przedmiotu zamówienia (opisany w Rozdziale II. OPIS PRZEDMIOTU ZAMÓWIENIA);</w:t>
      </w:r>
    </w:p>
    <w:p w:rsidR="006B71FA" w:rsidRPr="00EC541F" w:rsidRDefault="006B71FA" w:rsidP="00DF4C67">
      <w:pPr>
        <w:pStyle w:val="Akapitzlist"/>
        <w:numPr>
          <w:ilvl w:val="0"/>
          <w:numId w:val="18"/>
        </w:numPr>
        <w:tabs>
          <w:tab w:val="clear" w:pos="0"/>
          <w:tab w:val="num" w:pos="-360"/>
          <w:tab w:val="num" w:pos="360"/>
          <w:tab w:val="left" w:pos="1985"/>
        </w:tabs>
        <w:ind w:left="360"/>
        <w:jc w:val="both"/>
        <w:rPr>
          <w:sz w:val="20"/>
          <w:szCs w:val="20"/>
        </w:rPr>
      </w:pPr>
      <w:r w:rsidRPr="008E3E04">
        <w:rPr>
          <w:sz w:val="20"/>
          <w:szCs w:val="20"/>
        </w:rPr>
        <w:t xml:space="preserve">wartość przedmiotu </w:t>
      </w:r>
      <w:r w:rsidRPr="00EC541F">
        <w:rPr>
          <w:sz w:val="20"/>
          <w:szCs w:val="20"/>
        </w:rPr>
        <w:t>zamówienia (opisany w Rozdziale II. OPIS PRZEDMIOTU ZAMÓWIENIA) uwzględniający ewentualne oferowane upusty, rabaty, marże;</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podatki w tym VAT, cło, opłata graniczna;</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transportu, rozładunku, wniesienia do miejsca przeznaczenia, k</w:t>
      </w:r>
      <w:r w:rsidR="006A061F" w:rsidRPr="00EC541F">
        <w:rPr>
          <w:rFonts w:ascii="Times New Roman" w:eastAsia="Times New Roman" w:hAnsi="Times New Roman" w:cs="Times New Roman"/>
          <w:sz w:val="20"/>
          <w:szCs w:val="20"/>
          <w:lang w:eastAsia="zh-CN"/>
        </w:rPr>
        <w:t>oszty opakowania, ubezpieczenia, itp.</w:t>
      </w:r>
      <w:r w:rsidRPr="00EC541F">
        <w:rPr>
          <w:rFonts w:ascii="Times New Roman" w:eastAsia="Times New Roman" w:hAnsi="Times New Roman" w:cs="Times New Roman"/>
          <w:sz w:val="20"/>
          <w:szCs w:val="20"/>
          <w:lang w:eastAsia="zh-CN"/>
        </w:rPr>
        <w:t>;</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oraz wszelkie inne nie wymienione niezbędne do realizacji przedmiotu zamówienia.</w:t>
      </w:r>
    </w:p>
    <w:p w:rsidR="006B71FA" w:rsidRPr="008E3E04" w:rsidRDefault="006B71FA" w:rsidP="006B71FA">
      <w:pPr>
        <w:tabs>
          <w:tab w:val="left" w:pos="1985"/>
        </w:tabs>
        <w:suppressAutoHyphens/>
        <w:spacing w:after="0" w:line="240" w:lineRule="auto"/>
        <w:jc w:val="both"/>
        <w:rPr>
          <w:rFonts w:ascii="Times New Roman" w:eastAsia="Times New Roman" w:hAnsi="Times New Roman" w:cs="Times New Roman"/>
          <w:b/>
          <w:sz w:val="20"/>
          <w:szCs w:val="20"/>
          <w:lang w:eastAsia="zh-CN"/>
        </w:rPr>
      </w:pPr>
      <w:r w:rsidRPr="008E3E04">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rsidR="006B71FA" w:rsidRPr="008E3E04" w:rsidRDefault="006B71FA" w:rsidP="006B71FA">
      <w:pPr>
        <w:suppressAutoHyphens/>
        <w:ind w:right="-3"/>
        <w:jc w:val="both"/>
        <w:rPr>
          <w:rFonts w:ascii="Times New Roman" w:hAnsi="Times New Roman" w:cs="Times New Roman"/>
          <w:i/>
          <w:sz w:val="20"/>
          <w:szCs w:val="20"/>
          <w:u w:val="single"/>
          <w:lang w:eastAsia="ar-SA"/>
        </w:rPr>
      </w:pPr>
    </w:p>
    <w:p w:rsidR="006B71FA" w:rsidRPr="0039565B" w:rsidRDefault="006B71FA" w:rsidP="006B71FA">
      <w:pPr>
        <w:suppressAutoHyphens/>
        <w:ind w:right="-3"/>
        <w:jc w:val="both"/>
        <w:rPr>
          <w:rFonts w:ascii="Times New Roman" w:hAnsi="Times New Roman" w:cs="Times New Roman"/>
          <w:i/>
          <w:sz w:val="20"/>
          <w:szCs w:val="20"/>
          <w:u w:val="single"/>
          <w:lang w:eastAsia="ar-SA"/>
        </w:rPr>
      </w:pPr>
      <w:r w:rsidRPr="0039565B">
        <w:rPr>
          <w:rFonts w:ascii="Times New Roman" w:hAnsi="Times New Roman" w:cs="Times New Roman"/>
          <w:i/>
          <w:sz w:val="20"/>
          <w:szCs w:val="20"/>
          <w:u w:val="single"/>
          <w:lang w:eastAsia="ar-SA"/>
        </w:rPr>
        <w:t>Formularz ma być podpisany kwalifikowanym podpisem elektronicznym,</w:t>
      </w:r>
      <w:r w:rsidR="002A3D66" w:rsidRPr="0039565B">
        <w:rPr>
          <w:rFonts w:ascii="Times New Roman" w:hAnsi="Times New Roman" w:cs="Times New Roman"/>
          <w:i/>
          <w:sz w:val="20"/>
          <w:szCs w:val="20"/>
          <w:u w:val="single"/>
          <w:lang w:eastAsia="ar-SA"/>
        </w:rPr>
        <w:t xml:space="preserve"> podpisem zaufanym lub podpisem osobistym</w:t>
      </w:r>
      <w:r w:rsidRPr="0039565B">
        <w:rPr>
          <w:rFonts w:ascii="Times New Roman" w:hAnsi="Times New Roman" w:cs="Times New Roman"/>
          <w:i/>
          <w:sz w:val="20"/>
          <w:szCs w:val="20"/>
          <w:u w:val="single"/>
          <w:lang w:eastAsia="ar-SA"/>
        </w:rPr>
        <w:t xml:space="preserve"> przez osobę(y) uprawnioną(e) do składania oświadczeń woli w imieniu Wykonawcy, zgodnie z formą reprezentacji Wykonawcy określoną w dokumencie rejestracyjnym (ewidencyjnym), właściwym dla formy organizacyjnej Wykonawcy lub pełnomocnika.</w:t>
      </w:r>
    </w:p>
    <w:p w:rsidR="006B71FA" w:rsidRPr="008E3E04" w:rsidRDefault="006B71FA" w:rsidP="00AC50B1">
      <w:pPr>
        <w:keepNext/>
        <w:widowControl w:val="0"/>
        <w:adjustRightInd w:val="0"/>
        <w:spacing w:after="0" w:line="240" w:lineRule="auto"/>
        <w:textAlignment w:val="baseline"/>
        <w:outlineLvl w:val="1"/>
        <w:rPr>
          <w:rFonts w:ascii="Times New Roman" w:eastAsia="Times New Roman" w:hAnsi="Times New Roman" w:cs="Times New Roman"/>
          <w:b/>
          <w:highlight w:val="yellow"/>
        </w:rPr>
      </w:pPr>
    </w:p>
    <w:p w:rsidR="00CE1FD3" w:rsidRDefault="00CE1FD3" w:rsidP="00BE754E">
      <w:pPr>
        <w:spacing w:after="0" w:line="240" w:lineRule="auto"/>
        <w:rPr>
          <w:rFonts w:ascii="Times New Roman" w:hAnsi="Times New Roman" w:cs="Times New Roman"/>
          <w:b/>
          <w:sz w:val="20"/>
          <w:szCs w:val="20"/>
          <w:highlight w:val="yellow"/>
        </w:rPr>
        <w:sectPr w:rsidR="00CE1FD3" w:rsidSect="00C53694">
          <w:headerReference w:type="default" r:id="rId8"/>
          <w:pgSz w:w="16838" w:h="11906" w:orient="landscape"/>
          <w:pgMar w:top="1133" w:right="1417" w:bottom="1417" w:left="1417" w:header="708" w:footer="708" w:gutter="0"/>
          <w:cols w:space="708"/>
          <w:docGrid w:linePitch="360"/>
        </w:sectPr>
      </w:pPr>
    </w:p>
    <w:tbl>
      <w:tblPr>
        <w:tblW w:w="13467" w:type="dxa"/>
        <w:tblInd w:w="-557" w:type="dxa"/>
        <w:tblLayout w:type="fixed"/>
        <w:tblCellMar>
          <w:left w:w="0" w:type="dxa"/>
          <w:right w:w="0" w:type="dxa"/>
        </w:tblCellMar>
        <w:tblLook w:val="0000"/>
      </w:tblPr>
      <w:tblGrid>
        <w:gridCol w:w="13467"/>
      </w:tblGrid>
      <w:tr w:rsidR="00CE1FD3" w:rsidRPr="009551A0" w:rsidTr="00BE754E">
        <w:trPr>
          <w:trHeight w:val="120"/>
        </w:trPr>
        <w:tc>
          <w:tcPr>
            <w:tcW w:w="13467" w:type="dxa"/>
            <w:tcBorders>
              <w:top w:val="single" w:sz="8" w:space="0" w:color="000000"/>
              <w:left w:val="single" w:sz="8" w:space="0" w:color="000000"/>
              <w:bottom w:val="single" w:sz="4" w:space="0" w:color="000000"/>
              <w:right w:val="single" w:sz="8" w:space="0" w:color="000000"/>
            </w:tcBorders>
            <w:shd w:val="clear" w:color="auto" w:fill="auto"/>
          </w:tcPr>
          <w:p w:rsidR="00CE1FD3" w:rsidRPr="009551A0" w:rsidRDefault="00CE1FD3" w:rsidP="00BE754E">
            <w:pPr>
              <w:spacing w:after="0" w:line="240" w:lineRule="auto"/>
              <w:rPr>
                <w:rFonts w:ascii="Times New Roman" w:hAnsi="Times New Roman" w:cs="Times New Roman"/>
                <w:sz w:val="20"/>
                <w:szCs w:val="20"/>
              </w:rPr>
            </w:pPr>
            <w:r w:rsidRPr="009551A0">
              <w:rPr>
                <w:rFonts w:ascii="Times New Roman" w:hAnsi="Times New Roman" w:cs="Times New Roman"/>
                <w:b/>
                <w:sz w:val="20"/>
                <w:szCs w:val="20"/>
              </w:rPr>
              <w:lastRenderedPageBreak/>
              <w:t>ZAŁĄCZNIK  NR  2.2</w:t>
            </w:r>
          </w:p>
        </w:tc>
      </w:tr>
      <w:tr w:rsidR="00CE1FD3" w:rsidRPr="009551A0" w:rsidTr="00BE754E">
        <w:trPr>
          <w:trHeight w:val="85"/>
        </w:trPr>
        <w:tc>
          <w:tcPr>
            <w:tcW w:w="13467" w:type="dxa"/>
            <w:tcBorders>
              <w:top w:val="single" w:sz="4" w:space="0" w:color="000000"/>
              <w:left w:val="single" w:sz="8" w:space="0" w:color="000000"/>
              <w:bottom w:val="single" w:sz="8" w:space="0" w:color="000000"/>
              <w:right w:val="single" w:sz="8" w:space="0" w:color="000000"/>
            </w:tcBorders>
            <w:shd w:val="clear" w:color="auto" w:fill="auto"/>
          </w:tcPr>
          <w:p w:rsidR="00CE1FD3" w:rsidRPr="009551A0" w:rsidRDefault="00CE1FD3" w:rsidP="00BE754E">
            <w:pPr>
              <w:spacing w:after="0" w:line="240" w:lineRule="auto"/>
              <w:jc w:val="center"/>
              <w:rPr>
                <w:rFonts w:ascii="Times New Roman" w:hAnsi="Times New Roman" w:cs="Times New Roman"/>
                <w:sz w:val="20"/>
                <w:szCs w:val="20"/>
              </w:rPr>
            </w:pPr>
            <w:r w:rsidRPr="009551A0">
              <w:rPr>
                <w:rFonts w:ascii="Times New Roman" w:hAnsi="Times New Roman" w:cs="Times New Roman"/>
                <w:b/>
                <w:sz w:val="20"/>
                <w:szCs w:val="20"/>
              </w:rPr>
              <w:t>FORMULARZ ASORTYMENTOWO – CENOWY</w:t>
            </w:r>
          </w:p>
        </w:tc>
      </w:tr>
    </w:tbl>
    <w:p w:rsidR="00CE1FD3" w:rsidRDefault="00CE1FD3" w:rsidP="00CE1FD3">
      <w:pPr>
        <w:spacing w:after="0" w:line="240" w:lineRule="auto"/>
        <w:rPr>
          <w:rFonts w:ascii="Times New Roman" w:hAnsi="Times New Roman" w:cs="Times New Roman"/>
          <w:sz w:val="20"/>
          <w:szCs w:val="20"/>
        </w:rPr>
      </w:pPr>
    </w:p>
    <w:p w:rsidR="009E5406" w:rsidRPr="009551A0" w:rsidRDefault="009E5406" w:rsidP="00CE1FD3">
      <w:pPr>
        <w:spacing w:after="0" w:line="240" w:lineRule="auto"/>
        <w:rPr>
          <w:rFonts w:ascii="Times New Roman" w:hAnsi="Times New Roman" w:cs="Times New Roman"/>
          <w:sz w:val="20"/>
          <w:szCs w:val="20"/>
        </w:rPr>
      </w:pPr>
    </w:p>
    <w:p w:rsidR="00CE1FD3" w:rsidRPr="009551A0" w:rsidRDefault="00CE1FD3" w:rsidP="00CE1FD3">
      <w:pPr>
        <w:spacing w:after="0" w:line="240" w:lineRule="auto"/>
        <w:rPr>
          <w:rFonts w:ascii="Times New Roman" w:hAnsi="Times New Roman" w:cs="Times New Roman"/>
          <w:b/>
          <w:sz w:val="20"/>
          <w:szCs w:val="20"/>
        </w:rPr>
      </w:pPr>
      <w:r w:rsidRPr="009551A0">
        <w:rPr>
          <w:rFonts w:ascii="Times New Roman" w:hAnsi="Times New Roman" w:cs="Times New Roman"/>
          <w:b/>
          <w:sz w:val="20"/>
          <w:szCs w:val="20"/>
        </w:rPr>
        <w:t>Pakiet nr 2 - Rękawice chirurgiczne</w:t>
      </w:r>
    </w:p>
    <w:tbl>
      <w:tblPr>
        <w:tblW w:w="14938" w:type="dxa"/>
        <w:tblInd w:w="-612" w:type="dxa"/>
        <w:tblLayout w:type="fixed"/>
        <w:tblCellMar>
          <w:left w:w="0" w:type="dxa"/>
          <w:right w:w="0" w:type="dxa"/>
        </w:tblCellMar>
        <w:tblLook w:val="0000"/>
      </w:tblPr>
      <w:tblGrid>
        <w:gridCol w:w="387"/>
        <w:gridCol w:w="4908"/>
        <w:gridCol w:w="567"/>
        <w:gridCol w:w="709"/>
        <w:gridCol w:w="850"/>
        <w:gridCol w:w="851"/>
        <w:gridCol w:w="853"/>
        <w:gridCol w:w="1276"/>
        <w:gridCol w:w="1701"/>
        <w:gridCol w:w="1418"/>
        <w:gridCol w:w="1418"/>
      </w:tblGrid>
      <w:tr w:rsidR="009551A0" w:rsidRPr="009551A0" w:rsidTr="00BE754E">
        <w:trPr>
          <w:trHeight w:val="862"/>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Lp.</w:t>
            </w:r>
          </w:p>
        </w:tc>
        <w:tc>
          <w:tcPr>
            <w:tcW w:w="4908"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Jedn. miary</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Ilość Jednostek</w:t>
            </w:r>
          </w:p>
          <w:p w:rsidR="009551A0" w:rsidRPr="009551A0" w:rsidRDefault="009551A0" w:rsidP="009551A0">
            <w:pPr>
              <w:spacing w:after="0" w:line="240" w:lineRule="auto"/>
              <w:jc w:val="center"/>
              <w:rPr>
                <w:rFonts w:ascii="Times New Roman" w:hAnsi="Times New Roman" w:cs="Times New Roman"/>
                <w:b/>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netto za 1 jedn. miary</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brutto za 1 jedn. miary</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Stawka VAT</w:t>
            </w:r>
          </w:p>
        </w:tc>
        <w:tc>
          <w:tcPr>
            <w:tcW w:w="1276"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netto za ilość określoną w kolumnie 4</w:t>
            </w:r>
          </w:p>
        </w:tc>
        <w:tc>
          <w:tcPr>
            <w:tcW w:w="1701"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brutto (obliczona: wartość netto z kolumny  + podatek VAT</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Producent/</w:t>
            </w:r>
          </w:p>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handlowa</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Numer katalogowy</w:t>
            </w:r>
          </w:p>
        </w:tc>
      </w:tr>
      <w:tr w:rsidR="009551A0" w:rsidRPr="009551A0" w:rsidTr="009551A0">
        <w:trPr>
          <w:trHeight w:val="70"/>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1</w:t>
            </w:r>
          </w:p>
        </w:tc>
        <w:tc>
          <w:tcPr>
            <w:tcW w:w="4908" w:type="dxa"/>
            <w:tcBorders>
              <w:top w:val="single" w:sz="4" w:space="0" w:color="000000"/>
              <w:left w:val="single" w:sz="4" w:space="0" w:color="000000"/>
              <w:bottom w:val="single" w:sz="4" w:space="0" w:color="auto"/>
              <w:right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2</w:t>
            </w:r>
          </w:p>
        </w:tc>
        <w:tc>
          <w:tcPr>
            <w:tcW w:w="567" w:type="dxa"/>
            <w:tcBorders>
              <w:top w:val="single" w:sz="4" w:space="0" w:color="000000"/>
              <w:left w:val="single" w:sz="4" w:space="0" w:color="000000"/>
              <w:bottom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color w:val="000000"/>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6</w:t>
            </w:r>
            <w:r w:rsidR="008F2EAD">
              <w:rPr>
                <w:rFonts w:ascii="Times New Roman" w:hAnsi="Times New Roman" w:cs="Times New Roman"/>
                <w:i/>
                <w:sz w:val="20"/>
                <w:szCs w:val="20"/>
              </w:rPr>
              <w:t>=5+8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8=5*4</w:t>
            </w: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9=8+7</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11</w:t>
            </w:r>
          </w:p>
        </w:tc>
      </w:tr>
      <w:tr w:rsidR="009551A0" w:rsidRPr="009551A0" w:rsidTr="009E5406">
        <w:trPr>
          <w:trHeight w:val="289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BE754E">
            <w:pPr>
              <w:snapToGrid w:val="0"/>
              <w:spacing w:after="0" w:line="240" w:lineRule="auto"/>
              <w:jc w:val="center"/>
              <w:rPr>
                <w:rFonts w:ascii="Times New Roman" w:hAnsi="Times New Roman" w:cs="Times New Roman"/>
                <w:color w:val="000000"/>
                <w:sz w:val="20"/>
                <w:szCs w:val="20"/>
              </w:rPr>
            </w:pPr>
            <w:r w:rsidRPr="009551A0">
              <w:rPr>
                <w:rFonts w:ascii="Times New Roman" w:hAnsi="Times New Roman" w:cs="Times New Roman"/>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9E5406" w:rsidRPr="008F2EAD" w:rsidRDefault="009E5406" w:rsidP="008F2EAD">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Rękawice chirurgiczne, bezpudrowe, sterylne, w</w:t>
            </w:r>
            <w:r w:rsidR="00424CE6">
              <w:rPr>
                <w:rFonts w:ascii="Times New Roman" w:eastAsia="Microsoft YaHei" w:hAnsi="Times New Roman" w:cs="Times New Roman"/>
                <w:sz w:val="17"/>
                <w:szCs w:val="17"/>
              </w:rPr>
              <w:t>ykonane z naturalnego lateksu w</w:t>
            </w:r>
            <w:r>
              <w:rPr>
                <w:rFonts w:ascii="Times New Roman" w:eastAsia="Microsoft YaHei" w:hAnsi="Times New Roman" w:cs="Times New Roman"/>
                <w:sz w:val="17"/>
                <w:szCs w:val="17"/>
              </w:rPr>
              <w:t xml:space="preserve">, kształt anatomiczny, wewnętrzna powierzchnia rękawic chlorowana, zewnętrzna powierzchnia rękawic gładka, mankiet prosty z niechlorowaną opaską na końcu, grubość rękawicy 0,19 mm +/-0,02mm na palcu, 0,18 mm+/-0,02mm na dłoni, 0,17 mm +/-0,02mm na mankiecie, długość 285 mm +/-0,05mm,  poziom protein  50 μg/g, AQL 0,65.  Rękawice spełniają normy EN 455 części 1-4,EN ISO 374-1, EN 374-2 i -4,EN 16523-1, EN ISO 374-5, EN 420. Oznaczenie CE zgodne z MDD 93/42/EWG (klasa IIa) oraz rozporządzeniem UE 2016/425 w sprawie ŚOI (zagrożenia kat. III). Sterylizacja promieniowaniem GAMMA (25 kGy). Rozmiary od 5,5 do 9,0.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BE754E">
            <w:pPr>
              <w:spacing w:after="0" w:line="240" w:lineRule="auto"/>
              <w:jc w:val="center"/>
              <w:rPr>
                <w:rFonts w:ascii="Times New Roman" w:hAnsi="Times New Roman" w:cs="Times New Roman"/>
                <w:sz w:val="20"/>
                <w:szCs w:val="20"/>
              </w:rPr>
            </w:pPr>
            <w:r w:rsidRPr="009551A0">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9551A0" w:rsidRPr="009551A0" w:rsidRDefault="00063CD2" w:rsidP="00BE754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9551A0" w:rsidRPr="009551A0">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r>
      <w:tr w:rsidR="009551A0" w:rsidRPr="008E3E04" w:rsidTr="009551A0">
        <w:trPr>
          <w:trHeight w:val="34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BE754E">
            <w:pPr>
              <w:snapToGrid w:val="0"/>
              <w:spacing w:after="0" w:line="240" w:lineRule="auto"/>
              <w:jc w:val="center"/>
              <w:rPr>
                <w:rFonts w:ascii="Times New Roman" w:hAnsi="Times New Roman" w:cs="Times New Roman"/>
                <w:color w:val="000000"/>
                <w:sz w:val="20"/>
                <w:szCs w:val="20"/>
              </w:rPr>
            </w:pPr>
            <w:r w:rsidRPr="009551A0">
              <w:rPr>
                <w:rFonts w:ascii="Times New Roman" w:hAnsi="Times New Roman" w:cs="Times New Roman"/>
                <w:color w:val="000000"/>
                <w:sz w:val="20"/>
                <w:szCs w:val="20"/>
              </w:rPr>
              <w:t>2</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Default="009E5406" w:rsidP="009E5406">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 xml:space="preserve">Rękawice chirurgiczne sterylne lateksowe bezpudrowe, do zastosowania jako rękawica wewnętrzna w systemie podwójnym, kształt anatomiczny, kolor zielony, grubość na palcu 0,22 mm+/-0,02mm, na dłoni  0,20 mm+/-0,02mm, na mankiecie 0,20 mm+/-0,02mm, długość 295 mm+/-0,05mm, mankiet prosty z niechlorowaną opaską adhezyjną, powierzchnia zewnętrzna teksturowana, powierzchnia wewnętrzna  pokryta  bezzapachową, wodorozcieńczalną powłoką , która pomaga zatrzymać wilgoć i nawodnić suchą skórę użytkowników poprzez zastosowanie dodatków glicerolu , a także warstwy ochronnej dimetykonu, która zapobiega wysuszaniu i pękaniu skóry, wartość protein lateksu &lt;30ug/g, AQL 0,65. Pakowane po 50 par. Rozmiary od 5,5 do 9,0. Sterylizacja promieniowaniem GAMMA (25 kGy). Posiada rejestrację CE jako wyrób medyczny klasa II a oraz środek ochrony osobistej kat. III. Rękawice spełniają normy EN 455 części 1-4,EN ISO 374-1, EN 374-2 i 4,EN 16523-1, EN ISO 374-5, </w:t>
            </w:r>
            <w:r w:rsidRPr="005637DF">
              <w:rPr>
                <w:rFonts w:ascii="Times New Roman" w:eastAsia="Microsoft YaHei" w:hAnsi="Times New Roman" w:cs="Times New Roman"/>
                <w:strike/>
                <w:color w:val="FF0000"/>
                <w:sz w:val="17"/>
                <w:szCs w:val="17"/>
              </w:rPr>
              <w:t>EN 421</w:t>
            </w:r>
            <w:r w:rsidRPr="005637DF">
              <w:rPr>
                <w:rFonts w:ascii="Times New Roman" w:eastAsia="Microsoft YaHei" w:hAnsi="Times New Roman" w:cs="Times New Roman"/>
                <w:color w:val="FF0000"/>
                <w:sz w:val="17"/>
                <w:szCs w:val="17"/>
              </w:rPr>
              <w:t xml:space="preserve"> </w:t>
            </w:r>
            <w:r>
              <w:rPr>
                <w:rFonts w:ascii="Times New Roman" w:eastAsia="Microsoft YaHei" w:hAnsi="Times New Roman" w:cs="Times New Roman"/>
                <w:sz w:val="17"/>
                <w:szCs w:val="17"/>
              </w:rPr>
              <w:t>EN 420. Na opakowaniu z trwałym nadrukiem: data produkcji, termin ważności, numer serii, nazwa producenta, informacje w języku polskim oraz znak CE</w:t>
            </w:r>
          </w:p>
          <w:p w:rsidR="009E5406" w:rsidRPr="008F2EAD" w:rsidRDefault="009E5406" w:rsidP="009E5406">
            <w:pPr>
              <w:autoSpaceDE w:val="0"/>
              <w:autoSpaceDN w:val="0"/>
              <w:adjustRightInd w:val="0"/>
              <w:spacing w:after="0" w:line="240" w:lineRule="auto"/>
              <w:rPr>
                <w:rFonts w:ascii="Times New Roman" w:eastAsia="Microsoft YaHei"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063CD2" w:rsidP="00BE7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9551A0" w:rsidRPr="008E3E04" w:rsidRDefault="00063CD2" w:rsidP="00BE754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551A0" w:rsidRPr="009551A0">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r>
      <w:tr w:rsidR="008F2EAD" w:rsidRPr="008E3E04" w:rsidTr="00424CE6">
        <w:trPr>
          <w:trHeight w:val="4059"/>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8F2EAD" w:rsidRPr="009551A0" w:rsidRDefault="00063CD2" w:rsidP="00BE754E">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9E5406" w:rsidRDefault="009E5406" w:rsidP="009E5406">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Rękawice chirur</w:t>
            </w:r>
            <w:r w:rsidR="000C614E">
              <w:rPr>
                <w:rFonts w:ascii="Times New Roman" w:eastAsia="Microsoft YaHei" w:hAnsi="Times New Roman" w:cs="Times New Roman"/>
                <w:sz w:val="17"/>
                <w:szCs w:val="17"/>
              </w:rPr>
              <w:t>giczne, sterylne lateksowe, bez</w:t>
            </w:r>
            <w:r>
              <w:rPr>
                <w:rFonts w:ascii="Times New Roman" w:eastAsia="Microsoft YaHei" w:hAnsi="Times New Roman" w:cs="Times New Roman"/>
                <w:sz w:val="17"/>
                <w:szCs w:val="17"/>
              </w:rPr>
              <w:t xml:space="preserve">pudrowe, kształt anatomiczny, mankiet prosty z niechlorowaną opaską adhezyjną, powierzchnia zewnętrzna teksturowana, powierzchnia wewnętrzna pokryta  polimerem powlekanym powłoką hydrofobową minimalizującą tarcie powierzchniowe przy zakładaniu na suche dłonie, a w kontakcie z wilgotną dłonią aktywowana jest hydrofilowa substancja, która pozwala na szybkie i łatwe zakładanie i zdejmowanie rękawic. Grubość na palcu  0,22 mm,+/-0,02mm, na dłoni  0,20 mm,+/-0,02mm, na mankiecie  0,20 mm+/-0,02mm , długość 295mm+/-0,5mm, poziom protein lateksu &lt;30ug/g, AQL 0,65. Pakowane po 50 par. Rozmiary od 5,5 do 9,5.  Wymagana sterylizacja rękawic radiacyjna. Posiada rejestrację CE jako wyrób medyczny klasa II a oraz środek ochrony osobistej kat. III.  Przetestowane do użytku z lekami do chemioterapii zgodnie z normą ASTM D6978. Posiadają karty techniczne na zgodność z normą EN 455 części 1-4,EN ISO 374-1, EN 374-2 i 4,EN 16523-1, EN ISO 374-5, </w:t>
            </w:r>
            <w:r w:rsidRPr="005637DF">
              <w:rPr>
                <w:rFonts w:ascii="Times New Roman" w:eastAsia="Microsoft YaHei" w:hAnsi="Times New Roman" w:cs="Times New Roman"/>
                <w:strike/>
                <w:color w:val="FF0000"/>
                <w:sz w:val="17"/>
                <w:szCs w:val="17"/>
              </w:rPr>
              <w:t xml:space="preserve">EN 421 </w:t>
            </w:r>
            <w:r>
              <w:rPr>
                <w:rFonts w:ascii="Times New Roman" w:eastAsia="Microsoft YaHei" w:hAnsi="Times New Roman" w:cs="Times New Roman"/>
                <w:sz w:val="17"/>
                <w:szCs w:val="17"/>
              </w:rPr>
              <w:t>EN 420</w:t>
            </w:r>
          </w:p>
          <w:p w:rsidR="008F2EAD" w:rsidRDefault="009E5406" w:rsidP="008F2EAD">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Na opakowaniu z trwałym nadrukiem: data produkcji, termin ważności, numer serii, nazwa producenta, informacje w języku polskim oraz znak CE</w:t>
            </w:r>
          </w:p>
          <w:p w:rsidR="00753C35" w:rsidRPr="005637DF" w:rsidRDefault="00753C35" w:rsidP="008F2EAD">
            <w:pPr>
              <w:autoSpaceDE w:val="0"/>
              <w:autoSpaceDN w:val="0"/>
              <w:adjustRightInd w:val="0"/>
              <w:spacing w:after="0" w:line="240" w:lineRule="auto"/>
              <w:rPr>
                <w:rFonts w:ascii="Times New Roman" w:eastAsia="Microsoft YaHei" w:hAnsi="Times New Roman" w:cs="Times New Roman"/>
                <w:color w:val="FF0000"/>
                <w:sz w:val="17"/>
                <w:szCs w:val="17"/>
                <w:u w:val="single"/>
              </w:rPr>
            </w:pPr>
            <w:r w:rsidRPr="005637DF">
              <w:rPr>
                <w:rFonts w:ascii="Times New Roman" w:eastAsia="Microsoft YaHei" w:hAnsi="Times New Roman" w:cs="Times New Roman"/>
                <w:color w:val="FF0000"/>
                <w:sz w:val="17"/>
                <w:szCs w:val="17"/>
                <w:u w:val="single"/>
              </w:rPr>
              <w:t>Zamawiający dopuszcza również:</w:t>
            </w:r>
          </w:p>
          <w:p w:rsidR="00753C35" w:rsidRPr="000C614E" w:rsidRDefault="00753C35" w:rsidP="00753C35">
            <w:pPr>
              <w:autoSpaceDE w:val="0"/>
              <w:autoSpaceDN w:val="0"/>
              <w:adjustRightInd w:val="0"/>
              <w:spacing w:after="0" w:line="240" w:lineRule="auto"/>
              <w:rPr>
                <w:rFonts w:ascii="Times New Roman" w:eastAsia="Times New Roman" w:hAnsi="Times New Roman" w:cs="Times New Roman"/>
                <w:bCs/>
                <w:color w:val="FF0000"/>
                <w:sz w:val="17"/>
                <w:szCs w:val="17"/>
              </w:rPr>
            </w:pPr>
            <w:bookmarkStart w:id="0" w:name="_GoBack"/>
            <w:bookmarkEnd w:id="0"/>
            <w:r w:rsidRPr="00753C35">
              <w:rPr>
                <w:rFonts w:ascii="Times New Roman" w:eastAsia="Times New Roman" w:hAnsi="Times New Roman" w:cs="Times New Roman"/>
                <w:bCs/>
                <w:color w:val="FF0000"/>
                <w:sz w:val="17"/>
                <w:szCs w:val="17"/>
              </w:rPr>
              <w:t>rękawic</w:t>
            </w:r>
            <w:r>
              <w:rPr>
                <w:rFonts w:ascii="Times New Roman" w:eastAsia="Times New Roman" w:hAnsi="Times New Roman" w:cs="Times New Roman"/>
                <w:bCs/>
                <w:color w:val="FF0000"/>
                <w:sz w:val="17"/>
                <w:szCs w:val="17"/>
              </w:rPr>
              <w:t>e chirurgiczne, jasnobrązowe lateksowe bezpudrowe</w:t>
            </w:r>
            <w:r w:rsidRPr="00753C35">
              <w:rPr>
                <w:rFonts w:ascii="Times New Roman" w:eastAsia="Times New Roman" w:hAnsi="Times New Roman" w:cs="Times New Roman"/>
                <w:bCs/>
                <w:color w:val="FF0000"/>
                <w:sz w:val="17"/>
                <w:szCs w:val="17"/>
              </w:rPr>
              <w:t xml:space="preserve"> z syntetyczną wielowarstwową powłoką polimerową, z poliakrylanem i surfaktantem, powierzchnia zewnętrzna antypoślizgowa. Grubość zgodnie z normą EN 455-2 (mediana): na palcu 0,22 mm, dłoń 0,19 mm, na mankiecie 0,16 mm. AQL po zapakowaniu 0,65, sterylizowane radiacyjnie, anatomiczne, kolor jasnobrązowy, długość min. 290 mm. Białka lateksowe poniżej poziomu wykrywalności zgodnie z EN455-3 oraz ASTM D7427-16. Mankiet anatomicznie prosty zakończony pogrubionym brzegiem z taśmą adhezyjną, opakowanie zewnętrzne hermetyczne foliowe podciśnieniowe z dodatkowymi tłoczeniami w listkach ułatwiającymi otwieranie. Wyrób medyczny klasy IIa i Środek ochrony </w:t>
            </w:r>
            <w:r w:rsidRPr="000C614E">
              <w:rPr>
                <w:rFonts w:ascii="Times New Roman" w:eastAsia="Times New Roman" w:hAnsi="Times New Roman" w:cs="Times New Roman"/>
                <w:bCs/>
                <w:color w:val="FF0000"/>
                <w:sz w:val="17"/>
                <w:szCs w:val="17"/>
              </w:rPr>
              <w:t>indywidualnej kategorii III, typ B wg EN ISO 374-1. Pakowane parami, opakowanie 50 par w dyspenserze wyposażonym w min. 2 otwory. Rozmiary 5,5- 9,0.</w:t>
            </w:r>
          </w:p>
          <w:p w:rsidR="000C614E" w:rsidRPr="000C614E" w:rsidRDefault="000C614E" w:rsidP="00753C35">
            <w:pPr>
              <w:autoSpaceDE w:val="0"/>
              <w:autoSpaceDN w:val="0"/>
              <w:adjustRightInd w:val="0"/>
              <w:spacing w:after="0" w:line="240" w:lineRule="auto"/>
              <w:rPr>
                <w:rFonts w:ascii="Times New Roman" w:eastAsia="Times New Roman" w:hAnsi="Times New Roman" w:cs="Times New Roman"/>
                <w:bCs/>
                <w:color w:val="FF0000"/>
                <w:sz w:val="17"/>
                <w:szCs w:val="17"/>
                <w:u w:val="single"/>
              </w:rPr>
            </w:pPr>
            <w:r w:rsidRPr="000C614E">
              <w:rPr>
                <w:rFonts w:ascii="Times New Roman" w:eastAsia="Times New Roman" w:hAnsi="Times New Roman" w:cs="Times New Roman"/>
                <w:bCs/>
                <w:color w:val="FF0000"/>
                <w:sz w:val="17"/>
                <w:szCs w:val="17"/>
                <w:u w:val="single"/>
              </w:rPr>
              <w:t>A także dopuszcza:</w:t>
            </w:r>
          </w:p>
          <w:p w:rsidR="000C614E" w:rsidRPr="000C614E" w:rsidRDefault="000C614E" w:rsidP="000C614E">
            <w:pPr>
              <w:widowControl w:val="0"/>
              <w:spacing w:after="0" w:line="240" w:lineRule="auto"/>
              <w:jc w:val="both"/>
              <w:rPr>
                <w:rFonts w:ascii="Times New Roman" w:hAnsi="Times New Roman" w:cs="Times New Roman"/>
                <w:sz w:val="20"/>
                <w:szCs w:val="20"/>
              </w:rPr>
            </w:pPr>
            <w:r w:rsidRPr="000C614E">
              <w:rPr>
                <w:rFonts w:ascii="Times New Roman" w:hAnsi="Times New Roman" w:cs="Times New Roman"/>
                <w:color w:val="FF0000"/>
                <w:sz w:val="17"/>
                <w:szCs w:val="17"/>
              </w:rPr>
              <w:t>Rękawice chirurgiczne, lateksowe, bezpudrowe, polimerowane od wewnątrz, mikroteksturowane na całej powierzchni chwytnej, mankiet rolowany, sterylizowane radiacyjnie, AQL 0.65, grubość na palcu 0,17±0,01, na dłoni 0,14±0,01, mankiecie 0,11±0,01, długość min 280 mm. Poziom protein poniżej 67 μg/g. Siła zrywu (mediana) przed starzeniem min. 16N (badania wg EN 455 z jednostki notyfikowanej). Zarejestrowane jako wyrób medyczny klasy IIa oraz środek ochrony indywidualnej kat. III. Odporne na przenikanie: min 5 substancji chemicznych na min 3 poziomie zgodnie z EN ISO 374-1. Odporne na przenikanie wirusów zgodnie z ASTM F1671 oraz EN ISO 374-5. Zgodne z ASTM D3577, EN 455. Dostępne w rozmiarach 6-9, opakowanie wewn. papier, zewn. Foliowe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2EAD" w:rsidRPr="009551A0" w:rsidRDefault="00063CD2" w:rsidP="00BE7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8F2EAD" w:rsidRPr="009551A0" w:rsidRDefault="00063CD2" w:rsidP="00BE754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p>
        </w:tc>
        <w:tc>
          <w:tcPr>
            <w:tcW w:w="850" w:type="dxa"/>
            <w:tcBorders>
              <w:top w:val="single" w:sz="4" w:space="0" w:color="000000"/>
              <w:left w:val="single" w:sz="4" w:space="0" w:color="000000"/>
              <w:bottom w:val="single" w:sz="4" w:space="0" w:color="000000"/>
            </w:tcBorders>
            <w:shd w:val="clear" w:color="auto" w:fill="auto"/>
            <w:vAlign w:val="center"/>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r>
      <w:tr w:rsidR="009551A0" w:rsidRPr="008E3E04" w:rsidTr="009551A0">
        <w:trPr>
          <w:trHeight w:val="612"/>
        </w:trPr>
        <w:tc>
          <w:tcPr>
            <w:tcW w:w="9125"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8E3E04" w:rsidRDefault="009551A0" w:rsidP="00BE754E">
            <w:pPr>
              <w:snapToGrid w:val="0"/>
              <w:spacing w:after="0" w:line="240" w:lineRule="auto"/>
              <w:jc w:val="center"/>
              <w:rPr>
                <w:rFonts w:ascii="Times New Roman" w:hAnsi="Times New Roman" w:cs="Times New Roman"/>
                <w:sz w:val="20"/>
                <w:szCs w:val="20"/>
              </w:rPr>
            </w:pPr>
            <w:r w:rsidRPr="00FC0969">
              <w:rPr>
                <w:rFonts w:ascii="Times New Roman" w:hAnsi="Times New Roman" w:cs="Times New Roman"/>
                <w:b/>
                <w:sz w:val="20"/>
                <w:szCs w:val="20"/>
              </w:rPr>
              <w:lastRenderedPageBreak/>
              <w:t>RAZEM</w:t>
            </w:r>
            <w:r>
              <w:rPr>
                <w:rFonts w:ascii="Times New Roman" w:hAnsi="Times New Roman" w:cs="Times New Roman"/>
                <w:b/>
                <w:sz w:val="20"/>
                <w:szCs w:val="20"/>
              </w:rPr>
              <w:t>:</w:t>
            </w:r>
          </w:p>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415374" w:rsidRDefault="009551A0" w:rsidP="00BE754E">
            <w:pPr>
              <w:snapToGrid w:val="0"/>
              <w:spacing w:after="0" w:line="240" w:lineRule="auto"/>
              <w:jc w:val="center"/>
              <w:rPr>
                <w:rFonts w:ascii="Times New Roman" w:hAnsi="Times New Roman" w:cs="Times New Roman"/>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415374" w:rsidRDefault="009551A0" w:rsidP="00BE754E">
            <w:pPr>
              <w:snapToGrid w:val="0"/>
              <w:spacing w:after="0" w:line="240" w:lineRule="auto"/>
              <w:jc w:val="center"/>
              <w:rPr>
                <w:rFonts w:ascii="Times New Roman" w:hAnsi="Times New Roman" w:cs="Times New Roman"/>
                <w:sz w:val="20"/>
                <w:szCs w:val="20"/>
                <w:highlight w:val="lightGray"/>
              </w:rPr>
            </w:pPr>
          </w:p>
        </w:tc>
      </w:tr>
    </w:tbl>
    <w:p w:rsidR="00CE1FD3" w:rsidRDefault="00CE1FD3" w:rsidP="00CE1FD3">
      <w:pPr>
        <w:tabs>
          <w:tab w:val="left" w:pos="1985"/>
        </w:tabs>
        <w:spacing w:after="0" w:line="240" w:lineRule="auto"/>
        <w:rPr>
          <w:rFonts w:ascii="Times New Roman" w:eastAsia="Times New Roman" w:hAnsi="Times New Roman" w:cs="Times New Roman"/>
          <w:sz w:val="20"/>
          <w:szCs w:val="20"/>
          <w:lang w:eastAsia="zh-CN"/>
        </w:rPr>
      </w:pPr>
    </w:p>
    <w:p w:rsidR="00CE1FD3" w:rsidRPr="008E3E04" w:rsidRDefault="00CE1FD3" w:rsidP="00CE1FD3">
      <w:pPr>
        <w:tabs>
          <w:tab w:val="left" w:pos="1985"/>
        </w:tabs>
        <w:spacing w:after="0" w:line="240" w:lineRule="auto"/>
        <w:rPr>
          <w:rFonts w:ascii="Times New Roman" w:hAnsi="Times New Roman" w:cs="Times New Roman"/>
          <w:sz w:val="20"/>
          <w:szCs w:val="20"/>
        </w:rPr>
      </w:pPr>
      <w:r w:rsidRPr="008E3E04">
        <w:rPr>
          <w:rFonts w:ascii="Times New Roman" w:eastAsia="Times New Roman" w:hAnsi="Times New Roman" w:cs="Times New Roman"/>
          <w:sz w:val="20"/>
          <w:szCs w:val="20"/>
          <w:lang w:eastAsia="zh-CN"/>
        </w:rPr>
        <w:t>Cena musi obejmować:</w:t>
      </w:r>
    </w:p>
    <w:p w:rsidR="00CE1FD3" w:rsidRPr="008E3E04" w:rsidRDefault="00CE1FD3" w:rsidP="00CE1FD3">
      <w:pPr>
        <w:pStyle w:val="Akapitzlist"/>
        <w:numPr>
          <w:ilvl w:val="0"/>
          <w:numId w:val="43"/>
        </w:numPr>
        <w:tabs>
          <w:tab w:val="num" w:pos="360"/>
          <w:tab w:val="left" w:pos="1985"/>
        </w:tabs>
        <w:jc w:val="both"/>
        <w:rPr>
          <w:sz w:val="20"/>
          <w:szCs w:val="20"/>
        </w:rPr>
      </w:pPr>
      <w:r w:rsidRPr="008E3E04">
        <w:rPr>
          <w:sz w:val="20"/>
          <w:szCs w:val="20"/>
        </w:rPr>
        <w:t>pełny zakres wykonania  przedmiotu zamówienia (opisany w Rozdziale II. OPIS PRZEDMIOTU ZAMÓWIENIA);</w:t>
      </w:r>
    </w:p>
    <w:p w:rsidR="00CE1FD3" w:rsidRPr="00EC541F" w:rsidRDefault="00CE1FD3" w:rsidP="00CE1FD3">
      <w:pPr>
        <w:pStyle w:val="Akapitzlist"/>
        <w:numPr>
          <w:ilvl w:val="0"/>
          <w:numId w:val="43"/>
        </w:numPr>
        <w:tabs>
          <w:tab w:val="num" w:pos="360"/>
          <w:tab w:val="left" w:pos="1985"/>
        </w:tabs>
        <w:ind w:left="360"/>
        <w:jc w:val="both"/>
        <w:rPr>
          <w:sz w:val="20"/>
          <w:szCs w:val="20"/>
        </w:rPr>
      </w:pPr>
      <w:r w:rsidRPr="008E3E04">
        <w:rPr>
          <w:sz w:val="20"/>
          <w:szCs w:val="20"/>
        </w:rPr>
        <w:t xml:space="preserve">wartość przedmiotu </w:t>
      </w:r>
      <w:r w:rsidRPr="00EC541F">
        <w:rPr>
          <w:sz w:val="20"/>
          <w:szCs w:val="20"/>
        </w:rPr>
        <w:t>zamówienia (opisany w Rozdziale II. OPIS PRZEDMIOTU ZAMÓWIENIA) uwzględniający ewentualne oferowane upusty, rabaty, marże;</w:t>
      </w:r>
    </w:p>
    <w:p w:rsidR="00CE1FD3" w:rsidRPr="00EC541F" w:rsidRDefault="00CE1FD3" w:rsidP="00CE1FD3">
      <w:pPr>
        <w:numPr>
          <w:ilvl w:val="0"/>
          <w:numId w:val="43"/>
        </w:numPr>
        <w:tabs>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podatki w tym VAT, cło, opłata graniczna;</w:t>
      </w:r>
    </w:p>
    <w:p w:rsidR="00CE1FD3" w:rsidRPr="00EC541F" w:rsidRDefault="00CE1FD3" w:rsidP="00CE1FD3">
      <w:pPr>
        <w:numPr>
          <w:ilvl w:val="0"/>
          <w:numId w:val="43"/>
        </w:numPr>
        <w:tabs>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transportu, rozładunku, wniesienia do miejsca przeznaczenia, koszty opakowania, ubezpieczenia, itp.;</w:t>
      </w:r>
    </w:p>
    <w:p w:rsidR="00CE1FD3" w:rsidRPr="00EC541F" w:rsidRDefault="00CE1FD3" w:rsidP="00CE1FD3">
      <w:pPr>
        <w:numPr>
          <w:ilvl w:val="0"/>
          <w:numId w:val="43"/>
        </w:numPr>
        <w:tabs>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oraz wszelkie inne nie wymienione niezbędne do realizacji przedmiotu zamówienia.</w:t>
      </w:r>
    </w:p>
    <w:p w:rsidR="00CE1FD3" w:rsidRPr="008E3E04" w:rsidRDefault="00CE1FD3" w:rsidP="00CE1FD3">
      <w:pPr>
        <w:tabs>
          <w:tab w:val="left" w:pos="1985"/>
        </w:tabs>
        <w:suppressAutoHyphens/>
        <w:spacing w:after="0" w:line="240" w:lineRule="auto"/>
        <w:jc w:val="both"/>
        <w:rPr>
          <w:rFonts w:ascii="Times New Roman" w:eastAsia="Times New Roman" w:hAnsi="Times New Roman" w:cs="Times New Roman"/>
          <w:b/>
          <w:sz w:val="20"/>
          <w:szCs w:val="20"/>
          <w:lang w:eastAsia="zh-CN"/>
        </w:rPr>
      </w:pPr>
      <w:r w:rsidRPr="008E3E04">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rsidR="00CE1FD3" w:rsidRPr="008E3E04" w:rsidRDefault="00CE1FD3" w:rsidP="00CE1FD3">
      <w:pPr>
        <w:suppressAutoHyphens/>
        <w:ind w:right="-3"/>
        <w:jc w:val="both"/>
        <w:rPr>
          <w:rFonts w:ascii="Times New Roman" w:hAnsi="Times New Roman" w:cs="Times New Roman"/>
          <w:i/>
          <w:sz w:val="20"/>
          <w:szCs w:val="20"/>
          <w:u w:val="single"/>
          <w:lang w:eastAsia="ar-SA"/>
        </w:rPr>
      </w:pPr>
    </w:p>
    <w:p w:rsidR="008A7005" w:rsidRDefault="00CE1FD3" w:rsidP="002031FB">
      <w:pPr>
        <w:suppressAutoHyphens/>
        <w:ind w:right="-3"/>
        <w:jc w:val="both"/>
        <w:rPr>
          <w:rFonts w:ascii="Times New Roman" w:hAnsi="Times New Roman" w:cs="Times New Roman"/>
          <w:i/>
          <w:sz w:val="20"/>
          <w:szCs w:val="20"/>
          <w:u w:val="single"/>
          <w:lang w:eastAsia="ar-SA"/>
        </w:rPr>
      </w:pPr>
      <w:r w:rsidRPr="0039565B">
        <w:rPr>
          <w:rFonts w:ascii="Times New Roman" w:hAnsi="Times New Roman" w:cs="Times New Roman"/>
          <w:i/>
          <w:sz w:val="20"/>
          <w:szCs w:val="20"/>
          <w:u w:val="single"/>
          <w:lang w:eastAsia="ar-SA"/>
        </w:rPr>
        <w:t>Formularz ma być podpisany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2031FB" w:rsidRDefault="002031FB" w:rsidP="002031FB">
      <w:pPr>
        <w:suppressAutoHyphens/>
        <w:ind w:right="-3"/>
        <w:jc w:val="both"/>
        <w:rPr>
          <w:rFonts w:ascii="Times New Roman" w:hAnsi="Times New Roman" w:cs="Times New Roman"/>
          <w:i/>
          <w:sz w:val="20"/>
          <w:szCs w:val="20"/>
          <w:u w:val="single"/>
          <w:lang w:eastAsia="ar-SA"/>
        </w:rPr>
      </w:pPr>
    </w:p>
    <w:sectPr w:rsidR="002031FB" w:rsidSect="002031FB">
      <w:pgSz w:w="16838" w:h="11906" w:orient="landscape"/>
      <w:pgMar w:top="1417" w:right="1417" w:bottom="113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CEC" w:rsidRDefault="00556CEC" w:rsidP="00AC50B1">
      <w:pPr>
        <w:spacing w:after="0" w:line="240" w:lineRule="auto"/>
      </w:pPr>
      <w:r>
        <w:separator/>
      </w:r>
    </w:p>
  </w:endnote>
  <w:endnote w:type="continuationSeparator" w:id="0">
    <w:p w:rsidR="00556CEC" w:rsidRDefault="00556CEC" w:rsidP="00AC5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ONEELD+TimesNewRoman">
    <w:charset w:val="EE"/>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CEC" w:rsidRDefault="00556CEC" w:rsidP="00AC50B1">
      <w:pPr>
        <w:spacing w:after="0" w:line="240" w:lineRule="auto"/>
      </w:pPr>
      <w:r>
        <w:separator/>
      </w:r>
    </w:p>
  </w:footnote>
  <w:footnote w:type="continuationSeparator" w:id="0">
    <w:p w:rsidR="00556CEC" w:rsidRDefault="00556CEC" w:rsidP="00AC5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15" w:rsidRDefault="00EE6115" w:rsidP="00AC50B1">
    <w:pPr>
      <w:pStyle w:val="Nagwek"/>
      <w:rPr>
        <w:i/>
        <w:sz w:val="20"/>
        <w:u w:val="single"/>
      </w:rPr>
    </w:pPr>
  </w:p>
  <w:p w:rsidR="00EE6115" w:rsidRDefault="00EE6115" w:rsidP="00880859">
    <w:pPr>
      <w:pStyle w:val="Nagwek"/>
      <w:jc w:val="right"/>
    </w:pPr>
    <w:r>
      <w:rPr>
        <w:i/>
        <w:sz w:val="20"/>
        <w:u w:val="single"/>
      </w:rPr>
      <w:t>Specyfikacja Warunków Zamówienia – tryb podstawowy bez negocjacji – znak: 7-TP-22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nsid w:val="0000000F"/>
    <w:multiLevelType w:val="multilevel"/>
    <w:tmpl w:val="7D386708"/>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00F038B7"/>
    <w:multiLevelType w:val="multilevel"/>
    <w:tmpl w:val="E49AA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027D148C"/>
    <w:multiLevelType w:val="singleLevel"/>
    <w:tmpl w:val="323C8982"/>
    <w:lvl w:ilvl="0">
      <w:start w:val="1"/>
      <w:numFmt w:val="lowerLetter"/>
      <w:lvlText w:val="%1)"/>
      <w:lvlJc w:val="left"/>
      <w:pPr>
        <w:tabs>
          <w:tab w:val="num" w:pos="-360"/>
        </w:tabs>
        <w:ind w:left="360" w:hanging="360"/>
      </w:pPr>
      <w:rPr>
        <w:rFonts w:hint="default"/>
        <w:b w:val="0"/>
        <w:sz w:val="22"/>
        <w:szCs w:val="22"/>
      </w:rPr>
    </w:lvl>
  </w:abstractNum>
  <w:abstractNum w:abstractNumId="34">
    <w:nsid w:val="030A54DF"/>
    <w:multiLevelType w:val="multilevel"/>
    <w:tmpl w:val="8D32603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127422B5"/>
    <w:multiLevelType w:val="hybridMultilevel"/>
    <w:tmpl w:val="02281568"/>
    <w:lvl w:ilvl="0" w:tplc="ACA24A94">
      <w:start w:val="1"/>
      <w:numFmt w:val="decimal"/>
      <w:lvlText w:val="%1."/>
      <w:lvlJc w:val="left"/>
      <w:pPr>
        <w:ind w:left="927" w:hanging="360"/>
      </w:pPr>
      <w:rPr>
        <w:rFonts w:eastAsia="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3653F8C"/>
    <w:multiLevelType w:val="hybridMultilevel"/>
    <w:tmpl w:val="F4F4CE08"/>
    <w:lvl w:ilvl="0" w:tplc="BACCD916">
      <w:start w:val="1"/>
      <w:numFmt w:val="decimal"/>
      <w:lvlText w:val="%1."/>
      <w:lvlJc w:val="left"/>
      <w:pPr>
        <w:ind w:left="360"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nsid w:val="13E86921"/>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39">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16EC0F97"/>
    <w:multiLevelType w:val="multilevel"/>
    <w:tmpl w:val="80943162"/>
    <w:lvl w:ilvl="0">
      <w:start w:val="6"/>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2">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23651422"/>
    <w:multiLevelType w:val="multilevel"/>
    <w:tmpl w:val="EDC2ED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28D41800"/>
    <w:multiLevelType w:val="hybridMultilevel"/>
    <w:tmpl w:val="15663B10"/>
    <w:lvl w:ilvl="0" w:tplc="A026691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6E77F3A"/>
    <w:multiLevelType w:val="multilevel"/>
    <w:tmpl w:val="4A447E82"/>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407528"/>
    <w:multiLevelType w:val="multilevel"/>
    <w:tmpl w:val="BD54C67A"/>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3">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9">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E290D49"/>
    <w:multiLevelType w:val="multilevel"/>
    <w:tmpl w:val="D4BCBFA6"/>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2">
    <w:nsid w:val="617F0DEE"/>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63">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7DE0557"/>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B41385"/>
    <w:multiLevelType w:val="hybridMultilevel"/>
    <w:tmpl w:val="DA6030C0"/>
    <w:lvl w:ilvl="0" w:tplc="04150017">
      <w:start w:val="1"/>
      <w:numFmt w:val="lowerLetter"/>
      <w:lvlText w:val="%1)"/>
      <w:lvlJc w:val="left"/>
      <w:pPr>
        <w:ind w:left="78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76556CA4"/>
    <w:multiLevelType w:val="multilevel"/>
    <w:tmpl w:val="3A0072CA"/>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nsid w:val="77C475F7"/>
    <w:multiLevelType w:val="hybridMultilevel"/>
    <w:tmpl w:val="D9681050"/>
    <w:lvl w:ilvl="0" w:tplc="12A8F8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C5A6BDD"/>
    <w:multiLevelType w:val="hybridMultilevel"/>
    <w:tmpl w:val="0B90E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7"/>
  </w:num>
  <w:num w:numId="3">
    <w:abstractNumId w:val="60"/>
    <w:lvlOverride w:ilvl="0">
      <w:startOverride w:val="1"/>
    </w:lvlOverride>
  </w:num>
  <w:num w:numId="4">
    <w:abstractNumId w:val="54"/>
    <w:lvlOverride w:ilvl="0">
      <w:startOverride w:val="1"/>
    </w:lvlOverride>
  </w:num>
  <w:num w:numId="5">
    <w:abstractNumId w:val="46"/>
  </w:num>
  <w:num w:numId="6">
    <w:abstractNumId w:val="45"/>
  </w:num>
  <w:num w:numId="7">
    <w:abstractNumId w:val="59"/>
  </w:num>
  <w:num w:numId="8">
    <w:abstractNumId w:val="69"/>
  </w:num>
  <w:num w:numId="9">
    <w:abstractNumId w:val="64"/>
  </w:num>
  <w:num w:numId="10">
    <w:abstractNumId w:val="33"/>
  </w:num>
  <w:num w:numId="11">
    <w:abstractNumId w:val="53"/>
  </w:num>
  <w:num w:numId="12">
    <w:abstractNumId w:val="56"/>
  </w:num>
  <w:num w:numId="13">
    <w:abstractNumId w:val="36"/>
  </w:num>
  <w:num w:numId="14">
    <w:abstractNumId w:val="42"/>
  </w:num>
  <w:num w:numId="15">
    <w:abstractNumId w:val="55"/>
  </w:num>
  <w:num w:numId="16">
    <w:abstractNumId w:val="66"/>
  </w:num>
  <w:num w:numId="17">
    <w:abstractNumId w:val="51"/>
  </w:num>
  <w:num w:numId="18">
    <w:abstractNumId w:val="38"/>
  </w:num>
  <w:num w:numId="19">
    <w:abstractNumId w:val="58"/>
  </w:num>
  <w:num w:numId="20">
    <w:abstractNumId w:val="35"/>
  </w:num>
  <w:num w:numId="21">
    <w:abstractNumId w:val="47"/>
  </w:num>
  <w:num w:numId="22">
    <w:abstractNumId w:val="32"/>
  </w:num>
  <w:num w:numId="23">
    <w:abstractNumId w:val="48"/>
  </w:num>
  <w:num w:numId="24">
    <w:abstractNumId w:val="49"/>
  </w:num>
  <w:num w:numId="25">
    <w:abstractNumId w:val="2"/>
  </w:num>
  <w:num w:numId="26">
    <w:abstractNumId w:val="70"/>
  </w:num>
  <w:num w:numId="27">
    <w:abstractNumId w:val="17"/>
  </w:num>
  <w:num w:numId="28">
    <w:abstractNumId w:val="43"/>
  </w:num>
  <w:num w:numId="29">
    <w:abstractNumId w:val="31"/>
  </w:num>
  <w:num w:numId="30">
    <w:abstractNumId w:val="50"/>
  </w:num>
  <w:num w:numId="31">
    <w:abstractNumId w:val="39"/>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41"/>
  </w:num>
  <w:num w:numId="35">
    <w:abstractNumId w:val="52"/>
  </w:num>
  <w:num w:numId="36">
    <w:abstractNumId w:val="65"/>
  </w:num>
  <w:num w:numId="37">
    <w:abstractNumId w:val="34"/>
  </w:num>
  <w:num w:numId="38">
    <w:abstractNumId w:val="4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68"/>
  </w:num>
  <w:num w:numId="42">
    <w:abstractNumId w:val="44"/>
  </w:num>
  <w:num w:numId="43">
    <w:abstractNumId w:val="6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hyphenationZone w:val="425"/>
  <w:drawingGridHorizontalSpacing w:val="110"/>
  <w:displayHorizontalDrawingGridEvery w:val="2"/>
  <w:characterSpacingControl w:val="doNotCompress"/>
  <w:hdrShapeDefaults>
    <o:shapedefaults v:ext="edit" spidmax="130050"/>
  </w:hdrShapeDefaults>
  <w:footnotePr>
    <w:footnote w:id="-1"/>
    <w:footnote w:id="0"/>
  </w:footnotePr>
  <w:endnotePr>
    <w:endnote w:id="-1"/>
    <w:endnote w:id="0"/>
  </w:endnotePr>
  <w:compat>
    <w:useFELayout/>
  </w:compat>
  <w:rsids>
    <w:rsidRoot w:val="00B43A5D"/>
    <w:rsid w:val="00000388"/>
    <w:rsid w:val="000006CD"/>
    <w:rsid w:val="00000A1B"/>
    <w:rsid w:val="00000B0C"/>
    <w:rsid w:val="00000E15"/>
    <w:rsid w:val="00001E55"/>
    <w:rsid w:val="0000201D"/>
    <w:rsid w:val="0000262F"/>
    <w:rsid w:val="000026EF"/>
    <w:rsid w:val="000027CC"/>
    <w:rsid w:val="00002977"/>
    <w:rsid w:val="00002CBF"/>
    <w:rsid w:val="00002F54"/>
    <w:rsid w:val="000036BF"/>
    <w:rsid w:val="00003C60"/>
    <w:rsid w:val="0000470D"/>
    <w:rsid w:val="00004A58"/>
    <w:rsid w:val="00004CB5"/>
    <w:rsid w:val="00004F09"/>
    <w:rsid w:val="00005366"/>
    <w:rsid w:val="0000583D"/>
    <w:rsid w:val="00006335"/>
    <w:rsid w:val="00007080"/>
    <w:rsid w:val="00007FF4"/>
    <w:rsid w:val="00010F85"/>
    <w:rsid w:val="000118E1"/>
    <w:rsid w:val="00012639"/>
    <w:rsid w:val="000128D3"/>
    <w:rsid w:val="00012966"/>
    <w:rsid w:val="00014300"/>
    <w:rsid w:val="00014EA1"/>
    <w:rsid w:val="00014FAE"/>
    <w:rsid w:val="000153E5"/>
    <w:rsid w:val="00015965"/>
    <w:rsid w:val="00016101"/>
    <w:rsid w:val="000164EC"/>
    <w:rsid w:val="0001653C"/>
    <w:rsid w:val="000167F2"/>
    <w:rsid w:val="00017410"/>
    <w:rsid w:val="000174C0"/>
    <w:rsid w:val="00017507"/>
    <w:rsid w:val="00017E4F"/>
    <w:rsid w:val="0002039F"/>
    <w:rsid w:val="00020449"/>
    <w:rsid w:val="00020472"/>
    <w:rsid w:val="000204FF"/>
    <w:rsid w:val="000208BA"/>
    <w:rsid w:val="0002093C"/>
    <w:rsid w:val="00020A73"/>
    <w:rsid w:val="0002135C"/>
    <w:rsid w:val="00021E23"/>
    <w:rsid w:val="000220A4"/>
    <w:rsid w:val="00022353"/>
    <w:rsid w:val="000224B6"/>
    <w:rsid w:val="00022817"/>
    <w:rsid w:val="00022943"/>
    <w:rsid w:val="00022FEE"/>
    <w:rsid w:val="000232BD"/>
    <w:rsid w:val="000238EE"/>
    <w:rsid w:val="000240BF"/>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90C"/>
    <w:rsid w:val="00037D6F"/>
    <w:rsid w:val="0004026F"/>
    <w:rsid w:val="0004035B"/>
    <w:rsid w:val="0004049B"/>
    <w:rsid w:val="000415B4"/>
    <w:rsid w:val="0004255E"/>
    <w:rsid w:val="000425A7"/>
    <w:rsid w:val="000429CB"/>
    <w:rsid w:val="00042AD8"/>
    <w:rsid w:val="00042AF2"/>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862"/>
    <w:rsid w:val="00054045"/>
    <w:rsid w:val="00054175"/>
    <w:rsid w:val="00054A09"/>
    <w:rsid w:val="00054AE1"/>
    <w:rsid w:val="00055005"/>
    <w:rsid w:val="000554CF"/>
    <w:rsid w:val="0005553B"/>
    <w:rsid w:val="000557F8"/>
    <w:rsid w:val="00055BC4"/>
    <w:rsid w:val="00056383"/>
    <w:rsid w:val="00056DF1"/>
    <w:rsid w:val="00056F03"/>
    <w:rsid w:val="0005721E"/>
    <w:rsid w:val="00057362"/>
    <w:rsid w:val="0005768E"/>
    <w:rsid w:val="00057978"/>
    <w:rsid w:val="00060107"/>
    <w:rsid w:val="000608F9"/>
    <w:rsid w:val="00061CB0"/>
    <w:rsid w:val="00062093"/>
    <w:rsid w:val="0006223F"/>
    <w:rsid w:val="0006283C"/>
    <w:rsid w:val="00062CF2"/>
    <w:rsid w:val="00063CD2"/>
    <w:rsid w:val="00063D24"/>
    <w:rsid w:val="000644B7"/>
    <w:rsid w:val="000648CF"/>
    <w:rsid w:val="00064FD2"/>
    <w:rsid w:val="0006548C"/>
    <w:rsid w:val="000655E1"/>
    <w:rsid w:val="000656BE"/>
    <w:rsid w:val="000664E7"/>
    <w:rsid w:val="0006694B"/>
    <w:rsid w:val="00066B15"/>
    <w:rsid w:val="000672DC"/>
    <w:rsid w:val="000679A3"/>
    <w:rsid w:val="00067E1E"/>
    <w:rsid w:val="00070093"/>
    <w:rsid w:val="0007022C"/>
    <w:rsid w:val="0007033B"/>
    <w:rsid w:val="000704F8"/>
    <w:rsid w:val="000707D7"/>
    <w:rsid w:val="0007089A"/>
    <w:rsid w:val="00071016"/>
    <w:rsid w:val="00071449"/>
    <w:rsid w:val="000716B7"/>
    <w:rsid w:val="000719B3"/>
    <w:rsid w:val="00072878"/>
    <w:rsid w:val="00072DC7"/>
    <w:rsid w:val="00072E55"/>
    <w:rsid w:val="0007384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3F21"/>
    <w:rsid w:val="00083FC9"/>
    <w:rsid w:val="00083FDD"/>
    <w:rsid w:val="00084699"/>
    <w:rsid w:val="00084A43"/>
    <w:rsid w:val="00084AF0"/>
    <w:rsid w:val="00084E69"/>
    <w:rsid w:val="00084F3B"/>
    <w:rsid w:val="0008501A"/>
    <w:rsid w:val="0008575C"/>
    <w:rsid w:val="000862F6"/>
    <w:rsid w:val="00086DCC"/>
    <w:rsid w:val="00087299"/>
    <w:rsid w:val="00087949"/>
    <w:rsid w:val="000906BD"/>
    <w:rsid w:val="00091B67"/>
    <w:rsid w:val="00091DFC"/>
    <w:rsid w:val="0009251F"/>
    <w:rsid w:val="00092C72"/>
    <w:rsid w:val="00092D79"/>
    <w:rsid w:val="000932F4"/>
    <w:rsid w:val="000939FC"/>
    <w:rsid w:val="00093F9A"/>
    <w:rsid w:val="000949B2"/>
    <w:rsid w:val="00094F65"/>
    <w:rsid w:val="00094F84"/>
    <w:rsid w:val="0009538C"/>
    <w:rsid w:val="00095626"/>
    <w:rsid w:val="00095A51"/>
    <w:rsid w:val="00096312"/>
    <w:rsid w:val="0009647D"/>
    <w:rsid w:val="00096CEC"/>
    <w:rsid w:val="00097C09"/>
    <w:rsid w:val="000A046A"/>
    <w:rsid w:val="000A0639"/>
    <w:rsid w:val="000A07D1"/>
    <w:rsid w:val="000A0C89"/>
    <w:rsid w:val="000A1525"/>
    <w:rsid w:val="000A1A37"/>
    <w:rsid w:val="000A1ED5"/>
    <w:rsid w:val="000A2091"/>
    <w:rsid w:val="000A2648"/>
    <w:rsid w:val="000A2948"/>
    <w:rsid w:val="000A2C9A"/>
    <w:rsid w:val="000A3444"/>
    <w:rsid w:val="000A3648"/>
    <w:rsid w:val="000A3D65"/>
    <w:rsid w:val="000A3FA3"/>
    <w:rsid w:val="000A4595"/>
    <w:rsid w:val="000A4B2B"/>
    <w:rsid w:val="000A4F57"/>
    <w:rsid w:val="000A54DA"/>
    <w:rsid w:val="000A56C4"/>
    <w:rsid w:val="000A66AD"/>
    <w:rsid w:val="000A69B4"/>
    <w:rsid w:val="000A6C14"/>
    <w:rsid w:val="000A7610"/>
    <w:rsid w:val="000A764A"/>
    <w:rsid w:val="000A79EA"/>
    <w:rsid w:val="000B28A1"/>
    <w:rsid w:val="000B2ED1"/>
    <w:rsid w:val="000B40DA"/>
    <w:rsid w:val="000B51FE"/>
    <w:rsid w:val="000B5F53"/>
    <w:rsid w:val="000B7747"/>
    <w:rsid w:val="000B7D02"/>
    <w:rsid w:val="000C0974"/>
    <w:rsid w:val="000C0991"/>
    <w:rsid w:val="000C21A9"/>
    <w:rsid w:val="000C28B8"/>
    <w:rsid w:val="000C46B4"/>
    <w:rsid w:val="000C4EA3"/>
    <w:rsid w:val="000C515C"/>
    <w:rsid w:val="000C607C"/>
    <w:rsid w:val="000C614E"/>
    <w:rsid w:val="000C69E8"/>
    <w:rsid w:val="000C6CDD"/>
    <w:rsid w:val="000D0074"/>
    <w:rsid w:val="000D0148"/>
    <w:rsid w:val="000D0164"/>
    <w:rsid w:val="000D0425"/>
    <w:rsid w:val="000D133B"/>
    <w:rsid w:val="000D1D91"/>
    <w:rsid w:val="000D2669"/>
    <w:rsid w:val="000D279E"/>
    <w:rsid w:val="000D2DDE"/>
    <w:rsid w:val="000D33B2"/>
    <w:rsid w:val="000D3766"/>
    <w:rsid w:val="000D3E68"/>
    <w:rsid w:val="000D440D"/>
    <w:rsid w:val="000D4703"/>
    <w:rsid w:val="000D57A8"/>
    <w:rsid w:val="000D5A41"/>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D0E"/>
    <w:rsid w:val="000E4F56"/>
    <w:rsid w:val="000E51E9"/>
    <w:rsid w:val="000E533D"/>
    <w:rsid w:val="000E5A58"/>
    <w:rsid w:val="000E5F35"/>
    <w:rsid w:val="000E6381"/>
    <w:rsid w:val="000E6388"/>
    <w:rsid w:val="000E63DF"/>
    <w:rsid w:val="000E64C1"/>
    <w:rsid w:val="000E6850"/>
    <w:rsid w:val="000E6AF9"/>
    <w:rsid w:val="000E6CFC"/>
    <w:rsid w:val="000E70F1"/>
    <w:rsid w:val="000E7A81"/>
    <w:rsid w:val="000E7B42"/>
    <w:rsid w:val="000F0184"/>
    <w:rsid w:val="000F08E8"/>
    <w:rsid w:val="000F0CD4"/>
    <w:rsid w:val="000F15F8"/>
    <w:rsid w:val="000F29C4"/>
    <w:rsid w:val="000F2E01"/>
    <w:rsid w:val="000F414E"/>
    <w:rsid w:val="000F44EE"/>
    <w:rsid w:val="000F4581"/>
    <w:rsid w:val="000F48B4"/>
    <w:rsid w:val="000F4CC6"/>
    <w:rsid w:val="000F55FB"/>
    <w:rsid w:val="000F5C39"/>
    <w:rsid w:val="000F5C9D"/>
    <w:rsid w:val="000F5D38"/>
    <w:rsid w:val="000F6AA6"/>
    <w:rsid w:val="000F6D3D"/>
    <w:rsid w:val="000F7CA8"/>
    <w:rsid w:val="000F7D3F"/>
    <w:rsid w:val="00100127"/>
    <w:rsid w:val="00100160"/>
    <w:rsid w:val="0010063F"/>
    <w:rsid w:val="00100714"/>
    <w:rsid w:val="00100E50"/>
    <w:rsid w:val="00101105"/>
    <w:rsid w:val="00101376"/>
    <w:rsid w:val="00101481"/>
    <w:rsid w:val="00101593"/>
    <w:rsid w:val="001019B0"/>
    <w:rsid w:val="00101C19"/>
    <w:rsid w:val="001020F0"/>
    <w:rsid w:val="00102424"/>
    <w:rsid w:val="00102D3D"/>
    <w:rsid w:val="001039F6"/>
    <w:rsid w:val="00103A14"/>
    <w:rsid w:val="00103D09"/>
    <w:rsid w:val="001042DD"/>
    <w:rsid w:val="001046AE"/>
    <w:rsid w:val="00105315"/>
    <w:rsid w:val="001055EC"/>
    <w:rsid w:val="0010563B"/>
    <w:rsid w:val="00105F8F"/>
    <w:rsid w:val="00106309"/>
    <w:rsid w:val="00106C9B"/>
    <w:rsid w:val="00107708"/>
    <w:rsid w:val="001079B4"/>
    <w:rsid w:val="00107B79"/>
    <w:rsid w:val="00107CF4"/>
    <w:rsid w:val="00107EF6"/>
    <w:rsid w:val="00110156"/>
    <w:rsid w:val="0011027E"/>
    <w:rsid w:val="001105C0"/>
    <w:rsid w:val="00110BC5"/>
    <w:rsid w:val="00110D95"/>
    <w:rsid w:val="0011126F"/>
    <w:rsid w:val="00111651"/>
    <w:rsid w:val="00111FE4"/>
    <w:rsid w:val="001120E2"/>
    <w:rsid w:val="0011220F"/>
    <w:rsid w:val="00113199"/>
    <w:rsid w:val="0011349B"/>
    <w:rsid w:val="00113B71"/>
    <w:rsid w:val="00114009"/>
    <w:rsid w:val="00114504"/>
    <w:rsid w:val="00114E0A"/>
    <w:rsid w:val="00115307"/>
    <w:rsid w:val="00115DBB"/>
    <w:rsid w:val="001166CD"/>
    <w:rsid w:val="00116749"/>
    <w:rsid w:val="0011678D"/>
    <w:rsid w:val="0011692E"/>
    <w:rsid w:val="001170FE"/>
    <w:rsid w:val="00117A67"/>
    <w:rsid w:val="00120892"/>
    <w:rsid w:val="00120E45"/>
    <w:rsid w:val="00120E8C"/>
    <w:rsid w:val="00120F1B"/>
    <w:rsid w:val="001218B3"/>
    <w:rsid w:val="0012272B"/>
    <w:rsid w:val="00122B33"/>
    <w:rsid w:val="00122D8C"/>
    <w:rsid w:val="001232D7"/>
    <w:rsid w:val="001234B0"/>
    <w:rsid w:val="00123DF7"/>
    <w:rsid w:val="001246F2"/>
    <w:rsid w:val="00124911"/>
    <w:rsid w:val="00124A61"/>
    <w:rsid w:val="00124AB4"/>
    <w:rsid w:val="00124D24"/>
    <w:rsid w:val="00125B78"/>
    <w:rsid w:val="00125CEF"/>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4E30"/>
    <w:rsid w:val="00135ABB"/>
    <w:rsid w:val="00135C06"/>
    <w:rsid w:val="00136309"/>
    <w:rsid w:val="00136566"/>
    <w:rsid w:val="00136CDE"/>
    <w:rsid w:val="00136EA7"/>
    <w:rsid w:val="00140405"/>
    <w:rsid w:val="00141495"/>
    <w:rsid w:val="00141A33"/>
    <w:rsid w:val="00141A8F"/>
    <w:rsid w:val="00141B45"/>
    <w:rsid w:val="00141D39"/>
    <w:rsid w:val="0014204E"/>
    <w:rsid w:val="0014243D"/>
    <w:rsid w:val="001429B8"/>
    <w:rsid w:val="00142BB3"/>
    <w:rsid w:val="00142E10"/>
    <w:rsid w:val="001430B6"/>
    <w:rsid w:val="001436A4"/>
    <w:rsid w:val="00143CAF"/>
    <w:rsid w:val="00144C11"/>
    <w:rsid w:val="00145552"/>
    <w:rsid w:val="001457C3"/>
    <w:rsid w:val="001458CF"/>
    <w:rsid w:val="00145E44"/>
    <w:rsid w:val="0014615D"/>
    <w:rsid w:val="001478BF"/>
    <w:rsid w:val="00147D9E"/>
    <w:rsid w:val="001500D0"/>
    <w:rsid w:val="00150217"/>
    <w:rsid w:val="00150472"/>
    <w:rsid w:val="00151C06"/>
    <w:rsid w:val="0015220F"/>
    <w:rsid w:val="00154052"/>
    <w:rsid w:val="001542C0"/>
    <w:rsid w:val="0015529D"/>
    <w:rsid w:val="0015578A"/>
    <w:rsid w:val="00155B04"/>
    <w:rsid w:val="00155E1C"/>
    <w:rsid w:val="00156406"/>
    <w:rsid w:val="001565B9"/>
    <w:rsid w:val="0015670F"/>
    <w:rsid w:val="001570F0"/>
    <w:rsid w:val="001577F3"/>
    <w:rsid w:val="0015798A"/>
    <w:rsid w:val="00157F2D"/>
    <w:rsid w:val="001603E1"/>
    <w:rsid w:val="001609EE"/>
    <w:rsid w:val="0016200F"/>
    <w:rsid w:val="001621D7"/>
    <w:rsid w:val="00162B11"/>
    <w:rsid w:val="00162B71"/>
    <w:rsid w:val="00162BF4"/>
    <w:rsid w:val="001631F3"/>
    <w:rsid w:val="00163F69"/>
    <w:rsid w:val="001643C5"/>
    <w:rsid w:val="00164493"/>
    <w:rsid w:val="0016471E"/>
    <w:rsid w:val="0016594A"/>
    <w:rsid w:val="00165C57"/>
    <w:rsid w:val="0016668F"/>
    <w:rsid w:val="0016679C"/>
    <w:rsid w:val="00166C9F"/>
    <w:rsid w:val="00166D38"/>
    <w:rsid w:val="00166D52"/>
    <w:rsid w:val="001670BA"/>
    <w:rsid w:val="0016752E"/>
    <w:rsid w:val="0017004B"/>
    <w:rsid w:val="001704F2"/>
    <w:rsid w:val="0017080F"/>
    <w:rsid w:val="00172829"/>
    <w:rsid w:val="00172BDB"/>
    <w:rsid w:val="00172CAD"/>
    <w:rsid w:val="00172D16"/>
    <w:rsid w:val="00172F95"/>
    <w:rsid w:val="001730FE"/>
    <w:rsid w:val="0017386A"/>
    <w:rsid w:val="001738A0"/>
    <w:rsid w:val="00173929"/>
    <w:rsid w:val="00173AD1"/>
    <w:rsid w:val="00173BEC"/>
    <w:rsid w:val="0017413B"/>
    <w:rsid w:val="00174312"/>
    <w:rsid w:val="00174E04"/>
    <w:rsid w:val="001750B1"/>
    <w:rsid w:val="0017563A"/>
    <w:rsid w:val="00175827"/>
    <w:rsid w:val="0017651B"/>
    <w:rsid w:val="0018032B"/>
    <w:rsid w:val="001809BA"/>
    <w:rsid w:val="00180A41"/>
    <w:rsid w:val="00180BE0"/>
    <w:rsid w:val="00180D19"/>
    <w:rsid w:val="00180FC8"/>
    <w:rsid w:val="00181AFD"/>
    <w:rsid w:val="00181B5B"/>
    <w:rsid w:val="00182496"/>
    <w:rsid w:val="00183023"/>
    <w:rsid w:val="001835AE"/>
    <w:rsid w:val="001839FC"/>
    <w:rsid w:val="00183DBA"/>
    <w:rsid w:val="00183DEA"/>
    <w:rsid w:val="00183E0A"/>
    <w:rsid w:val="00184A6A"/>
    <w:rsid w:val="00185820"/>
    <w:rsid w:val="0018660C"/>
    <w:rsid w:val="001873D1"/>
    <w:rsid w:val="001878B0"/>
    <w:rsid w:val="00187A0D"/>
    <w:rsid w:val="00187A6D"/>
    <w:rsid w:val="0019004D"/>
    <w:rsid w:val="00190316"/>
    <w:rsid w:val="00190751"/>
    <w:rsid w:val="001908DB"/>
    <w:rsid w:val="001913F2"/>
    <w:rsid w:val="0019203E"/>
    <w:rsid w:val="001920E6"/>
    <w:rsid w:val="001921C5"/>
    <w:rsid w:val="0019226C"/>
    <w:rsid w:val="001927D3"/>
    <w:rsid w:val="001933D7"/>
    <w:rsid w:val="00194A7F"/>
    <w:rsid w:val="00194E8B"/>
    <w:rsid w:val="001953AB"/>
    <w:rsid w:val="00195DF5"/>
    <w:rsid w:val="0019612A"/>
    <w:rsid w:val="0019621A"/>
    <w:rsid w:val="00196B6C"/>
    <w:rsid w:val="00196E60"/>
    <w:rsid w:val="00197269"/>
    <w:rsid w:val="00197810"/>
    <w:rsid w:val="00197B76"/>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51CE"/>
    <w:rsid w:val="001A520A"/>
    <w:rsid w:val="001A5833"/>
    <w:rsid w:val="001A5A58"/>
    <w:rsid w:val="001A5DB9"/>
    <w:rsid w:val="001A66BD"/>
    <w:rsid w:val="001A67D8"/>
    <w:rsid w:val="001A7647"/>
    <w:rsid w:val="001A7895"/>
    <w:rsid w:val="001B010B"/>
    <w:rsid w:val="001B061D"/>
    <w:rsid w:val="001B0737"/>
    <w:rsid w:val="001B096D"/>
    <w:rsid w:val="001B0EFD"/>
    <w:rsid w:val="001B13F1"/>
    <w:rsid w:val="001B161B"/>
    <w:rsid w:val="001B1C5F"/>
    <w:rsid w:val="001B1CD7"/>
    <w:rsid w:val="001B26FA"/>
    <w:rsid w:val="001B27BB"/>
    <w:rsid w:val="001B34B4"/>
    <w:rsid w:val="001B4355"/>
    <w:rsid w:val="001B46D5"/>
    <w:rsid w:val="001B4998"/>
    <w:rsid w:val="001B4C47"/>
    <w:rsid w:val="001B5863"/>
    <w:rsid w:val="001B5E36"/>
    <w:rsid w:val="001B653A"/>
    <w:rsid w:val="001B6611"/>
    <w:rsid w:val="001B6C6A"/>
    <w:rsid w:val="001B7283"/>
    <w:rsid w:val="001C0C96"/>
    <w:rsid w:val="001C0F5B"/>
    <w:rsid w:val="001C102D"/>
    <w:rsid w:val="001C13D8"/>
    <w:rsid w:val="001C1FE7"/>
    <w:rsid w:val="001C21CA"/>
    <w:rsid w:val="001C322D"/>
    <w:rsid w:val="001C378A"/>
    <w:rsid w:val="001C3C6C"/>
    <w:rsid w:val="001C436D"/>
    <w:rsid w:val="001C4FB0"/>
    <w:rsid w:val="001C5547"/>
    <w:rsid w:val="001C5883"/>
    <w:rsid w:val="001C589D"/>
    <w:rsid w:val="001C58B3"/>
    <w:rsid w:val="001C5E9E"/>
    <w:rsid w:val="001C6D89"/>
    <w:rsid w:val="001C6ED0"/>
    <w:rsid w:val="001C7080"/>
    <w:rsid w:val="001C72F2"/>
    <w:rsid w:val="001C73D4"/>
    <w:rsid w:val="001D0083"/>
    <w:rsid w:val="001D0326"/>
    <w:rsid w:val="001D0330"/>
    <w:rsid w:val="001D0586"/>
    <w:rsid w:val="001D0649"/>
    <w:rsid w:val="001D079F"/>
    <w:rsid w:val="001D1088"/>
    <w:rsid w:val="001D1249"/>
    <w:rsid w:val="001D20A9"/>
    <w:rsid w:val="001D2246"/>
    <w:rsid w:val="001D2378"/>
    <w:rsid w:val="001D271D"/>
    <w:rsid w:val="001D2DF2"/>
    <w:rsid w:val="001D35DF"/>
    <w:rsid w:val="001D3E68"/>
    <w:rsid w:val="001D459F"/>
    <w:rsid w:val="001D47F6"/>
    <w:rsid w:val="001D4BB4"/>
    <w:rsid w:val="001D5508"/>
    <w:rsid w:val="001D589F"/>
    <w:rsid w:val="001D5932"/>
    <w:rsid w:val="001D5A0F"/>
    <w:rsid w:val="001D5C06"/>
    <w:rsid w:val="001D60CB"/>
    <w:rsid w:val="001D6675"/>
    <w:rsid w:val="001D6A63"/>
    <w:rsid w:val="001D6B3A"/>
    <w:rsid w:val="001D7598"/>
    <w:rsid w:val="001D7936"/>
    <w:rsid w:val="001D7DB7"/>
    <w:rsid w:val="001E01CF"/>
    <w:rsid w:val="001E0241"/>
    <w:rsid w:val="001E0A97"/>
    <w:rsid w:val="001E0EBC"/>
    <w:rsid w:val="001E0FB7"/>
    <w:rsid w:val="001E1AE4"/>
    <w:rsid w:val="001E1D5E"/>
    <w:rsid w:val="001E2023"/>
    <w:rsid w:val="001E31BE"/>
    <w:rsid w:val="001E33AC"/>
    <w:rsid w:val="001E354F"/>
    <w:rsid w:val="001E3CE7"/>
    <w:rsid w:val="001E44BE"/>
    <w:rsid w:val="001E45D1"/>
    <w:rsid w:val="001E4DF6"/>
    <w:rsid w:val="001E5552"/>
    <w:rsid w:val="001E628C"/>
    <w:rsid w:val="001E6542"/>
    <w:rsid w:val="001E7151"/>
    <w:rsid w:val="001E759D"/>
    <w:rsid w:val="001E7B8F"/>
    <w:rsid w:val="001F0132"/>
    <w:rsid w:val="001F058F"/>
    <w:rsid w:val="001F086C"/>
    <w:rsid w:val="001F0FA6"/>
    <w:rsid w:val="001F1337"/>
    <w:rsid w:val="001F1EFE"/>
    <w:rsid w:val="001F22B3"/>
    <w:rsid w:val="001F2388"/>
    <w:rsid w:val="001F2930"/>
    <w:rsid w:val="001F2E68"/>
    <w:rsid w:val="001F3633"/>
    <w:rsid w:val="001F3B22"/>
    <w:rsid w:val="001F3B88"/>
    <w:rsid w:val="001F4B98"/>
    <w:rsid w:val="001F502D"/>
    <w:rsid w:val="001F514A"/>
    <w:rsid w:val="001F559E"/>
    <w:rsid w:val="001F627C"/>
    <w:rsid w:val="001F6988"/>
    <w:rsid w:val="001F7087"/>
    <w:rsid w:val="001F7AEB"/>
    <w:rsid w:val="00200094"/>
    <w:rsid w:val="00200740"/>
    <w:rsid w:val="00201145"/>
    <w:rsid w:val="00201411"/>
    <w:rsid w:val="0020156D"/>
    <w:rsid w:val="0020178C"/>
    <w:rsid w:val="00201BA1"/>
    <w:rsid w:val="00201F51"/>
    <w:rsid w:val="00201FE8"/>
    <w:rsid w:val="00202192"/>
    <w:rsid w:val="0020275A"/>
    <w:rsid w:val="002029AD"/>
    <w:rsid w:val="00202C90"/>
    <w:rsid w:val="002031FB"/>
    <w:rsid w:val="002038C4"/>
    <w:rsid w:val="00203A2A"/>
    <w:rsid w:val="0020446B"/>
    <w:rsid w:val="002054FC"/>
    <w:rsid w:val="0020634A"/>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4DC"/>
    <w:rsid w:val="00214AC0"/>
    <w:rsid w:val="00214E27"/>
    <w:rsid w:val="00214E36"/>
    <w:rsid w:val="002154FD"/>
    <w:rsid w:val="00215EE6"/>
    <w:rsid w:val="00216134"/>
    <w:rsid w:val="0022051F"/>
    <w:rsid w:val="0022152A"/>
    <w:rsid w:val="002217CE"/>
    <w:rsid w:val="00221B25"/>
    <w:rsid w:val="00221C1E"/>
    <w:rsid w:val="00221C8D"/>
    <w:rsid w:val="00221DF7"/>
    <w:rsid w:val="00221E1D"/>
    <w:rsid w:val="00221F9C"/>
    <w:rsid w:val="002223DB"/>
    <w:rsid w:val="00222400"/>
    <w:rsid w:val="002225D4"/>
    <w:rsid w:val="00222689"/>
    <w:rsid w:val="00222727"/>
    <w:rsid w:val="00222A44"/>
    <w:rsid w:val="00222E8E"/>
    <w:rsid w:val="002232A8"/>
    <w:rsid w:val="00223699"/>
    <w:rsid w:val="0022414D"/>
    <w:rsid w:val="00224413"/>
    <w:rsid w:val="00224485"/>
    <w:rsid w:val="00224B04"/>
    <w:rsid w:val="002258DD"/>
    <w:rsid w:val="00225A26"/>
    <w:rsid w:val="00226398"/>
    <w:rsid w:val="00226D18"/>
    <w:rsid w:val="002271B6"/>
    <w:rsid w:val="00227F72"/>
    <w:rsid w:val="00227FC9"/>
    <w:rsid w:val="00230636"/>
    <w:rsid w:val="0023081D"/>
    <w:rsid w:val="00230AFD"/>
    <w:rsid w:val="00230CAD"/>
    <w:rsid w:val="002312DB"/>
    <w:rsid w:val="00231ED1"/>
    <w:rsid w:val="002320FD"/>
    <w:rsid w:val="00232425"/>
    <w:rsid w:val="00232505"/>
    <w:rsid w:val="00232A93"/>
    <w:rsid w:val="00233162"/>
    <w:rsid w:val="00233AE0"/>
    <w:rsid w:val="00234101"/>
    <w:rsid w:val="002348DB"/>
    <w:rsid w:val="00235106"/>
    <w:rsid w:val="00235990"/>
    <w:rsid w:val="002361D4"/>
    <w:rsid w:val="00236551"/>
    <w:rsid w:val="00236650"/>
    <w:rsid w:val="002369BC"/>
    <w:rsid w:val="00236D2D"/>
    <w:rsid w:val="002379D4"/>
    <w:rsid w:val="00237ED7"/>
    <w:rsid w:val="002401A4"/>
    <w:rsid w:val="002404A6"/>
    <w:rsid w:val="00241B8D"/>
    <w:rsid w:val="00241C35"/>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34A"/>
    <w:rsid w:val="0025598B"/>
    <w:rsid w:val="0025599E"/>
    <w:rsid w:val="00255B4C"/>
    <w:rsid w:val="002562DB"/>
    <w:rsid w:val="00256318"/>
    <w:rsid w:val="0025638D"/>
    <w:rsid w:val="0025656A"/>
    <w:rsid w:val="00256672"/>
    <w:rsid w:val="002566EA"/>
    <w:rsid w:val="00257085"/>
    <w:rsid w:val="0025749A"/>
    <w:rsid w:val="00257829"/>
    <w:rsid w:val="00257DF2"/>
    <w:rsid w:val="0026064E"/>
    <w:rsid w:val="002606AB"/>
    <w:rsid w:val="00260AD6"/>
    <w:rsid w:val="0026140C"/>
    <w:rsid w:val="00261577"/>
    <w:rsid w:val="002617CA"/>
    <w:rsid w:val="002626B6"/>
    <w:rsid w:val="002627A5"/>
    <w:rsid w:val="00263247"/>
    <w:rsid w:val="0026397A"/>
    <w:rsid w:val="00264494"/>
    <w:rsid w:val="002646D6"/>
    <w:rsid w:val="00264AEA"/>
    <w:rsid w:val="002651B5"/>
    <w:rsid w:val="0026550D"/>
    <w:rsid w:val="0026571C"/>
    <w:rsid w:val="00265772"/>
    <w:rsid w:val="00266157"/>
    <w:rsid w:val="00266DF6"/>
    <w:rsid w:val="00267050"/>
    <w:rsid w:val="002675B5"/>
    <w:rsid w:val="002675C1"/>
    <w:rsid w:val="002703B2"/>
    <w:rsid w:val="0027284C"/>
    <w:rsid w:val="00272E40"/>
    <w:rsid w:val="00273628"/>
    <w:rsid w:val="00273B82"/>
    <w:rsid w:val="00273F59"/>
    <w:rsid w:val="0027422F"/>
    <w:rsid w:val="002743A5"/>
    <w:rsid w:val="00274C7E"/>
    <w:rsid w:val="00277D50"/>
    <w:rsid w:val="00280019"/>
    <w:rsid w:val="002803EE"/>
    <w:rsid w:val="0028041B"/>
    <w:rsid w:val="00280B7F"/>
    <w:rsid w:val="00280D9C"/>
    <w:rsid w:val="0028109F"/>
    <w:rsid w:val="0028167F"/>
    <w:rsid w:val="002819A8"/>
    <w:rsid w:val="00281D01"/>
    <w:rsid w:val="00281FEC"/>
    <w:rsid w:val="002821F2"/>
    <w:rsid w:val="00282583"/>
    <w:rsid w:val="002843FA"/>
    <w:rsid w:val="00284CFB"/>
    <w:rsid w:val="002854A5"/>
    <w:rsid w:val="0028564D"/>
    <w:rsid w:val="00285C50"/>
    <w:rsid w:val="00285E0D"/>
    <w:rsid w:val="002868E2"/>
    <w:rsid w:val="00286B65"/>
    <w:rsid w:val="00286C5C"/>
    <w:rsid w:val="00287556"/>
    <w:rsid w:val="00287906"/>
    <w:rsid w:val="00287C95"/>
    <w:rsid w:val="00287F64"/>
    <w:rsid w:val="00290810"/>
    <w:rsid w:val="00290A45"/>
    <w:rsid w:val="00290AAD"/>
    <w:rsid w:val="00290ADC"/>
    <w:rsid w:val="0029212E"/>
    <w:rsid w:val="002923DD"/>
    <w:rsid w:val="00292F1F"/>
    <w:rsid w:val="00293176"/>
    <w:rsid w:val="002932AB"/>
    <w:rsid w:val="0029377A"/>
    <w:rsid w:val="002938F9"/>
    <w:rsid w:val="002942DF"/>
    <w:rsid w:val="002943F8"/>
    <w:rsid w:val="002948C5"/>
    <w:rsid w:val="00294D52"/>
    <w:rsid w:val="00294E38"/>
    <w:rsid w:val="002951D2"/>
    <w:rsid w:val="00295EB4"/>
    <w:rsid w:val="00296486"/>
    <w:rsid w:val="0029677F"/>
    <w:rsid w:val="00297074"/>
    <w:rsid w:val="002971F0"/>
    <w:rsid w:val="00297673"/>
    <w:rsid w:val="00297AA3"/>
    <w:rsid w:val="00297ED6"/>
    <w:rsid w:val="002A0D73"/>
    <w:rsid w:val="002A18BE"/>
    <w:rsid w:val="002A18DD"/>
    <w:rsid w:val="002A1B29"/>
    <w:rsid w:val="002A1CB3"/>
    <w:rsid w:val="002A233E"/>
    <w:rsid w:val="002A2360"/>
    <w:rsid w:val="002A2664"/>
    <w:rsid w:val="002A2A9E"/>
    <w:rsid w:val="002A2E28"/>
    <w:rsid w:val="002A2FF6"/>
    <w:rsid w:val="002A3053"/>
    <w:rsid w:val="002A33C0"/>
    <w:rsid w:val="002A3D66"/>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799"/>
    <w:rsid w:val="002B29EB"/>
    <w:rsid w:val="002B2D80"/>
    <w:rsid w:val="002B43DC"/>
    <w:rsid w:val="002B5B10"/>
    <w:rsid w:val="002B675C"/>
    <w:rsid w:val="002B765A"/>
    <w:rsid w:val="002B78EF"/>
    <w:rsid w:val="002B7D79"/>
    <w:rsid w:val="002C01E6"/>
    <w:rsid w:val="002C1F71"/>
    <w:rsid w:val="002C2D06"/>
    <w:rsid w:val="002C471E"/>
    <w:rsid w:val="002C4B19"/>
    <w:rsid w:val="002C4BDA"/>
    <w:rsid w:val="002C4D9E"/>
    <w:rsid w:val="002C4E22"/>
    <w:rsid w:val="002C4F3C"/>
    <w:rsid w:val="002C615C"/>
    <w:rsid w:val="002C63EF"/>
    <w:rsid w:val="002C640D"/>
    <w:rsid w:val="002C6DEB"/>
    <w:rsid w:val="002C7213"/>
    <w:rsid w:val="002C7900"/>
    <w:rsid w:val="002C7C4A"/>
    <w:rsid w:val="002D01BB"/>
    <w:rsid w:val="002D0DF6"/>
    <w:rsid w:val="002D221D"/>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EF"/>
    <w:rsid w:val="002E339B"/>
    <w:rsid w:val="002E3AE9"/>
    <w:rsid w:val="002E442E"/>
    <w:rsid w:val="002E5E3D"/>
    <w:rsid w:val="002E6111"/>
    <w:rsid w:val="002E6426"/>
    <w:rsid w:val="002E658C"/>
    <w:rsid w:val="002E6871"/>
    <w:rsid w:val="002E6B6E"/>
    <w:rsid w:val="002E6C85"/>
    <w:rsid w:val="002E728E"/>
    <w:rsid w:val="002E733A"/>
    <w:rsid w:val="002E7F77"/>
    <w:rsid w:val="002F019D"/>
    <w:rsid w:val="002F076C"/>
    <w:rsid w:val="002F0A9F"/>
    <w:rsid w:val="002F18FB"/>
    <w:rsid w:val="002F1949"/>
    <w:rsid w:val="002F1990"/>
    <w:rsid w:val="002F19C6"/>
    <w:rsid w:val="002F1CD3"/>
    <w:rsid w:val="002F1EDE"/>
    <w:rsid w:val="002F2036"/>
    <w:rsid w:val="002F2481"/>
    <w:rsid w:val="002F2915"/>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B59"/>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89D"/>
    <w:rsid w:val="00310D9C"/>
    <w:rsid w:val="00311531"/>
    <w:rsid w:val="00311B14"/>
    <w:rsid w:val="003123E4"/>
    <w:rsid w:val="0031245E"/>
    <w:rsid w:val="003126B7"/>
    <w:rsid w:val="0031280A"/>
    <w:rsid w:val="0031340A"/>
    <w:rsid w:val="00313A90"/>
    <w:rsid w:val="00313F78"/>
    <w:rsid w:val="0031459F"/>
    <w:rsid w:val="00314AF9"/>
    <w:rsid w:val="003152BA"/>
    <w:rsid w:val="003156E9"/>
    <w:rsid w:val="00315B36"/>
    <w:rsid w:val="00315C0D"/>
    <w:rsid w:val="00315EBD"/>
    <w:rsid w:val="00315FAA"/>
    <w:rsid w:val="003165FF"/>
    <w:rsid w:val="00316AC8"/>
    <w:rsid w:val="003170EF"/>
    <w:rsid w:val="00317363"/>
    <w:rsid w:val="003206F8"/>
    <w:rsid w:val="00320C41"/>
    <w:rsid w:val="00320CB0"/>
    <w:rsid w:val="003215CE"/>
    <w:rsid w:val="00321B09"/>
    <w:rsid w:val="0032200A"/>
    <w:rsid w:val="0032282D"/>
    <w:rsid w:val="00322B21"/>
    <w:rsid w:val="00323034"/>
    <w:rsid w:val="003233BA"/>
    <w:rsid w:val="003233F9"/>
    <w:rsid w:val="00323CD2"/>
    <w:rsid w:val="00324508"/>
    <w:rsid w:val="00324668"/>
    <w:rsid w:val="003249DE"/>
    <w:rsid w:val="00324C0C"/>
    <w:rsid w:val="00325449"/>
    <w:rsid w:val="00325D6D"/>
    <w:rsid w:val="00326426"/>
    <w:rsid w:val="003267EA"/>
    <w:rsid w:val="00326C91"/>
    <w:rsid w:val="00326FF5"/>
    <w:rsid w:val="00327A07"/>
    <w:rsid w:val="00327BF3"/>
    <w:rsid w:val="00330C82"/>
    <w:rsid w:val="00331641"/>
    <w:rsid w:val="00331991"/>
    <w:rsid w:val="0033199D"/>
    <w:rsid w:val="0033202B"/>
    <w:rsid w:val="003324D6"/>
    <w:rsid w:val="00332FB2"/>
    <w:rsid w:val="00333DE5"/>
    <w:rsid w:val="00333EC7"/>
    <w:rsid w:val="003346D3"/>
    <w:rsid w:val="0033494A"/>
    <w:rsid w:val="00334AAA"/>
    <w:rsid w:val="0033592F"/>
    <w:rsid w:val="00336411"/>
    <w:rsid w:val="00336A46"/>
    <w:rsid w:val="00336AFF"/>
    <w:rsid w:val="00337103"/>
    <w:rsid w:val="00337870"/>
    <w:rsid w:val="003379E0"/>
    <w:rsid w:val="00337DD8"/>
    <w:rsid w:val="003409EA"/>
    <w:rsid w:val="00340F42"/>
    <w:rsid w:val="00341C0D"/>
    <w:rsid w:val="003423F0"/>
    <w:rsid w:val="00342E48"/>
    <w:rsid w:val="00342E97"/>
    <w:rsid w:val="00344030"/>
    <w:rsid w:val="003442FD"/>
    <w:rsid w:val="00344E0A"/>
    <w:rsid w:val="003459B5"/>
    <w:rsid w:val="00345E59"/>
    <w:rsid w:val="00346BB1"/>
    <w:rsid w:val="00346C48"/>
    <w:rsid w:val="003471BD"/>
    <w:rsid w:val="00347458"/>
    <w:rsid w:val="00347605"/>
    <w:rsid w:val="00347CB6"/>
    <w:rsid w:val="0035081F"/>
    <w:rsid w:val="003508AB"/>
    <w:rsid w:val="00350EF2"/>
    <w:rsid w:val="003511A2"/>
    <w:rsid w:val="00351276"/>
    <w:rsid w:val="00351378"/>
    <w:rsid w:val="00352250"/>
    <w:rsid w:val="00352ECC"/>
    <w:rsid w:val="00353488"/>
    <w:rsid w:val="003535E3"/>
    <w:rsid w:val="00353869"/>
    <w:rsid w:val="00353AC0"/>
    <w:rsid w:val="0035486F"/>
    <w:rsid w:val="003549BA"/>
    <w:rsid w:val="00354ACA"/>
    <w:rsid w:val="00354AED"/>
    <w:rsid w:val="003559BA"/>
    <w:rsid w:val="00355D1C"/>
    <w:rsid w:val="00356225"/>
    <w:rsid w:val="003564B1"/>
    <w:rsid w:val="00356A5E"/>
    <w:rsid w:val="0035702F"/>
    <w:rsid w:val="00357A11"/>
    <w:rsid w:val="00360220"/>
    <w:rsid w:val="00360563"/>
    <w:rsid w:val="00360E2D"/>
    <w:rsid w:val="00361292"/>
    <w:rsid w:val="00361B55"/>
    <w:rsid w:val="0036266F"/>
    <w:rsid w:val="00362D9F"/>
    <w:rsid w:val="00363184"/>
    <w:rsid w:val="0036398B"/>
    <w:rsid w:val="0036407B"/>
    <w:rsid w:val="00364142"/>
    <w:rsid w:val="003642F4"/>
    <w:rsid w:val="003648FF"/>
    <w:rsid w:val="00365072"/>
    <w:rsid w:val="00365BCC"/>
    <w:rsid w:val="00365DD6"/>
    <w:rsid w:val="0036651C"/>
    <w:rsid w:val="00366536"/>
    <w:rsid w:val="00366715"/>
    <w:rsid w:val="0036694B"/>
    <w:rsid w:val="00367065"/>
    <w:rsid w:val="00367FE0"/>
    <w:rsid w:val="00370249"/>
    <w:rsid w:val="00370283"/>
    <w:rsid w:val="00371448"/>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7C8"/>
    <w:rsid w:val="00376D5E"/>
    <w:rsid w:val="003778B3"/>
    <w:rsid w:val="00380578"/>
    <w:rsid w:val="00380678"/>
    <w:rsid w:val="00380FA5"/>
    <w:rsid w:val="00381557"/>
    <w:rsid w:val="00381CA6"/>
    <w:rsid w:val="00382034"/>
    <w:rsid w:val="0038304B"/>
    <w:rsid w:val="003833CF"/>
    <w:rsid w:val="00383E0F"/>
    <w:rsid w:val="00384987"/>
    <w:rsid w:val="003849EA"/>
    <w:rsid w:val="00384C43"/>
    <w:rsid w:val="0038507D"/>
    <w:rsid w:val="0038578F"/>
    <w:rsid w:val="00386497"/>
    <w:rsid w:val="00386D17"/>
    <w:rsid w:val="003875E3"/>
    <w:rsid w:val="00387751"/>
    <w:rsid w:val="00387E59"/>
    <w:rsid w:val="00387EF5"/>
    <w:rsid w:val="0039055E"/>
    <w:rsid w:val="0039069A"/>
    <w:rsid w:val="00391499"/>
    <w:rsid w:val="003917EB"/>
    <w:rsid w:val="00391C52"/>
    <w:rsid w:val="00391CFC"/>
    <w:rsid w:val="00391D99"/>
    <w:rsid w:val="003920E2"/>
    <w:rsid w:val="00393222"/>
    <w:rsid w:val="003932FD"/>
    <w:rsid w:val="00394753"/>
    <w:rsid w:val="00394953"/>
    <w:rsid w:val="0039506A"/>
    <w:rsid w:val="0039512A"/>
    <w:rsid w:val="0039565B"/>
    <w:rsid w:val="00395CB6"/>
    <w:rsid w:val="00396806"/>
    <w:rsid w:val="003977E9"/>
    <w:rsid w:val="00397ACD"/>
    <w:rsid w:val="003A064B"/>
    <w:rsid w:val="003A0EA5"/>
    <w:rsid w:val="003A1286"/>
    <w:rsid w:val="003A1491"/>
    <w:rsid w:val="003A1CEB"/>
    <w:rsid w:val="003A1EB2"/>
    <w:rsid w:val="003A1EB6"/>
    <w:rsid w:val="003A1F7C"/>
    <w:rsid w:val="003A22E1"/>
    <w:rsid w:val="003A241C"/>
    <w:rsid w:val="003A3339"/>
    <w:rsid w:val="003A398F"/>
    <w:rsid w:val="003A3A35"/>
    <w:rsid w:val="003A528B"/>
    <w:rsid w:val="003A5719"/>
    <w:rsid w:val="003A5E25"/>
    <w:rsid w:val="003A698B"/>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5E2"/>
    <w:rsid w:val="003C0BDA"/>
    <w:rsid w:val="003C230A"/>
    <w:rsid w:val="003C2452"/>
    <w:rsid w:val="003C2766"/>
    <w:rsid w:val="003C33A5"/>
    <w:rsid w:val="003C3717"/>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4CA1"/>
    <w:rsid w:val="003D4DCC"/>
    <w:rsid w:val="003D5321"/>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E09CA"/>
    <w:rsid w:val="003E0B38"/>
    <w:rsid w:val="003E0CAC"/>
    <w:rsid w:val="003E0F79"/>
    <w:rsid w:val="003E11B9"/>
    <w:rsid w:val="003E12B0"/>
    <w:rsid w:val="003E2507"/>
    <w:rsid w:val="003E2788"/>
    <w:rsid w:val="003E2B6C"/>
    <w:rsid w:val="003E3643"/>
    <w:rsid w:val="003E3D58"/>
    <w:rsid w:val="003E45AF"/>
    <w:rsid w:val="003E49B1"/>
    <w:rsid w:val="003E4A5D"/>
    <w:rsid w:val="003E4F66"/>
    <w:rsid w:val="003E536F"/>
    <w:rsid w:val="003E575C"/>
    <w:rsid w:val="003E5B32"/>
    <w:rsid w:val="003E5ECC"/>
    <w:rsid w:val="003E652E"/>
    <w:rsid w:val="003E6AC9"/>
    <w:rsid w:val="003E73B3"/>
    <w:rsid w:val="003E74C0"/>
    <w:rsid w:val="003E76F1"/>
    <w:rsid w:val="003E77D7"/>
    <w:rsid w:val="003E7F34"/>
    <w:rsid w:val="003F05DA"/>
    <w:rsid w:val="003F05DE"/>
    <w:rsid w:val="003F13A9"/>
    <w:rsid w:val="003F1840"/>
    <w:rsid w:val="003F2072"/>
    <w:rsid w:val="003F23C6"/>
    <w:rsid w:val="003F24E8"/>
    <w:rsid w:val="003F2EBB"/>
    <w:rsid w:val="003F3C0A"/>
    <w:rsid w:val="003F3EB8"/>
    <w:rsid w:val="003F4124"/>
    <w:rsid w:val="003F41B0"/>
    <w:rsid w:val="003F4645"/>
    <w:rsid w:val="003F4A39"/>
    <w:rsid w:val="003F4AAA"/>
    <w:rsid w:val="003F4FAA"/>
    <w:rsid w:val="003F58F8"/>
    <w:rsid w:val="003F5D2B"/>
    <w:rsid w:val="003F5DFF"/>
    <w:rsid w:val="003F5F10"/>
    <w:rsid w:val="003F62D8"/>
    <w:rsid w:val="003F657D"/>
    <w:rsid w:val="003F6A2F"/>
    <w:rsid w:val="003F7137"/>
    <w:rsid w:val="003F72F0"/>
    <w:rsid w:val="003F7555"/>
    <w:rsid w:val="003F79DF"/>
    <w:rsid w:val="00400914"/>
    <w:rsid w:val="004016D1"/>
    <w:rsid w:val="00401D99"/>
    <w:rsid w:val="00402382"/>
    <w:rsid w:val="004026DE"/>
    <w:rsid w:val="00403E9C"/>
    <w:rsid w:val="00403FE0"/>
    <w:rsid w:val="004042E8"/>
    <w:rsid w:val="00404526"/>
    <w:rsid w:val="00404A3E"/>
    <w:rsid w:val="00404ABE"/>
    <w:rsid w:val="004050F6"/>
    <w:rsid w:val="00405C17"/>
    <w:rsid w:val="00405E58"/>
    <w:rsid w:val="004062DC"/>
    <w:rsid w:val="00406B0D"/>
    <w:rsid w:val="00406D6F"/>
    <w:rsid w:val="00406EA7"/>
    <w:rsid w:val="00407B20"/>
    <w:rsid w:val="00410391"/>
    <w:rsid w:val="00412B32"/>
    <w:rsid w:val="00412B69"/>
    <w:rsid w:val="0041312D"/>
    <w:rsid w:val="004133B9"/>
    <w:rsid w:val="00414A02"/>
    <w:rsid w:val="00414A30"/>
    <w:rsid w:val="00414C3D"/>
    <w:rsid w:val="00414CF3"/>
    <w:rsid w:val="0041527A"/>
    <w:rsid w:val="00415374"/>
    <w:rsid w:val="00416AFD"/>
    <w:rsid w:val="00416F23"/>
    <w:rsid w:val="004172FE"/>
    <w:rsid w:val="0041739F"/>
    <w:rsid w:val="0041742C"/>
    <w:rsid w:val="0041793B"/>
    <w:rsid w:val="004204F0"/>
    <w:rsid w:val="00420E45"/>
    <w:rsid w:val="00421515"/>
    <w:rsid w:val="00421985"/>
    <w:rsid w:val="004224D0"/>
    <w:rsid w:val="00422BDA"/>
    <w:rsid w:val="00422E8E"/>
    <w:rsid w:val="004230DC"/>
    <w:rsid w:val="00423679"/>
    <w:rsid w:val="00423985"/>
    <w:rsid w:val="004239B0"/>
    <w:rsid w:val="00423A67"/>
    <w:rsid w:val="00423F7D"/>
    <w:rsid w:val="0042469B"/>
    <w:rsid w:val="00424BA8"/>
    <w:rsid w:val="00424CE6"/>
    <w:rsid w:val="00425135"/>
    <w:rsid w:val="0042584B"/>
    <w:rsid w:val="004259BB"/>
    <w:rsid w:val="00425E00"/>
    <w:rsid w:val="00425E36"/>
    <w:rsid w:val="00426111"/>
    <w:rsid w:val="004261C1"/>
    <w:rsid w:val="00426251"/>
    <w:rsid w:val="0042632F"/>
    <w:rsid w:val="00426425"/>
    <w:rsid w:val="00426436"/>
    <w:rsid w:val="00426887"/>
    <w:rsid w:val="00427EEC"/>
    <w:rsid w:val="0043076E"/>
    <w:rsid w:val="004313C6"/>
    <w:rsid w:val="00431591"/>
    <w:rsid w:val="00431845"/>
    <w:rsid w:val="0043216F"/>
    <w:rsid w:val="004356FE"/>
    <w:rsid w:val="004358C2"/>
    <w:rsid w:val="00436342"/>
    <w:rsid w:val="00436E87"/>
    <w:rsid w:val="00437075"/>
    <w:rsid w:val="004371FA"/>
    <w:rsid w:val="0043747B"/>
    <w:rsid w:val="00437B79"/>
    <w:rsid w:val="00437BC7"/>
    <w:rsid w:val="00440AD7"/>
    <w:rsid w:val="0044173C"/>
    <w:rsid w:val="00441F52"/>
    <w:rsid w:val="004422C2"/>
    <w:rsid w:val="004423B4"/>
    <w:rsid w:val="004426F8"/>
    <w:rsid w:val="004437C5"/>
    <w:rsid w:val="0044393E"/>
    <w:rsid w:val="00444F4E"/>
    <w:rsid w:val="004450BD"/>
    <w:rsid w:val="00445959"/>
    <w:rsid w:val="004460DE"/>
    <w:rsid w:val="00446439"/>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2A46"/>
    <w:rsid w:val="004532AA"/>
    <w:rsid w:val="00453C15"/>
    <w:rsid w:val="00453F18"/>
    <w:rsid w:val="00454519"/>
    <w:rsid w:val="00454578"/>
    <w:rsid w:val="0045461E"/>
    <w:rsid w:val="00454D74"/>
    <w:rsid w:val="00454FC7"/>
    <w:rsid w:val="004550CA"/>
    <w:rsid w:val="004555E1"/>
    <w:rsid w:val="0045580B"/>
    <w:rsid w:val="00455B15"/>
    <w:rsid w:val="00456346"/>
    <w:rsid w:val="004565F6"/>
    <w:rsid w:val="00456F85"/>
    <w:rsid w:val="004577E7"/>
    <w:rsid w:val="00460AB7"/>
    <w:rsid w:val="0046168E"/>
    <w:rsid w:val="00463167"/>
    <w:rsid w:val="004634AB"/>
    <w:rsid w:val="004637EB"/>
    <w:rsid w:val="00463904"/>
    <w:rsid w:val="00463D57"/>
    <w:rsid w:val="00464526"/>
    <w:rsid w:val="00464664"/>
    <w:rsid w:val="00464731"/>
    <w:rsid w:val="0046679D"/>
    <w:rsid w:val="0046769A"/>
    <w:rsid w:val="00467FF2"/>
    <w:rsid w:val="00470B4B"/>
    <w:rsid w:val="00470BB5"/>
    <w:rsid w:val="0047100F"/>
    <w:rsid w:val="004710C1"/>
    <w:rsid w:val="00471277"/>
    <w:rsid w:val="00471506"/>
    <w:rsid w:val="004716B7"/>
    <w:rsid w:val="0047192F"/>
    <w:rsid w:val="00471EE0"/>
    <w:rsid w:val="00472665"/>
    <w:rsid w:val="00472AFF"/>
    <w:rsid w:val="00472EAC"/>
    <w:rsid w:val="00473521"/>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1C9"/>
    <w:rsid w:val="0048176E"/>
    <w:rsid w:val="00481AD8"/>
    <w:rsid w:val="00481E92"/>
    <w:rsid w:val="00481FA0"/>
    <w:rsid w:val="0048224E"/>
    <w:rsid w:val="0048266F"/>
    <w:rsid w:val="004827B7"/>
    <w:rsid w:val="00482C1E"/>
    <w:rsid w:val="0048359A"/>
    <w:rsid w:val="00484214"/>
    <w:rsid w:val="004842AC"/>
    <w:rsid w:val="004847A1"/>
    <w:rsid w:val="00484EBA"/>
    <w:rsid w:val="0048501D"/>
    <w:rsid w:val="004851B9"/>
    <w:rsid w:val="0048560E"/>
    <w:rsid w:val="00485A02"/>
    <w:rsid w:val="00486039"/>
    <w:rsid w:val="0048622B"/>
    <w:rsid w:val="00486627"/>
    <w:rsid w:val="00486C05"/>
    <w:rsid w:val="004872AE"/>
    <w:rsid w:val="004874A4"/>
    <w:rsid w:val="00487ABA"/>
    <w:rsid w:val="004904F5"/>
    <w:rsid w:val="004905CA"/>
    <w:rsid w:val="00490E91"/>
    <w:rsid w:val="00490F87"/>
    <w:rsid w:val="0049127D"/>
    <w:rsid w:val="004912E8"/>
    <w:rsid w:val="00491549"/>
    <w:rsid w:val="004931E2"/>
    <w:rsid w:val="00493B52"/>
    <w:rsid w:val="00493EC3"/>
    <w:rsid w:val="00493F09"/>
    <w:rsid w:val="004944FC"/>
    <w:rsid w:val="00494795"/>
    <w:rsid w:val="00494C8A"/>
    <w:rsid w:val="00495774"/>
    <w:rsid w:val="004958C7"/>
    <w:rsid w:val="00495B26"/>
    <w:rsid w:val="00495B7E"/>
    <w:rsid w:val="00495D3C"/>
    <w:rsid w:val="00496737"/>
    <w:rsid w:val="00496FE3"/>
    <w:rsid w:val="004971B8"/>
    <w:rsid w:val="0049726E"/>
    <w:rsid w:val="00497287"/>
    <w:rsid w:val="004976C8"/>
    <w:rsid w:val="004A0448"/>
    <w:rsid w:val="004A0FEF"/>
    <w:rsid w:val="004A100B"/>
    <w:rsid w:val="004A1401"/>
    <w:rsid w:val="004A1732"/>
    <w:rsid w:val="004A1CAE"/>
    <w:rsid w:val="004A1FCD"/>
    <w:rsid w:val="004A279A"/>
    <w:rsid w:val="004A2E89"/>
    <w:rsid w:val="004A2E93"/>
    <w:rsid w:val="004A35F3"/>
    <w:rsid w:val="004A423E"/>
    <w:rsid w:val="004A43E2"/>
    <w:rsid w:val="004A44FD"/>
    <w:rsid w:val="004A46A6"/>
    <w:rsid w:val="004A47D8"/>
    <w:rsid w:val="004A53C8"/>
    <w:rsid w:val="004A5955"/>
    <w:rsid w:val="004A637A"/>
    <w:rsid w:val="004A68BC"/>
    <w:rsid w:val="004A7231"/>
    <w:rsid w:val="004A72CB"/>
    <w:rsid w:val="004B075A"/>
    <w:rsid w:val="004B0DB9"/>
    <w:rsid w:val="004B1057"/>
    <w:rsid w:val="004B1BB0"/>
    <w:rsid w:val="004B238C"/>
    <w:rsid w:val="004B5C10"/>
    <w:rsid w:val="004B5EC6"/>
    <w:rsid w:val="004B72F6"/>
    <w:rsid w:val="004B74CF"/>
    <w:rsid w:val="004B7E33"/>
    <w:rsid w:val="004C0F31"/>
    <w:rsid w:val="004C1323"/>
    <w:rsid w:val="004C1AF5"/>
    <w:rsid w:val="004C23C6"/>
    <w:rsid w:val="004C24E8"/>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A8"/>
    <w:rsid w:val="004D2816"/>
    <w:rsid w:val="004D2983"/>
    <w:rsid w:val="004D36D3"/>
    <w:rsid w:val="004D4528"/>
    <w:rsid w:val="004D55FD"/>
    <w:rsid w:val="004D5DA9"/>
    <w:rsid w:val="004D63C4"/>
    <w:rsid w:val="004D68F9"/>
    <w:rsid w:val="004D6920"/>
    <w:rsid w:val="004D6F4B"/>
    <w:rsid w:val="004D733E"/>
    <w:rsid w:val="004D76BC"/>
    <w:rsid w:val="004E0520"/>
    <w:rsid w:val="004E106F"/>
    <w:rsid w:val="004E115C"/>
    <w:rsid w:val="004E1A91"/>
    <w:rsid w:val="004E1BB0"/>
    <w:rsid w:val="004E1C19"/>
    <w:rsid w:val="004E222E"/>
    <w:rsid w:val="004E22CA"/>
    <w:rsid w:val="004E3FBA"/>
    <w:rsid w:val="004E4113"/>
    <w:rsid w:val="004E413F"/>
    <w:rsid w:val="004E43B6"/>
    <w:rsid w:val="004E443E"/>
    <w:rsid w:val="004E4475"/>
    <w:rsid w:val="004E4A52"/>
    <w:rsid w:val="004E4E94"/>
    <w:rsid w:val="004E5341"/>
    <w:rsid w:val="004E5FFA"/>
    <w:rsid w:val="004E62C3"/>
    <w:rsid w:val="004E75DD"/>
    <w:rsid w:val="004E7E6F"/>
    <w:rsid w:val="004F0F34"/>
    <w:rsid w:val="004F1561"/>
    <w:rsid w:val="004F181D"/>
    <w:rsid w:val="004F24E5"/>
    <w:rsid w:val="004F2A86"/>
    <w:rsid w:val="004F2A9E"/>
    <w:rsid w:val="004F4018"/>
    <w:rsid w:val="004F45FD"/>
    <w:rsid w:val="004F47E3"/>
    <w:rsid w:val="004F4953"/>
    <w:rsid w:val="004F4B88"/>
    <w:rsid w:val="004F5153"/>
    <w:rsid w:val="004F53F1"/>
    <w:rsid w:val="004F555D"/>
    <w:rsid w:val="004F5B0A"/>
    <w:rsid w:val="004F5E07"/>
    <w:rsid w:val="004F6032"/>
    <w:rsid w:val="004F678F"/>
    <w:rsid w:val="004F6E29"/>
    <w:rsid w:val="004F6F28"/>
    <w:rsid w:val="004F70A3"/>
    <w:rsid w:val="004F70D0"/>
    <w:rsid w:val="004F7D26"/>
    <w:rsid w:val="00500059"/>
    <w:rsid w:val="005022AE"/>
    <w:rsid w:val="00502AEF"/>
    <w:rsid w:val="005032AF"/>
    <w:rsid w:val="005032CE"/>
    <w:rsid w:val="00503446"/>
    <w:rsid w:val="0050349C"/>
    <w:rsid w:val="00503DBB"/>
    <w:rsid w:val="005050DE"/>
    <w:rsid w:val="0050516A"/>
    <w:rsid w:val="005053A9"/>
    <w:rsid w:val="0050553C"/>
    <w:rsid w:val="0050586C"/>
    <w:rsid w:val="005058C7"/>
    <w:rsid w:val="00505DC8"/>
    <w:rsid w:val="00505EB7"/>
    <w:rsid w:val="005063FE"/>
    <w:rsid w:val="005064CA"/>
    <w:rsid w:val="00506EA5"/>
    <w:rsid w:val="00506F1E"/>
    <w:rsid w:val="00507997"/>
    <w:rsid w:val="00507B7F"/>
    <w:rsid w:val="0051087A"/>
    <w:rsid w:val="00510DA5"/>
    <w:rsid w:val="00510E27"/>
    <w:rsid w:val="00510F8A"/>
    <w:rsid w:val="005112A3"/>
    <w:rsid w:val="00511C03"/>
    <w:rsid w:val="00511D9D"/>
    <w:rsid w:val="005120B8"/>
    <w:rsid w:val="005124D9"/>
    <w:rsid w:val="00512DEF"/>
    <w:rsid w:val="0051411E"/>
    <w:rsid w:val="00515010"/>
    <w:rsid w:val="005153E5"/>
    <w:rsid w:val="005167DE"/>
    <w:rsid w:val="00516C54"/>
    <w:rsid w:val="00516F77"/>
    <w:rsid w:val="005176AD"/>
    <w:rsid w:val="00517C16"/>
    <w:rsid w:val="00517D92"/>
    <w:rsid w:val="005201DD"/>
    <w:rsid w:val="00520B3E"/>
    <w:rsid w:val="005210CB"/>
    <w:rsid w:val="00521234"/>
    <w:rsid w:val="00521D79"/>
    <w:rsid w:val="00521FD5"/>
    <w:rsid w:val="0052243D"/>
    <w:rsid w:val="0052260D"/>
    <w:rsid w:val="005227AA"/>
    <w:rsid w:val="00522F1C"/>
    <w:rsid w:val="0052383D"/>
    <w:rsid w:val="00523E1A"/>
    <w:rsid w:val="0052434B"/>
    <w:rsid w:val="0052517B"/>
    <w:rsid w:val="00525633"/>
    <w:rsid w:val="00525AD5"/>
    <w:rsid w:val="00525D74"/>
    <w:rsid w:val="005263AF"/>
    <w:rsid w:val="00526403"/>
    <w:rsid w:val="0052721F"/>
    <w:rsid w:val="005272E0"/>
    <w:rsid w:val="00527A1B"/>
    <w:rsid w:val="005308B3"/>
    <w:rsid w:val="00530E4C"/>
    <w:rsid w:val="005313DD"/>
    <w:rsid w:val="0053159C"/>
    <w:rsid w:val="005317FE"/>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7058"/>
    <w:rsid w:val="0053715F"/>
    <w:rsid w:val="00537DBA"/>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6E17"/>
    <w:rsid w:val="005472E3"/>
    <w:rsid w:val="00550011"/>
    <w:rsid w:val="0055008D"/>
    <w:rsid w:val="00550F35"/>
    <w:rsid w:val="00550F59"/>
    <w:rsid w:val="0055102C"/>
    <w:rsid w:val="00551BCE"/>
    <w:rsid w:val="00551CA4"/>
    <w:rsid w:val="005525B6"/>
    <w:rsid w:val="00553D2F"/>
    <w:rsid w:val="0055405C"/>
    <w:rsid w:val="00554A0B"/>
    <w:rsid w:val="00554D7E"/>
    <w:rsid w:val="00554DCC"/>
    <w:rsid w:val="00555443"/>
    <w:rsid w:val="005556B6"/>
    <w:rsid w:val="00555BC6"/>
    <w:rsid w:val="00556B86"/>
    <w:rsid w:val="00556CEC"/>
    <w:rsid w:val="00557B15"/>
    <w:rsid w:val="00560602"/>
    <w:rsid w:val="00560675"/>
    <w:rsid w:val="005606AF"/>
    <w:rsid w:val="0056134A"/>
    <w:rsid w:val="00562883"/>
    <w:rsid w:val="00562F4A"/>
    <w:rsid w:val="00562FD7"/>
    <w:rsid w:val="00563019"/>
    <w:rsid w:val="00563075"/>
    <w:rsid w:val="00563607"/>
    <w:rsid w:val="00563669"/>
    <w:rsid w:val="005637D1"/>
    <w:rsid w:val="005637DF"/>
    <w:rsid w:val="005639E5"/>
    <w:rsid w:val="00563F28"/>
    <w:rsid w:val="005643E5"/>
    <w:rsid w:val="00566172"/>
    <w:rsid w:val="005666DF"/>
    <w:rsid w:val="005673AC"/>
    <w:rsid w:val="00567C32"/>
    <w:rsid w:val="00570E57"/>
    <w:rsid w:val="0057112C"/>
    <w:rsid w:val="005711A7"/>
    <w:rsid w:val="00571CD2"/>
    <w:rsid w:val="00571CEE"/>
    <w:rsid w:val="00571E72"/>
    <w:rsid w:val="0057244A"/>
    <w:rsid w:val="005725C1"/>
    <w:rsid w:val="005728CB"/>
    <w:rsid w:val="00573156"/>
    <w:rsid w:val="00573711"/>
    <w:rsid w:val="00573826"/>
    <w:rsid w:val="005738AB"/>
    <w:rsid w:val="00574464"/>
    <w:rsid w:val="00574FB3"/>
    <w:rsid w:val="0057511F"/>
    <w:rsid w:val="0057691A"/>
    <w:rsid w:val="0057693C"/>
    <w:rsid w:val="00577B49"/>
    <w:rsid w:val="00577FC0"/>
    <w:rsid w:val="005808C1"/>
    <w:rsid w:val="00580DEE"/>
    <w:rsid w:val="00581386"/>
    <w:rsid w:val="00581A80"/>
    <w:rsid w:val="0058227D"/>
    <w:rsid w:val="00582CE0"/>
    <w:rsid w:val="00582D03"/>
    <w:rsid w:val="005830CC"/>
    <w:rsid w:val="005831A7"/>
    <w:rsid w:val="005846E6"/>
    <w:rsid w:val="005847F4"/>
    <w:rsid w:val="005855FD"/>
    <w:rsid w:val="00585C2A"/>
    <w:rsid w:val="00585C6F"/>
    <w:rsid w:val="00585D56"/>
    <w:rsid w:val="0058726C"/>
    <w:rsid w:val="00587538"/>
    <w:rsid w:val="0058761E"/>
    <w:rsid w:val="00590316"/>
    <w:rsid w:val="005908EA"/>
    <w:rsid w:val="005913B8"/>
    <w:rsid w:val="005916AE"/>
    <w:rsid w:val="00591AD4"/>
    <w:rsid w:val="00591DF3"/>
    <w:rsid w:val="00592561"/>
    <w:rsid w:val="00593429"/>
    <w:rsid w:val="00593838"/>
    <w:rsid w:val="0059400E"/>
    <w:rsid w:val="00594396"/>
    <w:rsid w:val="0059443A"/>
    <w:rsid w:val="00594F5B"/>
    <w:rsid w:val="00595214"/>
    <w:rsid w:val="00596A5D"/>
    <w:rsid w:val="00596B7D"/>
    <w:rsid w:val="00597088"/>
    <w:rsid w:val="005976CB"/>
    <w:rsid w:val="00597E0B"/>
    <w:rsid w:val="005A0136"/>
    <w:rsid w:val="005A0676"/>
    <w:rsid w:val="005A0EE7"/>
    <w:rsid w:val="005A1BE5"/>
    <w:rsid w:val="005A216F"/>
    <w:rsid w:val="005A21A8"/>
    <w:rsid w:val="005A22CB"/>
    <w:rsid w:val="005A22DC"/>
    <w:rsid w:val="005A2917"/>
    <w:rsid w:val="005A2A6F"/>
    <w:rsid w:val="005A33BF"/>
    <w:rsid w:val="005A367F"/>
    <w:rsid w:val="005A387B"/>
    <w:rsid w:val="005A3A3B"/>
    <w:rsid w:val="005A3A42"/>
    <w:rsid w:val="005A4DE0"/>
    <w:rsid w:val="005A56CD"/>
    <w:rsid w:val="005A57B4"/>
    <w:rsid w:val="005A57BF"/>
    <w:rsid w:val="005A5998"/>
    <w:rsid w:val="005A5ADF"/>
    <w:rsid w:val="005A5DB8"/>
    <w:rsid w:val="005A64EB"/>
    <w:rsid w:val="005A6A0F"/>
    <w:rsid w:val="005A733C"/>
    <w:rsid w:val="005A739F"/>
    <w:rsid w:val="005A7701"/>
    <w:rsid w:val="005A7BE2"/>
    <w:rsid w:val="005B02C2"/>
    <w:rsid w:val="005B093D"/>
    <w:rsid w:val="005B1876"/>
    <w:rsid w:val="005B1AF6"/>
    <w:rsid w:val="005B24B2"/>
    <w:rsid w:val="005B2564"/>
    <w:rsid w:val="005B28CA"/>
    <w:rsid w:val="005B295F"/>
    <w:rsid w:val="005B2B23"/>
    <w:rsid w:val="005B341F"/>
    <w:rsid w:val="005B47C2"/>
    <w:rsid w:val="005B499C"/>
    <w:rsid w:val="005B541E"/>
    <w:rsid w:val="005B5BF5"/>
    <w:rsid w:val="005B5F89"/>
    <w:rsid w:val="005B60CA"/>
    <w:rsid w:val="005B6790"/>
    <w:rsid w:val="005B67D9"/>
    <w:rsid w:val="005B7258"/>
    <w:rsid w:val="005B7506"/>
    <w:rsid w:val="005B76A1"/>
    <w:rsid w:val="005B7886"/>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285"/>
    <w:rsid w:val="005D058C"/>
    <w:rsid w:val="005D0D44"/>
    <w:rsid w:val="005D13E3"/>
    <w:rsid w:val="005D1834"/>
    <w:rsid w:val="005D1A74"/>
    <w:rsid w:val="005D2944"/>
    <w:rsid w:val="005D366C"/>
    <w:rsid w:val="005D424C"/>
    <w:rsid w:val="005D54B8"/>
    <w:rsid w:val="005D5858"/>
    <w:rsid w:val="005D5893"/>
    <w:rsid w:val="005D5D53"/>
    <w:rsid w:val="005D656E"/>
    <w:rsid w:val="005D690F"/>
    <w:rsid w:val="005D6B0A"/>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5627"/>
    <w:rsid w:val="005E5652"/>
    <w:rsid w:val="005E652E"/>
    <w:rsid w:val="005E6908"/>
    <w:rsid w:val="005E70E3"/>
    <w:rsid w:val="005E7399"/>
    <w:rsid w:val="005F00E6"/>
    <w:rsid w:val="005F1750"/>
    <w:rsid w:val="005F17EE"/>
    <w:rsid w:val="005F28A0"/>
    <w:rsid w:val="005F2BAB"/>
    <w:rsid w:val="005F2E5E"/>
    <w:rsid w:val="005F34CA"/>
    <w:rsid w:val="005F4F6C"/>
    <w:rsid w:val="005F590D"/>
    <w:rsid w:val="005F5ADC"/>
    <w:rsid w:val="005F6F73"/>
    <w:rsid w:val="005F749A"/>
    <w:rsid w:val="005F752A"/>
    <w:rsid w:val="005F7891"/>
    <w:rsid w:val="005F7C62"/>
    <w:rsid w:val="005F7CFE"/>
    <w:rsid w:val="006006F6"/>
    <w:rsid w:val="00600994"/>
    <w:rsid w:val="00600B9C"/>
    <w:rsid w:val="00600BBB"/>
    <w:rsid w:val="006021F4"/>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60B"/>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22DC"/>
    <w:rsid w:val="006339D5"/>
    <w:rsid w:val="00633EB7"/>
    <w:rsid w:val="0063400D"/>
    <w:rsid w:val="0063410F"/>
    <w:rsid w:val="006342AB"/>
    <w:rsid w:val="00634842"/>
    <w:rsid w:val="006351AC"/>
    <w:rsid w:val="0063595C"/>
    <w:rsid w:val="00635A91"/>
    <w:rsid w:val="00635BB0"/>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42E5"/>
    <w:rsid w:val="00644945"/>
    <w:rsid w:val="00644BB0"/>
    <w:rsid w:val="0064513F"/>
    <w:rsid w:val="00645798"/>
    <w:rsid w:val="00645E7A"/>
    <w:rsid w:val="00646983"/>
    <w:rsid w:val="00646ACC"/>
    <w:rsid w:val="00647B6D"/>
    <w:rsid w:val="00647D92"/>
    <w:rsid w:val="00647E79"/>
    <w:rsid w:val="0065047C"/>
    <w:rsid w:val="00651D14"/>
    <w:rsid w:val="00652051"/>
    <w:rsid w:val="0065222F"/>
    <w:rsid w:val="00652288"/>
    <w:rsid w:val="00652AAB"/>
    <w:rsid w:val="006543CD"/>
    <w:rsid w:val="00654905"/>
    <w:rsid w:val="0065562F"/>
    <w:rsid w:val="00655D0C"/>
    <w:rsid w:val="00655DB4"/>
    <w:rsid w:val="00655FE5"/>
    <w:rsid w:val="006562A4"/>
    <w:rsid w:val="006566B4"/>
    <w:rsid w:val="0065702F"/>
    <w:rsid w:val="006573EF"/>
    <w:rsid w:val="0066022D"/>
    <w:rsid w:val="006607C1"/>
    <w:rsid w:val="00660980"/>
    <w:rsid w:val="0066109A"/>
    <w:rsid w:val="0066114D"/>
    <w:rsid w:val="00661622"/>
    <w:rsid w:val="00661FA7"/>
    <w:rsid w:val="00663753"/>
    <w:rsid w:val="006644B8"/>
    <w:rsid w:val="00665009"/>
    <w:rsid w:val="00665C84"/>
    <w:rsid w:val="00666512"/>
    <w:rsid w:val="00667630"/>
    <w:rsid w:val="006677C4"/>
    <w:rsid w:val="00667974"/>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2B44"/>
    <w:rsid w:val="00673460"/>
    <w:rsid w:val="00673A91"/>
    <w:rsid w:val="00673BD9"/>
    <w:rsid w:val="00673E75"/>
    <w:rsid w:val="00673EA9"/>
    <w:rsid w:val="00674113"/>
    <w:rsid w:val="00676037"/>
    <w:rsid w:val="0067686B"/>
    <w:rsid w:val="00676B0A"/>
    <w:rsid w:val="00676B82"/>
    <w:rsid w:val="006770D0"/>
    <w:rsid w:val="00677606"/>
    <w:rsid w:val="00677F85"/>
    <w:rsid w:val="006801C1"/>
    <w:rsid w:val="006806F0"/>
    <w:rsid w:val="00680E91"/>
    <w:rsid w:val="006815F0"/>
    <w:rsid w:val="006816DA"/>
    <w:rsid w:val="00681AB1"/>
    <w:rsid w:val="00681D47"/>
    <w:rsid w:val="006822E2"/>
    <w:rsid w:val="00684356"/>
    <w:rsid w:val="00684872"/>
    <w:rsid w:val="00684EFE"/>
    <w:rsid w:val="00685325"/>
    <w:rsid w:val="006865D0"/>
    <w:rsid w:val="00686E80"/>
    <w:rsid w:val="006874B6"/>
    <w:rsid w:val="006912F6"/>
    <w:rsid w:val="00692846"/>
    <w:rsid w:val="00692D76"/>
    <w:rsid w:val="00692FF3"/>
    <w:rsid w:val="00693F4C"/>
    <w:rsid w:val="00693F56"/>
    <w:rsid w:val="00694189"/>
    <w:rsid w:val="006944D0"/>
    <w:rsid w:val="0069492A"/>
    <w:rsid w:val="00694DAB"/>
    <w:rsid w:val="00694ED8"/>
    <w:rsid w:val="006951E0"/>
    <w:rsid w:val="00695B66"/>
    <w:rsid w:val="00695F75"/>
    <w:rsid w:val="0069646C"/>
    <w:rsid w:val="006967DF"/>
    <w:rsid w:val="00697310"/>
    <w:rsid w:val="006A0277"/>
    <w:rsid w:val="006A061F"/>
    <w:rsid w:val="006A0A41"/>
    <w:rsid w:val="006A0E36"/>
    <w:rsid w:val="006A1824"/>
    <w:rsid w:val="006A1869"/>
    <w:rsid w:val="006A22D1"/>
    <w:rsid w:val="006A2A31"/>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27FC"/>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7D"/>
    <w:rsid w:val="006C0674"/>
    <w:rsid w:val="006C0E3A"/>
    <w:rsid w:val="006C11F1"/>
    <w:rsid w:val="006C20D2"/>
    <w:rsid w:val="006C21AF"/>
    <w:rsid w:val="006C2A22"/>
    <w:rsid w:val="006C2D15"/>
    <w:rsid w:val="006C3132"/>
    <w:rsid w:val="006C39A4"/>
    <w:rsid w:val="006C3AAF"/>
    <w:rsid w:val="006C4E51"/>
    <w:rsid w:val="006C5756"/>
    <w:rsid w:val="006C5A93"/>
    <w:rsid w:val="006C649E"/>
    <w:rsid w:val="006C65E9"/>
    <w:rsid w:val="006C6F83"/>
    <w:rsid w:val="006D0B8B"/>
    <w:rsid w:val="006D11C3"/>
    <w:rsid w:val="006D1433"/>
    <w:rsid w:val="006D1E6C"/>
    <w:rsid w:val="006D21F1"/>
    <w:rsid w:val="006D25F9"/>
    <w:rsid w:val="006D28A3"/>
    <w:rsid w:val="006D2ABE"/>
    <w:rsid w:val="006D345D"/>
    <w:rsid w:val="006D3728"/>
    <w:rsid w:val="006D3858"/>
    <w:rsid w:val="006D3B5F"/>
    <w:rsid w:val="006D3EC4"/>
    <w:rsid w:val="006D4266"/>
    <w:rsid w:val="006D4620"/>
    <w:rsid w:val="006D4D17"/>
    <w:rsid w:val="006D5077"/>
    <w:rsid w:val="006D5375"/>
    <w:rsid w:val="006D5850"/>
    <w:rsid w:val="006D5C66"/>
    <w:rsid w:val="006D5F58"/>
    <w:rsid w:val="006D62D1"/>
    <w:rsid w:val="006D664B"/>
    <w:rsid w:val="006D6C86"/>
    <w:rsid w:val="006D6FA0"/>
    <w:rsid w:val="006D71CF"/>
    <w:rsid w:val="006D7255"/>
    <w:rsid w:val="006D7BE2"/>
    <w:rsid w:val="006E03B8"/>
    <w:rsid w:val="006E0432"/>
    <w:rsid w:val="006E0899"/>
    <w:rsid w:val="006E169A"/>
    <w:rsid w:val="006E1971"/>
    <w:rsid w:val="006E1DAB"/>
    <w:rsid w:val="006E2582"/>
    <w:rsid w:val="006E2826"/>
    <w:rsid w:val="006E3BA3"/>
    <w:rsid w:val="006E3F17"/>
    <w:rsid w:val="006E4726"/>
    <w:rsid w:val="006E554E"/>
    <w:rsid w:val="006E5564"/>
    <w:rsid w:val="006E579D"/>
    <w:rsid w:val="006E5AA8"/>
    <w:rsid w:val="006E6238"/>
    <w:rsid w:val="006E633F"/>
    <w:rsid w:val="006E6547"/>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33"/>
    <w:rsid w:val="006F4A45"/>
    <w:rsid w:val="006F4C17"/>
    <w:rsid w:val="006F4F33"/>
    <w:rsid w:val="006F5048"/>
    <w:rsid w:val="006F58BD"/>
    <w:rsid w:val="006F5AC8"/>
    <w:rsid w:val="006F5D72"/>
    <w:rsid w:val="006F6D50"/>
    <w:rsid w:val="006F6F8F"/>
    <w:rsid w:val="006F75E0"/>
    <w:rsid w:val="006F7817"/>
    <w:rsid w:val="006F78F7"/>
    <w:rsid w:val="006F79F0"/>
    <w:rsid w:val="006F7A9E"/>
    <w:rsid w:val="006F7C6A"/>
    <w:rsid w:val="0070042D"/>
    <w:rsid w:val="0070085A"/>
    <w:rsid w:val="00700A65"/>
    <w:rsid w:val="00701196"/>
    <w:rsid w:val="007013D2"/>
    <w:rsid w:val="00701713"/>
    <w:rsid w:val="00702A0F"/>
    <w:rsid w:val="0070362A"/>
    <w:rsid w:val="00703842"/>
    <w:rsid w:val="00703FE4"/>
    <w:rsid w:val="007041CD"/>
    <w:rsid w:val="007042B3"/>
    <w:rsid w:val="00704E7E"/>
    <w:rsid w:val="00706277"/>
    <w:rsid w:val="007065B2"/>
    <w:rsid w:val="00706C5E"/>
    <w:rsid w:val="007106FF"/>
    <w:rsid w:val="00711494"/>
    <w:rsid w:val="007118CD"/>
    <w:rsid w:val="00711BCB"/>
    <w:rsid w:val="00712832"/>
    <w:rsid w:val="0071336C"/>
    <w:rsid w:val="007137C9"/>
    <w:rsid w:val="007143A2"/>
    <w:rsid w:val="007145B8"/>
    <w:rsid w:val="00714BFC"/>
    <w:rsid w:val="007161AF"/>
    <w:rsid w:val="007164CA"/>
    <w:rsid w:val="007168E1"/>
    <w:rsid w:val="007178D0"/>
    <w:rsid w:val="00717D64"/>
    <w:rsid w:val="00717E44"/>
    <w:rsid w:val="00717FA8"/>
    <w:rsid w:val="007206EA"/>
    <w:rsid w:val="00720DED"/>
    <w:rsid w:val="00720FB8"/>
    <w:rsid w:val="007210CB"/>
    <w:rsid w:val="007217FC"/>
    <w:rsid w:val="00721988"/>
    <w:rsid w:val="0072217E"/>
    <w:rsid w:val="007224A7"/>
    <w:rsid w:val="00722D64"/>
    <w:rsid w:val="00722ECD"/>
    <w:rsid w:val="00723183"/>
    <w:rsid w:val="00723D01"/>
    <w:rsid w:val="00723D91"/>
    <w:rsid w:val="0072493D"/>
    <w:rsid w:val="00724E48"/>
    <w:rsid w:val="007255C2"/>
    <w:rsid w:val="007260E2"/>
    <w:rsid w:val="0072682A"/>
    <w:rsid w:val="00726A2B"/>
    <w:rsid w:val="00727173"/>
    <w:rsid w:val="007300F4"/>
    <w:rsid w:val="0073016A"/>
    <w:rsid w:val="007301CC"/>
    <w:rsid w:val="007305B5"/>
    <w:rsid w:val="007307EA"/>
    <w:rsid w:val="00731B8D"/>
    <w:rsid w:val="00731D97"/>
    <w:rsid w:val="00731EE1"/>
    <w:rsid w:val="00732567"/>
    <w:rsid w:val="00732920"/>
    <w:rsid w:val="00732F04"/>
    <w:rsid w:val="00733CE9"/>
    <w:rsid w:val="00733E35"/>
    <w:rsid w:val="00734C81"/>
    <w:rsid w:val="0073599C"/>
    <w:rsid w:val="00735ABB"/>
    <w:rsid w:val="007364AE"/>
    <w:rsid w:val="0073677A"/>
    <w:rsid w:val="00736E2D"/>
    <w:rsid w:val="00736E72"/>
    <w:rsid w:val="007371E6"/>
    <w:rsid w:val="007403C4"/>
    <w:rsid w:val="0074082D"/>
    <w:rsid w:val="0074099B"/>
    <w:rsid w:val="00740A67"/>
    <w:rsid w:val="00740EEA"/>
    <w:rsid w:val="007410C7"/>
    <w:rsid w:val="007420A2"/>
    <w:rsid w:val="00742430"/>
    <w:rsid w:val="00743A50"/>
    <w:rsid w:val="00743A5E"/>
    <w:rsid w:val="00743C28"/>
    <w:rsid w:val="007440C4"/>
    <w:rsid w:val="00744471"/>
    <w:rsid w:val="007455A0"/>
    <w:rsid w:val="0074560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35"/>
    <w:rsid w:val="00753C66"/>
    <w:rsid w:val="00753DF1"/>
    <w:rsid w:val="00753E06"/>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4E1"/>
    <w:rsid w:val="00760DA6"/>
    <w:rsid w:val="00761A66"/>
    <w:rsid w:val="007627A0"/>
    <w:rsid w:val="00763158"/>
    <w:rsid w:val="0076328B"/>
    <w:rsid w:val="0076352E"/>
    <w:rsid w:val="00764672"/>
    <w:rsid w:val="007646D9"/>
    <w:rsid w:val="00764A4E"/>
    <w:rsid w:val="00764A87"/>
    <w:rsid w:val="007650CB"/>
    <w:rsid w:val="00765A1C"/>
    <w:rsid w:val="007663EB"/>
    <w:rsid w:val="0076645C"/>
    <w:rsid w:val="00766A49"/>
    <w:rsid w:val="0076708D"/>
    <w:rsid w:val="00767CB1"/>
    <w:rsid w:val="00767D67"/>
    <w:rsid w:val="007702CF"/>
    <w:rsid w:val="00770500"/>
    <w:rsid w:val="00770AD5"/>
    <w:rsid w:val="007710F3"/>
    <w:rsid w:val="0077165B"/>
    <w:rsid w:val="00771B67"/>
    <w:rsid w:val="0077295A"/>
    <w:rsid w:val="00772AFF"/>
    <w:rsid w:val="00772B60"/>
    <w:rsid w:val="0077345F"/>
    <w:rsid w:val="00773C29"/>
    <w:rsid w:val="00774E59"/>
    <w:rsid w:val="00775784"/>
    <w:rsid w:val="00775890"/>
    <w:rsid w:val="00775B8E"/>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4DD4"/>
    <w:rsid w:val="00785F01"/>
    <w:rsid w:val="007874BF"/>
    <w:rsid w:val="0078795C"/>
    <w:rsid w:val="00787B22"/>
    <w:rsid w:val="00787DA2"/>
    <w:rsid w:val="0079005A"/>
    <w:rsid w:val="00790590"/>
    <w:rsid w:val="007907C3"/>
    <w:rsid w:val="00790C81"/>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288"/>
    <w:rsid w:val="007978C5"/>
    <w:rsid w:val="007A0872"/>
    <w:rsid w:val="007A1372"/>
    <w:rsid w:val="007A248C"/>
    <w:rsid w:val="007A276A"/>
    <w:rsid w:val="007A2EB0"/>
    <w:rsid w:val="007A357C"/>
    <w:rsid w:val="007A3748"/>
    <w:rsid w:val="007A37C6"/>
    <w:rsid w:val="007A4161"/>
    <w:rsid w:val="007A5A98"/>
    <w:rsid w:val="007A5E18"/>
    <w:rsid w:val="007A6597"/>
    <w:rsid w:val="007A6A07"/>
    <w:rsid w:val="007A6F78"/>
    <w:rsid w:val="007A74AA"/>
    <w:rsid w:val="007A7A32"/>
    <w:rsid w:val="007B0679"/>
    <w:rsid w:val="007B0881"/>
    <w:rsid w:val="007B0A3F"/>
    <w:rsid w:val="007B0F0E"/>
    <w:rsid w:val="007B1630"/>
    <w:rsid w:val="007B1C0D"/>
    <w:rsid w:val="007B1D9F"/>
    <w:rsid w:val="007B1DC3"/>
    <w:rsid w:val="007B2C6E"/>
    <w:rsid w:val="007B3AD5"/>
    <w:rsid w:val="007B3DA0"/>
    <w:rsid w:val="007B53D1"/>
    <w:rsid w:val="007B56D9"/>
    <w:rsid w:val="007B5B65"/>
    <w:rsid w:val="007B776C"/>
    <w:rsid w:val="007B7DB4"/>
    <w:rsid w:val="007C0289"/>
    <w:rsid w:val="007C0CB8"/>
    <w:rsid w:val="007C0FFA"/>
    <w:rsid w:val="007C119B"/>
    <w:rsid w:val="007C1AEA"/>
    <w:rsid w:val="007C1EF9"/>
    <w:rsid w:val="007C1FAC"/>
    <w:rsid w:val="007C252B"/>
    <w:rsid w:val="007C2550"/>
    <w:rsid w:val="007C3044"/>
    <w:rsid w:val="007C3E0D"/>
    <w:rsid w:val="007C3EB0"/>
    <w:rsid w:val="007C437A"/>
    <w:rsid w:val="007C45AF"/>
    <w:rsid w:val="007C47FF"/>
    <w:rsid w:val="007C5201"/>
    <w:rsid w:val="007C6C1C"/>
    <w:rsid w:val="007C7C8B"/>
    <w:rsid w:val="007D0502"/>
    <w:rsid w:val="007D0AFF"/>
    <w:rsid w:val="007D0CBF"/>
    <w:rsid w:val="007D0CF7"/>
    <w:rsid w:val="007D0E75"/>
    <w:rsid w:val="007D12CB"/>
    <w:rsid w:val="007D1392"/>
    <w:rsid w:val="007D295C"/>
    <w:rsid w:val="007D2F3A"/>
    <w:rsid w:val="007D3334"/>
    <w:rsid w:val="007D3714"/>
    <w:rsid w:val="007D3AE1"/>
    <w:rsid w:val="007D420E"/>
    <w:rsid w:val="007D4FAE"/>
    <w:rsid w:val="007D5124"/>
    <w:rsid w:val="007D522D"/>
    <w:rsid w:val="007D541B"/>
    <w:rsid w:val="007D5632"/>
    <w:rsid w:val="007D580C"/>
    <w:rsid w:val="007D5E2E"/>
    <w:rsid w:val="007D65B6"/>
    <w:rsid w:val="007D713A"/>
    <w:rsid w:val="007D7377"/>
    <w:rsid w:val="007E058D"/>
    <w:rsid w:val="007E16CD"/>
    <w:rsid w:val="007E25FD"/>
    <w:rsid w:val="007E2699"/>
    <w:rsid w:val="007E33F1"/>
    <w:rsid w:val="007E39EA"/>
    <w:rsid w:val="007E3A7A"/>
    <w:rsid w:val="007E3FE1"/>
    <w:rsid w:val="007E46BB"/>
    <w:rsid w:val="007E5906"/>
    <w:rsid w:val="007E6039"/>
    <w:rsid w:val="007E62BF"/>
    <w:rsid w:val="007E6478"/>
    <w:rsid w:val="007E6555"/>
    <w:rsid w:val="007E66E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3ABB"/>
    <w:rsid w:val="007F4776"/>
    <w:rsid w:val="007F4CB0"/>
    <w:rsid w:val="007F50F8"/>
    <w:rsid w:val="007F5169"/>
    <w:rsid w:val="007F5728"/>
    <w:rsid w:val="007F60FF"/>
    <w:rsid w:val="007F610D"/>
    <w:rsid w:val="007F6E63"/>
    <w:rsid w:val="007F6EAD"/>
    <w:rsid w:val="007F75B2"/>
    <w:rsid w:val="007F7A41"/>
    <w:rsid w:val="007F7C10"/>
    <w:rsid w:val="0080001C"/>
    <w:rsid w:val="00800DCF"/>
    <w:rsid w:val="008011BD"/>
    <w:rsid w:val="00801233"/>
    <w:rsid w:val="00801AF3"/>
    <w:rsid w:val="00801DDA"/>
    <w:rsid w:val="00802196"/>
    <w:rsid w:val="00802CFF"/>
    <w:rsid w:val="00803B3F"/>
    <w:rsid w:val="00804A7A"/>
    <w:rsid w:val="008059C2"/>
    <w:rsid w:val="00805CD6"/>
    <w:rsid w:val="008064F1"/>
    <w:rsid w:val="008067DB"/>
    <w:rsid w:val="00807133"/>
    <w:rsid w:val="00807482"/>
    <w:rsid w:val="00807744"/>
    <w:rsid w:val="0080774F"/>
    <w:rsid w:val="00807C75"/>
    <w:rsid w:val="008103DE"/>
    <w:rsid w:val="0081043A"/>
    <w:rsid w:val="008108FA"/>
    <w:rsid w:val="00810C58"/>
    <w:rsid w:val="00810C80"/>
    <w:rsid w:val="00810D35"/>
    <w:rsid w:val="00810DBE"/>
    <w:rsid w:val="00811601"/>
    <w:rsid w:val="00811746"/>
    <w:rsid w:val="00811926"/>
    <w:rsid w:val="008127BC"/>
    <w:rsid w:val="008129DD"/>
    <w:rsid w:val="008134AB"/>
    <w:rsid w:val="00813B5C"/>
    <w:rsid w:val="0081402E"/>
    <w:rsid w:val="00814035"/>
    <w:rsid w:val="00814240"/>
    <w:rsid w:val="00814643"/>
    <w:rsid w:val="008147B2"/>
    <w:rsid w:val="008149FA"/>
    <w:rsid w:val="00814F6A"/>
    <w:rsid w:val="0081567A"/>
    <w:rsid w:val="00816407"/>
    <w:rsid w:val="00816832"/>
    <w:rsid w:val="00816B5B"/>
    <w:rsid w:val="0081709E"/>
    <w:rsid w:val="008177C4"/>
    <w:rsid w:val="008200EF"/>
    <w:rsid w:val="00821440"/>
    <w:rsid w:val="008215F1"/>
    <w:rsid w:val="008217DE"/>
    <w:rsid w:val="00821DEF"/>
    <w:rsid w:val="00822D13"/>
    <w:rsid w:val="00823095"/>
    <w:rsid w:val="00824793"/>
    <w:rsid w:val="00824A5F"/>
    <w:rsid w:val="00824E6A"/>
    <w:rsid w:val="00824EE3"/>
    <w:rsid w:val="00824FA1"/>
    <w:rsid w:val="00825B70"/>
    <w:rsid w:val="00825DCB"/>
    <w:rsid w:val="00826633"/>
    <w:rsid w:val="00827B28"/>
    <w:rsid w:val="00830E82"/>
    <w:rsid w:val="008313D0"/>
    <w:rsid w:val="008314D7"/>
    <w:rsid w:val="00831B33"/>
    <w:rsid w:val="0083214E"/>
    <w:rsid w:val="00832180"/>
    <w:rsid w:val="00832BEC"/>
    <w:rsid w:val="00832CD7"/>
    <w:rsid w:val="00832F76"/>
    <w:rsid w:val="0083345F"/>
    <w:rsid w:val="0083363E"/>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191"/>
    <w:rsid w:val="008433E7"/>
    <w:rsid w:val="008436B1"/>
    <w:rsid w:val="00843A6F"/>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C52"/>
    <w:rsid w:val="00856DB3"/>
    <w:rsid w:val="00856F37"/>
    <w:rsid w:val="00860408"/>
    <w:rsid w:val="00860472"/>
    <w:rsid w:val="008609A5"/>
    <w:rsid w:val="00860FA3"/>
    <w:rsid w:val="00862716"/>
    <w:rsid w:val="00862897"/>
    <w:rsid w:val="00862907"/>
    <w:rsid w:val="00862A6F"/>
    <w:rsid w:val="00862F01"/>
    <w:rsid w:val="0086300D"/>
    <w:rsid w:val="00865A12"/>
    <w:rsid w:val="00865CAA"/>
    <w:rsid w:val="00865D2E"/>
    <w:rsid w:val="00866391"/>
    <w:rsid w:val="00866533"/>
    <w:rsid w:val="00866FEE"/>
    <w:rsid w:val="00867142"/>
    <w:rsid w:val="00867411"/>
    <w:rsid w:val="00867572"/>
    <w:rsid w:val="00867F8B"/>
    <w:rsid w:val="00870630"/>
    <w:rsid w:val="00870833"/>
    <w:rsid w:val="00870ABB"/>
    <w:rsid w:val="008727B8"/>
    <w:rsid w:val="008729E9"/>
    <w:rsid w:val="0087301B"/>
    <w:rsid w:val="008730C7"/>
    <w:rsid w:val="00873784"/>
    <w:rsid w:val="00873DBE"/>
    <w:rsid w:val="00874402"/>
    <w:rsid w:val="00874D6F"/>
    <w:rsid w:val="00874EC4"/>
    <w:rsid w:val="00875490"/>
    <w:rsid w:val="008755C4"/>
    <w:rsid w:val="00876334"/>
    <w:rsid w:val="00876B67"/>
    <w:rsid w:val="00877602"/>
    <w:rsid w:val="00877ED1"/>
    <w:rsid w:val="008804A4"/>
    <w:rsid w:val="00880548"/>
    <w:rsid w:val="00880859"/>
    <w:rsid w:val="008812D2"/>
    <w:rsid w:val="008818A7"/>
    <w:rsid w:val="008819D4"/>
    <w:rsid w:val="00881C86"/>
    <w:rsid w:val="00881F43"/>
    <w:rsid w:val="00881F9B"/>
    <w:rsid w:val="008848DF"/>
    <w:rsid w:val="00884CE0"/>
    <w:rsid w:val="00885106"/>
    <w:rsid w:val="00885592"/>
    <w:rsid w:val="008866E6"/>
    <w:rsid w:val="00887424"/>
    <w:rsid w:val="00887709"/>
    <w:rsid w:val="00887832"/>
    <w:rsid w:val="00890E20"/>
    <w:rsid w:val="00890EC5"/>
    <w:rsid w:val="00891544"/>
    <w:rsid w:val="0089161D"/>
    <w:rsid w:val="00891A21"/>
    <w:rsid w:val="00891D90"/>
    <w:rsid w:val="00892357"/>
    <w:rsid w:val="0089289A"/>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7225"/>
    <w:rsid w:val="008B74C2"/>
    <w:rsid w:val="008B7FBF"/>
    <w:rsid w:val="008C0232"/>
    <w:rsid w:val="008C05D5"/>
    <w:rsid w:val="008C0C31"/>
    <w:rsid w:val="008C196B"/>
    <w:rsid w:val="008C1A29"/>
    <w:rsid w:val="008C1C6E"/>
    <w:rsid w:val="008C1DFE"/>
    <w:rsid w:val="008C2906"/>
    <w:rsid w:val="008C2C69"/>
    <w:rsid w:val="008C3DE4"/>
    <w:rsid w:val="008C4102"/>
    <w:rsid w:val="008C59D9"/>
    <w:rsid w:val="008C5EC7"/>
    <w:rsid w:val="008C61C1"/>
    <w:rsid w:val="008C636E"/>
    <w:rsid w:val="008C6813"/>
    <w:rsid w:val="008C6A05"/>
    <w:rsid w:val="008C6CF7"/>
    <w:rsid w:val="008C75F7"/>
    <w:rsid w:val="008C7866"/>
    <w:rsid w:val="008C7B4D"/>
    <w:rsid w:val="008C7E63"/>
    <w:rsid w:val="008D074F"/>
    <w:rsid w:val="008D089B"/>
    <w:rsid w:val="008D12B1"/>
    <w:rsid w:val="008D1A16"/>
    <w:rsid w:val="008D1B14"/>
    <w:rsid w:val="008D1D5A"/>
    <w:rsid w:val="008D2406"/>
    <w:rsid w:val="008D2535"/>
    <w:rsid w:val="008D2EA0"/>
    <w:rsid w:val="008D3A30"/>
    <w:rsid w:val="008D3EB4"/>
    <w:rsid w:val="008D47DE"/>
    <w:rsid w:val="008D4874"/>
    <w:rsid w:val="008D4BAA"/>
    <w:rsid w:val="008D5211"/>
    <w:rsid w:val="008D5812"/>
    <w:rsid w:val="008D5B38"/>
    <w:rsid w:val="008D5BA4"/>
    <w:rsid w:val="008D5C0E"/>
    <w:rsid w:val="008D6257"/>
    <w:rsid w:val="008D6927"/>
    <w:rsid w:val="008D6FD6"/>
    <w:rsid w:val="008D7C6A"/>
    <w:rsid w:val="008D7FB6"/>
    <w:rsid w:val="008E0BF6"/>
    <w:rsid w:val="008E0CC7"/>
    <w:rsid w:val="008E0D25"/>
    <w:rsid w:val="008E1005"/>
    <w:rsid w:val="008E1335"/>
    <w:rsid w:val="008E17AB"/>
    <w:rsid w:val="008E17BF"/>
    <w:rsid w:val="008E1ABE"/>
    <w:rsid w:val="008E1BFB"/>
    <w:rsid w:val="008E20D5"/>
    <w:rsid w:val="008E2346"/>
    <w:rsid w:val="008E2651"/>
    <w:rsid w:val="008E2ACB"/>
    <w:rsid w:val="008E2C80"/>
    <w:rsid w:val="008E31AC"/>
    <w:rsid w:val="008E3395"/>
    <w:rsid w:val="008E3E04"/>
    <w:rsid w:val="008E3F6C"/>
    <w:rsid w:val="008E497A"/>
    <w:rsid w:val="008E4AA4"/>
    <w:rsid w:val="008E4ECE"/>
    <w:rsid w:val="008E4F43"/>
    <w:rsid w:val="008E59DF"/>
    <w:rsid w:val="008E5C38"/>
    <w:rsid w:val="008E6316"/>
    <w:rsid w:val="008E7492"/>
    <w:rsid w:val="008E759C"/>
    <w:rsid w:val="008E76DE"/>
    <w:rsid w:val="008E7CD0"/>
    <w:rsid w:val="008F00EE"/>
    <w:rsid w:val="008F0825"/>
    <w:rsid w:val="008F0E2C"/>
    <w:rsid w:val="008F0EDD"/>
    <w:rsid w:val="008F1103"/>
    <w:rsid w:val="008F188F"/>
    <w:rsid w:val="008F2EAD"/>
    <w:rsid w:val="008F2FD3"/>
    <w:rsid w:val="008F2FEF"/>
    <w:rsid w:val="008F3149"/>
    <w:rsid w:val="008F324F"/>
    <w:rsid w:val="008F368E"/>
    <w:rsid w:val="008F3C3C"/>
    <w:rsid w:val="008F3DB8"/>
    <w:rsid w:val="008F423A"/>
    <w:rsid w:val="008F42DA"/>
    <w:rsid w:val="008F455C"/>
    <w:rsid w:val="008F4935"/>
    <w:rsid w:val="008F50F0"/>
    <w:rsid w:val="008F585F"/>
    <w:rsid w:val="008F5885"/>
    <w:rsid w:val="008F5B99"/>
    <w:rsid w:val="008F670E"/>
    <w:rsid w:val="008F6720"/>
    <w:rsid w:val="008F75F7"/>
    <w:rsid w:val="008F76DE"/>
    <w:rsid w:val="009005E4"/>
    <w:rsid w:val="0090078D"/>
    <w:rsid w:val="00900E5E"/>
    <w:rsid w:val="00902B04"/>
    <w:rsid w:val="00903780"/>
    <w:rsid w:val="00903E7C"/>
    <w:rsid w:val="009042B1"/>
    <w:rsid w:val="0090459A"/>
    <w:rsid w:val="00904A4A"/>
    <w:rsid w:val="00904B3A"/>
    <w:rsid w:val="00904D4C"/>
    <w:rsid w:val="0090527E"/>
    <w:rsid w:val="00905CBD"/>
    <w:rsid w:val="00906693"/>
    <w:rsid w:val="00906A1A"/>
    <w:rsid w:val="00907B59"/>
    <w:rsid w:val="00907C33"/>
    <w:rsid w:val="00907E78"/>
    <w:rsid w:val="00910314"/>
    <w:rsid w:val="0091066E"/>
    <w:rsid w:val="009109D3"/>
    <w:rsid w:val="00910CB6"/>
    <w:rsid w:val="0091148B"/>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6250"/>
    <w:rsid w:val="00916BFD"/>
    <w:rsid w:val="0092018C"/>
    <w:rsid w:val="00920B5A"/>
    <w:rsid w:val="00920C8F"/>
    <w:rsid w:val="00920E6A"/>
    <w:rsid w:val="009223C5"/>
    <w:rsid w:val="00922474"/>
    <w:rsid w:val="009225F9"/>
    <w:rsid w:val="009227E4"/>
    <w:rsid w:val="009229C1"/>
    <w:rsid w:val="00922FB4"/>
    <w:rsid w:val="00922FF5"/>
    <w:rsid w:val="009238EB"/>
    <w:rsid w:val="00923972"/>
    <w:rsid w:val="00923FA7"/>
    <w:rsid w:val="00924E4B"/>
    <w:rsid w:val="00924E70"/>
    <w:rsid w:val="00924FFE"/>
    <w:rsid w:val="00925472"/>
    <w:rsid w:val="00925714"/>
    <w:rsid w:val="009259A2"/>
    <w:rsid w:val="00926884"/>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D40"/>
    <w:rsid w:val="009353AA"/>
    <w:rsid w:val="00935438"/>
    <w:rsid w:val="00935559"/>
    <w:rsid w:val="00936438"/>
    <w:rsid w:val="009367AD"/>
    <w:rsid w:val="00937B6B"/>
    <w:rsid w:val="00937EF8"/>
    <w:rsid w:val="00941103"/>
    <w:rsid w:val="00941DFD"/>
    <w:rsid w:val="0094286E"/>
    <w:rsid w:val="00942B9F"/>
    <w:rsid w:val="009432E5"/>
    <w:rsid w:val="0094394B"/>
    <w:rsid w:val="00943BB2"/>
    <w:rsid w:val="0094451E"/>
    <w:rsid w:val="009447DB"/>
    <w:rsid w:val="00944811"/>
    <w:rsid w:val="00944CB9"/>
    <w:rsid w:val="009456DA"/>
    <w:rsid w:val="00945B8E"/>
    <w:rsid w:val="0094611A"/>
    <w:rsid w:val="009467C0"/>
    <w:rsid w:val="00947311"/>
    <w:rsid w:val="009475B0"/>
    <w:rsid w:val="009479ED"/>
    <w:rsid w:val="00947CEB"/>
    <w:rsid w:val="00947ECA"/>
    <w:rsid w:val="00947F36"/>
    <w:rsid w:val="0095016D"/>
    <w:rsid w:val="00950661"/>
    <w:rsid w:val="00950862"/>
    <w:rsid w:val="00950A93"/>
    <w:rsid w:val="00950FBB"/>
    <w:rsid w:val="009521B4"/>
    <w:rsid w:val="009526E3"/>
    <w:rsid w:val="0095347D"/>
    <w:rsid w:val="00954938"/>
    <w:rsid w:val="00954A2D"/>
    <w:rsid w:val="00954B1E"/>
    <w:rsid w:val="00954F85"/>
    <w:rsid w:val="0095517C"/>
    <w:rsid w:val="009551A0"/>
    <w:rsid w:val="0095553D"/>
    <w:rsid w:val="00955638"/>
    <w:rsid w:val="00955AFB"/>
    <w:rsid w:val="00955E42"/>
    <w:rsid w:val="009562BC"/>
    <w:rsid w:val="009564EA"/>
    <w:rsid w:val="00956A3F"/>
    <w:rsid w:val="00956B2E"/>
    <w:rsid w:val="00957C9E"/>
    <w:rsid w:val="00960C46"/>
    <w:rsid w:val="00960E62"/>
    <w:rsid w:val="00960E9F"/>
    <w:rsid w:val="00961044"/>
    <w:rsid w:val="009619C4"/>
    <w:rsid w:val="00961B2A"/>
    <w:rsid w:val="009629BF"/>
    <w:rsid w:val="00962A24"/>
    <w:rsid w:val="0096321E"/>
    <w:rsid w:val="009637C6"/>
    <w:rsid w:val="00963A9F"/>
    <w:rsid w:val="00963C0D"/>
    <w:rsid w:val="009643EE"/>
    <w:rsid w:val="009652E1"/>
    <w:rsid w:val="00965807"/>
    <w:rsid w:val="00965936"/>
    <w:rsid w:val="0096620C"/>
    <w:rsid w:val="0096672D"/>
    <w:rsid w:val="0096682D"/>
    <w:rsid w:val="0096697A"/>
    <w:rsid w:val="00966BA5"/>
    <w:rsid w:val="00967077"/>
    <w:rsid w:val="009675AA"/>
    <w:rsid w:val="0097068D"/>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657A"/>
    <w:rsid w:val="00976BEB"/>
    <w:rsid w:val="00976D48"/>
    <w:rsid w:val="00976E3D"/>
    <w:rsid w:val="00976E64"/>
    <w:rsid w:val="009775DE"/>
    <w:rsid w:val="00977FA5"/>
    <w:rsid w:val="00980112"/>
    <w:rsid w:val="00980CF5"/>
    <w:rsid w:val="0098167A"/>
    <w:rsid w:val="00982D61"/>
    <w:rsid w:val="009830F2"/>
    <w:rsid w:val="009832CB"/>
    <w:rsid w:val="009837FC"/>
    <w:rsid w:val="00983919"/>
    <w:rsid w:val="00984466"/>
    <w:rsid w:val="00984482"/>
    <w:rsid w:val="00985512"/>
    <w:rsid w:val="00985C5B"/>
    <w:rsid w:val="0098663F"/>
    <w:rsid w:val="00986645"/>
    <w:rsid w:val="009873B6"/>
    <w:rsid w:val="00987A58"/>
    <w:rsid w:val="0099006F"/>
    <w:rsid w:val="009906D6"/>
    <w:rsid w:val="00990C8D"/>
    <w:rsid w:val="00990E98"/>
    <w:rsid w:val="00991033"/>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CD2"/>
    <w:rsid w:val="00994E58"/>
    <w:rsid w:val="0099589C"/>
    <w:rsid w:val="0099661A"/>
    <w:rsid w:val="009976A4"/>
    <w:rsid w:val="009977A5"/>
    <w:rsid w:val="00997FAC"/>
    <w:rsid w:val="009A06D1"/>
    <w:rsid w:val="009A08E0"/>
    <w:rsid w:val="009A095E"/>
    <w:rsid w:val="009A0A2D"/>
    <w:rsid w:val="009A1FC0"/>
    <w:rsid w:val="009A24AA"/>
    <w:rsid w:val="009A269A"/>
    <w:rsid w:val="009A27B9"/>
    <w:rsid w:val="009A30E0"/>
    <w:rsid w:val="009A4042"/>
    <w:rsid w:val="009A433B"/>
    <w:rsid w:val="009A48E6"/>
    <w:rsid w:val="009A4C8C"/>
    <w:rsid w:val="009A4EC2"/>
    <w:rsid w:val="009A55F9"/>
    <w:rsid w:val="009A5636"/>
    <w:rsid w:val="009A602B"/>
    <w:rsid w:val="009A68CA"/>
    <w:rsid w:val="009A6D60"/>
    <w:rsid w:val="009A6EA6"/>
    <w:rsid w:val="009A7102"/>
    <w:rsid w:val="009A7884"/>
    <w:rsid w:val="009A7DAA"/>
    <w:rsid w:val="009B0428"/>
    <w:rsid w:val="009B09FB"/>
    <w:rsid w:val="009B112F"/>
    <w:rsid w:val="009B136C"/>
    <w:rsid w:val="009B1400"/>
    <w:rsid w:val="009B1720"/>
    <w:rsid w:val="009B188D"/>
    <w:rsid w:val="009B189B"/>
    <w:rsid w:val="009B21C2"/>
    <w:rsid w:val="009B29FD"/>
    <w:rsid w:val="009B2B99"/>
    <w:rsid w:val="009B2BC5"/>
    <w:rsid w:val="009B3E11"/>
    <w:rsid w:val="009B410B"/>
    <w:rsid w:val="009B4A96"/>
    <w:rsid w:val="009B610A"/>
    <w:rsid w:val="009B636E"/>
    <w:rsid w:val="009B6A52"/>
    <w:rsid w:val="009B6B52"/>
    <w:rsid w:val="009B6D71"/>
    <w:rsid w:val="009B6EC0"/>
    <w:rsid w:val="009B6FE9"/>
    <w:rsid w:val="009B7006"/>
    <w:rsid w:val="009B7274"/>
    <w:rsid w:val="009B7A52"/>
    <w:rsid w:val="009B7E5F"/>
    <w:rsid w:val="009C0245"/>
    <w:rsid w:val="009C0F3C"/>
    <w:rsid w:val="009C12F8"/>
    <w:rsid w:val="009C1307"/>
    <w:rsid w:val="009C131F"/>
    <w:rsid w:val="009C13C6"/>
    <w:rsid w:val="009C3295"/>
    <w:rsid w:val="009C3353"/>
    <w:rsid w:val="009C34A1"/>
    <w:rsid w:val="009C4293"/>
    <w:rsid w:val="009C4819"/>
    <w:rsid w:val="009C5B84"/>
    <w:rsid w:val="009C6127"/>
    <w:rsid w:val="009C77AD"/>
    <w:rsid w:val="009D0D4D"/>
    <w:rsid w:val="009D0F79"/>
    <w:rsid w:val="009D1249"/>
    <w:rsid w:val="009D168C"/>
    <w:rsid w:val="009D28EE"/>
    <w:rsid w:val="009D297B"/>
    <w:rsid w:val="009D2D14"/>
    <w:rsid w:val="009D3576"/>
    <w:rsid w:val="009D3A23"/>
    <w:rsid w:val="009D3D16"/>
    <w:rsid w:val="009D3E26"/>
    <w:rsid w:val="009D46AE"/>
    <w:rsid w:val="009D4D86"/>
    <w:rsid w:val="009D52DF"/>
    <w:rsid w:val="009D576C"/>
    <w:rsid w:val="009D629B"/>
    <w:rsid w:val="009D6533"/>
    <w:rsid w:val="009D7261"/>
    <w:rsid w:val="009D7D3A"/>
    <w:rsid w:val="009D7FFD"/>
    <w:rsid w:val="009E0864"/>
    <w:rsid w:val="009E09E6"/>
    <w:rsid w:val="009E09F8"/>
    <w:rsid w:val="009E1502"/>
    <w:rsid w:val="009E1DDB"/>
    <w:rsid w:val="009E2371"/>
    <w:rsid w:val="009E2437"/>
    <w:rsid w:val="009E344D"/>
    <w:rsid w:val="009E358B"/>
    <w:rsid w:val="009E399F"/>
    <w:rsid w:val="009E3D5B"/>
    <w:rsid w:val="009E4E7F"/>
    <w:rsid w:val="009E50F4"/>
    <w:rsid w:val="009E5406"/>
    <w:rsid w:val="009E5687"/>
    <w:rsid w:val="009E5C07"/>
    <w:rsid w:val="009E5ED4"/>
    <w:rsid w:val="009E61C8"/>
    <w:rsid w:val="009E6562"/>
    <w:rsid w:val="009E6AD4"/>
    <w:rsid w:val="009E6D67"/>
    <w:rsid w:val="009E6DB8"/>
    <w:rsid w:val="009E7FC4"/>
    <w:rsid w:val="009F09CE"/>
    <w:rsid w:val="009F1475"/>
    <w:rsid w:val="009F1EE5"/>
    <w:rsid w:val="009F2270"/>
    <w:rsid w:val="009F351D"/>
    <w:rsid w:val="009F38DE"/>
    <w:rsid w:val="009F3AA2"/>
    <w:rsid w:val="009F465F"/>
    <w:rsid w:val="009F476A"/>
    <w:rsid w:val="009F50B6"/>
    <w:rsid w:val="009F5554"/>
    <w:rsid w:val="009F5871"/>
    <w:rsid w:val="009F5B2A"/>
    <w:rsid w:val="009F5C4B"/>
    <w:rsid w:val="009F654E"/>
    <w:rsid w:val="009F6DF2"/>
    <w:rsid w:val="009F726B"/>
    <w:rsid w:val="009F7335"/>
    <w:rsid w:val="009F75F5"/>
    <w:rsid w:val="009F7718"/>
    <w:rsid w:val="00A001EB"/>
    <w:rsid w:val="00A00A2B"/>
    <w:rsid w:val="00A00DE4"/>
    <w:rsid w:val="00A00DEB"/>
    <w:rsid w:val="00A0108A"/>
    <w:rsid w:val="00A01269"/>
    <w:rsid w:val="00A01849"/>
    <w:rsid w:val="00A02017"/>
    <w:rsid w:val="00A02D10"/>
    <w:rsid w:val="00A032B2"/>
    <w:rsid w:val="00A03B2D"/>
    <w:rsid w:val="00A03C09"/>
    <w:rsid w:val="00A05264"/>
    <w:rsid w:val="00A0568B"/>
    <w:rsid w:val="00A05832"/>
    <w:rsid w:val="00A06260"/>
    <w:rsid w:val="00A062B6"/>
    <w:rsid w:val="00A06399"/>
    <w:rsid w:val="00A063F8"/>
    <w:rsid w:val="00A06AE1"/>
    <w:rsid w:val="00A06EB8"/>
    <w:rsid w:val="00A075E1"/>
    <w:rsid w:val="00A07DEF"/>
    <w:rsid w:val="00A07E91"/>
    <w:rsid w:val="00A1070C"/>
    <w:rsid w:val="00A1109D"/>
    <w:rsid w:val="00A11B33"/>
    <w:rsid w:val="00A11C03"/>
    <w:rsid w:val="00A12020"/>
    <w:rsid w:val="00A12371"/>
    <w:rsid w:val="00A12BC9"/>
    <w:rsid w:val="00A1370D"/>
    <w:rsid w:val="00A13C20"/>
    <w:rsid w:val="00A14E97"/>
    <w:rsid w:val="00A14F53"/>
    <w:rsid w:val="00A14F8F"/>
    <w:rsid w:val="00A15CB0"/>
    <w:rsid w:val="00A176DA"/>
    <w:rsid w:val="00A206C2"/>
    <w:rsid w:val="00A219BE"/>
    <w:rsid w:val="00A2213D"/>
    <w:rsid w:val="00A22C02"/>
    <w:rsid w:val="00A23038"/>
    <w:rsid w:val="00A23ECC"/>
    <w:rsid w:val="00A256AA"/>
    <w:rsid w:val="00A257ED"/>
    <w:rsid w:val="00A2607F"/>
    <w:rsid w:val="00A268AB"/>
    <w:rsid w:val="00A27404"/>
    <w:rsid w:val="00A27A81"/>
    <w:rsid w:val="00A3020A"/>
    <w:rsid w:val="00A30244"/>
    <w:rsid w:val="00A303D4"/>
    <w:rsid w:val="00A304CA"/>
    <w:rsid w:val="00A30892"/>
    <w:rsid w:val="00A30ABF"/>
    <w:rsid w:val="00A30B79"/>
    <w:rsid w:val="00A311A7"/>
    <w:rsid w:val="00A314D8"/>
    <w:rsid w:val="00A32568"/>
    <w:rsid w:val="00A32768"/>
    <w:rsid w:val="00A32B06"/>
    <w:rsid w:val="00A32E29"/>
    <w:rsid w:val="00A33C07"/>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ED3"/>
    <w:rsid w:val="00A4107F"/>
    <w:rsid w:val="00A41D95"/>
    <w:rsid w:val="00A42654"/>
    <w:rsid w:val="00A42A9C"/>
    <w:rsid w:val="00A42B6A"/>
    <w:rsid w:val="00A439E0"/>
    <w:rsid w:val="00A43B62"/>
    <w:rsid w:val="00A4418F"/>
    <w:rsid w:val="00A4454B"/>
    <w:rsid w:val="00A44A6C"/>
    <w:rsid w:val="00A44DB4"/>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1DC0"/>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5085"/>
    <w:rsid w:val="00A65342"/>
    <w:rsid w:val="00A657A0"/>
    <w:rsid w:val="00A657D5"/>
    <w:rsid w:val="00A65A5F"/>
    <w:rsid w:val="00A65C74"/>
    <w:rsid w:val="00A662FB"/>
    <w:rsid w:val="00A6657D"/>
    <w:rsid w:val="00A66677"/>
    <w:rsid w:val="00A666AE"/>
    <w:rsid w:val="00A66FAF"/>
    <w:rsid w:val="00A6753D"/>
    <w:rsid w:val="00A67D4C"/>
    <w:rsid w:val="00A67D81"/>
    <w:rsid w:val="00A701EB"/>
    <w:rsid w:val="00A702B5"/>
    <w:rsid w:val="00A70409"/>
    <w:rsid w:val="00A70F09"/>
    <w:rsid w:val="00A72002"/>
    <w:rsid w:val="00A72923"/>
    <w:rsid w:val="00A73A0B"/>
    <w:rsid w:val="00A73B37"/>
    <w:rsid w:val="00A73C42"/>
    <w:rsid w:val="00A73E37"/>
    <w:rsid w:val="00A7413E"/>
    <w:rsid w:val="00A74FDE"/>
    <w:rsid w:val="00A75837"/>
    <w:rsid w:val="00A75852"/>
    <w:rsid w:val="00A76372"/>
    <w:rsid w:val="00A764FE"/>
    <w:rsid w:val="00A76DB2"/>
    <w:rsid w:val="00A774C0"/>
    <w:rsid w:val="00A776BD"/>
    <w:rsid w:val="00A80ACD"/>
    <w:rsid w:val="00A81547"/>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70B"/>
    <w:rsid w:val="00A84FD1"/>
    <w:rsid w:val="00A851E9"/>
    <w:rsid w:val="00A8522E"/>
    <w:rsid w:val="00A85394"/>
    <w:rsid w:val="00A85974"/>
    <w:rsid w:val="00A8628F"/>
    <w:rsid w:val="00A87456"/>
    <w:rsid w:val="00A87AE6"/>
    <w:rsid w:val="00A90146"/>
    <w:rsid w:val="00A903AC"/>
    <w:rsid w:val="00A903B0"/>
    <w:rsid w:val="00A90D3A"/>
    <w:rsid w:val="00A91249"/>
    <w:rsid w:val="00A9142C"/>
    <w:rsid w:val="00A9191C"/>
    <w:rsid w:val="00A92564"/>
    <w:rsid w:val="00A92D19"/>
    <w:rsid w:val="00A9316F"/>
    <w:rsid w:val="00A9323D"/>
    <w:rsid w:val="00A9368E"/>
    <w:rsid w:val="00A939CA"/>
    <w:rsid w:val="00A9491E"/>
    <w:rsid w:val="00A94970"/>
    <w:rsid w:val="00A94AD5"/>
    <w:rsid w:val="00A94D16"/>
    <w:rsid w:val="00A95491"/>
    <w:rsid w:val="00A95EF1"/>
    <w:rsid w:val="00A9618C"/>
    <w:rsid w:val="00A96C41"/>
    <w:rsid w:val="00A97972"/>
    <w:rsid w:val="00AA1169"/>
    <w:rsid w:val="00AA16AC"/>
    <w:rsid w:val="00AA1A08"/>
    <w:rsid w:val="00AA21CE"/>
    <w:rsid w:val="00AA2D6A"/>
    <w:rsid w:val="00AA2FC5"/>
    <w:rsid w:val="00AA334C"/>
    <w:rsid w:val="00AA3FA4"/>
    <w:rsid w:val="00AA4868"/>
    <w:rsid w:val="00AA4A1A"/>
    <w:rsid w:val="00AA5504"/>
    <w:rsid w:val="00AA5522"/>
    <w:rsid w:val="00AA58B8"/>
    <w:rsid w:val="00AA6B66"/>
    <w:rsid w:val="00AA6D40"/>
    <w:rsid w:val="00AA6FAA"/>
    <w:rsid w:val="00AA7120"/>
    <w:rsid w:val="00AA7315"/>
    <w:rsid w:val="00AA74A8"/>
    <w:rsid w:val="00AA756A"/>
    <w:rsid w:val="00AA7D29"/>
    <w:rsid w:val="00AB2D80"/>
    <w:rsid w:val="00AB39A1"/>
    <w:rsid w:val="00AB3B42"/>
    <w:rsid w:val="00AB3F56"/>
    <w:rsid w:val="00AB42E3"/>
    <w:rsid w:val="00AB4585"/>
    <w:rsid w:val="00AB4D6E"/>
    <w:rsid w:val="00AB5BD6"/>
    <w:rsid w:val="00AB61CE"/>
    <w:rsid w:val="00AB6F3E"/>
    <w:rsid w:val="00AB74CC"/>
    <w:rsid w:val="00AB7747"/>
    <w:rsid w:val="00AB777B"/>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3762"/>
    <w:rsid w:val="00AC483A"/>
    <w:rsid w:val="00AC4D3C"/>
    <w:rsid w:val="00AC50B1"/>
    <w:rsid w:val="00AC53E8"/>
    <w:rsid w:val="00AC5779"/>
    <w:rsid w:val="00AC5B21"/>
    <w:rsid w:val="00AC5E7B"/>
    <w:rsid w:val="00AC5F0A"/>
    <w:rsid w:val="00AC6270"/>
    <w:rsid w:val="00AC6823"/>
    <w:rsid w:val="00AC6F69"/>
    <w:rsid w:val="00AC753C"/>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4D43"/>
    <w:rsid w:val="00AD55FD"/>
    <w:rsid w:val="00AD5854"/>
    <w:rsid w:val="00AD5DAD"/>
    <w:rsid w:val="00AD66FA"/>
    <w:rsid w:val="00AD6F9F"/>
    <w:rsid w:val="00AD7735"/>
    <w:rsid w:val="00AD7E00"/>
    <w:rsid w:val="00AE080B"/>
    <w:rsid w:val="00AE1016"/>
    <w:rsid w:val="00AE1F6D"/>
    <w:rsid w:val="00AE26C0"/>
    <w:rsid w:val="00AE2C73"/>
    <w:rsid w:val="00AE37A1"/>
    <w:rsid w:val="00AE39CD"/>
    <w:rsid w:val="00AE3C2B"/>
    <w:rsid w:val="00AE4249"/>
    <w:rsid w:val="00AE443D"/>
    <w:rsid w:val="00AE47E0"/>
    <w:rsid w:val="00AE483D"/>
    <w:rsid w:val="00AE5229"/>
    <w:rsid w:val="00AE56DB"/>
    <w:rsid w:val="00AE645A"/>
    <w:rsid w:val="00AE65F0"/>
    <w:rsid w:val="00AE69A9"/>
    <w:rsid w:val="00AE6AEE"/>
    <w:rsid w:val="00AE6B29"/>
    <w:rsid w:val="00AE6C4F"/>
    <w:rsid w:val="00AE7441"/>
    <w:rsid w:val="00AF10B6"/>
    <w:rsid w:val="00AF10EC"/>
    <w:rsid w:val="00AF136C"/>
    <w:rsid w:val="00AF1511"/>
    <w:rsid w:val="00AF1842"/>
    <w:rsid w:val="00AF1E80"/>
    <w:rsid w:val="00AF1F3B"/>
    <w:rsid w:val="00AF2A24"/>
    <w:rsid w:val="00AF2B74"/>
    <w:rsid w:val="00AF2C8F"/>
    <w:rsid w:val="00AF2F43"/>
    <w:rsid w:val="00AF3327"/>
    <w:rsid w:val="00AF35A6"/>
    <w:rsid w:val="00AF3738"/>
    <w:rsid w:val="00AF37AB"/>
    <w:rsid w:val="00AF3E59"/>
    <w:rsid w:val="00AF4D29"/>
    <w:rsid w:val="00AF4F0A"/>
    <w:rsid w:val="00AF5165"/>
    <w:rsid w:val="00AF5951"/>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5E39"/>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9DC"/>
    <w:rsid w:val="00B21AB4"/>
    <w:rsid w:val="00B22272"/>
    <w:rsid w:val="00B223A2"/>
    <w:rsid w:val="00B22E2A"/>
    <w:rsid w:val="00B2417F"/>
    <w:rsid w:val="00B24B24"/>
    <w:rsid w:val="00B25BEA"/>
    <w:rsid w:val="00B26162"/>
    <w:rsid w:val="00B263BD"/>
    <w:rsid w:val="00B26E85"/>
    <w:rsid w:val="00B26F41"/>
    <w:rsid w:val="00B27508"/>
    <w:rsid w:val="00B30819"/>
    <w:rsid w:val="00B3148C"/>
    <w:rsid w:val="00B31BE2"/>
    <w:rsid w:val="00B32813"/>
    <w:rsid w:val="00B32D5F"/>
    <w:rsid w:val="00B32E14"/>
    <w:rsid w:val="00B332B3"/>
    <w:rsid w:val="00B33504"/>
    <w:rsid w:val="00B33BCD"/>
    <w:rsid w:val="00B3425C"/>
    <w:rsid w:val="00B3440C"/>
    <w:rsid w:val="00B34DD5"/>
    <w:rsid w:val="00B35B61"/>
    <w:rsid w:val="00B35B90"/>
    <w:rsid w:val="00B37103"/>
    <w:rsid w:val="00B3729E"/>
    <w:rsid w:val="00B3787A"/>
    <w:rsid w:val="00B4019C"/>
    <w:rsid w:val="00B40A1E"/>
    <w:rsid w:val="00B41FB0"/>
    <w:rsid w:val="00B420E4"/>
    <w:rsid w:val="00B42CCF"/>
    <w:rsid w:val="00B4343D"/>
    <w:rsid w:val="00B43723"/>
    <w:rsid w:val="00B43A5D"/>
    <w:rsid w:val="00B43B8E"/>
    <w:rsid w:val="00B44050"/>
    <w:rsid w:val="00B441B5"/>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AF9"/>
    <w:rsid w:val="00B57AB6"/>
    <w:rsid w:val="00B57AE6"/>
    <w:rsid w:val="00B602EE"/>
    <w:rsid w:val="00B6079D"/>
    <w:rsid w:val="00B60F20"/>
    <w:rsid w:val="00B613D3"/>
    <w:rsid w:val="00B6160F"/>
    <w:rsid w:val="00B61DC7"/>
    <w:rsid w:val="00B61E0D"/>
    <w:rsid w:val="00B6218C"/>
    <w:rsid w:val="00B62F9F"/>
    <w:rsid w:val="00B63E6B"/>
    <w:rsid w:val="00B64252"/>
    <w:rsid w:val="00B64B33"/>
    <w:rsid w:val="00B65149"/>
    <w:rsid w:val="00B6575D"/>
    <w:rsid w:val="00B65817"/>
    <w:rsid w:val="00B65987"/>
    <w:rsid w:val="00B65AD3"/>
    <w:rsid w:val="00B66D8D"/>
    <w:rsid w:val="00B70480"/>
    <w:rsid w:val="00B7051C"/>
    <w:rsid w:val="00B7056C"/>
    <w:rsid w:val="00B71CD1"/>
    <w:rsid w:val="00B7263C"/>
    <w:rsid w:val="00B73676"/>
    <w:rsid w:val="00B74758"/>
    <w:rsid w:val="00B7554F"/>
    <w:rsid w:val="00B75707"/>
    <w:rsid w:val="00B75C3A"/>
    <w:rsid w:val="00B75CB3"/>
    <w:rsid w:val="00B75CDA"/>
    <w:rsid w:val="00B77968"/>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30B"/>
    <w:rsid w:val="00BA2D3F"/>
    <w:rsid w:val="00BA3718"/>
    <w:rsid w:val="00BA3923"/>
    <w:rsid w:val="00BA5065"/>
    <w:rsid w:val="00BA516C"/>
    <w:rsid w:val="00BA55AC"/>
    <w:rsid w:val="00BA5DB8"/>
    <w:rsid w:val="00BA601E"/>
    <w:rsid w:val="00BA6624"/>
    <w:rsid w:val="00BA69D6"/>
    <w:rsid w:val="00BA7329"/>
    <w:rsid w:val="00BB01DA"/>
    <w:rsid w:val="00BB06C6"/>
    <w:rsid w:val="00BB1194"/>
    <w:rsid w:val="00BB13C6"/>
    <w:rsid w:val="00BB171C"/>
    <w:rsid w:val="00BB1776"/>
    <w:rsid w:val="00BB1784"/>
    <w:rsid w:val="00BB1D46"/>
    <w:rsid w:val="00BB2828"/>
    <w:rsid w:val="00BB2C95"/>
    <w:rsid w:val="00BB3284"/>
    <w:rsid w:val="00BB385D"/>
    <w:rsid w:val="00BB3F30"/>
    <w:rsid w:val="00BB414C"/>
    <w:rsid w:val="00BB4605"/>
    <w:rsid w:val="00BB4B8D"/>
    <w:rsid w:val="00BB52AD"/>
    <w:rsid w:val="00BB52B2"/>
    <w:rsid w:val="00BB55EB"/>
    <w:rsid w:val="00BB579D"/>
    <w:rsid w:val="00BB62AF"/>
    <w:rsid w:val="00BB72B0"/>
    <w:rsid w:val="00BB7318"/>
    <w:rsid w:val="00BB7E25"/>
    <w:rsid w:val="00BC02D6"/>
    <w:rsid w:val="00BC0371"/>
    <w:rsid w:val="00BC1144"/>
    <w:rsid w:val="00BC1D3A"/>
    <w:rsid w:val="00BC1DF2"/>
    <w:rsid w:val="00BC1FAC"/>
    <w:rsid w:val="00BC2109"/>
    <w:rsid w:val="00BC3A13"/>
    <w:rsid w:val="00BC3FC5"/>
    <w:rsid w:val="00BC49DC"/>
    <w:rsid w:val="00BC4AF6"/>
    <w:rsid w:val="00BC4B38"/>
    <w:rsid w:val="00BC5051"/>
    <w:rsid w:val="00BC5742"/>
    <w:rsid w:val="00BC5786"/>
    <w:rsid w:val="00BC59D0"/>
    <w:rsid w:val="00BC5A59"/>
    <w:rsid w:val="00BC5B55"/>
    <w:rsid w:val="00BC605B"/>
    <w:rsid w:val="00BC66A3"/>
    <w:rsid w:val="00BC6A32"/>
    <w:rsid w:val="00BC73A8"/>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3E89"/>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788"/>
    <w:rsid w:val="00BE3D1B"/>
    <w:rsid w:val="00BE4573"/>
    <w:rsid w:val="00BE4D0B"/>
    <w:rsid w:val="00BE511C"/>
    <w:rsid w:val="00BE548E"/>
    <w:rsid w:val="00BE54FB"/>
    <w:rsid w:val="00BE5924"/>
    <w:rsid w:val="00BE5EE2"/>
    <w:rsid w:val="00BE5FF6"/>
    <w:rsid w:val="00BE6107"/>
    <w:rsid w:val="00BE61E6"/>
    <w:rsid w:val="00BE6CCE"/>
    <w:rsid w:val="00BE6D8C"/>
    <w:rsid w:val="00BE6F01"/>
    <w:rsid w:val="00BE6F35"/>
    <w:rsid w:val="00BE754E"/>
    <w:rsid w:val="00BE76CB"/>
    <w:rsid w:val="00BE76EA"/>
    <w:rsid w:val="00BE79F3"/>
    <w:rsid w:val="00BE7ECE"/>
    <w:rsid w:val="00BF0328"/>
    <w:rsid w:val="00BF0B6B"/>
    <w:rsid w:val="00BF0E7E"/>
    <w:rsid w:val="00BF1002"/>
    <w:rsid w:val="00BF118D"/>
    <w:rsid w:val="00BF1871"/>
    <w:rsid w:val="00BF3180"/>
    <w:rsid w:val="00BF3318"/>
    <w:rsid w:val="00BF4C46"/>
    <w:rsid w:val="00BF50EC"/>
    <w:rsid w:val="00BF51C7"/>
    <w:rsid w:val="00BF52E3"/>
    <w:rsid w:val="00BF5D0F"/>
    <w:rsid w:val="00BF5D67"/>
    <w:rsid w:val="00BF6125"/>
    <w:rsid w:val="00BF6E41"/>
    <w:rsid w:val="00BF7C8A"/>
    <w:rsid w:val="00C00039"/>
    <w:rsid w:val="00C00241"/>
    <w:rsid w:val="00C00C0A"/>
    <w:rsid w:val="00C00C33"/>
    <w:rsid w:val="00C013C9"/>
    <w:rsid w:val="00C01608"/>
    <w:rsid w:val="00C016C4"/>
    <w:rsid w:val="00C02FE2"/>
    <w:rsid w:val="00C03B41"/>
    <w:rsid w:val="00C052C1"/>
    <w:rsid w:val="00C058D8"/>
    <w:rsid w:val="00C06595"/>
    <w:rsid w:val="00C06E4B"/>
    <w:rsid w:val="00C101D0"/>
    <w:rsid w:val="00C102E7"/>
    <w:rsid w:val="00C10388"/>
    <w:rsid w:val="00C105A0"/>
    <w:rsid w:val="00C10660"/>
    <w:rsid w:val="00C10974"/>
    <w:rsid w:val="00C10A65"/>
    <w:rsid w:val="00C11664"/>
    <w:rsid w:val="00C11941"/>
    <w:rsid w:val="00C11FC9"/>
    <w:rsid w:val="00C128EB"/>
    <w:rsid w:val="00C13548"/>
    <w:rsid w:val="00C13627"/>
    <w:rsid w:val="00C13705"/>
    <w:rsid w:val="00C138A7"/>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197"/>
    <w:rsid w:val="00C2320F"/>
    <w:rsid w:val="00C23755"/>
    <w:rsid w:val="00C2431F"/>
    <w:rsid w:val="00C24759"/>
    <w:rsid w:val="00C2489D"/>
    <w:rsid w:val="00C259EC"/>
    <w:rsid w:val="00C25E28"/>
    <w:rsid w:val="00C25FB5"/>
    <w:rsid w:val="00C2606B"/>
    <w:rsid w:val="00C26419"/>
    <w:rsid w:val="00C26D60"/>
    <w:rsid w:val="00C2705C"/>
    <w:rsid w:val="00C27706"/>
    <w:rsid w:val="00C278CA"/>
    <w:rsid w:val="00C27AD7"/>
    <w:rsid w:val="00C300D8"/>
    <w:rsid w:val="00C301DD"/>
    <w:rsid w:val="00C30A32"/>
    <w:rsid w:val="00C30A69"/>
    <w:rsid w:val="00C30B82"/>
    <w:rsid w:val="00C31348"/>
    <w:rsid w:val="00C328AD"/>
    <w:rsid w:val="00C33748"/>
    <w:rsid w:val="00C33CF3"/>
    <w:rsid w:val="00C34C45"/>
    <w:rsid w:val="00C34FB5"/>
    <w:rsid w:val="00C3527E"/>
    <w:rsid w:val="00C354AC"/>
    <w:rsid w:val="00C356F8"/>
    <w:rsid w:val="00C358E5"/>
    <w:rsid w:val="00C35FB7"/>
    <w:rsid w:val="00C3628A"/>
    <w:rsid w:val="00C3666C"/>
    <w:rsid w:val="00C36945"/>
    <w:rsid w:val="00C37422"/>
    <w:rsid w:val="00C406A3"/>
    <w:rsid w:val="00C419B1"/>
    <w:rsid w:val="00C41F3C"/>
    <w:rsid w:val="00C42046"/>
    <w:rsid w:val="00C428A5"/>
    <w:rsid w:val="00C42BC8"/>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905"/>
    <w:rsid w:val="00C5211A"/>
    <w:rsid w:val="00C52494"/>
    <w:rsid w:val="00C527DF"/>
    <w:rsid w:val="00C53332"/>
    <w:rsid w:val="00C53694"/>
    <w:rsid w:val="00C54740"/>
    <w:rsid w:val="00C55A00"/>
    <w:rsid w:val="00C55BC1"/>
    <w:rsid w:val="00C55F7F"/>
    <w:rsid w:val="00C56923"/>
    <w:rsid w:val="00C56AA8"/>
    <w:rsid w:val="00C56EE9"/>
    <w:rsid w:val="00C602C9"/>
    <w:rsid w:val="00C60F1B"/>
    <w:rsid w:val="00C63473"/>
    <w:rsid w:val="00C648F2"/>
    <w:rsid w:val="00C64ED0"/>
    <w:rsid w:val="00C654AC"/>
    <w:rsid w:val="00C6551A"/>
    <w:rsid w:val="00C65627"/>
    <w:rsid w:val="00C66611"/>
    <w:rsid w:val="00C6666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0E5"/>
    <w:rsid w:val="00C743F5"/>
    <w:rsid w:val="00C74E85"/>
    <w:rsid w:val="00C75713"/>
    <w:rsid w:val="00C757FA"/>
    <w:rsid w:val="00C7599C"/>
    <w:rsid w:val="00C75CC0"/>
    <w:rsid w:val="00C77802"/>
    <w:rsid w:val="00C8027B"/>
    <w:rsid w:val="00C804D0"/>
    <w:rsid w:val="00C80812"/>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0B4"/>
    <w:rsid w:val="00C868B9"/>
    <w:rsid w:val="00C86EAE"/>
    <w:rsid w:val="00C870C5"/>
    <w:rsid w:val="00C8754F"/>
    <w:rsid w:val="00C878D7"/>
    <w:rsid w:val="00C9023D"/>
    <w:rsid w:val="00C90514"/>
    <w:rsid w:val="00C90575"/>
    <w:rsid w:val="00C911F7"/>
    <w:rsid w:val="00C9123C"/>
    <w:rsid w:val="00C91ACA"/>
    <w:rsid w:val="00C91ACF"/>
    <w:rsid w:val="00C92553"/>
    <w:rsid w:val="00C92DB8"/>
    <w:rsid w:val="00C92FFD"/>
    <w:rsid w:val="00C93664"/>
    <w:rsid w:val="00C93C14"/>
    <w:rsid w:val="00C946D2"/>
    <w:rsid w:val="00C94951"/>
    <w:rsid w:val="00C95918"/>
    <w:rsid w:val="00C95F2E"/>
    <w:rsid w:val="00C9627E"/>
    <w:rsid w:val="00C96844"/>
    <w:rsid w:val="00C9725A"/>
    <w:rsid w:val="00C97641"/>
    <w:rsid w:val="00C97EE2"/>
    <w:rsid w:val="00C97F22"/>
    <w:rsid w:val="00CA0264"/>
    <w:rsid w:val="00CA06CD"/>
    <w:rsid w:val="00CA0F25"/>
    <w:rsid w:val="00CA0F4E"/>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3A1"/>
    <w:rsid w:val="00CB160C"/>
    <w:rsid w:val="00CB1776"/>
    <w:rsid w:val="00CB185B"/>
    <w:rsid w:val="00CB246B"/>
    <w:rsid w:val="00CB249C"/>
    <w:rsid w:val="00CB2802"/>
    <w:rsid w:val="00CB2864"/>
    <w:rsid w:val="00CB2B8E"/>
    <w:rsid w:val="00CB2D8F"/>
    <w:rsid w:val="00CB30D4"/>
    <w:rsid w:val="00CB3309"/>
    <w:rsid w:val="00CB38AA"/>
    <w:rsid w:val="00CB476A"/>
    <w:rsid w:val="00CB4B73"/>
    <w:rsid w:val="00CB4F18"/>
    <w:rsid w:val="00CB5443"/>
    <w:rsid w:val="00CB5A05"/>
    <w:rsid w:val="00CB65E1"/>
    <w:rsid w:val="00CB6BCC"/>
    <w:rsid w:val="00CC034F"/>
    <w:rsid w:val="00CC0C91"/>
    <w:rsid w:val="00CC0F65"/>
    <w:rsid w:val="00CC1262"/>
    <w:rsid w:val="00CC1498"/>
    <w:rsid w:val="00CC1DAE"/>
    <w:rsid w:val="00CC28F1"/>
    <w:rsid w:val="00CC2DAD"/>
    <w:rsid w:val="00CC2FD3"/>
    <w:rsid w:val="00CC306F"/>
    <w:rsid w:val="00CC30B8"/>
    <w:rsid w:val="00CC3497"/>
    <w:rsid w:val="00CC3E07"/>
    <w:rsid w:val="00CC47B4"/>
    <w:rsid w:val="00CC55B5"/>
    <w:rsid w:val="00CC56DB"/>
    <w:rsid w:val="00CC5870"/>
    <w:rsid w:val="00CC5A1B"/>
    <w:rsid w:val="00CC5BF1"/>
    <w:rsid w:val="00CC7178"/>
    <w:rsid w:val="00CC76C2"/>
    <w:rsid w:val="00CD01CA"/>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710"/>
    <w:rsid w:val="00CD6800"/>
    <w:rsid w:val="00CD68D3"/>
    <w:rsid w:val="00CD6953"/>
    <w:rsid w:val="00CD6A8D"/>
    <w:rsid w:val="00CD6EED"/>
    <w:rsid w:val="00CD7813"/>
    <w:rsid w:val="00CD78CB"/>
    <w:rsid w:val="00CD7AB6"/>
    <w:rsid w:val="00CE0E55"/>
    <w:rsid w:val="00CE183E"/>
    <w:rsid w:val="00CE1BEC"/>
    <w:rsid w:val="00CE1CAD"/>
    <w:rsid w:val="00CE1FD3"/>
    <w:rsid w:val="00CE2202"/>
    <w:rsid w:val="00CE22F3"/>
    <w:rsid w:val="00CE2A13"/>
    <w:rsid w:val="00CE3006"/>
    <w:rsid w:val="00CE3344"/>
    <w:rsid w:val="00CE3CE2"/>
    <w:rsid w:val="00CE44B1"/>
    <w:rsid w:val="00CE4F89"/>
    <w:rsid w:val="00CE6534"/>
    <w:rsid w:val="00CE6564"/>
    <w:rsid w:val="00CE6683"/>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57D0"/>
    <w:rsid w:val="00CF5F36"/>
    <w:rsid w:val="00CF6333"/>
    <w:rsid w:val="00CF67F4"/>
    <w:rsid w:val="00CF6ABB"/>
    <w:rsid w:val="00CF6BE6"/>
    <w:rsid w:val="00D00352"/>
    <w:rsid w:val="00D0062F"/>
    <w:rsid w:val="00D0089D"/>
    <w:rsid w:val="00D01370"/>
    <w:rsid w:val="00D01822"/>
    <w:rsid w:val="00D023BE"/>
    <w:rsid w:val="00D023EF"/>
    <w:rsid w:val="00D027E2"/>
    <w:rsid w:val="00D02E39"/>
    <w:rsid w:val="00D03087"/>
    <w:rsid w:val="00D03C36"/>
    <w:rsid w:val="00D0493D"/>
    <w:rsid w:val="00D04B36"/>
    <w:rsid w:val="00D04B37"/>
    <w:rsid w:val="00D058B5"/>
    <w:rsid w:val="00D05F86"/>
    <w:rsid w:val="00D05FCF"/>
    <w:rsid w:val="00D0619F"/>
    <w:rsid w:val="00D071A7"/>
    <w:rsid w:val="00D07F65"/>
    <w:rsid w:val="00D1024D"/>
    <w:rsid w:val="00D110CF"/>
    <w:rsid w:val="00D12079"/>
    <w:rsid w:val="00D12EE2"/>
    <w:rsid w:val="00D12EE3"/>
    <w:rsid w:val="00D1300E"/>
    <w:rsid w:val="00D13110"/>
    <w:rsid w:val="00D1318A"/>
    <w:rsid w:val="00D1383C"/>
    <w:rsid w:val="00D13952"/>
    <w:rsid w:val="00D142E4"/>
    <w:rsid w:val="00D144F0"/>
    <w:rsid w:val="00D14AE6"/>
    <w:rsid w:val="00D15C7D"/>
    <w:rsid w:val="00D15D00"/>
    <w:rsid w:val="00D15DE0"/>
    <w:rsid w:val="00D15ED0"/>
    <w:rsid w:val="00D15FA3"/>
    <w:rsid w:val="00D16E6B"/>
    <w:rsid w:val="00D17949"/>
    <w:rsid w:val="00D17C44"/>
    <w:rsid w:val="00D200BF"/>
    <w:rsid w:val="00D20103"/>
    <w:rsid w:val="00D2034E"/>
    <w:rsid w:val="00D20761"/>
    <w:rsid w:val="00D21292"/>
    <w:rsid w:val="00D2146A"/>
    <w:rsid w:val="00D2146B"/>
    <w:rsid w:val="00D21872"/>
    <w:rsid w:val="00D21C6E"/>
    <w:rsid w:val="00D22B39"/>
    <w:rsid w:val="00D231FA"/>
    <w:rsid w:val="00D242AD"/>
    <w:rsid w:val="00D242C2"/>
    <w:rsid w:val="00D2467C"/>
    <w:rsid w:val="00D246E5"/>
    <w:rsid w:val="00D24EDB"/>
    <w:rsid w:val="00D24F0C"/>
    <w:rsid w:val="00D25B97"/>
    <w:rsid w:val="00D25BD8"/>
    <w:rsid w:val="00D25CF3"/>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4F3"/>
    <w:rsid w:val="00D325CD"/>
    <w:rsid w:val="00D3288F"/>
    <w:rsid w:val="00D32CD1"/>
    <w:rsid w:val="00D3337C"/>
    <w:rsid w:val="00D335AA"/>
    <w:rsid w:val="00D33C73"/>
    <w:rsid w:val="00D34EBA"/>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A69"/>
    <w:rsid w:val="00D5004E"/>
    <w:rsid w:val="00D506BF"/>
    <w:rsid w:val="00D5095B"/>
    <w:rsid w:val="00D50A71"/>
    <w:rsid w:val="00D50C57"/>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842"/>
    <w:rsid w:val="00D56937"/>
    <w:rsid w:val="00D57390"/>
    <w:rsid w:val="00D57DB9"/>
    <w:rsid w:val="00D57E6E"/>
    <w:rsid w:val="00D57F0E"/>
    <w:rsid w:val="00D60063"/>
    <w:rsid w:val="00D6057E"/>
    <w:rsid w:val="00D60701"/>
    <w:rsid w:val="00D60A47"/>
    <w:rsid w:val="00D60AF3"/>
    <w:rsid w:val="00D60F2F"/>
    <w:rsid w:val="00D611C3"/>
    <w:rsid w:val="00D6192F"/>
    <w:rsid w:val="00D61C61"/>
    <w:rsid w:val="00D62CD1"/>
    <w:rsid w:val="00D63890"/>
    <w:rsid w:val="00D63A9A"/>
    <w:rsid w:val="00D63EE2"/>
    <w:rsid w:val="00D64085"/>
    <w:rsid w:val="00D648F5"/>
    <w:rsid w:val="00D64B59"/>
    <w:rsid w:val="00D64FE3"/>
    <w:rsid w:val="00D6560D"/>
    <w:rsid w:val="00D65A77"/>
    <w:rsid w:val="00D65E0A"/>
    <w:rsid w:val="00D65EC6"/>
    <w:rsid w:val="00D66BDA"/>
    <w:rsid w:val="00D6729B"/>
    <w:rsid w:val="00D6771A"/>
    <w:rsid w:val="00D700A8"/>
    <w:rsid w:val="00D707D2"/>
    <w:rsid w:val="00D7121F"/>
    <w:rsid w:val="00D712CC"/>
    <w:rsid w:val="00D71598"/>
    <w:rsid w:val="00D716B4"/>
    <w:rsid w:val="00D718DA"/>
    <w:rsid w:val="00D71B1A"/>
    <w:rsid w:val="00D722AE"/>
    <w:rsid w:val="00D722E5"/>
    <w:rsid w:val="00D728C0"/>
    <w:rsid w:val="00D72FE4"/>
    <w:rsid w:val="00D73599"/>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1BAE"/>
    <w:rsid w:val="00D821A4"/>
    <w:rsid w:val="00D8277C"/>
    <w:rsid w:val="00D8288D"/>
    <w:rsid w:val="00D82CEB"/>
    <w:rsid w:val="00D82D88"/>
    <w:rsid w:val="00D841C1"/>
    <w:rsid w:val="00D848C0"/>
    <w:rsid w:val="00D84CF3"/>
    <w:rsid w:val="00D85043"/>
    <w:rsid w:val="00D8572B"/>
    <w:rsid w:val="00D85CD5"/>
    <w:rsid w:val="00D86BCA"/>
    <w:rsid w:val="00D870FF"/>
    <w:rsid w:val="00D875EA"/>
    <w:rsid w:val="00D87989"/>
    <w:rsid w:val="00D87C5E"/>
    <w:rsid w:val="00D87D3D"/>
    <w:rsid w:val="00D90E94"/>
    <w:rsid w:val="00D90F70"/>
    <w:rsid w:val="00D91920"/>
    <w:rsid w:val="00D92951"/>
    <w:rsid w:val="00D92A87"/>
    <w:rsid w:val="00D92B74"/>
    <w:rsid w:val="00D9484C"/>
    <w:rsid w:val="00D94B47"/>
    <w:rsid w:val="00D95975"/>
    <w:rsid w:val="00D9604E"/>
    <w:rsid w:val="00D961AC"/>
    <w:rsid w:val="00D9676B"/>
    <w:rsid w:val="00D96A32"/>
    <w:rsid w:val="00D96C4D"/>
    <w:rsid w:val="00D97038"/>
    <w:rsid w:val="00DA00DB"/>
    <w:rsid w:val="00DA0215"/>
    <w:rsid w:val="00DA0D75"/>
    <w:rsid w:val="00DA193C"/>
    <w:rsid w:val="00DA1E81"/>
    <w:rsid w:val="00DA2AC0"/>
    <w:rsid w:val="00DA2B6E"/>
    <w:rsid w:val="00DA2F3E"/>
    <w:rsid w:val="00DA35E5"/>
    <w:rsid w:val="00DA389F"/>
    <w:rsid w:val="00DA3B86"/>
    <w:rsid w:val="00DA4858"/>
    <w:rsid w:val="00DA4C34"/>
    <w:rsid w:val="00DA5C0E"/>
    <w:rsid w:val="00DA64B8"/>
    <w:rsid w:val="00DA7C0A"/>
    <w:rsid w:val="00DB0486"/>
    <w:rsid w:val="00DB0F5C"/>
    <w:rsid w:val="00DB12A8"/>
    <w:rsid w:val="00DB148D"/>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5058"/>
    <w:rsid w:val="00DC5379"/>
    <w:rsid w:val="00DC5490"/>
    <w:rsid w:val="00DC5E2A"/>
    <w:rsid w:val="00DC6935"/>
    <w:rsid w:val="00DD0020"/>
    <w:rsid w:val="00DD04C7"/>
    <w:rsid w:val="00DD0649"/>
    <w:rsid w:val="00DD0F63"/>
    <w:rsid w:val="00DD1B1D"/>
    <w:rsid w:val="00DD1BEE"/>
    <w:rsid w:val="00DD211E"/>
    <w:rsid w:val="00DD2318"/>
    <w:rsid w:val="00DD24C9"/>
    <w:rsid w:val="00DD2AA3"/>
    <w:rsid w:val="00DD3328"/>
    <w:rsid w:val="00DD3EDC"/>
    <w:rsid w:val="00DD3EE9"/>
    <w:rsid w:val="00DD4AC6"/>
    <w:rsid w:val="00DD4B9F"/>
    <w:rsid w:val="00DD5DE0"/>
    <w:rsid w:val="00DD7036"/>
    <w:rsid w:val="00DD72C3"/>
    <w:rsid w:val="00DD77FF"/>
    <w:rsid w:val="00DD7A4F"/>
    <w:rsid w:val="00DE0634"/>
    <w:rsid w:val="00DE0735"/>
    <w:rsid w:val="00DE110A"/>
    <w:rsid w:val="00DE1118"/>
    <w:rsid w:val="00DE113C"/>
    <w:rsid w:val="00DE161B"/>
    <w:rsid w:val="00DE22C0"/>
    <w:rsid w:val="00DE27B5"/>
    <w:rsid w:val="00DE2A47"/>
    <w:rsid w:val="00DE2C39"/>
    <w:rsid w:val="00DE36B0"/>
    <w:rsid w:val="00DE36CD"/>
    <w:rsid w:val="00DE37CA"/>
    <w:rsid w:val="00DE3964"/>
    <w:rsid w:val="00DE42F1"/>
    <w:rsid w:val="00DE5860"/>
    <w:rsid w:val="00DE59E8"/>
    <w:rsid w:val="00DE5C0E"/>
    <w:rsid w:val="00DE5E34"/>
    <w:rsid w:val="00DE6158"/>
    <w:rsid w:val="00DE62A7"/>
    <w:rsid w:val="00DE6D93"/>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9B0"/>
    <w:rsid w:val="00DF3C58"/>
    <w:rsid w:val="00DF3D65"/>
    <w:rsid w:val="00DF41E7"/>
    <w:rsid w:val="00DF45DD"/>
    <w:rsid w:val="00DF4C67"/>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70C"/>
    <w:rsid w:val="00E03DAE"/>
    <w:rsid w:val="00E046A5"/>
    <w:rsid w:val="00E049A9"/>
    <w:rsid w:val="00E05755"/>
    <w:rsid w:val="00E05835"/>
    <w:rsid w:val="00E05DAD"/>
    <w:rsid w:val="00E06072"/>
    <w:rsid w:val="00E068A4"/>
    <w:rsid w:val="00E06952"/>
    <w:rsid w:val="00E06E29"/>
    <w:rsid w:val="00E075E4"/>
    <w:rsid w:val="00E075F3"/>
    <w:rsid w:val="00E076F9"/>
    <w:rsid w:val="00E07792"/>
    <w:rsid w:val="00E10125"/>
    <w:rsid w:val="00E1116E"/>
    <w:rsid w:val="00E11330"/>
    <w:rsid w:val="00E117AD"/>
    <w:rsid w:val="00E12060"/>
    <w:rsid w:val="00E12182"/>
    <w:rsid w:val="00E121D3"/>
    <w:rsid w:val="00E12292"/>
    <w:rsid w:val="00E12A0F"/>
    <w:rsid w:val="00E12BD9"/>
    <w:rsid w:val="00E12EF3"/>
    <w:rsid w:val="00E13240"/>
    <w:rsid w:val="00E1398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156F"/>
    <w:rsid w:val="00E21D3A"/>
    <w:rsid w:val="00E22CAD"/>
    <w:rsid w:val="00E237C7"/>
    <w:rsid w:val="00E237D4"/>
    <w:rsid w:val="00E23AF2"/>
    <w:rsid w:val="00E2455F"/>
    <w:rsid w:val="00E24C83"/>
    <w:rsid w:val="00E24C87"/>
    <w:rsid w:val="00E24D07"/>
    <w:rsid w:val="00E25121"/>
    <w:rsid w:val="00E25529"/>
    <w:rsid w:val="00E259FC"/>
    <w:rsid w:val="00E25D02"/>
    <w:rsid w:val="00E26B6B"/>
    <w:rsid w:val="00E26F6F"/>
    <w:rsid w:val="00E27672"/>
    <w:rsid w:val="00E27873"/>
    <w:rsid w:val="00E278D5"/>
    <w:rsid w:val="00E27B2A"/>
    <w:rsid w:val="00E304E3"/>
    <w:rsid w:val="00E3213F"/>
    <w:rsid w:val="00E3233F"/>
    <w:rsid w:val="00E3304B"/>
    <w:rsid w:val="00E330AF"/>
    <w:rsid w:val="00E332B2"/>
    <w:rsid w:val="00E3344C"/>
    <w:rsid w:val="00E3384A"/>
    <w:rsid w:val="00E338DE"/>
    <w:rsid w:val="00E34E80"/>
    <w:rsid w:val="00E36021"/>
    <w:rsid w:val="00E37B2E"/>
    <w:rsid w:val="00E37CE4"/>
    <w:rsid w:val="00E40891"/>
    <w:rsid w:val="00E42844"/>
    <w:rsid w:val="00E42A1E"/>
    <w:rsid w:val="00E42A5F"/>
    <w:rsid w:val="00E430E8"/>
    <w:rsid w:val="00E43C4C"/>
    <w:rsid w:val="00E44127"/>
    <w:rsid w:val="00E4433A"/>
    <w:rsid w:val="00E4512C"/>
    <w:rsid w:val="00E45394"/>
    <w:rsid w:val="00E45A38"/>
    <w:rsid w:val="00E45E54"/>
    <w:rsid w:val="00E4645B"/>
    <w:rsid w:val="00E467A9"/>
    <w:rsid w:val="00E467F4"/>
    <w:rsid w:val="00E4683A"/>
    <w:rsid w:val="00E4692F"/>
    <w:rsid w:val="00E46936"/>
    <w:rsid w:val="00E46953"/>
    <w:rsid w:val="00E47213"/>
    <w:rsid w:val="00E4779E"/>
    <w:rsid w:val="00E50C22"/>
    <w:rsid w:val="00E50D06"/>
    <w:rsid w:val="00E50F56"/>
    <w:rsid w:val="00E512EF"/>
    <w:rsid w:val="00E519C5"/>
    <w:rsid w:val="00E51F9D"/>
    <w:rsid w:val="00E524F4"/>
    <w:rsid w:val="00E53387"/>
    <w:rsid w:val="00E545EA"/>
    <w:rsid w:val="00E54821"/>
    <w:rsid w:val="00E55B75"/>
    <w:rsid w:val="00E55E09"/>
    <w:rsid w:val="00E55FAA"/>
    <w:rsid w:val="00E561B7"/>
    <w:rsid w:val="00E563A7"/>
    <w:rsid w:val="00E573C9"/>
    <w:rsid w:val="00E57B69"/>
    <w:rsid w:val="00E57DD4"/>
    <w:rsid w:val="00E600CD"/>
    <w:rsid w:val="00E6046E"/>
    <w:rsid w:val="00E60D8D"/>
    <w:rsid w:val="00E61086"/>
    <w:rsid w:val="00E621DC"/>
    <w:rsid w:val="00E62AEC"/>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27D9"/>
    <w:rsid w:val="00E732FF"/>
    <w:rsid w:val="00E7364D"/>
    <w:rsid w:val="00E73CDE"/>
    <w:rsid w:val="00E754A6"/>
    <w:rsid w:val="00E755A7"/>
    <w:rsid w:val="00E75D25"/>
    <w:rsid w:val="00E765C6"/>
    <w:rsid w:val="00E769F4"/>
    <w:rsid w:val="00E769F7"/>
    <w:rsid w:val="00E76B27"/>
    <w:rsid w:val="00E77A68"/>
    <w:rsid w:val="00E77AD8"/>
    <w:rsid w:val="00E77BBE"/>
    <w:rsid w:val="00E802F4"/>
    <w:rsid w:val="00E80696"/>
    <w:rsid w:val="00E80877"/>
    <w:rsid w:val="00E80B82"/>
    <w:rsid w:val="00E80D69"/>
    <w:rsid w:val="00E80E4A"/>
    <w:rsid w:val="00E814A1"/>
    <w:rsid w:val="00E8158F"/>
    <w:rsid w:val="00E81B98"/>
    <w:rsid w:val="00E828D7"/>
    <w:rsid w:val="00E83757"/>
    <w:rsid w:val="00E847E4"/>
    <w:rsid w:val="00E849A5"/>
    <w:rsid w:val="00E84F8C"/>
    <w:rsid w:val="00E85736"/>
    <w:rsid w:val="00E862E1"/>
    <w:rsid w:val="00E865EC"/>
    <w:rsid w:val="00E871C2"/>
    <w:rsid w:val="00E8773E"/>
    <w:rsid w:val="00E90172"/>
    <w:rsid w:val="00E905B4"/>
    <w:rsid w:val="00E9092D"/>
    <w:rsid w:val="00E90A79"/>
    <w:rsid w:val="00E90D68"/>
    <w:rsid w:val="00E91016"/>
    <w:rsid w:val="00E91362"/>
    <w:rsid w:val="00E9229C"/>
    <w:rsid w:val="00E92F0B"/>
    <w:rsid w:val="00E92FB0"/>
    <w:rsid w:val="00E92FC4"/>
    <w:rsid w:val="00E93D9D"/>
    <w:rsid w:val="00E94001"/>
    <w:rsid w:val="00E9470D"/>
    <w:rsid w:val="00E94950"/>
    <w:rsid w:val="00E94C9A"/>
    <w:rsid w:val="00E956C7"/>
    <w:rsid w:val="00E95C3B"/>
    <w:rsid w:val="00E95DB2"/>
    <w:rsid w:val="00E960C6"/>
    <w:rsid w:val="00E9737E"/>
    <w:rsid w:val="00E97ACF"/>
    <w:rsid w:val="00EA03E4"/>
    <w:rsid w:val="00EA0446"/>
    <w:rsid w:val="00EA059A"/>
    <w:rsid w:val="00EA1EA7"/>
    <w:rsid w:val="00EA272F"/>
    <w:rsid w:val="00EA2773"/>
    <w:rsid w:val="00EA2C64"/>
    <w:rsid w:val="00EA32C1"/>
    <w:rsid w:val="00EA3797"/>
    <w:rsid w:val="00EA3E3A"/>
    <w:rsid w:val="00EA4A2D"/>
    <w:rsid w:val="00EA4AA7"/>
    <w:rsid w:val="00EA4DBF"/>
    <w:rsid w:val="00EA4EFE"/>
    <w:rsid w:val="00EA59B0"/>
    <w:rsid w:val="00EA695F"/>
    <w:rsid w:val="00EA7341"/>
    <w:rsid w:val="00EA76B3"/>
    <w:rsid w:val="00EA7A05"/>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852"/>
    <w:rsid w:val="00EB4934"/>
    <w:rsid w:val="00EB501F"/>
    <w:rsid w:val="00EB53DE"/>
    <w:rsid w:val="00EB5794"/>
    <w:rsid w:val="00EB63CD"/>
    <w:rsid w:val="00EB6815"/>
    <w:rsid w:val="00EB69D9"/>
    <w:rsid w:val="00EB6FD1"/>
    <w:rsid w:val="00EB7130"/>
    <w:rsid w:val="00EB78D5"/>
    <w:rsid w:val="00EB79A1"/>
    <w:rsid w:val="00EC00F4"/>
    <w:rsid w:val="00EC091E"/>
    <w:rsid w:val="00EC10C6"/>
    <w:rsid w:val="00EC1144"/>
    <w:rsid w:val="00EC1C27"/>
    <w:rsid w:val="00EC2CEC"/>
    <w:rsid w:val="00EC3146"/>
    <w:rsid w:val="00EC3781"/>
    <w:rsid w:val="00EC3D45"/>
    <w:rsid w:val="00EC432F"/>
    <w:rsid w:val="00EC43D3"/>
    <w:rsid w:val="00EC464D"/>
    <w:rsid w:val="00EC491E"/>
    <w:rsid w:val="00EC51F3"/>
    <w:rsid w:val="00EC541F"/>
    <w:rsid w:val="00EC5E7C"/>
    <w:rsid w:val="00EC6638"/>
    <w:rsid w:val="00EC6741"/>
    <w:rsid w:val="00EC72E8"/>
    <w:rsid w:val="00EC772D"/>
    <w:rsid w:val="00ED04AF"/>
    <w:rsid w:val="00ED0A19"/>
    <w:rsid w:val="00ED0D5F"/>
    <w:rsid w:val="00ED0DA2"/>
    <w:rsid w:val="00ED138B"/>
    <w:rsid w:val="00ED153C"/>
    <w:rsid w:val="00ED185F"/>
    <w:rsid w:val="00ED1B46"/>
    <w:rsid w:val="00ED1FB5"/>
    <w:rsid w:val="00ED2206"/>
    <w:rsid w:val="00ED2DF5"/>
    <w:rsid w:val="00ED2E73"/>
    <w:rsid w:val="00ED3015"/>
    <w:rsid w:val="00ED30DE"/>
    <w:rsid w:val="00ED3238"/>
    <w:rsid w:val="00ED3299"/>
    <w:rsid w:val="00ED3594"/>
    <w:rsid w:val="00ED41BE"/>
    <w:rsid w:val="00ED467B"/>
    <w:rsid w:val="00ED470A"/>
    <w:rsid w:val="00ED4A70"/>
    <w:rsid w:val="00ED4E2C"/>
    <w:rsid w:val="00ED52F2"/>
    <w:rsid w:val="00ED5389"/>
    <w:rsid w:val="00ED6391"/>
    <w:rsid w:val="00ED63E0"/>
    <w:rsid w:val="00ED6938"/>
    <w:rsid w:val="00ED6EFD"/>
    <w:rsid w:val="00ED72B3"/>
    <w:rsid w:val="00ED762D"/>
    <w:rsid w:val="00ED7F81"/>
    <w:rsid w:val="00EE077B"/>
    <w:rsid w:val="00EE0C24"/>
    <w:rsid w:val="00EE0CEE"/>
    <w:rsid w:val="00EE1056"/>
    <w:rsid w:val="00EE179C"/>
    <w:rsid w:val="00EE245E"/>
    <w:rsid w:val="00EE258C"/>
    <w:rsid w:val="00EE2CB5"/>
    <w:rsid w:val="00EE316C"/>
    <w:rsid w:val="00EE42AA"/>
    <w:rsid w:val="00EE5A4B"/>
    <w:rsid w:val="00EE6115"/>
    <w:rsid w:val="00EE6129"/>
    <w:rsid w:val="00EE659D"/>
    <w:rsid w:val="00EE67AE"/>
    <w:rsid w:val="00EE6B82"/>
    <w:rsid w:val="00EE6FA8"/>
    <w:rsid w:val="00EE71F9"/>
    <w:rsid w:val="00EE749E"/>
    <w:rsid w:val="00EE75FD"/>
    <w:rsid w:val="00EE784F"/>
    <w:rsid w:val="00EF02AF"/>
    <w:rsid w:val="00EF059F"/>
    <w:rsid w:val="00EF090C"/>
    <w:rsid w:val="00EF1523"/>
    <w:rsid w:val="00EF1C59"/>
    <w:rsid w:val="00EF1DD4"/>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BCA"/>
    <w:rsid w:val="00F05BCC"/>
    <w:rsid w:val="00F0653F"/>
    <w:rsid w:val="00F0658C"/>
    <w:rsid w:val="00F065D9"/>
    <w:rsid w:val="00F06663"/>
    <w:rsid w:val="00F06EC4"/>
    <w:rsid w:val="00F06F64"/>
    <w:rsid w:val="00F07A1F"/>
    <w:rsid w:val="00F07C33"/>
    <w:rsid w:val="00F105BF"/>
    <w:rsid w:val="00F10B8A"/>
    <w:rsid w:val="00F12229"/>
    <w:rsid w:val="00F12791"/>
    <w:rsid w:val="00F12C8B"/>
    <w:rsid w:val="00F13334"/>
    <w:rsid w:val="00F13AC0"/>
    <w:rsid w:val="00F13F66"/>
    <w:rsid w:val="00F14342"/>
    <w:rsid w:val="00F1435E"/>
    <w:rsid w:val="00F15061"/>
    <w:rsid w:val="00F15566"/>
    <w:rsid w:val="00F16E28"/>
    <w:rsid w:val="00F17259"/>
    <w:rsid w:val="00F1785B"/>
    <w:rsid w:val="00F17B40"/>
    <w:rsid w:val="00F17D1D"/>
    <w:rsid w:val="00F201CE"/>
    <w:rsid w:val="00F2036E"/>
    <w:rsid w:val="00F2084F"/>
    <w:rsid w:val="00F22076"/>
    <w:rsid w:val="00F23311"/>
    <w:rsid w:val="00F23466"/>
    <w:rsid w:val="00F23712"/>
    <w:rsid w:val="00F23866"/>
    <w:rsid w:val="00F249E8"/>
    <w:rsid w:val="00F24E19"/>
    <w:rsid w:val="00F25655"/>
    <w:rsid w:val="00F257C4"/>
    <w:rsid w:val="00F26801"/>
    <w:rsid w:val="00F279C0"/>
    <w:rsid w:val="00F27D9A"/>
    <w:rsid w:val="00F27F6D"/>
    <w:rsid w:val="00F30369"/>
    <w:rsid w:val="00F31567"/>
    <w:rsid w:val="00F31D7E"/>
    <w:rsid w:val="00F321AF"/>
    <w:rsid w:val="00F326FF"/>
    <w:rsid w:val="00F32D40"/>
    <w:rsid w:val="00F3333E"/>
    <w:rsid w:val="00F33E80"/>
    <w:rsid w:val="00F35073"/>
    <w:rsid w:val="00F35584"/>
    <w:rsid w:val="00F359CD"/>
    <w:rsid w:val="00F35A5D"/>
    <w:rsid w:val="00F35B77"/>
    <w:rsid w:val="00F361B5"/>
    <w:rsid w:val="00F363E6"/>
    <w:rsid w:val="00F36904"/>
    <w:rsid w:val="00F36AA6"/>
    <w:rsid w:val="00F36C1D"/>
    <w:rsid w:val="00F37408"/>
    <w:rsid w:val="00F37C54"/>
    <w:rsid w:val="00F37D38"/>
    <w:rsid w:val="00F37D63"/>
    <w:rsid w:val="00F40023"/>
    <w:rsid w:val="00F42906"/>
    <w:rsid w:val="00F42972"/>
    <w:rsid w:val="00F42C31"/>
    <w:rsid w:val="00F42D79"/>
    <w:rsid w:val="00F42DE7"/>
    <w:rsid w:val="00F43605"/>
    <w:rsid w:val="00F43A01"/>
    <w:rsid w:val="00F449A5"/>
    <w:rsid w:val="00F452DE"/>
    <w:rsid w:val="00F45596"/>
    <w:rsid w:val="00F460B6"/>
    <w:rsid w:val="00F46385"/>
    <w:rsid w:val="00F46478"/>
    <w:rsid w:val="00F4660A"/>
    <w:rsid w:val="00F46750"/>
    <w:rsid w:val="00F46EE1"/>
    <w:rsid w:val="00F47587"/>
    <w:rsid w:val="00F47748"/>
    <w:rsid w:val="00F5065A"/>
    <w:rsid w:val="00F50A1A"/>
    <w:rsid w:val="00F50CD8"/>
    <w:rsid w:val="00F512DE"/>
    <w:rsid w:val="00F514DD"/>
    <w:rsid w:val="00F524A5"/>
    <w:rsid w:val="00F5279B"/>
    <w:rsid w:val="00F52E60"/>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1575"/>
    <w:rsid w:val="00F61739"/>
    <w:rsid w:val="00F61762"/>
    <w:rsid w:val="00F61E62"/>
    <w:rsid w:val="00F61F80"/>
    <w:rsid w:val="00F6218D"/>
    <w:rsid w:val="00F62702"/>
    <w:rsid w:val="00F62E04"/>
    <w:rsid w:val="00F62E41"/>
    <w:rsid w:val="00F632C6"/>
    <w:rsid w:val="00F63433"/>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1BD6"/>
    <w:rsid w:val="00F732C6"/>
    <w:rsid w:val="00F74852"/>
    <w:rsid w:val="00F74BE1"/>
    <w:rsid w:val="00F74C27"/>
    <w:rsid w:val="00F74E96"/>
    <w:rsid w:val="00F75B46"/>
    <w:rsid w:val="00F75D20"/>
    <w:rsid w:val="00F75DDD"/>
    <w:rsid w:val="00F76225"/>
    <w:rsid w:val="00F776B8"/>
    <w:rsid w:val="00F777F4"/>
    <w:rsid w:val="00F80095"/>
    <w:rsid w:val="00F8115F"/>
    <w:rsid w:val="00F8127A"/>
    <w:rsid w:val="00F814BC"/>
    <w:rsid w:val="00F81553"/>
    <w:rsid w:val="00F816CA"/>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6894"/>
    <w:rsid w:val="00F8782A"/>
    <w:rsid w:val="00F87FFD"/>
    <w:rsid w:val="00F9170E"/>
    <w:rsid w:val="00F92A8A"/>
    <w:rsid w:val="00F93A10"/>
    <w:rsid w:val="00F93B56"/>
    <w:rsid w:val="00F94653"/>
    <w:rsid w:val="00F94E28"/>
    <w:rsid w:val="00F953BD"/>
    <w:rsid w:val="00F958BD"/>
    <w:rsid w:val="00F9596D"/>
    <w:rsid w:val="00F963FD"/>
    <w:rsid w:val="00F96CF9"/>
    <w:rsid w:val="00F97204"/>
    <w:rsid w:val="00F975A1"/>
    <w:rsid w:val="00F97836"/>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CBB"/>
    <w:rsid w:val="00FA4E6A"/>
    <w:rsid w:val="00FA6005"/>
    <w:rsid w:val="00FA6058"/>
    <w:rsid w:val="00FA6210"/>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FED"/>
    <w:rsid w:val="00FB4843"/>
    <w:rsid w:val="00FB5001"/>
    <w:rsid w:val="00FB5016"/>
    <w:rsid w:val="00FB5032"/>
    <w:rsid w:val="00FB537D"/>
    <w:rsid w:val="00FB5E8A"/>
    <w:rsid w:val="00FB5FBE"/>
    <w:rsid w:val="00FB65FA"/>
    <w:rsid w:val="00FB6660"/>
    <w:rsid w:val="00FB6C15"/>
    <w:rsid w:val="00FC0381"/>
    <w:rsid w:val="00FC0969"/>
    <w:rsid w:val="00FC0ACB"/>
    <w:rsid w:val="00FC0D17"/>
    <w:rsid w:val="00FC10E3"/>
    <w:rsid w:val="00FC21D6"/>
    <w:rsid w:val="00FC2BA7"/>
    <w:rsid w:val="00FC421D"/>
    <w:rsid w:val="00FC49B2"/>
    <w:rsid w:val="00FC4B10"/>
    <w:rsid w:val="00FC4CF2"/>
    <w:rsid w:val="00FC5745"/>
    <w:rsid w:val="00FC5D5D"/>
    <w:rsid w:val="00FC694A"/>
    <w:rsid w:val="00FC6B7F"/>
    <w:rsid w:val="00FC71F0"/>
    <w:rsid w:val="00FC724C"/>
    <w:rsid w:val="00FD156F"/>
    <w:rsid w:val="00FD16FF"/>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28F9"/>
    <w:rsid w:val="00FE2B16"/>
    <w:rsid w:val="00FE2C46"/>
    <w:rsid w:val="00FE2C48"/>
    <w:rsid w:val="00FE3567"/>
    <w:rsid w:val="00FE360E"/>
    <w:rsid w:val="00FE3BA0"/>
    <w:rsid w:val="00FE63FA"/>
    <w:rsid w:val="00FE647D"/>
    <w:rsid w:val="00FE65F8"/>
    <w:rsid w:val="00FE6BFF"/>
    <w:rsid w:val="00FE6C5C"/>
    <w:rsid w:val="00FE714E"/>
    <w:rsid w:val="00FE75CE"/>
    <w:rsid w:val="00FE7DF8"/>
    <w:rsid w:val="00FF06E3"/>
    <w:rsid w:val="00FF0A5E"/>
    <w:rsid w:val="00FF0D5B"/>
    <w:rsid w:val="00FF17B4"/>
    <w:rsid w:val="00FF1ACF"/>
    <w:rsid w:val="00FF1B59"/>
    <w:rsid w:val="00FF1BCE"/>
    <w:rsid w:val="00FF2355"/>
    <w:rsid w:val="00FF266A"/>
    <w:rsid w:val="00FF2A95"/>
    <w:rsid w:val="00FF34E8"/>
    <w:rsid w:val="00FF38CC"/>
    <w:rsid w:val="00FF3A53"/>
    <w:rsid w:val="00FF3E62"/>
    <w:rsid w:val="00FF456E"/>
    <w:rsid w:val="00FF4863"/>
    <w:rsid w:val="00FF553A"/>
    <w:rsid w:val="00FF563B"/>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qFormat="1"/>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7E4"/>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qFormat/>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99"/>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qFormat/>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qFormat/>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qFormat/>
    <w:rsid w:val="000644B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Bezlisty"/>
    <w:rsid w:val="00CA0264"/>
    <w:pPr>
      <w:numPr>
        <w:numId w:val="1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20"/>
      </w:numPr>
    </w:pPr>
  </w:style>
  <w:style w:type="character" w:customStyle="1" w:styleId="fn-ref">
    <w:name w:val="fn-ref"/>
    <w:basedOn w:val="Domylnaczcionkaakapitu"/>
    <w:rsid w:val="00B32813"/>
  </w:style>
  <w:style w:type="character" w:customStyle="1" w:styleId="czeinternetowe">
    <w:name w:val="Łącze internetowe"/>
    <w:rsid w:val="00E4779E"/>
    <w:rPr>
      <w:color w:val="0000FF"/>
      <w:u w:val="single"/>
    </w:rPr>
  </w:style>
  <w:style w:type="paragraph" w:customStyle="1" w:styleId="Stopka1">
    <w:name w:val="Stopka1"/>
    <w:basedOn w:val="Normalny"/>
    <w:uiPriority w:val="99"/>
    <w:qFormat/>
    <w:rsid w:val="00E4779E"/>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46620396">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48375789">
      <w:bodyDiv w:val="1"/>
      <w:marLeft w:val="0"/>
      <w:marRight w:val="0"/>
      <w:marTop w:val="0"/>
      <w:marBottom w:val="0"/>
      <w:divBdr>
        <w:top w:val="none" w:sz="0" w:space="0" w:color="auto"/>
        <w:left w:val="none" w:sz="0" w:space="0" w:color="auto"/>
        <w:bottom w:val="none" w:sz="0" w:space="0" w:color="auto"/>
        <w:right w:val="none" w:sz="0" w:space="0" w:color="auto"/>
      </w:divBdr>
      <w:divsChild>
        <w:div w:id="873231664">
          <w:marLeft w:val="360"/>
          <w:marRight w:val="0"/>
          <w:marTop w:val="72"/>
          <w:marBottom w:val="72"/>
          <w:divBdr>
            <w:top w:val="none" w:sz="0" w:space="0" w:color="auto"/>
            <w:left w:val="none" w:sz="0" w:space="0" w:color="auto"/>
            <w:bottom w:val="none" w:sz="0" w:space="0" w:color="auto"/>
            <w:right w:val="none" w:sz="0" w:space="0" w:color="auto"/>
          </w:divBdr>
        </w:div>
        <w:div w:id="698119352">
          <w:marLeft w:val="360"/>
          <w:marRight w:val="0"/>
          <w:marTop w:val="0"/>
          <w:marBottom w:val="72"/>
          <w:divBdr>
            <w:top w:val="none" w:sz="0" w:space="0" w:color="auto"/>
            <w:left w:val="none" w:sz="0" w:space="0" w:color="auto"/>
            <w:bottom w:val="none" w:sz="0" w:space="0" w:color="auto"/>
            <w:right w:val="none" w:sz="0" w:space="0" w:color="auto"/>
          </w:divBdr>
          <w:divsChild>
            <w:div w:id="1848135128">
              <w:marLeft w:val="360"/>
              <w:marRight w:val="0"/>
              <w:marTop w:val="0"/>
              <w:marBottom w:val="0"/>
              <w:divBdr>
                <w:top w:val="none" w:sz="0" w:space="0" w:color="auto"/>
                <w:left w:val="none" w:sz="0" w:space="0" w:color="auto"/>
                <w:bottom w:val="none" w:sz="0" w:space="0" w:color="auto"/>
                <w:right w:val="none" w:sz="0" w:space="0" w:color="auto"/>
              </w:divBdr>
            </w:div>
            <w:div w:id="1881628630">
              <w:marLeft w:val="360"/>
              <w:marRight w:val="0"/>
              <w:marTop w:val="0"/>
              <w:marBottom w:val="0"/>
              <w:divBdr>
                <w:top w:val="none" w:sz="0" w:space="0" w:color="auto"/>
                <w:left w:val="none" w:sz="0" w:space="0" w:color="auto"/>
                <w:bottom w:val="none" w:sz="0" w:space="0" w:color="auto"/>
                <w:right w:val="none" w:sz="0" w:space="0" w:color="auto"/>
              </w:divBdr>
            </w:div>
          </w:divsChild>
        </w:div>
        <w:div w:id="100729437">
          <w:marLeft w:val="360"/>
          <w:marRight w:val="0"/>
          <w:marTop w:val="0"/>
          <w:marBottom w:val="72"/>
          <w:divBdr>
            <w:top w:val="none" w:sz="0" w:space="0" w:color="auto"/>
            <w:left w:val="none" w:sz="0" w:space="0" w:color="auto"/>
            <w:bottom w:val="none" w:sz="0" w:space="0" w:color="auto"/>
            <w:right w:val="none" w:sz="0" w:space="0" w:color="auto"/>
          </w:divBdr>
          <w:divsChild>
            <w:div w:id="1672372580">
              <w:marLeft w:val="360"/>
              <w:marRight w:val="0"/>
              <w:marTop w:val="0"/>
              <w:marBottom w:val="0"/>
              <w:divBdr>
                <w:top w:val="none" w:sz="0" w:space="0" w:color="auto"/>
                <w:left w:val="none" w:sz="0" w:space="0" w:color="auto"/>
                <w:bottom w:val="none" w:sz="0" w:space="0" w:color="auto"/>
                <w:right w:val="none" w:sz="0" w:space="0" w:color="auto"/>
              </w:divBdr>
            </w:div>
            <w:div w:id="18668621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0616234">
      <w:bodyDiv w:val="1"/>
      <w:marLeft w:val="0"/>
      <w:marRight w:val="0"/>
      <w:marTop w:val="0"/>
      <w:marBottom w:val="0"/>
      <w:divBdr>
        <w:top w:val="none" w:sz="0" w:space="0" w:color="auto"/>
        <w:left w:val="none" w:sz="0" w:space="0" w:color="auto"/>
        <w:bottom w:val="none" w:sz="0" w:space="0" w:color="auto"/>
        <w:right w:val="none" w:sz="0" w:space="0" w:color="auto"/>
      </w:divBdr>
      <w:divsChild>
        <w:div w:id="1571306342">
          <w:marLeft w:val="0"/>
          <w:marRight w:val="0"/>
          <w:marTop w:val="72"/>
          <w:marBottom w:val="0"/>
          <w:divBdr>
            <w:top w:val="none" w:sz="0" w:space="0" w:color="auto"/>
            <w:left w:val="none" w:sz="0" w:space="0" w:color="auto"/>
            <w:bottom w:val="none" w:sz="0" w:space="0" w:color="auto"/>
            <w:right w:val="none" w:sz="0" w:space="0" w:color="auto"/>
          </w:divBdr>
        </w:div>
        <w:div w:id="1082678703">
          <w:marLeft w:val="0"/>
          <w:marRight w:val="0"/>
          <w:marTop w:val="72"/>
          <w:marBottom w:val="0"/>
          <w:divBdr>
            <w:top w:val="none" w:sz="0" w:space="0" w:color="auto"/>
            <w:left w:val="none" w:sz="0" w:space="0" w:color="auto"/>
            <w:bottom w:val="none" w:sz="0" w:space="0" w:color="auto"/>
            <w:right w:val="none" w:sz="0" w:space="0" w:color="auto"/>
          </w:divBdr>
        </w:div>
        <w:div w:id="803088005">
          <w:marLeft w:val="0"/>
          <w:marRight w:val="0"/>
          <w:marTop w:val="72"/>
          <w:marBottom w:val="0"/>
          <w:divBdr>
            <w:top w:val="none" w:sz="0" w:space="0" w:color="auto"/>
            <w:left w:val="none" w:sz="0" w:space="0" w:color="auto"/>
            <w:bottom w:val="none" w:sz="0" w:space="0" w:color="auto"/>
            <w:right w:val="none" w:sz="0" w:space="0" w:color="auto"/>
          </w:divBdr>
        </w:div>
      </w:divsChild>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2549713">
      <w:bodyDiv w:val="1"/>
      <w:marLeft w:val="0"/>
      <w:marRight w:val="0"/>
      <w:marTop w:val="0"/>
      <w:marBottom w:val="0"/>
      <w:divBdr>
        <w:top w:val="none" w:sz="0" w:space="0" w:color="auto"/>
        <w:left w:val="none" w:sz="0" w:space="0" w:color="auto"/>
        <w:bottom w:val="none" w:sz="0" w:space="0" w:color="auto"/>
        <w:right w:val="none" w:sz="0" w:space="0" w:color="auto"/>
      </w:divBdr>
      <w:divsChild>
        <w:div w:id="315112671">
          <w:marLeft w:val="0"/>
          <w:marRight w:val="0"/>
          <w:marTop w:val="72"/>
          <w:marBottom w:val="0"/>
          <w:divBdr>
            <w:top w:val="none" w:sz="0" w:space="0" w:color="auto"/>
            <w:left w:val="none" w:sz="0" w:space="0" w:color="auto"/>
            <w:bottom w:val="none" w:sz="0" w:space="0" w:color="auto"/>
            <w:right w:val="none" w:sz="0" w:space="0" w:color="auto"/>
          </w:divBdr>
        </w:div>
        <w:div w:id="1641225862">
          <w:marLeft w:val="0"/>
          <w:marRight w:val="0"/>
          <w:marTop w:val="72"/>
          <w:marBottom w:val="0"/>
          <w:divBdr>
            <w:top w:val="none" w:sz="0" w:space="0" w:color="auto"/>
            <w:left w:val="none" w:sz="0" w:space="0" w:color="auto"/>
            <w:bottom w:val="none" w:sz="0" w:space="0" w:color="auto"/>
            <w:right w:val="none" w:sz="0" w:space="0" w:color="auto"/>
          </w:divBdr>
        </w:div>
        <w:div w:id="158809759">
          <w:marLeft w:val="0"/>
          <w:marRight w:val="0"/>
          <w:marTop w:val="72"/>
          <w:marBottom w:val="0"/>
          <w:divBdr>
            <w:top w:val="none" w:sz="0" w:space="0" w:color="auto"/>
            <w:left w:val="none" w:sz="0" w:space="0" w:color="auto"/>
            <w:bottom w:val="none" w:sz="0" w:space="0" w:color="auto"/>
            <w:right w:val="none" w:sz="0" w:space="0" w:color="auto"/>
          </w:divBdr>
        </w:div>
      </w:divsChild>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91D7-B26E-4281-8C93-6F6A9A37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1473</Words>
  <Characters>8840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ja</cp:lastModifiedBy>
  <cp:revision>116</cp:revision>
  <cp:lastPrinted>2022-08-12T12:26:00Z</cp:lastPrinted>
  <dcterms:created xsi:type="dcterms:W3CDTF">2021-04-14T07:12:00Z</dcterms:created>
  <dcterms:modified xsi:type="dcterms:W3CDTF">2022-08-19T10:33:00Z</dcterms:modified>
</cp:coreProperties>
</file>