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891CE" w14:textId="77777777" w:rsidR="00D675C5" w:rsidRPr="00EF0DE6" w:rsidRDefault="00D675C5" w:rsidP="00D675C5">
      <w:pPr>
        <w:pStyle w:val="Standard"/>
        <w:spacing w:line="276" w:lineRule="auto"/>
        <w:rPr>
          <w:rFonts w:ascii="Calibri" w:hAnsi="Calibri"/>
          <w:b/>
          <w:sz w:val="22"/>
          <w:szCs w:val="22"/>
          <w:lang w:eastAsia="pl-PL"/>
        </w:rPr>
      </w:pPr>
      <w:bookmarkStart w:id="0" w:name="_Hlk75948416"/>
      <w:r w:rsidRPr="00EF0DE6"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>D/Kw.2232.</w:t>
      </w:r>
      <w:r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>10</w:t>
      </w:r>
      <w:r w:rsidRPr="00EF0DE6"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>.202</w:t>
      </w:r>
      <w:r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>3</w:t>
      </w:r>
      <w:r w:rsidRPr="00EF0DE6"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ab/>
      </w:r>
      <w:r w:rsidRPr="00EF0DE6"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ab/>
      </w:r>
      <w:r w:rsidRPr="00EF0DE6"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ab/>
      </w:r>
      <w:r w:rsidRPr="00EF0DE6"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ab/>
      </w:r>
      <w:r w:rsidRPr="00EF0DE6"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ab/>
      </w:r>
      <w:r w:rsidRPr="00EF0DE6"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ab/>
      </w:r>
      <w:r w:rsidRPr="00EF0DE6">
        <w:rPr>
          <w:rFonts w:ascii="Calibri" w:hAnsi="Calibri" w:cs="Calibri"/>
          <w:b/>
          <w:sz w:val="22"/>
          <w:szCs w:val="22"/>
          <w:shd w:val="clear" w:color="auto" w:fill="FFFFFF"/>
          <w:lang w:eastAsia="pl-PL"/>
        </w:rPr>
        <w:tab/>
        <w:t>Załącznik nr 3 do SWZ</w:t>
      </w:r>
    </w:p>
    <w:bookmarkEnd w:id="0"/>
    <w:p w14:paraId="41DE770F" w14:textId="77777777" w:rsidR="00D675C5" w:rsidRPr="00A54301" w:rsidRDefault="00D675C5" w:rsidP="00D675C5">
      <w:pPr>
        <w:autoSpaceDN w:val="0"/>
        <w:spacing w:line="276" w:lineRule="auto"/>
        <w:textAlignment w:val="baseline"/>
        <w:rPr>
          <w:kern w:val="3"/>
          <w:sz w:val="20"/>
          <w:szCs w:val="20"/>
          <w:lang w:eastAsia="pl-PL"/>
        </w:rPr>
      </w:pPr>
      <w:r w:rsidRPr="00A54301">
        <w:rPr>
          <w:rFonts w:ascii="Calibri" w:hAnsi="Calibri" w:cs="Calibri"/>
          <w:kern w:val="3"/>
          <w:sz w:val="22"/>
          <w:szCs w:val="22"/>
          <w:shd w:val="clear" w:color="auto" w:fill="FFFFFF"/>
          <w:lang w:eastAsia="pl-PL"/>
        </w:rPr>
        <w:tab/>
      </w:r>
      <w:r w:rsidRPr="00A54301">
        <w:rPr>
          <w:rFonts w:ascii="Calibri" w:hAnsi="Calibri" w:cs="Calibri"/>
          <w:kern w:val="3"/>
          <w:sz w:val="22"/>
          <w:szCs w:val="22"/>
          <w:shd w:val="clear" w:color="auto" w:fill="FFFFFF"/>
          <w:lang w:eastAsia="pl-PL"/>
        </w:rPr>
        <w:tab/>
      </w:r>
      <w:r w:rsidRPr="00A54301">
        <w:rPr>
          <w:rFonts w:ascii="Calibri" w:hAnsi="Calibri" w:cs="Calibri"/>
          <w:kern w:val="3"/>
          <w:sz w:val="22"/>
          <w:szCs w:val="22"/>
          <w:shd w:val="clear" w:color="auto" w:fill="FFFFFF"/>
          <w:lang w:eastAsia="pl-PL"/>
        </w:rPr>
        <w:tab/>
      </w:r>
      <w:r w:rsidRPr="00A54301">
        <w:rPr>
          <w:rFonts w:ascii="Calibri" w:hAnsi="Calibri" w:cs="Calibri"/>
          <w:kern w:val="3"/>
          <w:sz w:val="22"/>
          <w:szCs w:val="22"/>
          <w:shd w:val="clear" w:color="auto" w:fill="FFFFFF"/>
          <w:lang w:eastAsia="pl-PL"/>
        </w:rPr>
        <w:tab/>
      </w:r>
      <w:r w:rsidRPr="00A54301">
        <w:rPr>
          <w:rFonts w:ascii="Calibri" w:hAnsi="Calibri" w:cs="Calibri"/>
          <w:kern w:val="3"/>
          <w:sz w:val="22"/>
          <w:szCs w:val="22"/>
          <w:shd w:val="clear" w:color="auto" w:fill="FFFFFF"/>
          <w:lang w:eastAsia="pl-PL"/>
        </w:rPr>
        <w:tab/>
      </w:r>
      <w:r w:rsidRPr="00A54301">
        <w:rPr>
          <w:rFonts w:ascii="Calibri" w:hAnsi="Calibri" w:cs="Calibri"/>
          <w:kern w:val="3"/>
          <w:sz w:val="22"/>
          <w:szCs w:val="22"/>
          <w:shd w:val="clear" w:color="auto" w:fill="FFFFFF"/>
          <w:lang w:eastAsia="pl-PL"/>
        </w:rPr>
        <w:tab/>
      </w:r>
      <w:r w:rsidRPr="00A54301">
        <w:rPr>
          <w:rFonts w:ascii="Calibri" w:hAnsi="Calibri" w:cs="Calibri"/>
          <w:kern w:val="3"/>
          <w:sz w:val="22"/>
          <w:szCs w:val="22"/>
          <w:shd w:val="clear" w:color="auto" w:fill="FFFFFF"/>
          <w:lang w:eastAsia="pl-PL"/>
        </w:rPr>
        <w:tab/>
      </w:r>
    </w:p>
    <w:p w14:paraId="0E8A5185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center"/>
        <w:textAlignment w:val="baseline"/>
        <w:rPr>
          <w:rFonts w:ascii="Calibri" w:eastAsia="SimSun" w:hAnsi="Calibri" w:cs="Mangal"/>
          <w:kern w:val="3"/>
          <w:sz w:val="28"/>
          <w:szCs w:val="28"/>
          <w:lang w:bidi="hi-IN"/>
        </w:rPr>
      </w:pPr>
      <w:r w:rsidRPr="0026346C">
        <w:rPr>
          <w:rFonts w:ascii="Calibri" w:eastAsia="SimSun" w:hAnsi="Calibri" w:cs="Mangal"/>
          <w:b/>
          <w:kern w:val="3"/>
          <w:sz w:val="28"/>
          <w:szCs w:val="28"/>
          <w:lang w:bidi="hi-IN"/>
        </w:rPr>
        <w:t xml:space="preserve">Projekt Umowy  nr   </w:t>
      </w:r>
      <w:r>
        <w:rPr>
          <w:rFonts w:ascii="Calibri" w:eastAsia="SimSun" w:hAnsi="Calibri" w:cs="Mangal"/>
          <w:b/>
          <w:kern w:val="3"/>
          <w:sz w:val="28"/>
          <w:szCs w:val="28"/>
          <w:lang w:bidi="hi-IN"/>
        </w:rPr>
        <w:t>…</w:t>
      </w:r>
      <w:r w:rsidRPr="0026346C">
        <w:rPr>
          <w:rFonts w:ascii="Calibri" w:eastAsia="SimSun" w:hAnsi="Calibri" w:cs="Mangal"/>
          <w:b/>
          <w:kern w:val="3"/>
          <w:sz w:val="28"/>
          <w:szCs w:val="28"/>
          <w:lang w:bidi="hi-IN"/>
        </w:rPr>
        <w:t>/202</w:t>
      </w:r>
      <w:r>
        <w:rPr>
          <w:rFonts w:ascii="Calibri" w:eastAsia="SimSun" w:hAnsi="Calibri" w:cs="Mangal"/>
          <w:b/>
          <w:kern w:val="3"/>
          <w:sz w:val="28"/>
          <w:szCs w:val="28"/>
          <w:lang w:bidi="hi-IN"/>
        </w:rPr>
        <w:t>3</w:t>
      </w:r>
    </w:p>
    <w:p w14:paraId="6B661156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center"/>
        <w:textAlignment w:val="baseline"/>
        <w:rPr>
          <w:rFonts w:ascii="Calibri" w:eastAsia="SimSun" w:hAnsi="Calibri" w:cs="Mangal"/>
          <w:kern w:val="3"/>
          <w:sz w:val="22"/>
          <w:szCs w:val="22"/>
          <w:lang w:bidi="hi-IN"/>
        </w:rPr>
      </w:pPr>
      <w:bookmarkStart w:id="1" w:name="_GoBack12"/>
    </w:p>
    <w:p w14:paraId="45B40F05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 xml:space="preserve">Zawarta w dniu............................2022 r. w Hajnówce, pomiędzy stronami Aresztem Śledczym  w Hajnówce  reprezentowanym przez: </w:t>
      </w:r>
      <w:r w:rsidRPr="005D7F84">
        <w:rPr>
          <w:rFonts w:ascii="Calibri" w:hAnsi="Calibri" w:cs="Calibri"/>
          <w:b/>
          <w:i/>
          <w:color w:val="000000"/>
          <w:kern w:val="0"/>
          <w:sz w:val="22"/>
          <w:szCs w:val="22"/>
          <w:lang w:eastAsia="ar-SA"/>
        </w:rPr>
        <w:t>Zastępcę</w:t>
      </w:r>
      <w:r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 xml:space="preserve"> </w:t>
      </w:r>
      <w:r w:rsidRPr="0026346C">
        <w:rPr>
          <w:rFonts w:ascii="Calibri" w:eastAsia="Arial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 xml:space="preserve">Dyrektora – </w:t>
      </w:r>
      <w:r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>mjr Mariusza Plis</w:t>
      </w:r>
      <w:r w:rsidRPr="0026346C"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 xml:space="preserve"> </w:t>
      </w: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>z siedzibą w Hajnówce, 17-200 Hajnówka, ul. Warszawska 67 NIP 543-10-15-227, zwanym dalej Zamawiającym z jednej strony,</w:t>
      </w:r>
    </w:p>
    <w:p w14:paraId="27B1198B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>a</w:t>
      </w:r>
    </w:p>
    <w:p w14:paraId="502DC475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>...................................................... z siedzibą w .............................................., zarejestrowanym w Krajowym Rejestrze Sądowym prowadzonym przez ............................................ w dniu .................... pod numerem ............................... NIP……………………………. REGON …………………………………………………….,</w:t>
      </w:r>
    </w:p>
    <w:p w14:paraId="06D6A9FA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>zwanym dalej „Wykonawcą”, reprezentowanym przez</w:t>
      </w:r>
    </w:p>
    <w:p w14:paraId="74439DC1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>1.  ............................................</w:t>
      </w:r>
    </w:p>
    <w:p w14:paraId="6107EF52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>2.  …………………………………………</w:t>
      </w:r>
    </w:p>
    <w:p w14:paraId="08750086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i/>
          <w:iCs/>
          <w:color w:val="000000"/>
          <w:kern w:val="0"/>
          <w:sz w:val="22"/>
          <w:szCs w:val="22"/>
          <w:lang w:eastAsia="ar-SA"/>
        </w:rPr>
        <w:t>(to w przypadku osób prowadzących indywidualną działalność gospodarczą)</w:t>
      </w:r>
    </w:p>
    <w:p w14:paraId="0BA1BF18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i/>
          <w:color w:val="000000"/>
          <w:kern w:val="0"/>
          <w:sz w:val="22"/>
          <w:szCs w:val="22"/>
          <w:lang w:eastAsia="ar-SA"/>
        </w:rPr>
        <w:t>Panem/Panią ................... zamieszkałym/ą w ..........................., legitymującym/ą się dowodem osobistym o numerze ………………., prowadzącym/a działalność gospodarczą w ramach zakładu ..................... mającego swą siedzibę w ......................., wpisanym/a w dniu ................ do rejestru ewidencji działalności gospodarczej, identyfikującym/a się numerem NIP ......................., posiadającym/a REGON o numerze…………………………….</w:t>
      </w:r>
    </w:p>
    <w:p w14:paraId="572CA7DA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i/>
          <w:color w:val="000000"/>
          <w:kern w:val="0"/>
          <w:sz w:val="22"/>
          <w:szCs w:val="22"/>
          <w:lang w:eastAsia="ar-SA"/>
        </w:rPr>
      </w:pPr>
    </w:p>
    <w:p w14:paraId="67302F82" w14:textId="20801694" w:rsidR="00D675C5" w:rsidRPr="0026346C" w:rsidRDefault="00D675C5" w:rsidP="00D675C5">
      <w:pPr>
        <w:tabs>
          <w:tab w:val="left" w:pos="432"/>
          <w:tab w:val="left" w:pos="446"/>
          <w:tab w:val="right" w:pos="8648"/>
          <w:tab w:val="right" w:pos="9461"/>
        </w:tabs>
        <w:autoSpaceDN w:val="0"/>
        <w:spacing w:line="276" w:lineRule="auto"/>
        <w:jc w:val="both"/>
        <w:textAlignment w:val="baseline"/>
        <w:rPr>
          <w:kern w:val="3"/>
          <w:sz w:val="22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>w rezultacie dokonania przez Zamawiającego wyboru oferty Wykonawcy w postępowaniu</w:t>
      </w:r>
      <w:r w:rsidRPr="0026346C">
        <w:rPr>
          <w:rFonts w:ascii="Calibri" w:hAnsi="Calibri" w:cs="Calibri"/>
          <w:color w:val="000000"/>
          <w:kern w:val="3"/>
          <w:sz w:val="22"/>
          <w:szCs w:val="22"/>
          <w:lang w:eastAsia="pl-PL"/>
        </w:rPr>
        <w:t xml:space="preserve"> o udzielenie zamówienia publicznego</w:t>
      </w: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 xml:space="preserve"> na</w:t>
      </w:r>
      <w:r w:rsidRPr="0026346C">
        <w:rPr>
          <w:rFonts w:ascii="Calibri" w:eastAsia="Calibri" w:hAnsi="Calibri" w:cs="Calibri"/>
          <w:b/>
          <w:color w:val="00000A"/>
          <w:kern w:val="0"/>
          <w:sz w:val="22"/>
          <w:szCs w:val="22"/>
          <w:lang w:eastAsia="pl-PL"/>
        </w:rPr>
        <w:t xml:space="preserve"> </w:t>
      </w:r>
      <w:r w:rsidRPr="0026346C">
        <w:rPr>
          <w:rFonts w:ascii="Calibri" w:eastAsia="Calibri" w:hAnsi="Calibri" w:cs="Calibri"/>
          <w:b/>
          <w:i/>
          <w:color w:val="00000A"/>
          <w:kern w:val="0"/>
          <w:sz w:val="22"/>
          <w:szCs w:val="22"/>
          <w:lang w:eastAsia="pl-PL"/>
        </w:rPr>
        <w:t>dostaw</w:t>
      </w:r>
      <w:r w:rsidR="00A3755D">
        <w:rPr>
          <w:rFonts w:ascii="Calibri" w:eastAsia="Calibri" w:hAnsi="Calibri" w:cs="Calibri"/>
          <w:b/>
          <w:i/>
          <w:color w:val="00000A"/>
          <w:kern w:val="0"/>
          <w:sz w:val="22"/>
          <w:szCs w:val="22"/>
          <w:lang w:eastAsia="pl-PL"/>
        </w:rPr>
        <w:t>y</w:t>
      </w:r>
      <w:r w:rsidRPr="0026346C">
        <w:rPr>
          <w:rFonts w:ascii="Calibri" w:eastAsia="Calibri" w:hAnsi="Calibri" w:cs="Calibri"/>
          <w:b/>
          <w:i/>
          <w:color w:val="00000A"/>
          <w:kern w:val="0"/>
          <w:sz w:val="22"/>
          <w:szCs w:val="22"/>
          <w:lang w:eastAsia="pl-PL"/>
        </w:rPr>
        <w:t xml:space="preserve"> pieczywa do</w:t>
      </w:r>
      <w:r w:rsidRPr="0026346C">
        <w:rPr>
          <w:rFonts w:ascii="Calibri" w:eastAsia="Calibri" w:hAnsi="Calibri" w:cs="Calibri"/>
          <w:b/>
          <w:color w:val="00000A"/>
          <w:kern w:val="0"/>
          <w:sz w:val="22"/>
          <w:szCs w:val="22"/>
          <w:lang w:eastAsia="pl-PL"/>
        </w:rPr>
        <w:t xml:space="preserve"> Aresztu Śledczego w Hajnówce (nr </w:t>
      </w:r>
      <w:proofErr w:type="spellStart"/>
      <w:r w:rsidRPr="0026346C">
        <w:rPr>
          <w:rFonts w:ascii="Calibri" w:eastAsia="Calibri" w:hAnsi="Calibri" w:cs="Calibri"/>
          <w:b/>
          <w:color w:val="00000A"/>
          <w:kern w:val="0"/>
          <w:sz w:val="22"/>
          <w:szCs w:val="22"/>
          <w:lang w:eastAsia="pl-PL"/>
        </w:rPr>
        <w:t>spr</w:t>
      </w:r>
      <w:proofErr w:type="spellEnd"/>
      <w:r w:rsidRPr="0026346C">
        <w:rPr>
          <w:rFonts w:ascii="Calibri" w:eastAsia="Calibri" w:hAnsi="Calibri" w:cs="Calibri"/>
          <w:b/>
          <w:color w:val="00000A"/>
          <w:kern w:val="0"/>
          <w:sz w:val="22"/>
          <w:szCs w:val="22"/>
          <w:lang w:eastAsia="pl-PL"/>
        </w:rPr>
        <w:t>.: D/Kw.</w:t>
      </w:r>
      <w:r w:rsidRPr="0026346C">
        <w:rPr>
          <w:rFonts w:ascii="Calibri" w:eastAsia="Calibri" w:hAnsi="Calibri" w:cs="Calibri"/>
          <w:b/>
          <w:i/>
          <w:iCs/>
          <w:color w:val="00000A"/>
          <w:kern w:val="0"/>
          <w:sz w:val="22"/>
          <w:szCs w:val="22"/>
          <w:lang w:eastAsia="pl-PL"/>
        </w:rPr>
        <w:t>2232.1</w:t>
      </w:r>
      <w:r>
        <w:rPr>
          <w:rFonts w:ascii="Calibri" w:eastAsia="Calibri" w:hAnsi="Calibri" w:cs="Calibri"/>
          <w:b/>
          <w:i/>
          <w:iCs/>
          <w:color w:val="00000A"/>
          <w:kern w:val="0"/>
          <w:sz w:val="22"/>
          <w:szCs w:val="22"/>
          <w:lang w:eastAsia="pl-PL"/>
        </w:rPr>
        <w:t>0</w:t>
      </w:r>
      <w:r w:rsidRPr="0026346C">
        <w:rPr>
          <w:rFonts w:ascii="Calibri" w:eastAsia="Calibri" w:hAnsi="Calibri" w:cs="Calibri"/>
          <w:b/>
          <w:i/>
          <w:iCs/>
          <w:color w:val="00000A"/>
          <w:kern w:val="0"/>
          <w:sz w:val="22"/>
          <w:szCs w:val="22"/>
          <w:lang w:eastAsia="pl-PL"/>
        </w:rPr>
        <w:t>.202</w:t>
      </w:r>
      <w:r>
        <w:rPr>
          <w:rFonts w:ascii="Calibri" w:eastAsia="Calibri" w:hAnsi="Calibri" w:cs="Calibri"/>
          <w:b/>
          <w:i/>
          <w:iCs/>
          <w:color w:val="00000A"/>
          <w:kern w:val="0"/>
          <w:sz w:val="22"/>
          <w:szCs w:val="22"/>
          <w:lang w:eastAsia="pl-PL"/>
        </w:rPr>
        <w:t>3</w:t>
      </w:r>
      <w:r w:rsidRPr="0026346C">
        <w:rPr>
          <w:rFonts w:ascii="Calibri" w:eastAsia="Calibri" w:hAnsi="Calibri" w:cs="Calibri"/>
          <w:b/>
          <w:color w:val="00000A"/>
          <w:kern w:val="0"/>
          <w:sz w:val="22"/>
          <w:szCs w:val="22"/>
          <w:lang w:eastAsia="pl-PL"/>
        </w:rPr>
        <w:t xml:space="preserve">), </w:t>
      </w:r>
      <w:r w:rsidRPr="0026346C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 xml:space="preserve">przeprowadzonym </w:t>
      </w:r>
      <w:r w:rsidRPr="0026346C">
        <w:rPr>
          <w:rFonts w:ascii="Calibri" w:hAnsi="Calibri" w:cs="Calibri"/>
          <w:color w:val="000000"/>
          <w:kern w:val="3"/>
          <w:sz w:val="22"/>
          <w:szCs w:val="22"/>
          <w:lang w:eastAsia="pl-PL"/>
        </w:rPr>
        <w:t>w trybie podstawowym na podstawie art. 275 ust. 1  ustawy z dnia 11 września 2019 r. Prawo zamówień publicznych (Dz.U. z 202</w:t>
      </w:r>
      <w:r>
        <w:rPr>
          <w:rFonts w:ascii="Calibri" w:hAnsi="Calibri" w:cs="Calibri"/>
          <w:color w:val="000000"/>
          <w:kern w:val="3"/>
          <w:sz w:val="22"/>
          <w:szCs w:val="22"/>
          <w:lang w:eastAsia="pl-PL"/>
        </w:rPr>
        <w:t>3</w:t>
      </w:r>
      <w:r w:rsidRPr="0026346C">
        <w:rPr>
          <w:rFonts w:ascii="Calibri" w:hAnsi="Calibri" w:cs="Calibri"/>
          <w:color w:val="000000"/>
          <w:kern w:val="3"/>
          <w:sz w:val="22"/>
          <w:szCs w:val="22"/>
          <w:lang w:eastAsia="pl-PL"/>
        </w:rPr>
        <w:t xml:space="preserve"> r., poz. </w:t>
      </w:r>
      <w:r>
        <w:rPr>
          <w:rFonts w:ascii="Calibri" w:hAnsi="Calibri" w:cs="Calibri"/>
          <w:color w:val="000000"/>
          <w:kern w:val="3"/>
          <w:sz w:val="22"/>
          <w:szCs w:val="22"/>
          <w:lang w:eastAsia="pl-PL"/>
        </w:rPr>
        <w:t>1605, 1720)</w:t>
      </w:r>
      <w:r w:rsidRPr="0026346C">
        <w:rPr>
          <w:rFonts w:ascii="Calibri" w:hAnsi="Calibri" w:cs="Calibri"/>
          <w:color w:val="000000"/>
          <w:kern w:val="3"/>
          <w:sz w:val="22"/>
          <w:szCs w:val="22"/>
          <w:lang w:eastAsia="pl-PL"/>
        </w:rPr>
        <w:t xml:space="preserve"> zwaną dalej w treści umowy ,,ustawą </w:t>
      </w:r>
      <w:proofErr w:type="spellStart"/>
      <w:r w:rsidRPr="0026346C">
        <w:rPr>
          <w:rFonts w:ascii="Calibri" w:hAnsi="Calibri" w:cs="Calibri"/>
          <w:color w:val="000000"/>
          <w:kern w:val="3"/>
          <w:sz w:val="22"/>
          <w:szCs w:val="22"/>
          <w:lang w:eastAsia="pl-PL"/>
        </w:rPr>
        <w:t>Pzp</w:t>
      </w:r>
      <w:proofErr w:type="spellEnd"/>
      <w:r w:rsidRPr="0026346C">
        <w:rPr>
          <w:rFonts w:ascii="Calibri" w:hAnsi="Calibri" w:cs="Calibri"/>
          <w:color w:val="000000"/>
          <w:kern w:val="3"/>
          <w:sz w:val="22"/>
          <w:szCs w:val="22"/>
          <w:lang w:eastAsia="pl-PL"/>
        </w:rPr>
        <w:t>”</w:t>
      </w:r>
      <w:r w:rsidRPr="0026346C">
        <w:rPr>
          <w:rFonts w:ascii="Calibri" w:hAnsi="Calibri" w:cs="Calibri"/>
          <w:color w:val="00000A"/>
          <w:kern w:val="3"/>
          <w:sz w:val="22"/>
          <w:szCs w:val="22"/>
          <w:lang w:eastAsia="pl-PL" w:bidi="hi-IN"/>
        </w:rPr>
        <w:t>, została zawarta umowa o następującej treści:</w:t>
      </w:r>
    </w:p>
    <w:p w14:paraId="3E9B7BD9" w14:textId="77777777" w:rsidR="00D675C5" w:rsidRPr="0026346C" w:rsidRDefault="00D675C5" w:rsidP="00D675C5">
      <w:pPr>
        <w:autoSpaceDN w:val="0"/>
        <w:spacing w:line="276" w:lineRule="auto"/>
        <w:jc w:val="center"/>
        <w:rPr>
          <w:rFonts w:ascii="Calibri" w:eastAsia="Arial Unicode MS" w:hAnsi="Calibri" w:cs="Calibri"/>
          <w:color w:val="00000A"/>
          <w:kern w:val="3"/>
          <w:sz w:val="22"/>
          <w:szCs w:val="22"/>
          <w:lang w:eastAsia="pl-PL"/>
        </w:rPr>
      </w:pPr>
      <w:r w:rsidRPr="0026346C">
        <w:rPr>
          <w:rFonts w:ascii="Calibri" w:eastAsia="Arial Unicode MS" w:hAnsi="Calibri" w:cs="Calibri"/>
          <w:b/>
          <w:color w:val="000000"/>
          <w:kern w:val="3"/>
          <w:sz w:val="22"/>
          <w:szCs w:val="22"/>
          <w:lang w:eastAsia="pl-PL"/>
        </w:rPr>
        <w:t>§ 1</w:t>
      </w:r>
    </w:p>
    <w:p w14:paraId="6DEB03B4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1. Przedmiotem umowy są cykliczne </w:t>
      </w:r>
      <w:r w:rsidRPr="0026346C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US"/>
        </w:rPr>
        <w:t xml:space="preserve">dostawy </w:t>
      </w:r>
      <w:r w:rsidRPr="0026346C">
        <w:rPr>
          <w:rFonts w:ascii="Calibri" w:eastAsia="Calibri" w:hAnsi="Calibri" w:cs="Calibri"/>
          <w:b/>
          <w:i/>
          <w:iCs/>
          <w:color w:val="000000"/>
          <w:kern w:val="0"/>
          <w:sz w:val="22"/>
          <w:szCs w:val="22"/>
          <w:lang w:eastAsia="en-US"/>
        </w:rPr>
        <w:t>PIECZYWA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, zwanych dalej </w:t>
      </w:r>
      <w:r w:rsidRPr="0026346C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US"/>
        </w:rPr>
        <w:t>„asortymentem”,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wyszczególnionych w ofercie Wykonawcy, zgodnie z warunkami określonymi w specyfikacji warunków zamówienia i niniejszej umowy do magazynu Aresztu Śledczego w Hajnówce, w okresie </w:t>
      </w:r>
      <w:r w:rsidRPr="0026346C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/>
        </w:rPr>
        <w:t>od dnia 15 listopada 202</w:t>
      </w: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/>
        </w:rPr>
        <w:t>3</w:t>
      </w:r>
      <w:r w:rsidRPr="0026346C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/>
        </w:rPr>
        <w:t>r., do dnia 14 listopada 202</w:t>
      </w: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/>
        </w:rPr>
        <w:t>4</w:t>
      </w:r>
      <w:r w:rsidRPr="0026346C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/>
        </w:rPr>
        <w:t xml:space="preserve"> r.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, w cenach zgodnych z Zestawieniem ilościowo – wartościowym, stanowiącym załącznik nr 1 do niniejszej umowy, będącym jej integralna częścią.</w:t>
      </w:r>
    </w:p>
    <w:p w14:paraId="6BFA025B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2. Dostawy </w:t>
      </w:r>
      <w:r w:rsidRPr="0026346C">
        <w:rPr>
          <w:rFonts w:ascii="Calibri" w:eastAsia="Calibri" w:hAnsi="Calibri" w:cs="Calibri"/>
          <w:iCs/>
          <w:color w:val="000000"/>
          <w:kern w:val="0"/>
          <w:sz w:val="22"/>
          <w:szCs w:val="22"/>
          <w:lang w:eastAsia="en-US"/>
        </w:rPr>
        <w:t>asortymentu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,  wraz z transportem i rozładunkiem do magazynu Aresztu Śledczego w Hajnówce, mieszczącego się przy ul. Warszawskiej 67, 17-200 Hajnówka, realizowane będą sukcesywnie w dostawach częściowych, określonych przez Zamawiającego, stosownie do potrzeb mających na celu zapewnienie ciągłości żywienia osób osadzonych przebywających w Areszcie Śledczym w Hajnówce. Koszt dostawy i jego ubezpieczenie ponosi Wykonawca.</w:t>
      </w:r>
    </w:p>
    <w:p w14:paraId="71394189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3. Wielkość maksymalna dostarczonego asortymentu w okresie trwania umowy została określona w załączniku nr 1 do umowy.</w:t>
      </w:r>
    </w:p>
    <w:p w14:paraId="3C9414F0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4. Określona ilość asortymentu w załączniku nr 1 do umowy, jest ilością szacunkową, w ciągu trwania umowy. Ostateczna ilość dostarczanego asortymentu może ulec zmniejszeniu, będzie to wynikało z faktycznych potrzeb Zamawiającego, przy czym będzie to wielkość nie mniejsza niż 90 % wielkości całego zamówienia. W związku ze zmniejszeniem łącznej ilości zamówień maksymalnie do 90 %, Zamawiający nie poniesie żadnej odpowiedzialności.</w:t>
      </w:r>
    </w:p>
    <w:p w14:paraId="17F411E2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t xml:space="preserve">5. Asortyment określony w załączniku nr 1 do umowy, będzie dostarczany na podstawie zamówień składanych Wykonawcy przez Zamawiającego (personel służby żywieniowej Aresztu Śledczego w Hajnówce). Zamówienie </w:t>
      </w: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lastRenderedPageBreak/>
        <w:t>będzie przekazywane Wykonawcy telefonicznie pod nr …………………………… lub pocztą elektroniczną na adres …………………………………….……….…….. - wskazany w formularzu ofertowym.</w:t>
      </w:r>
    </w:p>
    <w:p w14:paraId="095EC4A6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t xml:space="preserve"> Zamówienie uważa się za złożone w przypadku:</w:t>
      </w:r>
    </w:p>
    <w:p w14:paraId="13AADAF7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t>1) telefonu – z chwilą wykonania połączenia,</w:t>
      </w:r>
    </w:p>
    <w:p w14:paraId="1C9EF439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t>2) e-maila – z  chwilą wprowadzenia do środka komunikacji elektronicznej.</w:t>
      </w:r>
    </w:p>
    <w:p w14:paraId="190BF4EB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t xml:space="preserve">6. </w:t>
      </w:r>
      <w:r w:rsidRPr="0026346C">
        <w:rPr>
          <w:rFonts w:ascii="Calibri" w:eastAsia="SimSun" w:hAnsi="Calibri" w:cs="Calibri"/>
          <w:color w:val="000000"/>
          <w:kern w:val="3"/>
          <w:sz w:val="22"/>
          <w:szCs w:val="22"/>
          <w:lang w:eastAsia="pl-PL" w:bidi="hi-IN"/>
        </w:rPr>
        <w:t>Zamawiający ma prawo dzielić ilość zamawianego asortymentu w zależności od potrzeb wynikających ze złożonych zamówień, a ilość i asortyment poszczególnych produktów Zamawiający określać będzie każdorazowo, najpóźniej 20 godzin przed dostawą, w sposób określony w ustępie powyżej.</w:t>
      </w:r>
    </w:p>
    <w:p w14:paraId="7ABF9669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color w:val="000000"/>
          <w:kern w:val="3"/>
          <w:sz w:val="22"/>
          <w:szCs w:val="22"/>
          <w:lang w:eastAsia="pl-PL" w:bidi="hi-IN"/>
        </w:rPr>
        <w:t xml:space="preserve">7. Dostawy </w:t>
      </w:r>
      <w:r w:rsidRPr="0026346C">
        <w:rPr>
          <w:rFonts w:ascii="Calibri" w:eastAsia="SimSun" w:hAnsi="Calibri" w:cs="Calibri"/>
          <w:iCs/>
          <w:color w:val="000000"/>
          <w:kern w:val="3"/>
          <w:sz w:val="22"/>
          <w:szCs w:val="22"/>
          <w:lang w:eastAsia="pl-PL" w:bidi="hi-IN"/>
        </w:rPr>
        <w:t>asortymentu</w:t>
      </w:r>
      <w:r w:rsidRPr="0026346C">
        <w:rPr>
          <w:rFonts w:ascii="Calibri" w:eastAsia="SimSun" w:hAnsi="Calibri" w:cs="Calibri"/>
          <w:color w:val="000000"/>
          <w:kern w:val="3"/>
          <w:sz w:val="22"/>
          <w:szCs w:val="22"/>
          <w:lang w:eastAsia="pl-PL" w:bidi="hi-IN"/>
        </w:rPr>
        <w:t xml:space="preserve"> będą realizowane </w:t>
      </w:r>
      <w:r w:rsidRPr="000E5383">
        <w:rPr>
          <w:rFonts w:ascii="Calibri" w:eastAsia="SimSun" w:hAnsi="Calibri" w:cs="Calibri"/>
          <w:color w:val="000000"/>
          <w:kern w:val="3"/>
          <w:sz w:val="22"/>
          <w:szCs w:val="22"/>
          <w:lang w:eastAsia="pl-PL" w:bidi="hi-IN"/>
        </w:rPr>
        <w:t>od poniedziałku do soboty z pominięciem wolnych dni świątecznych</w:t>
      </w:r>
      <w:r w:rsidRPr="0026346C">
        <w:rPr>
          <w:rFonts w:ascii="Calibri" w:eastAsia="SimSun" w:hAnsi="Calibri" w:cs="Calibri"/>
          <w:color w:val="000000"/>
          <w:kern w:val="3"/>
          <w:sz w:val="22"/>
          <w:szCs w:val="22"/>
          <w:lang w:eastAsia="pl-PL" w:bidi="hi-IN"/>
        </w:rPr>
        <w:t xml:space="preserve"> w godzinach </w:t>
      </w:r>
      <w:r w:rsidRPr="0026346C">
        <w:rPr>
          <w:rFonts w:ascii="Calibri" w:eastAsia="SimSun" w:hAnsi="Calibri" w:cs="Calibri"/>
          <w:b/>
          <w:color w:val="000000"/>
          <w:kern w:val="3"/>
          <w:sz w:val="22"/>
          <w:szCs w:val="22"/>
          <w:lang w:eastAsia="pl-PL" w:bidi="hi-IN"/>
        </w:rPr>
        <w:t>6:00 - 14:00,</w:t>
      </w:r>
      <w:r w:rsidRPr="0026346C">
        <w:rPr>
          <w:rFonts w:ascii="Calibri" w:eastAsia="SimSun" w:hAnsi="Calibri" w:cs="Calibri"/>
          <w:color w:val="000000"/>
          <w:kern w:val="3"/>
          <w:sz w:val="22"/>
          <w:szCs w:val="22"/>
          <w:lang w:eastAsia="pl-PL" w:bidi="hi-IN"/>
        </w:rPr>
        <w:t xml:space="preserve"> pojazdami Wykonawcy przystosowanymi do przewozu danego typu artykułów spożywczych, spełniającymi wymogi przepisów prawa do ich przewożenia.</w:t>
      </w:r>
    </w:p>
    <w:p w14:paraId="22FA3F72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8. Opakowania produktów powinny zapewniać zachowanie cech istotnych dla danego rodzaju asortymentu, decydujących o jego tożsamości, a opakowanie powinno być  oznakowane w sposób zgodny z obowiązującymi przepisami prawa.</w:t>
      </w:r>
    </w:p>
    <w:p w14:paraId="7560B148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9. </w:t>
      </w: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en-US"/>
        </w:rPr>
        <w:t>W dniu dostawy Wykonawca zobowiązany będzie dostarczyć asortyment w opakowaniach lub pojemnikach, odpowiednio oznakowany zgodnie z obowiązującymi przepisami prawa lub dostarczyć dokument,  który powinien określać następujące parametry artykułu:</w:t>
      </w:r>
    </w:p>
    <w:p w14:paraId="197E1231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A"/>
          <w:kern w:val="0"/>
          <w:sz w:val="22"/>
          <w:szCs w:val="22"/>
          <w:lang w:eastAsia="en-US"/>
        </w:rPr>
        <w:t xml:space="preserve">1) </w:t>
      </w: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en-US"/>
        </w:rPr>
        <w:t>nazwę środka spożywczego,</w:t>
      </w:r>
    </w:p>
    <w:p w14:paraId="148C9F2C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en-US"/>
        </w:rPr>
        <w:t>2) dane dotyczące składników występujących w środku spożywczym,</w:t>
      </w:r>
    </w:p>
    <w:p w14:paraId="71C30564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en-US"/>
        </w:rPr>
        <w:t>3) datę minimalnej trwałości albo termin przydatności do spożycia,</w:t>
      </w:r>
    </w:p>
    <w:p w14:paraId="61B2C630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en-US"/>
        </w:rPr>
        <w:t>4) dane identyfikujące producenta środka spożywczego,</w:t>
      </w:r>
    </w:p>
    <w:p w14:paraId="2269F8D4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en-US"/>
        </w:rPr>
        <w:t>5) zawartość netto lub liczbę sztuk środka spożywczego w opakowaniu,</w:t>
      </w:r>
    </w:p>
    <w:p w14:paraId="567BAB3D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en-US"/>
        </w:rPr>
        <w:t>6) warunki przechowywania, w przypadku gdy jego jakość zależy od warunków przechowywania,</w:t>
      </w:r>
    </w:p>
    <w:p w14:paraId="61653546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en-US"/>
        </w:rPr>
        <w:t>7) oznaczenie partii produkcji,</w:t>
      </w:r>
    </w:p>
    <w:p w14:paraId="02B9B0C6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en-US"/>
        </w:rPr>
        <w:t>8) klasę jakości handlowej,</w:t>
      </w:r>
    </w:p>
    <w:p w14:paraId="28BF5673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A"/>
          <w:kern w:val="0"/>
          <w:sz w:val="22"/>
          <w:szCs w:val="22"/>
          <w:lang w:eastAsia="pl-PL"/>
        </w:rPr>
        <w:t xml:space="preserve">9) </w:t>
      </w: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>wagę brutto.</w:t>
      </w:r>
    </w:p>
    <w:p w14:paraId="4F644E4C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10. Odbioru dostarczonego asortymentu przeprowadzać będzie każdorazowo magazynier Aresztu Śledczego w </w:t>
      </w:r>
      <w:r w:rsidRPr="0026346C">
        <w:rPr>
          <w:rFonts w:ascii="Calibri" w:eastAsia="Calibri" w:hAnsi="Calibri" w:cs="Calibri"/>
          <w:vanish/>
          <w:color w:val="000000"/>
          <w:kern w:val="0"/>
          <w:sz w:val="22"/>
          <w:szCs w:val="22"/>
          <w:lang w:eastAsia="en-US"/>
        </w:rPr>
        <w:t xml:space="preserve">ajnówce oraz osoba jego zastępujaca 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Hajnówce lub osoba go zastępująca wraz z przedstawicielem Wykonawcy i polegać będzie na komisyjnym przeważeniu, przeliczeniu i sprawdzeniu jakości artykułów oraz sprawdzeniu daty przydatności do spożycia.</w:t>
      </w:r>
    </w:p>
    <w:p w14:paraId="561CA641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11. Wykonawca gwarantuje, że wszystkie dostarczane do Zamawiającego artykuły mają aktualne przez cały czas obowiązywania umowy, dokumenty potwierdzające dopuszczenie ich do obrotu.</w:t>
      </w:r>
    </w:p>
    <w:p w14:paraId="2422F3FE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12. Wykonawca zobowiązuje się udostępniać kopie dokumentów, o których mowa w ust. 11, potwierdzonych za zgodność z oryginałem, na każde żądanie Zamawiającego.</w:t>
      </w:r>
    </w:p>
    <w:p w14:paraId="6BF70BB9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13. Wykonawca oświadcza, że dostarczane artykuły są wolne od wad fizycznych i prawnych.</w:t>
      </w:r>
    </w:p>
    <w:p w14:paraId="7F8997BD" w14:textId="77777777" w:rsidR="00D675C5" w:rsidRPr="0026346C" w:rsidRDefault="00D675C5" w:rsidP="00D675C5">
      <w:p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14. Za prawidłowo zrealizowaną zostanie uznana dostawa, której różnica pomiędzy ilością asortymentu zamówionego, a dostarczonego wyniesie nie więcej niż +/- 0,5kg.</w:t>
      </w:r>
    </w:p>
    <w:p w14:paraId="5C8F1E47" w14:textId="77777777" w:rsidR="00D675C5" w:rsidRDefault="00D675C5" w:rsidP="00D675C5">
      <w:pPr>
        <w:widowControl w:val="0"/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15.</w:t>
      </w: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 xml:space="preserve"> Minimalny okres przydatności do spożycia</w:t>
      </w:r>
      <w:r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>:</w:t>
      </w: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 xml:space="preserve"> </w:t>
      </w:r>
    </w:p>
    <w:p w14:paraId="798963EE" w14:textId="77777777" w:rsidR="00D675C5" w:rsidRPr="00671B06" w:rsidRDefault="00D675C5" w:rsidP="00D675C5">
      <w:pPr>
        <w:widowControl w:val="0"/>
        <w:numPr>
          <w:ilvl w:val="0"/>
          <w:numId w:val="34"/>
        </w:num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08040B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 xml:space="preserve">chleba i bułki </w:t>
      </w:r>
      <w:proofErr w:type="spellStart"/>
      <w:r w:rsidRPr="0008040B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>pszenno</w:t>
      </w:r>
      <w:proofErr w:type="spellEnd"/>
      <w:r w:rsidRPr="0008040B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 xml:space="preserve"> – żytniej</w:t>
      </w:r>
      <w:r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 xml:space="preserve"> </w:t>
      </w: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 xml:space="preserve">wynosi </w:t>
      </w:r>
      <w:r w:rsidRPr="0026346C">
        <w:rPr>
          <w:rFonts w:ascii="Calibri" w:eastAsia="Arial Unicode MS" w:hAnsi="Calibri" w:cs="Calibri"/>
          <w:b/>
          <w:color w:val="000000"/>
          <w:kern w:val="0"/>
          <w:sz w:val="22"/>
          <w:szCs w:val="22"/>
          <w:u w:val="single"/>
          <w:lang w:eastAsia="ar-SA"/>
        </w:rPr>
        <w:t>…… dni</w:t>
      </w: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 xml:space="preserve"> licząc od dnia dostawy</w:t>
      </w:r>
      <w:r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 xml:space="preserve">, </w:t>
      </w: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 xml:space="preserve"> </w:t>
      </w:r>
    </w:p>
    <w:p w14:paraId="26CB8F02" w14:textId="77777777" w:rsidR="00D675C5" w:rsidRPr="0026346C" w:rsidRDefault="00D675C5" w:rsidP="00D675C5">
      <w:pPr>
        <w:widowControl w:val="0"/>
        <w:numPr>
          <w:ilvl w:val="0"/>
          <w:numId w:val="34"/>
        </w:numPr>
        <w:tabs>
          <w:tab w:val="left" w:pos="708"/>
          <w:tab w:val="left" w:pos="852"/>
          <w:tab w:val="left" w:pos="3432"/>
          <w:tab w:val="left" w:pos="4686"/>
          <w:tab w:val="left" w:pos="6825"/>
          <w:tab w:val="left" w:pos="894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671B06">
        <w:rPr>
          <w:rFonts w:ascii="Calibri" w:eastAsia="Arial Unicode MS" w:hAnsi="Calibri" w:cs="Calibri"/>
          <w:b/>
          <w:color w:val="000000"/>
          <w:kern w:val="0"/>
          <w:sz w:val="22"/>
          <w:szCs w:val="22"/>
          <w:lang w:eastAsia="ar-SA"/>
        </w:rPr>
        <w:t>bułki tartej</w:t>
      </w: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 xml:space="preserve"> </w:t>
      </w:r>
      <w:r w:rsidRPr="0090756A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>deklarowany przez producenta wynosi nie mniej niż 1 miesiąc od daty dostawy</w:t>
      </w:r>
      <w:r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>.</w:t>
      </w:r>
    </w:p>
    <w:p w14:paraId="6A3A08C8" w14:textId="77777777" w:rsidR="00D675C5" w:rsidRPr="0026346C" w:rsidRDefault="00D675C5" w:rsidP="00D675C5">
      <w:pPr>
        <w:autoSpaceDN w:val="0"/>
        <w:spacing w:line="276" w:lineRule="auto"/>
        <w:jc w:val="both"/>
        <w:rPr>
          <w:rFonts w:ascii="Calibri" w:eastAsia="Arial Unicode MS" w:hAnsi="Calibri" w:cs="Calibri"/>
          <w:color w:val="00000A"/>
          <w:kern w:val="3"/>
          <w:sz w:val="22"/>
          <w:szCs w:val="22"/>
          <w:lang w:eastAsia="pl-PL"/>
        </w:rPr>
      </w:pPr>
      <w:r w:rsidRPr="0026346C">
        <w:rPr>
          <w:rFonts w:ascii="Calibri" w:eastAsia="Arial" w:hAnsi="Calibri" w:cs="Calibri"/>
          <w:kern w:val="3"/>
          <w:sz w:val="22"/>
          <w:szCs w:val="22"/>
          <w:lang w:eastAsia="pl-PL"/>
        </w:rPr>
        <w:t>16. W przypadku zewnętrznego zagrożenia bezpieczeństwa państwa i w czasie wojny, w sytuacjach kryzysowych oraz klęsk żywiołowych Wykonawca zobowiązuje się realizować zamówienia Zamawiającego w pierwszej kolejności</w:t>
      </w:r>
      <w:r w:rsidRPr="0026346C">
        <w:rPr>
          <w:rFonts w:ascii="Calibri" w:eastAsia="Arial Unicode MS" w:hAnsi="Calibri" w:cs="Calibri"/>
          <w:color w:val="000000"/>
          <w:kern w:val="3"/>
          <w:sz w:val="22"/>
          <w:szCs w:val="22"/>
          <w:lang w:eastAsia="pl-PL"/>
        </w:rPr>
        <w:t>.</w:t>
      </w:r>
    </w:p>
    <w:p w14:paraId="4F6FBE51" w14:textId="77777777" w:rsidR="00D675C5" w:rsidRPr="0026346C" w:rsidRDefault="00D675C5" w:rsidP="00D675C5">
      <w:pPr>
        <w:autoSpaceDN w:val="0"/>
        <w:spacing w:line="276" w:lineRule="auto"/>
        <w:jc w:val="both"/>
        <w:rPr>
          <w:rFonts w:ascii="Calibri" w:eastAsia="Arial Unicode MS" w:hAnsi="Calibri" w:cs="Calibri"/>
          <w:color w:val="00000A"/>
          <w:kern w:val="3"/>
          <w:sz w:val="22"/>
          <w:szCs w:val="22"/>
          <w:lang w:eastAsia="pl-PL"/>
        </w:rPr>
      </w:pPr>
      <w:r w:rsidRPr="0026346C">
        <w:rPr>
          <w:rFonts w:ascii="Calibri" w:eastAsia="Arial Unicode MS" w:hAnsi="Calibri" w:cs="Calibri"/>
          <w:color w:val="00000A"/>
          <w:kern w:val="3"/>
          <w:sz w:val="22"/>
          <w:szCs w:val="22"/>
          <w:lang w:eastAsia="pl-PL"/>
        </w:rPr>
        <w:t>17. Wykonawca zobowiązuje się do odebrania pieczywa czerstwego niewykorzystanego przez Zamawiającego.</w:t>
      </w:r>
    </w:p>
    <w:p w14:paraId="0CE50537" w14:textId="77777777" w:rsidR="00D675C5" w:rsidRPr="0026346C" w:rsidRDefault="00D675C5" w:rsidP="00D675C5">
      <w:pPr>
        <w:tabs>
          <w:tab w:val="left" w:pos="360"/>
          <w:tab w:val="left" w:pos="720"/>
        </w:tabs>
        <w:autoSpaceDN w:val="0"/>
        <w:spacing w:line="276" w:lineRule="auto"/>
        <w:jc w:val="center"/>
        <w:rPr>
          <w:rFonts w:ascii="Calibri" w:eastAsia="Arial Unicode MS" w:hAnsi="Calibri" w:cs="Calibri"/>
          <w:color w:val="00000A"/>
          <w:kern w:val="3"/>
          <w:sz w:val="22"/>
          <w:szCs w:val="22"/>
          <w:lang w:eastAsia="pl-PL"/>
        </w:rPr>
      </w:pPr>
      <w:r w:rsidRPr="0026346C">
        <w:rPr>
          <w:rFonts w:ascii="Calibri" w:eastAsia="Arial Unicode MS" w:hAnsi="Calibri" w:cs="Calibri"/>
          <w:b/>
          <w:color w:val="000000"/>
          <w:kern w:val="3"/>
          <w:sz w:val="22"/>
          <w:szCs w:val="22"/>
          <w:lang w:eastAsia="pl-PL"/>
        </w:rPr>
        <w:t>§ 2</w:t>
      </w:r>
    </w:p>
    <w:p w14:paraId="4905D603" w14:textId="77777777" w:rsidR="00D675C5" w:rsidRPr="0026346C" w:rsidRDefault="00D675C5" w:rsidP="00D675C5">
      <w:pPr>
        <w:numPr>
          <w:ilvl w:val="3"/>
          <w:numId w:val="27"/>
        </w:numPr>
        <w:tabs>
          <w:tab w:val="left" w:pos="708"/>
          <w:tab w:val="left" w:pos="869"/>
          <w:tab w:val="left" w:pos="2243"/>
        </w:tabs>
        <w:autoSpaceDN w:val="0"/>
        <w:spacing w:before="100" w:after="100"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1. Wykonawca zobowiązuje się dostarczyć przedmiot umowy zgodnie z  wymogami określonymi w opisie przedmiotu zamówienia,  specyfikacją istotnych warunków zamówienia, złożoną ofertą oraz niniejszą umową.</w:t>
      </w:r>
    </w:p>
    <w:p w14:paraId="7FF0126B" w14:textId="77777777" w:rsidR="00D675C5" w:rsidRPr="0026346C" w:rsidRDefault="00D675C5" w:rsidP="00D675C5">
      <w:pPr>
        <w:numPr>
          <w:ilvl w:val="3"/>
          <w:numId w:val="27"/>
        </w:numPr>
        <w:tabs>
          <w:tab w:val="left" w:pos="708"/>
          <w:tab w:val="left" w:pos="869"/>
          <w:tab w:val="left" w:pos="2243"/>
        </w:tabs>
        <w:autoSpaceDN w:val="0"/>
        <w:spacing w:before="100" w:after="100"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Lucida Sans Unicode" w:hAnsi="Calibri" w:cs="Calibri"/>
          <w:color w:val="000000"/>
          <w:kern w:val="0"/>
          <w:sz w:val="22"/>
          <w:szCs w:val="22"/>
          <w:lang w:eastAsia="en-US"/>
        </w:rPr>
        <w:lastRenderedPageBreak/>
        <w:t xml:space="preserve">2. Zamawiający zastrzega sobie prawo do złożenia reklamacji, w razie stwierdzenia wad lub braków asortymentu.  </w:t>
      </w:r>
    </w:p>
    <w:p w14:paraId="37FF9133" w14:textId="77777777" w:rsidR="00D675C5" w:rsidRPr="0026346C" w:rsidRDefault="00D675C5" w:rsidP="00D675C5">
      <w:pPr>
        <w:numPr>
          <w:ilvl w:val="3"/>
          <w:numId w:val="27"/>
        </w:numPr>
        <w:tabs>
          <w:tab w:val="left" w:pos="708"/>
          <w:tab w:val="left" w:pos="869"/>
          <w:tab w:val="left" w:pos="2243"/>
        </w:tabs>
        <w:autoSpaceDN w:val="0"/>
        <w:spacing w:before="100" w:after="100"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Lucida Sans Unicode" w:hAnsi="Calibri" w:cs="Calibri"/>
          <w:color w:val="00000A"/>
          <w:kern w:val="0"/>
          <w:sz w:val="22"/>
          <w:szCs w:val="22"/>
          <w:lang w:eastAsia="en-US"/>
        </w:rPr>
        <w:t xml:space="preserve">3. W przypadku dostawy asortymentu niezgodnego z udzielonym zamówieniem lub stwierdzenia wad jakościowych asortymentu (niezgodność z wymaganiami określonymi w opisie przedmiotu zamówienia) lub jego części, asortyment nie będzie przyjęty przez Zamawiającego. Na tę okoliczność </w:t>
      </w: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en-US"/>
        </w:rPr>
        <w:t>Zamawiający sporządzi protokół zawierający wszelkie ustalenia dokonane w toku odbioru. Protokół podpisze osoba dokonująca odbioru oraz dostarczająca asortyment w imieniu Wykonawcy (kierowca).</w:t>
      </w:r>
    </w:p>
    <w:p w14:paraId="627234F5" w14:textId="77777777" w:rsidR="00D675C5" w:rsidRPr="0026346C" w:rsidRDefault="00D675C5" w:rsidP="00D675C5">
      <w:pPr>
        <w:numPr>
          <w:ilvl w:val="3"/>
          <w:numId w:val="27"/>
        </w:numPr>
        <w:tabs>
          <w:tab w:val="left" w:pos="708"/>
          <w:tab w:val="left" w:pos="869"/>
          <w:tab w:val="left" w:pos="2243"/>
        </w:tabs>
        <w:autoSpaceDN w:val="0"/>
        <w:spacing w:before="100" w:after="100"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en-US"/>
        </w:rPr>
        <w:t>4. W przypadku zakwestionowania dostawy, o której mowa w ust. 3, Wykonawca zobowiązany jest do niezwłocznego dokonania wymiany asortymentu na wolny od wad lub jego uzupełnienia na własny koszt</w:t>
      </w:r>
      <w:r w:rsidRPr="0026346C">
        <w:rPr>
          <w:rFonts w:ascii="Calibri" w:eastAsia="Lucida Sans Unicode" w:hAnsi="Calibri" w:cs="Calibri"/>
          <w:color w:val="00000A"/>
          <w:kern w:val="0"/>
          <w:sz w:val="22"/>
          <w:szCs w:val="22"/>
          <w:lang w:eastAsia="en-US"/>
        </w:rPr>
        <w:t xml:space="preserve"> nie później niż w terminie </w:t>
      </w:r>
      <w:r w:rsidRPr="0026346C">
        <w:rPr>
          <w:rFonts w:ascii="Calibri" w:eastAsia="Lucida Sans Unicode" w:hAnsi="Calibri" w:cs="Calibri"/>
          <w:b/>
          <w:color w:val="00000A"/>
          <w:kern w:val="0"/>
          <w:sz w:val="22"/>
          <w:szCs w:val="22"/>
          <w:u w:val="single"/>
          <w:lang w:eastAsia="en-US"/>
        </w:rPr>
        <w:t>do</w:t>
      </w:r>
      <w:r>
        <w:rPr>
          <w:rFonts w:ascii="Calibri" w:eastAsia="Lucida Sans Unicode" w:hAnsi="Calibri" w:cs="Calibri"/>
          <w:b/>
          <w:color w:val="00000A"/>
          <w:kern w:val="0"/>
          <w:sz w:val="22"/>
          <w:szCs w:val="22"/>
          <w:u w:val="single"/>
          <w:lang w:eastAsia="en-US"/>
        </w:rPr>
        <w:t xml:space="preserve"> / powyżej</w:t>
      </w:r>
      <w:r w:rsidRPr="0026346C">
        <w:rPr>
          <w:rFonts w:ascii="Calibri" w:eastAsia="Lucida Sans Unicode" w:hAnsi="Calibri" w:cs="Calibri"/>
          <w:b/>
          <w:color w:val="00000A"/>
          <w:kern w:val="0"/>
          <w:sz w:val="22"/>
          <w:szCs w:val="22"/>
          <w:u w:val="single"/>
          <w:lang w:eastAsia="en-US"/>
        </w:rPr>
        <w:t xml:space="preserve"> …… godzin</w:t>
      </w:r>
      <w:r w:rsidRPr="0026346C">
        <w:rPr>
          <w:rFonts w:ascii="Calibri" w:eastAsia="Lucida Sans Unicode" w:hAnsi="Calibri" w:cs="Calibri"/>
          <w:b/>
          <w:color w:val="00000A"/>
          <w:kern w:val="0"/>
          <w:sz w:val="22"/>
          <w:szCs w:val="22"/>
          <w:u w:val="single"/>
          <w:shd w:val="clear" w:color="auto" w:fill="FFFFFF"/>
          <w:lang w:eastAsia="en-US"/>
        </w:rPr>
        <w:t xml:space="preserve"> od złożenia reklamacji</w:t>
      </w:r>
      <w:r w:rsidRPr="0026346C">
        <w:rPr>
          <w:rFonts w:ascii="Calibri" w:eastAsia="Lucida Sans Unicode" w:hAnsi="Calibri" w:cs="Calibri"/>
          <w:color w:val="00000A"/>
          <w:kern w:val="0"/>
          <w:sz w:val="22"/>
          <w:szCs w:val="22"/>
          <w:shd w:val="clear" w:color="auto" w:fill="FFFFFF"/>
          <w:lang w:eastAsia="en-US"/>
        </w:rPr>
        <w:t xml:space="preserve"> telefonicznie lub za pośrednictwem poczty elektronicznej.</w:t>
      </w:r>
      <w:r w:rsidRPr="0026346C">
        <w:rPr>
          <w:rFonts w:ascii="Calibri" w:eastAsia="Lucida Sans Unicode" w:hAnsi="Calibri" w:cs="Calibri"/>
          <w:color w:val="00000A"/>
          <w:kern w:val="0"/>
          <w:sz w:val="22"/>
          <w:szCs w:val="22"/>
          <w:lang w:eastAsia="en-US"/>
        </w:rPr>
        <w:t xml:space="preserve"> W przypadku braku wymiany reklamowanego asortymentu zamawiający zastrzega sobie prawo postępowania jak w ust. 5 - 6.</w:t>
      </w:r>
    </w:p>
    <w:p w14:paraId="52667644" w14:textId="77777777" w:rsidR="00D675C5" w:rsidRPr="0026346C" w:rsidRDefault="00D675C5" w:rsidP="00D675C5">
      <w:pPr>
        <w:numPr>
          <w:ilvl w:val="3"/>
          <w:numId w:val="27"/>
        </w:numPr>
        <w:tabs>
          <w:tab w:val="left" w:pos="708"/>
          <w:tab w:val="left" w:pos="869"/>
          <w:tab w:val="left" w:pos="2243"/>
        </w:tabs>
        <w:autoSpaceDN w:val="0"/>
        <w:spacing w:before="100" w:after="100"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Lucida Sans Unicode" w:hAnsi="Calibri" w:cs="Calibri"/>
          <w:color w:val="00000A"/>
          <w:kern w:val="0"/>
          <w:sz w:val="22"/>
          <w:szCs w:val="22"/>
          <w:shd w:val="clear" w:color="auto" w:fill="FFFFFF"/>
          <w:lang w:eastAsia="en-US"/>
        </w:rPr>
        <w:t>5. W przypadku niedostarczenia w terminie przez Wykonawcę asortymentu lub braku dokonania wymiany asortymentu na wolny od wad lub jego nieuzupełnienia, zgodnie z ust. 4, Zamawiający zastrzega sobie prawo do dokonania zakupu na wolnym rynku, a wynikającą z różnicy cen kwotą obciąży Wykonawcę. W przypadku skorzystania przez Zamawiającego z tego uprawnienia dostarczony przez Wykonawcę z opóźnieniem lub wadliwy asortyment Zamawiający pozostawi do dyspozycji Wykonawcy, na jego koszt i ryzyko.</w:t>
      </w:r>
    </w:p>
    <w:p w14:paraId="3FD3F1AF" w14:textId="77777777" w:rsidR="00D675C5" w:rsidRPr="0026346C" w:rsidRDefault="00D675C5" w:rsidP="00D675C5">
      <w:pPr>
        <w:numPr>
          <w:ilvl w:val="3"/>
          <w:numId w:val="27"/>
        </w:numPr>
        <w:tabs>
          <w:tab w:val="left" w:pos="708"/>
          <w:tab w:val="left" w:pos="869"/>
          <w:tab w:val="left" w:pos="2243"/>
        </w:tabs>
        <w:autoSpaceDN w:val="0"/>
        <w:spacing w:before="100" w:after="100"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Lucida Sans Unicode" w:hAnsi="Calibri" w:cs="Calibri"/>
          <w:color w:val="00000A"/>
          <w:kern w:val="0"/>
          <w:sz w:val="22"/>
          <w:szCs w:val="22"/>
          <w:shd w:val="clear" w:color="auto" w:fill="FFFFFF"/>
          <w:lang w:eastAsia="en-US"/>
        </w:rPr>
        <w:t>6. W przypadku stwierdzenia wad, o których mowa w ust. 3, i nie skorzystania z uprawnień o których mowa w ust. 5,  Zamawiający ma prawo obniżenia ceny asortymentu stosownie do zasad określonych w art. 560 § 3 kodeksu cywilnego, (tj. obniżenia ceny w takim stosunku w jakim wartość asortymentu wolnego od wad pozostaje do jej wartości obliczonej z uwzględnieniem istniejących wad).</w:t>
      </w:r>
    </w:p>
    <w:p w14:paraId="40EB9E64" w14:textId="77777777" w:rsidR="00D675C5" w:rsidRPr="0026346C" w:rsidRDefault="00D675C5" w:rsidP="00D675C5">
      <w:pPr>
        <w:numPr>
          <w:ilvl w:val="3"/>
          <w:numId w:val="27"/>
        </w:numPr>
        <w:tabs>
          <w:tab w:val="left" w:pos="708"/>
          <w:tab w:val="left" w:pos="869"/>
          <w:tab w:val="left" w:pos="2243"/>
        </w:tabs>
        <w:autoSpaceDN w:val="0"/>
        <w:spacing w:before="100" w:after="100"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Lucida Sans Unicode" w:hAnsi="Calibri" w:cs="Calibri"/>
          <w:color w:val="00000A"/>
          <w:kern w:val="0"/>
          <w:sz w:val="22"/>
          <w:szCs w:val="22"/>
          <w:shd w:val="clear" w:color="auto" w:fill="FFFFFF"/>
          <w:lang w:eastAsia="en-US"/>
        </w:rPr>
        <w:t>7. Niezależnie od wykonania przez Zamawiającego uprawnień, o których mowa w ust. 4 - 6 przysługuje mu prawo wypowiedzenia umowy ze skutkiem natychmiastowym oraz zastosowania sankcji, o których mowa w § 6 umowy.</w:t>
      </w:r>
    </w:p>
    <w:p w14:paraId="2A2837AC" w14:textId="77777777" w:rsidR="00D675C5" w:rsidRPr="0026346C" w:rsidRDefault="00D675C5" w:rsidP="00D675C5">
      <w:pPr>
        <w:autoSpaceDN w:val="0"/>
        <w:spacing w:line="276" w:lineRule="auto"/>
        <w:jc w:val="center"/>
        <w:rPr>
          <w:rFonts w:ascii="Calibri" w:eastAsia="Arial Unicode MS" w:hAnsi="Calibri" w:cs="Calibri"/>
          <w:color w:val="00000A"/>
          <w:kern w:val="3"/>
          <w:sz w:val="22"/>
          <w:szCs w:val="22"/>
          <w:lang w:eastAsia="pl-PL"/>
        </w:rPr>
      </w:pPr>
      <w:r w:rsidRPr="0026346C">
        <w:rPr>
          <w:rFonts w:ascii="Calibri" w:eastAsia="Arial Unicode MS" w:hAnsi="Calibri" w:cs="Calibri"/>
          <w:b/>
          <w:color w:val="000000"/>
          <w:kern w:val="3"/>
          <w:sz w:val="22"/>
          <w:szCs w:val="22"/>
          <w:lang w:eastAsia="pl-PL"/>
        </w:rPr>
        <w:t>§ 3</w:t>
      </w:r>
    </w:p>
    <w:p w14:paraId="63EC970D" w14:textId="77777777" w:rsidR="00D675C5" w:rsidRPr="0026346C" w:rsidRDefault="00D675C5" w:rsidP="00D675C5">
      <w:pPr>
        <w:tabs>
          <w:tab w:val="left" w:pos="708"/>
          <w:tab w:val="left" w:pos="850"/>
          <w:tab w:val="left" w:pos="992"/>
          <w:tab w:val="left" w:pos="113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1. Strony zgodnie postanawiają, że za realizację przedmiotu zamówienia, Zamawiający zapłaci ceny umowne za towar zamówiony i odebrany, ustalone na  podstawie cen jednostkowych brutto wyszczególnionych w </w:t>
      </w:r>
      <w:r w:rsidRPr="0026346C">
        <w:rPr>
          <w:rFonts w:ascii="Calibri" w:eastAsia="Calibri" w:hAnsi="Calibri" w:cs="Calibri"/>
          <w:i/>
          <w:color w:val="000000"/>
          <w:kern w:val="0"/>
          <w:sz w:val="22"/>
          <w:szCs w:val="22"/>
          <w:shd w:val="clear" w:color="auto" w:fill="FFFFFF"/>
          <w:lang w:eastAsia="en-US"/>
        </w:rPr>
        <w:t>Zestawieniu ilościowo -wartościowym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stanowiącym załącznik nr 1 do niniejszej umowy.</w:t>
      </w:r>
    </w:p>
    <w:p w14:paraId="066BB833" w14:textId="77777777" w:rsidR="00D675C5" w:rsidRPr="0026346C" w:rsidRDefault="00D675C5" w:rsidP="00D675C5">
      <w:pPr>
        <w:tabs>
          <w:tab w:val="left" w:pos="708"/>
          <w:tab w:val="left" w:pos="850"/>
          <w:tab w:val="left" w:pos="992"/>
          <w:tab w:val="left" w:pos="113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2. Cena podana w Zestawieniu ilościowo - wartościowym obejmuje wszystkie koszty i składniki związane z wykonaniem przedmiotu zam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ówienia oraz warunkami stawianymi przez Zamawiającego m.in. koszty transportu i rozładunku </w:t>
      </w:r>
      <w:r w:rsidRPr="0026346C">
        <w:rPr>
          <w:rFonts w:ascii="Calibri" w:eastAsia="Calibri" w:hAnsi="Calibri" w:cs="Calibri"/>
          <w:i/>
          <w:color w:val="000000"/>
          <w:kern w:val="0"/>
          <w:sz w:val="22"/>
          <w:szCs w:val="22"/>
          <w:shd w:val="clear" w:color="auto" w:fill="FFFFFF"/>
          <w:lang w:eastAsia="en-US"/>
        </w:rPr>
        <w:t>asortymentu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shd w:val="clear" w:color="auto" w:fill="FFFFFF"/>
          <w:lang w:eastAsia="en-US"/>
        </w:rPr>
        <w:t>.</w:t>
      </w:r>
    </w:p>
    <w:p w14:paraId="6D863446" w14:textId="77777777" w:rsidR="00D675C5" w:rsidRPr="0026346C" w:rsidRDefault="00D675C5" w:rsidP="00D675C5">
      <w:pPr>
        <w:tabs>
          <w:tab w:val="left" w:pos="708"/>
          <w:tab w:val="left" w:pos="850"/>
          <w:tab w:val="left" w:pos="992"/>
          <w:tab w:val="left" w:pos="113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3. Ceny jednostkowe określona w </w:t>
      </w:r>
      <w:r w:rsidRPr="0026346C">
        <w:rPr>
          <w:rFonts w:ascii="Calibri" w:eastAsia="Calibri" w:hAnsi="Calibri" w:cs="Calibri"/>
          <w:i/>
          <w:iCs/>
          <w:color w:val="000000"/>
          <w:kern w:val="0"/>
          <w:sz w:val="22"/>
          <w:szCs w:val="22"/>
          <w:shd w:val="clear" w:color="auto" w:fill="FFFFFF"/>
          <w:lang w:eastAsia="en-US"/>
        </w:rPr>
        <w:t>Zestawieniu ilościowo - wartościowym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 zostały ustalone na okres obowiązywania umowy i nie będą podlegały zmianie w czasie jej trwania.</w:t>
      </w:r>
    </w:p>
    <w:p w14:paraId="509040AA" w14:textId="77777777" w:rsidR="00D675C5" w:rsidRPr="0026346C" w:rsidRDefault="00D675C5" w:rsidP="00D675C5">
      <w:pPr>
        <w:autoSpaceDN w:val="0"/>
        <w:spacing w:line="276" w:lineRule="auto"/>
        <w:jc w:val="center"/>
        <w:rPr>
          <w:rFonts w:ascii="Calibri" w:eastAsia="Arial Unicode MS" w:hAnsi="Calibri" w:cs="Calibri"/>
          <w:color w:val="00000A"/>
          <w:kern w:val="3"/>
          <w:sz w:val="22"/>
          <w:szCs w:val="22"/>
          <w:lang w:eastAsia="pl-PL"/>
        </w:rPr>
      </w:pPr>
      <w:r w:rsidRPr="0026346C">
        <w:rPr>
          <w:rFonts w:ascii="Calibri" w:eastAsia="Arial Unicode MS" w:hAnsi="Calibri" w:cs="Calibri"/>
          <w:b/>
          <w:color w:val="000000"/>
          <w:kern w:val="3"/>
          <w:sz w:val="22"/>
          <w:szCs w:val="22"/>
          <w:lang w:eastAsia="pl-PL"/>
        </w:rPr>
        <w:t>§ 4</w:t>
      </w:r>
    </w:p>
    <w:p w14:paraId="490D8E80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Lucida Sans Unicode" w:hAnsi="Calibri" w:cs="Calibri"/>
          <w:kern w:val="0"/>
          <w:sz w:val="22"/>
          <w:szCs w:val="22"/>
          <w:shd w:val="clear" w:color="auto" w:fill="FFFFFF"/>
          <w:lang w:eastAsia="ar-SA"/>
        </w:rPr>
        <w:t>1. Należność za zrealizowane dostawy Zamawiający uiszczał będzie Wykonawcy w formie przelewu na jego konto bankowe:</w:t>
      </w:r>
      <w:r w:rsidRPr="0026346C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 xml:space="preserve"> </w:t>
      </w:r>
      <w:r w:rsidRPr="0026346C">
        <w:rPr>
          <w:rFonts w:ascii="Calibri" w:eastAsia="Arial" w:hAnsi="Calibri" w:cs="Calibri"/>
          <w:b/>
          <w:color w:val="00000A"/>
          <w:kern w:val="0"/>
          <w:sz w:val="22"/>
          <w:szCs w:val="22"/>
          <w:lang w:eastAsia="pl-PL"/>
        </w:rPr>
        <w:t>…………………………………………………………………………………….</w:t>
      </w:r>
      <w:r w:rsidRPr="0026346C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 xml:space="preserve"> </w:t>
      </w:r>
      <w:r w:rsidRPr="0026346C">
        <w:rPr>
          <w:rFonts w:ascii="Calibri" w:eastAsia="Lucida Sans Unicode" w:hAnsi="Calibri" w:cs="Calibri"/>
          <w:kern w:val="0"/>
          <w:sz w:val="22"/>
          <w:szCs w:val="22"/>
          <w:shd w:val="clear" w:color="auto" w:fill="FFFFFF"/>
          <w:lang w:eastAsia="ar-SA"/>
        </w:rPr>
        <w:t xml:space="preserve">w </w:t>
      </w:r>
      <w:r w:rsidRPr="0026346C">
        <w:rPr>
          <w:rFonts w:ascii="Calibri" w:eastAsia="Lucida Sans Unicode" w:hAnsi="Calibri" w:cs="Calibri"/>
          <w:b/>
          <w:kern w:val="0"/>
          <w:sz w:val="22"/>
          <w:szCs w:val="22"/>
          <w:shd w:val="clear" w:color="auto" w:fill="FFFFFF"/>
          <w:lang w:eastAsia="ar-SA"/>
        </w:rPr>
        <w:t>terminie 21 dni</w:t>
      </w:r>
      <w:r w:rsidRPr="0026346C">
        <w:rPr>
          <w:rFonts w:ascii="Calibri" w:eastAsia="Lucida Sans Unicode" w:hAnsi="Calibri" w:cs="Calibri"/>
          <w:kern w:val="0"/>
          <w:sz w:val="22"/>
          <w:szCs w:val="22"/>
          <w:shd w:val="clear" w:color="auto" w:fill="FFFFFF"/>
          <w:lang w:eastAsia="ar-SA"/>
        </w:rPr>
        <w:t>, licząc od daty otrzymania prawidłowo wystawionej faktury. Za dzień</w:t>
      </w:r>
      <w:r w:rsidRPr="0026346C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 xml:space="preserve"> </w:t>
      </w:r>
      <w:r w:rsidRPr="0026346C">
        <w:rPr>
          <w:rFonts w:ascii="Calibri" w:eastAsia="Lucida Sans Unicode" w:hAnsi="Calibri" w:cs="Calibri"/>
          <w:kern w:val="0"/>
          <w:sz w:val="22"/>
          <w:szCs w:val="22"/>
          <w:shd w:val="clear" w:color="auto" w:fill="FFFFFF"/>
          <w:lang w:eastAsia="ar-SA"/>
        </w:rPr>
        <w:t>zapłaty uważa się dzień obciążenia rachunku bankowego Zamawiającego.</w:t>
      </w:r>
    </w:p>
    <w:p w14:paraId="2820AF0D" w14:textId="77777777" w:rsidR="00D675C5" w:rsidRPr="0026346C" w:rsidRDefault="00D675C5" w:rsidP="00D675C5">
      <w:pPr>
        <w:widowControl w:val="0"/>
        <w:tabs>
          <w:tab w:val="left" w:pos="-20038"/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 xml:space="preserve">2. Fakturę VAT Wykonawca wystawi na ilość </w:t>
      </w:r>
      <w:r w:rsidRPr="0026346C">
        <w:rPr>
          <w:rFonts w:ascii="Calibri" w:eastAsia="Calibri" w:hAnsi="Calibri" w:cs="Calibri"/>
          <w:b/>
          <w:bCs/>
          <w:i/>
          <w:iCs/>
          <w:color w:val="00000A"/>
          <w:kern w:val="0"/>
          <w:sz w:val="22"/>
          <w:szCs w:val="22"/>
          <w:lang w:eastAsia="pl-PL"/>
        </w:rPr>
        <w:t>asortymentu</w:t>
      </w: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 xml:space="preserve"> dostarczoną/odebraną, wynikającą z komisyjnego przeważenia każdej dostawy na legalizowanej wadze Zamawiającego, zgodnie z rzeczywistą wielkością dostaw, uwzględniając </w:t>
      </w:r>
      <w:r w:rsidRPr="0026346C">
        <w:rPr>
          <w:rFonts w:ascii="Calibri" w:eastAsia="Calibri" w:hAnsi="Calibri" w:cs="Calibri"/>
          <w:b/>
          <w:bCs/>
          <w:i/>
          <w:iCs/>
          <w:color w:val="00000A"/>
          <w:kern w:val="0"/>
          <w:sz w:val="22"/>
          <w:szCs w:val="22"/>
          <w:lang w:eastAsia="pl-PL"/>
        </w:rPr>
        <w:t xml:space="preserve">asortyment  </w:t>
      </w: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>i cenę określoną w niniejszej umowie.</w:t>
      </w:r>
    </w:p>
    <w:p w14:paraId="08E84471" w14:textId="77777777" w:rsidR="00D675C5" w:rsidRPr="0026346C" w:rsidRDefault="00D675C5" w:rsidP="00D675C5">
      <w:pPr>
        <w:widowControl w:val="0"/>
        <w:tabs>
          <w:tab w:val="left" w:pos="-20038"/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>3. Zamawiający zgodnie z art. 4 ust 1  ustawy z dnia 9 listopada 2018r., o elektronicznym fakturowaniu (</w:t>
      </w:r>
      <w:r w:rsidRPr="0026346C">
        <w:rPr>
          <w:rFonts w:ascii="Calibri" w:eastAsia="Calibri" w:hAnsi="Calibri" w:cs="Calibri"/>
          <w:kern w:val="0"/>
          <w:sz w:val="22"/>
          <w:szCs w:val="22"/>
          <w:lang w:eastAsia="pl-PL"/>
        </w:rPr>
        <w:t>Dz. U. z 2020 r., poz. 1666</w:t>
      </w:r>
      <w:r w:rsidRPr="0026346C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>) zobowiązuje się do odbioru od wykonawcy ustrukturyzowanych faktur elektronicznych przesłanych za pośrednictwem platformy.</w:t>
      </w:r>
    </w:p>
    <w:p w14:paraId="519657CD" w14:textId="77777777" w:rsidR="00D675C5" w:rsidRPr="0026346C" w:rsidRDefault="00D675C5" w:rsidP="00D675C5">
      <w:pPr>
        <w:tabs>
          <w:tab w:val="left" w:pos="-20605"/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lastRenderedPageBreak/>
        <w:t>§ 5</w:t>
      </w:r>
    </w:p>
    <w:p w14:paraId="0FB32885" w14:textId="77777777" w:rsidR="00D675C5" w:rsidRPr="0026346C" w:rsidRDefault="00D675C5" w:rsidP="00D675C5">
      <w:pPr>
        <w:tabs>
          <w:tab w:val="left" w:pos="708"/>
          <w:tab w:val="left" w:pos="5076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 xml:space="preserve">Umowa zostaje zawarta na czas określony -  </w:t>
      </w:r>
      <w:r w:rsidRPr="0026346C"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  <w:t>od dnia 15 listopada 202</w:t>
      </w:r>
      <w:r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  <w:t>3</w:t>
      </w:r>
      <w:r w:rsidRPr="0026346C"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  <w:t>r.,  do dnia 14 listopada 202</w:t>
      </w:r>
      <w:r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  <w:t>4</w:t>
      </w:r>
      <w:r w:rsidRPr="0026346C"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  <w:t>r.</w:t>
      </w:r>
    </w:p>
    <w:p w14:paraId="67263002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6</w:t>
      </w:r>
    </w:p>
    <w:p w14:paraId="3F0CB7AF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>1. W razie niewykonania lub nienależytego wykonania umowy Wykonawca zapłaci Zamawiającemu kary umowne w następujących wypadkach i wysokościach:</w:t>
      </w:r>
    </w:p>
    <w:p w14:paraId="65EF912F" w14:textId="77777777" w:rsidR="00D675C5" w:rsidRPr="0026346C" w:rsidRDefault="00D675C5" w:rsidP="00D675C5">
      <w:pPr>
        <w:numPr>
          <w:ilvl w:val="0"/>
          <w:numId w:val="31"/>
        </w:numPr>
        <w:tabs>
          <w:tab w:val="left" w:pos="708"/>
        </w:tabs>
        <w:autoSpaceDN w:val="0"/>
        <w:spacing w:before="100" w:after="100" w:line="276" w:lineRule="auto"/>
        <w:ind w:left="0" w:firstLine="0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ar-SA" w:bidi="hi-IN"/>
        </w:rPr>
        <w:t>w wysokości 10 % wartości umownej (brutto) niezrealizowanej części przedmiotu umowy, gdy Zamawiający wypowie umowę z powodu okoliczności, za które odpowiada Wykonawca, z zastrzeżeniem przypadku, o którym mowa w art. 456 ustawy Prawo zamówień publicznych</w:t>
      </w:r>
    </w:p>
    <w:p w14:paraId="32A1A565" w14:textId="77777777" w:rsidR="00D675C5" w:rsidRPr="0026346C" w:rsidRDefault="00D675C5" w:rsidP="00D675C5">
      <w:pPr>
        <w:numPr>
          <w:ilvl w:val="0"/>
          <w:numId w:val="28"/>
        </w:numPr>
        <w:tabs>
          <w:tab w:val="left" w:pos="708"/>
        </w:tabs>
        <w:autoSpaceDN w:val="0"/>
        <w:spacing w:before="100" w:after="100" w:line="276" w:lineRule="auto"/>
        <w:ind w:left="0" w:firstLine="0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ar-SA" w:bidi="hi-IN"/>
        </w:rPr>
        <w:t xml:space="preserve">w wysokości 10 % wartości umownej (brutto) </w:t>
      </w:r>
      <w:r w:rsidRPr="0026346C">
        <w:rPr>
          <w:rFonts w:ascii="Calibri" w:eastAsia="SimSun" w:hAnsi="Calibri" w:cs="Calibri"/>
          <w:b/>
          <w:bCs/>
          <w:i/>
          <w:iCs/>
          <w:kern w:val="3"/>
          <w:sz w:val="22"/>
          <w:szCs w:val="22"/>
          <w:lang w:eastAsia="ar-SA" w:bidi="hi-IN"/>
        </w:rPr>
        <w:t>asortymentu</w:t>
      </w:r>
      <w:r w:rsidRPr="0026346C">
        <w:rPr>
          <w:rFonts w:ascii="Calibri" w:eastAsia="SimSun" w:hAnsi="Calibri" w:cs="Calibri"/>
          <w:kern w:val="3"/>
          <w:sz w:val="22"/>
          <w:szCs w:val="22"/>
          <w:lang w:eastAsia="ar-SA" w:bidi="hi-IN"/>
        </w:rPr>
        <w:t xml:space="preserve"> nie dostarczonego w terminie lub złej jakości za każdy rozpoczęty dzień opóźnienia,  </w:t>
      </w:r>
    </w:p>
    <w:p w14:paraId="7E52EE0D" w14:textId="77777777" w:rsidR="00D675C5" w:rsidRPr="0026346C" w:rsidRDefault="00D675C5" w:rsidP="00D675C5">
      <w:pPr>
        <w:numPr>
          <w:ilvl w:val="0"/>
          <w:numId w:val="28"/>
        </w:numPr>
        <w:tabs>
          <w:tab w:val="left" w:pos="708"/>
        </w:tabs>
        <w:autoSpaceDN w:val="0"/>
        <w:spacing w:before="100" w:after="100" w:line="276" w:lineRule="auto"/>
        <w:ind w:left="0" w:firstLine="0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ar-SA" w:bidi="hi-IN"/>
        </w:rPr>
        <w:t>w wysokości 15% wartości brutto umowy rozumianej jako całkowita wartość brutto umowy określona w załączniku nr 1 do niniejszej umowy – w razie odstąpienia od umowy przez Wykonawcę z powodu zaistnienia przesłanek innych niż wymienione w § 7 ust. 2 i § 8 ust. 3.</w:t>
      </w:r>
    </w:p>
    <w:p w14:paraId="4E836B2C" w14:textId="77777777" w:rsidR="00D675C5" w:rsidRPr="0026346C" w:rsidRDefault="00D675C5" w:rsidP="00D675C5">
      <w:pPr>
        <w:widowControl w:val="0"/>
        <w:tabs>
          <w:tab w:val="left" w:pos="426"/>
          <w:tab w:val="left" w:pos="708"/>
          <w:tab w:val="left" w:pos="2004"/>
          <w:tab w:val="left" w:pos="2840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>2. Jeżeli wysokość zastrzeżonych kar umownych nie pokrywa poniesionej szkody, Zamawiający może dochodzić odszkodowania uzupełniającego.</w:t>
      </w:r>
    </w:p>
    <w:p w14:paraId="22B359F7" w14:textId="77777777" w:rsidR="00D675C5" w:rsidRPr="0026346C" w:rsidRDefault="00D675C5" w:rsidP="00D675C5">
      <w:pPr>
        <w:widowControl w:val="0"/>
        <w:tabs>
          <w:tab w:val="left" w:pos="591"/>
          <w:tab w:val="left" w:pos="708"/>
          <w:tab w:val="left" w:pos="2004"/>
          <w:tab w:val="left" w:pos="2840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>3. Zapłata kar umownych może nastąpić w drodze potrącenia wierzytelności.</w:t>
      </w:r>
    </w:p>
    <w:p w14:paraId="558F308C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 Light"/>
          <w:b/>
          <w:color w:val="000000"/>
          <w:kern w:val="0"/>
          <w:sz w:val="22"/>
          <w:szCs w:val="22"/>
          <w:lang w:eastAsia="en-US"/>
        </w:rPr>
        <w:t>§ 7</w:t>
      </w:r>
    </w:p>
    <w:p w14:paraId="71464033" w14:textId="77777777" w:rsidR="00D675C5" w:rsidRPr="0026346C" w:rsidRDefault="00D675C5" w:rsidP="00D675C5">
      <w:pPr>
        <w:numPr>
          <w:ilvl w:val="0"/>
          <w:numId w:val="33"/>
        </w:numPr>
        <w:autoSpaceDN w:val="0"/>
        <w:spacing w:before="100" w:after="100" w:line="276" w:lineRule="auto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</w:t>
      </w:r>
      <w:r w:rsidRPr="0026346C">
        <w:rPr>
          <w:rFonts w:ascii="Calibri" w:hAnsi="Calibri" w:cs="Calibri"/>
          <w:b/>
          <w:color w:val="000000"/>
          <w:kern w:val="3"/>
          <w:sz w:val="22"/>
          <w:szCs w:val="22"/>
          <w:u w:val="single"/>
          <w:shd w:val="clear" w:color="auto" w:fill="FFFFFF"/>
          <w:lang w:eastAsia="pl-PL"/>
        </w:rPr>
        <w:t>terminie miesiąca</w:t>
      </w:r>
      <w:r w:rsidRPr="0026346C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  <w:t xml:space="preserve"> od powzięcia wiadomości o powyższych okolicznościach.</w:t>
      </w:r>
    </w:p>
    <w:p w14:paraId="2F19E076" w14:textId="77777777" w:rsidR="00D675C5" w:rsidRPr="0026346C" w:rsidRDefault="00D675C5" w:rsidP="00D675C5">
      <w:pPr>
        <w:numPr>
          <w:ilvl w:val="0"/>
          <w:numId w:val="32"/>
        </w:numPr>
        <w:autoSpaceDN w:val="0"/>
        <w:spacing w:before="100" w:after="100" w:line="276" w:lineRule="auto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hAnsi="Calibri" w:cs="Calibri"/>
          <w:kern w:val="3"/>
          <w:sz w:val="22"/>
          <w:szCs w:val="22"/>
        </w:rPr>
        <w:t>Strony mogą każdorazowo wypowiedzieć umowę z zastosowaniem</w:t>
      </w:r>
      <w:r w:rsidRPr="0026346C">
        <w:rPr>
          <w:rFonts w:ascii="Calibri" w:hAnsi="Calibri" w:cs="Calibri"/>
          <w:b/>
          <w:bCs/>
          <w:kern w:val="3"/>
          <w:sz w:val="22"/>
          <w:szCs w:val="22"/>
        </w:rPr>
        <w:t xml:space="preserve"> dwumiesięcznego wypowiedzenia.</w:t>
      </w:r>
    </w:p>
    <w:p w14:paraId="0EC4D321" w14:textId="77777777" w:rsidR="00D675C5" w:rsidRPr="0026346C" w:rsidRDefault="00D675C5" w:rsidP="00D675C5">
      <w:pPr>
        <w:numPr>
          <w:ilvl w:val="0"/>
          <w:numId w:val="32"/>
        </w:numPr>
        <w:autoSpaceDN w:val="0"/>
        <w:spacing w:before="100" w:after="100" w:line="276" w:lineRule="auto"/>
        <w:ind w:left="0" w:firstLine="0"/>
        <w:jc w:val="both"/>
        <w:textAlignment w:val="baseline"/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</w:pPr>
      <w:r w:rsidRPr="0026346C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  <w:t>W przypadkach, o których mowa w ust. 1 i 2 niniejszego paragrafu, Wykonawca może żądać jedynie wynagrodzenia należnego mu z tytułu wykonania części umowy.</w:t>
      </w:r>
    </w:p>
    <w:p w14:paraId="2FE45EAC" w14:textId="77777777" w:rsidR="00D675C5" w:rsidRDefault="00D675C5" w:rsidP="00D675C5">
      <w:pPr>
        <w:numPr>
          <w:ilvl w:val="0"/>
          <w:numId w:val="32"/>
        </w:numPr>
        <w:autoSpaceDN w:val="0"/>
        <w:spacing w:before="100" w:after="100" w:line="276" w:lineRule="auto"/>
        <w:ind w:left="0" w:firstLine="0"/>
        <w:jc w:val="both"/>
        <w:textAlignment w:val="baseline"/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</w:pPr>
      <w:r w:rsidRPr="0026346C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  <w:t>Rozwiązanie umowy, o którym mowa w ust. 1, 2 powinno nastąpić w formie pisemnej.</w:t>
      </w:r>
    </w:p>
    <w:p w14:paraId="6710C379" w14:textId="77777777" w:rsidR="00D675C5" w:rsidRPr="0026346C" w:rsidRDefault="00D675C5" w:rsidP="00D675C5">
      <w:pPr>
        <w:numPr>
          <w:ilvl w:val="0"/>
          <w:numId w:val="32"/>
        </w:numPr>
        <w:autoSpaceDN w:val="0"/>
        <w:spacing w:before="100" w:after="100" w:line="276" w:lineRule="auto"/>
        <w:ind w:left="0" w:firstLine="0"/>
        <w:jc w:val="both"/>
        <w:textAlignment w:val="baseline"/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</w:pPr>
      <w:r w:rsidRPr="005D7F84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  <w:t xml:space="preserve">Wykonawca zobowiązany jest </w:t>
      </w:r>
      <w:r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  <w:t>realizować dostawy</w:t>
      </w:r>
      <w:r w:rsidRPr="005D7F84">
        <w:rPr>
          <w:rFonts w:ascii="Calibri" w:hAnsi="Calibri" w:cs="Calibri"/>
          <w:color w:val="000000"/>
          <w:kern w:val="3"/>
          <w:sz w:val="22"/>
          <w:szCs w:val="22"/>
          <w:shd w:val="clear" w:color="auto" w:fill="FFFFFF"/>
          <w:lang w:eastAsia="pl-PL"/>
        </w:rPr>
        <w:t xml:space="preserve"> również w okresie wypowiedzenia zgodnie z zasadami określonymi w § 1</w:t>
      </w:r>
    </w:p>
    <w:p w14:paraId="0927F4BE" w14:textId="77777777" w:rsidR="00D675C5" w:rsidRPr="0026346C" w:rsidRDefault="00D675C5" w:rsidP="00D675C5">
      <w:pPr>
        <w:tabs>
          <w:tab w:val="left" w:pos="568"/>
          <w:tab w:val="left" w:pos="708"/>
          <w:tab w:val="left" w:pos="2318"/>
          <w:tab w:val="left" w:pos="3124"/>
          <w:tab w:val="left" w:pos="4859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 Light"/>
          <w:b/>
          <w:color w:val="000000"/>
          <w:kern w:val="0"/>
          <w:sz w:val="22"/>
          <w:szCs w:val="22"/>
          <w:lang w:eastAsia="en-US"/>
        </w:rPr>
        <w:t>§ 8</w:t>
      </w:r>
    </w:p>
    <w:p w14:paraId="5CE4D332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>1. Poza przypadkiem, o którym mowa w § 7 ust. 1 i 2, stronom przysługuje prawo wypowiedzenia umowy ze skutkiem natychmiastowym, w następujących sytuacjach.</w:t>
      </w:r>
    </w:p>
    <w:p w14:paraId="51870B84" w14:textId="77777777" w:rsidR="00D675C5" w:rsidRPr="0026346C" w:rsidRDefault="00D675C5" w:rsidP="00D675C5">
      <w:pPr>
        <w:widowControl w:val="0"/>
        <w:tabs>
          <w:tab w:val="left" w:pos="708"/>
          <w:tab w:val="left" w:pos="992"/>
          <w:tab w:val="left" w:pos="1276"/>
          <w:tab w:val="left" w:pos="13064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>2. Zamawiającemu przysługuje prawo wypowiedzenia umowy, gdy:</w:t>
      </w:r>
    </w:p>
    <w:p w14:paraId="44D1A570" w14:textId="77777777" w:rsidR="00D675C5" w:rsidRPr="0026346C" w:rsidRDefault="00D675C5" w:rsidP="00D675C5">
      <w:pPr>
        <w:numPr>
          <w:ilvl w:val="0"/>
          <w:numId w:val="29"/>
        </w:numPr>
        <w:tabs>
          <w:tab w:val="left" w:pos="708"/>
        </w:tabs>
        <w:autoSpaceDN w:val="0"/>
        <w:spacing w:before="100" w:after="100" w:line="276" w:lineRule="auto"/>
        <w:ind w:left="0" w:firstLine="0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t>zostanie wszczęte wobec Wykonawcy postępowanie egzekucyjne,</w:t>
      </w:r>
    </w:p>
    <w:p w14:paraId="39C49567" w14:textId="77777777" w:rsidR="00D675C5" w:rsidRPr="0026346C" w:rsidRDefault="00D675C5" w:rsidP="00D675C5">
      <w:pPr>
        <w:numPr>
          <w:ilvl w:val="0"/>
          <w:numId w:val="29"/>
        </w:numPr>
        <w:tabs>
          <w:tab w:val="left" w:pos="708"/>
        </w:tabs>
        <w:autoSpaceDN w:val="0"/>
        <w:spacing w:before="100" w:after="100" w:line="276" w:lineRule="auto"/>
        <w:ind w:left="0" w:firstLine="0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t>Wykonawca nie rozpoczął realizacji przedmiotu umowy bez uzasadnionych przyczyn lub nie kontynuuje jej pomimo wezwania Zamawiającego złożonego na piśmie,</w:t>
      </w:r>
    </w:p>
    <w:p w14:paraId="45A4507B" w14:textId="77777777" w:rsidR="00D675C5" w:rsidRPr="0026346C" w:rsidRDefault="00D675C5" w:rsidP="00D675C5">
      <w:pPr>
        <w:numPr>
          <w:ilvl w:val="0"/>
          <w:numId w:val="29"/>
        </w:numPr>
        <w:tabs>
          <w:tab w:val="left" w:pos="708"/>
        </w:tabs>
        <w:autoSpaceDN w:val="0"/>
        <w:spacing w:before="100" w:after="100" w:line="276" w:lineRule="auto"/>
        <w:ind w:left="0" w:firstLine="0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t>Wykonawca realizuje dostawy niezgodnie z zapisami umowy, nieterminowo,  a także wykonywana dostawa nie odpowiada wymogom jakościowym określonym w opisie przedmiotu zamówienia mimo pisemnego wezwania.</w:t>
      </w:r>
    </w:p>
    <w:p w14:paraId="4BB06423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 xml:space="preserve">3. Wykonawcy przysługuje prawo wypowiedzenia </w:t>
      </w: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ar-SA"/>
        </w:rPr>
        <w:t>umowy, gdy</w:t>
      </w:r>
      <w:r w:rsidRPr="0026346C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>:</w:t>
      </w:r>
    </w:p>
    <w:p w14:paraId="48FE6A4E" w14:textId="77777777" w:rsidR="00D675C5" w:rsidRPr="0026346C" w:rsidRDefault="00D675C5" w:rsidP="00D675C5">
      <w:pPr>
        <w:numPr>
          <w:ilvl w:val="0"/>
          <w:numId w:val="30"/>
        </w:numPr>
        <w:tabs>
          <w:tab w:val="left" w:pos="708"/>
        </w:tabs>
        <w:autoSpaceDN w:val="0"/>
        <w:spacing w:before="100" w:after="100" w:line="276" w:lineRule="auto"/>
        <w:ind w:left="0" w:firstLine="0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kern w:val="3"/>
          <w:sz w:val="22"/>
          <w:szCs w:val="22"/>
          <w:lang w:eastAsia="pl-PL" w:bidi="hi-IN"/>
        </w:rPr>
        <w:t>Zamawiający nie wywiązuje się z obowiązku zapłaty faktur w terminie 4 tygodni od upływu terminu zapłaty faktur określonego w niniejszej umowie,</w:t>
      </w:r>
    </w:p>
    <w:p w14:paraId="63411923" w14:textId="77777777" w:rsidR="00D675C5" w:rsidRPr="0026346C" w:rsidRDefault="00D675C5" w:rsidP="00D675C5">
      <w:pPr>
        <w:numPr>
          <w:ilvl w:val="0"/>
          <w:numId w:val="30"/>
        </w:numPr>
        <w:tabs>
          <w:tab w:val="left" w:pos="708"/>
        </w:tabs>
        <w:autoSpaceDN w:val="0"/>
        <w:spacing w:before="100" w:after="100" w:line="276" w:lineRule="auto"/>
        <w:ind w:left="0" w:firstLine="0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ndale Sans UI" w:hAnsi="Calibri" w:cs="Calibri"/>
          <w:kern w:val="3"/>
          <w:sz w:val="22"/>
          <w:szCs w:val="22"/>
          <w:lang w:eastAsia="pl-PL"/>
        </w:rPr>
        <w:t>Zamawiający, bez uzasadnionej przyczyny, nie przystąpi do odbioru lub odmawia odbioru asortymentu.</w:t>
      </w:r>
    </w:p>
    <w:p w14:paraId="536E35A5" w14:textId="77777777" w:rsidR="00D675C5" w:rsidRPr="0026346C" w:rsidRDefault="00D675C5" w:rsidP="00D675C5">
      <w:pPr>
        <w:tabs>
          <w:tab w:val="left" w:pos="0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ndale Sans UI" w:hAnsi="Calibri" w:cs="Calibri"/>
          <w:color w:val="00000A"/>
          <w:kern w:val="3"/>
          <w:sz w:val="22"/>
          <w:szCs w:val="22"/>
          <w:lang w:eastAsia="pl-PL"/>
        </w:rPr>
        <w:lastRenderedPageBreak/>
        <w:t>4. Wypowiedzenie umowy w przypadkach określonych w § 8 ust. 3 powinno nastąpić w formie pisemnej pod rygorem nieważności takiego oświadczenia i zawierać uzasadnienie.</w:t>
      </w:r>
    </w:p>
    <w:p w14:paraId="460CE44A" w14:textId="77777777" w:rsidR="00D675C5" w:rsidRPr="0026346C" w:rsidRDefault="00D675C5" w:rsidP="00D675C5">
      <w:pPr>
        <w:tabs>
          <w:tab w:val="left" w:pos="0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ndale Sans UI" w:hAnsi="Calibri" w:cs="Calibri"/>
          <w:color w:val="00000A"/>
          <w:kern w:val="3"/>
          <w:sz w:val="22"/>
          <w:szCs w:val="22"/>
          <w:lang w:eastAsia="pl-PL"/>
        </w:rPr>
        <w:t>5. W razie rozwiązania umowy, z przyczyn za które Wykonawca nie odpowiada, Zamawiający zobowiązany jest do odbioru asortymentu dostarczonego do dnia rozwiązania umowy i zapłaty wynagrodzenia za dostarczony asortyment.</w:t>
      </w:r>
    </w:p>
    <w:p w14:paraId="779ED38E" w14:textId="77777777" w:rsidR="00D675C5" w:rsidRPr="0026346C" w:rsidRDefault="00D675C5" w:rsidP="00D675C5">
      <w:pPr>
        <w:tabs>
          <w:tab w:val="left" w:pos="0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ndale Sans UI" w:hAnsi="Calibri" w:cs="Calibri"/>
          <w:color w:val="00000A"/>
          <w:kern w:val="3"/>
          <w:sz w:val="22"/>
          <w:szCs w:val="22"/>
          <w:lang w:eastAsia="pl-PL"/>
        </w:rPr>
        <w:t>6. Wykonawca ma obowiązek poinformować Zamawiającego o okolicznościach, o których mowa w niniejszym paragrafie ust.  2 pkt 1, w terminie 5 dni licząc od dnia ich zaistnienia.</w:t>
      </w:r>
    </w:p>
    <w:p w14:paraId="2326E546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9</w:t>
      </w:r>
    </w:p>
    <w:p w14:paraId="26367D7B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color w:val="000000"/>
          <w:kern w:val="0"/>
          <w:sz w:val="22"/>
          <w:szCs w:val="22"/>
          <w:lang w:eastAsia="ar-SA"/>
        </w:rPr>
        <w:t xml:space="preserve"> Wykonawca nie ponosi odpowiedzialności z tytułu działania sił wyższych.</w:t>
      </w:r>
    </w:p>
    <w:p w14:paraId="1378A35D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10</w:t>
      </w:r>
    </w:p>
    <w:p w14:paraId="161FEBCC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>1. Wykonawca zobowiązany jest do przestrzegania w Areszcie Śledczym w Hajnówce przepisów porządkowych oraz bezwzględnego zakazu nawiązywania jakichkolwiek kontaktów niezwiązanych w bezpośrednią realizacją przedmiotu zamówienia z osadzonymi.</w:t>
      </w:r>
    </w:p>
    <w:p w14:paraId="61A5AFBF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>2. Wykonawca dostarczając przedmiot zamówienia ma obowiązek poddania się kontroli podczas wjeżdżania pojazdem na teren jednostki, a także podczas wyjeżdżania z terenu jednostki.</w:t>
      </w:r>
    </w:p>
    <w:p w14:paraId="2C542CE5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>3. Wykonawcy nie wolno wnosić na teren jednostki:</w:t>
      </w:r>
    </w:p>
    <w:p w14:paraId="344B265B" w14:textId="77777777" w:rsidR="00D675C5" w:rsidRPr="0026346C" w:rsidRDefault="00D675C5" w:rsidP="00D675C5">
      <w:pPr>
        <w:tabs>
          <w:tab w:val="left" w:pos="0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color w:val="000000"/>
          <w:kern w:val="0"/>
          <w:sz w:val="22"/>
          <w:szCs w:val="22"/>
          <w:lang w:eastAsia="en-US"/>
        </w:rPr>
        <w:t>1)przedmiotów niebezpiecznych, które stanowią zagrożenie dla bezpieczeństwa i porządku w jednostce, w szczególności: broni palnej, amunicji, narzędzi do cięcia metalu, środków służących do</w:t>
      </w:r>
      <w:r>
        <w:rPr>
          <w:rFonts w:ascii="Calibri" w:eastAsia="SimSun" w:hAnsi="Calibri" w:cs="Calibri"/>
          <w:color w:val="000000"/>
          <w:kern w:val="0"/>
          <w:sz w:val="22"/>
          <w:szCs w:val="22"/>
          <w:lang w:eastAsia="en-US"/>
        </w:rPr>
        <w:t xml:space="preserve">  </w:t>
      </w:r>
      <w:r w:rsidRPr="0026346C">
        <w:rPr>
          <w:rFonts w:ascii="Calibri" w:eastAsia="SimSun" w:hAnsi="Calibri" w:cs="Calibri"/>
          <w:color w:val="000000"/>
          <w:kern w:val="0"/>
          <w:sz w:val="22"/>
          <w:szCs w:val="22"/>
          <w:lang w:eastAsia="en-US"/>
        </w:rPr>
        <w:t>obezwładniania, środków odurzających i psychotropowych oraz alkoholu,</w:t>
      </w:r>
    </w:p>
    <w:p w14:paraId="420B50BE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SimSun" w:hAnsi="Calibri" w:cs="Calibri"/>
          <w:color w:val="000000"/>
          <w:kern w:val="0"/>
          <w:sz w:val="22"/>
          <w:szCs w:val="22"/>
          <w:lang w:eastAsia="pl-PL" w:bidi="hi-IN"/>
        </w:rPr>
        <w:t xml:space="preserve">2) przedmiotów niedozwolonych, które mogą utrudniać wykonywanie zadań tymczasowego aresztu oraz kar pozbawienia wolności i środków przymusu skutkujących pozbawieniem wolności w szczególności: Sprzętu łączności (telefonów </w:t>
      </w:r>
      <w:r w:rsidRPr="0026346C">
        <w:rPr>
          <w:rFonts w:ascii="Calibri" w:eastAsia="SimSun" w:hAnsi="Calibri" w:cs="Calibri"/>
          <w:color w:val="000000"/>
          <w:kern w:val="0"/>
          <w:sz w:val="22"/>
          <w:szCs w:val="22"/>
          <w:lang w:eastAsia="pl-PL" w:bidi="hi-IN"/>
        </w:rPr>
        <w:tab/>
        <w:t>komórkowych), urządzeń technicznych służących do rejestrowania i odtwarzania informacji, - pod rygorem odpowiedzialności karnej.</w:t>
      </w:r>
    </w:p>
    <w:p w14:paraId="47256124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11</w:t>
      </w:r>
    </w:p>
    <w:p w14:paraId="000C6CF0" w14:textId="77777777" w:rsidR="00D675C5" w:rsidRPr="0026346C" w:rsidRDefault="00D675C5" w:rsidP="00D675C5">
      <w:pPr>
        <w:widowControl w:val="0"/>
        <w:tabs>
          <w:tab w:val="left" w:pos="0"/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>1. Wykonawca zobowiązuje się przetwarzać dane osobowe wyłącznie w zakresie i celu przewidzianym w Umowie.</w:t>
      </w:r>
    </w:p>
    <w:p w14:paraId="77BBD1E8" w14:textId="77777777" w:rsidR="00D675C5" w:rsidRPr="0026346C" w:rsidRDefault="00D675C5" w:rsidP="00D675C5">
      <w:pPr>
        <w:widowControl w:val="0"/>
        <w:tabs>
          <w:tab w:val="left" w:pos="0"/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 xml:space="preserve">2. 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Wykonawca w związku z wykonywaniem prac określonych w niniejszej umowie, zobowiązuje się do zapewnienia poufności danych osobowych, do których może mieć dostęp przy wykonywaniu prac, a w szczególności do tego, że nie będzie przekazywać, ujawniać i udostępniać tych danych osobom nieuprawnionym.</w:t>
      </w:r>
    </w:p>
    <w:p w14:paraId="7B709D40" w14:textId="77777777" w:rsidR="00D675C5" w:rsidRPr="0026346C" w:rsidRDefault="00D675C5" w:rsidP="00D675C5">
      <w:pPr>
        <w:widowControl w:val="0"/>
        <w:tabs>
          <w:tab w:val="left" w:pos="0"/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3. Wykonawca, w związku z realizacją niniejszej umowy jest zobowiązany do przestrzegania zasad bezpieczeństwa ochrony danych osobowych zgodnie z </w:t>
      </w:r>
      <w:r w:rsidRPr="0026346C">
        <w:rPr>
          <w:rFonts w:ascii="Calibri" w:eastAsia="Arial Unicode MS" w:hAnsi="Calibri" w:cs="Calibri"/>
          <w:color w:val="000000"/>
          <w:kern w:val="0"/>
          <w:sz w:val="22"/>
          <w:szCs w:val="22"/>
          <w:lang w:eastAsia="ar-SA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i innymi przepisami dotyczącymi ochrony danych osobowych, w  tym przepisami wewnętrznymi obowiązującymi u Zamawiającego.</w:t>
      </w:r>
    </w:p>
    <w:p w14:paraId="2A4DA45A" w14:textId="77777777" w:rsidR="00D675C5" w:rsidRPr="0026346C" w:rsidRDefault="00D675C5" w:rsidP="00D675C5">
      <w:pPr>
        <w:widowControl w:val="0"/>
        <w:tabs>
          <w:tab w:val="left" w:pos="0"/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4. Wykonawca jest zobowiązany do zgłaszania sytuacji naruszeń (incydentów) zasad ochrony danych osobowych Zamawiającemu, w terminie 24 godzin od wystąpienia incydentu.</w:t>
      </w:r>
    </w:p>
    <w:p w14:paraId="7FA6CD29" w14:textId="77777777" w:rsidR="00D675C5" w:rsidRPr="0026346C" w:rsidRDefault="00D675C5" w:rsidP="00D675C5">
      <w:pPr>
        <w:widowControl w:val="0"/>
        <w:tabs>
          <w:tab w:val="left" w:pos="0"/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5. Wykonawca ponosi odpowiedzialność za będące następstwem jego </w:t>
      </w:r>
      <w:proofErr w:type="spellStart"/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zachowań</w:t>
      </w:r>
      <w:proofErr w:type="spellEnd"/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szkody wyrządzone niezgodnym z niniejszą umową przetwarzaniem danych osobowych, w szczególności szkody wyrządzone udostępnieniem osobom nieupoważnionym, zabraniem przez osobę nieuprawnioną, przetwarzaniem z naruszeniem ustawy o ochronie danych osobowych oraz zmianą, utratą, uszkodzeniem lub zniszczeniem.</w:t>
      </w:r>
    </w:p>
    <w:p w14:paraId="3D198E23" w14:textId="77777777" w:rsidR="00D675C5" w:rsidRPr="0026346C" w:rsidRDefault="00D675C5" w:rsidP="00D675C5">
      <w:pPr>
        <w:widowControl w:val="0"/>
        <w:tabs>
          <w:tab w:val="left" w:pos="0"/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6. Wykonawca zobowiązuje się do zapewnienia, że osoby, które wykonują przedmiot Umowy będą zachowywały w tajemnicy te dane osobowe oraz sposoby ich zabezpieczenia.</w:t>
      </w:r>
    </w:p>
    <w:p w14:paraId="186EB274" w14:textId="77777777" w:rsidR="00D675C5" w:rsidRPr="0026346C" w:rsidRDefault="00D675C5" w:rsidP="00D675C5">
      <w:pPr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12</w:t>
      </w:r>
    </w:p>
    <w:p w14:paraId="69C0C888" w14:textId="77777777" w:rsidR="00D675C5" w:rsidRPr="0026346C" w:rsidRDefault="00D675C5" w:rsidP="00D675C5">
      <w:pPr>
        <w:autoSpaceDN w:val="0"/>
        <w:spacing w:line="276" w:lineRule="auto"/>
        <w:jc w:val="both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t xml:space="preserve">1.  Zmiana umowy może nastąpić wyłącznie na podstawie art. 454 i art. 455 ustawy </w:t>
      </w:r>
      <w:proofErr w:type="spellStart"/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t>Pzp</w:t>
      </w:r>
      <w:proofErr w:type="spellEnd"/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t>.</w:t>
      </w:r>
    </w:p>
    <w:p w14:paraId="23D9F2AF" w14:textId="77777777" w:rsidR="00D675C5" w:rsidRPr="0026346C" w:rsidRDefault="00D675C5" w:rsidP="00D675C5">
      <w:pPr>
        <w:autoSpaceDN w:val="0"/>
        <w:spacing w:line="276" w:lineRule="auto"/>
        <w:jc w:val="both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lastRenderedPageBreak/>
        <w:t xml:space="preserve">2. </w:t>
      </w:r>
      <w:r w:rsidRPr="0026346C">
        <w:rPr>
          <w:rFonts w:ascii="Calibri" w:eastAsia="Arial Unicode MS" w:hAnsi="Calibri" w:cs="Calibri"/>
          <w:color w:val="00000A"/>
          <w:kern w:val="3"/>
          <w:sz w:val="22"/>
          <w:szCs w:val="22"/>
          <w:lang w:eastAsia="hi-IN" w:bidi="hi-IN"/>
        </w:rPr>
        <w:t xml:space="preserve">Zamawiający na podstawie art. 455 ust. 1 pkt. 1 ustawy </w:t>
      </w:r>
      <w:proofErr w:type="spellStart"/>
      <w:r w:rsidRPr="0026346C">
        <w:rPr>
          <w:rFonts w:ascii="Calibri" w:eastAsia="Arial Unicode MS" w:hAnsi="Calibri" w:cs="Calibri"/>
          <w:color w:val="00000A"/>
          <w:kern w:val="3"/>
          <w:sz w:val="22"/>
          <w:szCs w:val="22"/>
          <w:lang w:eastAsia="hi-IN" w:bidi="hi-IN"/>
        </w:rPr>
        <w:t>Pzp</w:t>
      </w:r>
      <w:proofErr w:type="spellEnd"/>
      <w:r w:rsidRPr="0026346C">
        <w:rPr>
          <w:rFonts w:ascii="Calibri" w:eastAsia="Arial Unicode MS" w:hAnsi="Calibri" w:cs="Calibri"/>
          <w:color w:val="00000A"/>
          <w:kern w:val="3"/>
          <w:sz w:val="22"/>
          <w:szCs w:val="22"/>
          <w:lang w:eastAsia="hi-IN" w:bidi="hi-IN"/>
        </w:rPr>
        <w:t xml:space="preserve">, przewiduje możliwość dokonania zmian wynagrodzenia (ceny) niniejszej umowy w stosunku do treści oferty, na podstawie której dokonano wyboru Wykonawcy, </w:t>
      </w:r>
      <w:r w:rsidRPr="0026346C">
        <w:rPr>
          <w:rFonts w:ascii="Calibri" w:eastAsia="Arial Unicode MS" w:hAnsi="Calibri" w:cs="Calibri"/>
          <w:color w:val="00000A"/>
          <w:kern w:val="3"/>
          <w:lang w:eastAsia="hi-IN" w:bidi="hi-IN"/>
        </w:rPr>
        <w:t>o kwotę wynikającą ze zmienionych stawek podatku VAT obowiązujących w dacie powstania obowiązku podatkowego w czasie trwania umowy.</w:t>
      </w:r>
    </w:p>
    <w:p w14:paraId="7B3FDEEA" w14:textId="77777777" w:rsidR="00D675C5" w:rsidRPr="0026346C" w:rsidRDefault="00D675C5" w:rsidP="00D675C5">
      <w:pPr>
        <w:tabs>
          <w:tab w:val="left" w:pos="0"/>
          <w:tab w:val="left" w:pos="708"/>
        </w:tabs>
        <w:autoSpaceDN w:val="0"/>
        <w:spacing w:line="276" w:lineRule="auto"/>
        <w:jc w:val="both"/>
        <w:rPr>
          <w:rFonts w:eastAsia="Arial" w:cs="Courier New"/>
          <w:kern w:val="3"/>
          <w:lang w:bidi="hi-IN"/>
        </w:rPr>
      </w:pPr>
      <w:r w:rsidRPr="0026346C">
        <w:rPr>
          <w:kern w:val="3"/>
          <w:sz w:val="20"/>
          <w:szCs w:val="20"/>
          <w:lang w:eastAsia="pl-PL"/>
        </w:rPr>
        <w:t xml:space="preserve">3. </w:t>
      </w:r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t>Zmiany umowy określone w ust. 1 będą dokonane w formie pisemnej w postaci aneksu pod rygorem nieważności. W odniesieniu do przypadków określonych w ust. 1, zajście zdarzeń powodujących zmiany musi być uprawdopodobnione przez Stronę wywodzącą z przedmiotowego zdarzenia skutki prawne.</w:t>
      </w:r>
    </w:p>
    <w:p w14:paraId="5C57B1D0" w14:textId="77777777" w:rsidR="00D675C5" w:rsidRPr="00126658" w:rsidRDefault="00D675C5" w:rsidP="00D675C5">
      <w:pPr>
        <w:tabs>
          <w:tab w:val="left" w:pos="0"/>
          <w:tab w:val="left" w:pos="708"/>
        </w:tabs>
        <w:autoSpaceDN w:val="0"/>
        <w:spacing w:line="276" w:lineRule="auto"/>
        <w:jc w:val="both"/>
        <w:rPr>
          <w:rFonts w:ascii="Calibri" w:eastAsia="NSimSun" w:hAnsi="Calibri" w:cs="Calibri"/>
          <w:kern w:val="0"/>
          <w:sz w:val="22"/>
          <w:szCs w:val="22"/>
          <w:lang w:eastAsia="pl-PL"/>
        </w:rPr>
      </w:pPr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t xml:space="preserve">4. Zamawiający ma prawo odstąpienia od umowy na podstawie art. 456 </w:t>
      </w:r>
      <w:proofErr w:type="spellStart"/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t>Pzp</w:t>
      </w:r>
      <w:proofErr w:type="spellEnd"/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t xml:space="preserve"> oraz jej unieważnienia zgodnie z art. 457 </w:t>
      </w:r>
      <w:proofErr w:type="spellStart"/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t>Pzp</w:t>
      </w:r>
      <w:proofErr w:type="spellEnd"/>
      <w:r w:rsidRPr="0026346C">
        <w:rPr>
          <w:rFonts w:ascii="Calibri" w:eastAsia="NSimSun" w:hAnsi="Calibri" w:cs="Calibri"/>
          <w:kern w:val="0"/>
          <w:sz w:val="22"/>
          <w:szCs w:val="22"/>
          <w:lang w:eastAsia="pl-PL"/>
        </w:rPr>
        <w:t>.</w:t>
      </w:r>
    </w:p>
    <w:p w14:paraId="6F2EB785" w14:textId="77777777" w:rsidR="00F26E26" w:rsidRPr="00F26E26" w:rsidRDefault="00F26E26" w:rsidP="00F26E26">
      <w:pPr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§ 13</w:t>
      </w:r>
    </w:p>
    <w:p w14:paraId="6E436C83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1. Na zasadach określonych w Umowie, na podstawie art. 439 ust. 1 i 2 ustawy Strony mogą wystąpić z wnioskiem o waloryzacje wynagrodzenia należnego wykonawcy w przypadku zmiany ceny materiałów lub kosztów związanych z realizacją zamówienia. Waloryzacja będzie polegała na podwyższeniu albo obniżeniu każdej z cen jednostkowych podanych w Formularzu cenowy zasadach opisanych w niniejszym paragrafie.</w:t>
      </w:r>
    </w:p>
    <w:p w14:paraId="2BA6DFE4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2. Żadna ze Stron nie będzie uprawniona wystąpić z wnioskiem o dokonanie Waloryzacji wcześniej niż 6 miesięcy od dnia zawarcia Umowy.</w:t>
      </w:r>
    </w:p>
    <w:p w14:paraId="3BE802DF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3. Po upływie terminu, o którym mowa w ust. 2, w przypadku zmiany ceny materiałów lub kosztów związanych z realizacją Przedmiotu umowy w związku ze wzrostem albo obniżeniem cen określonym we wskaźniku cen towarów i usług konsumpcyjnych ogółem za poprzedni kwartał („Wskaźnik GUS”) ogłaszanym w formie komunikatu Prezesa Głównego Urzędu Statystycznego, o którym mowa w art. 25 ust. 11 ustawy z dnia 17 grudnia 1998 r. o emeryturach i rentach z Funduszu Ubezpieczeń Społecznych (Dz. U. z 2023 r. poz. 1251) każda ze Stron może wystąpić do drugiej Strony z pisemnym wnioskiem o dokonanie Waloryzacji. We wniosku zostaną wskazane nowe wartości każdej z cen jednostkowych podanych w Formularzu cenowym określone na zasadach opisanych w niniejszym paragrafie.</w:t>
      </w:r>
    </w:p>
    <w:p w14:paraId="4EC30512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4. Każda ze Stron będzie uprawniona wystąpić do drugiej Strony z wnioskiem o dokonanie Waloryzacji każdorazowo po komunikacie Prezesa Głównego Urzędu Statystycznego ogłaszającym kolejny Wskaźnik GUS.</w:t>
      </w:r>
    </w:p>
    <w:p w14:paraId="2AA65822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5. Ewentualna Waloryzacja będzie ustalana przez Strony w drodze aneksu do Umowy ze skutkiem od dnia opublikowania komunikatu Prezesa Głównego Urzędu Statystycznego ogłaszającego Wskaźnik GUS („Dzień Ustalenia Waloryzacji”).</w:t>
      </w:r>
    </w:p>
    <w:p w14:paraId="4A8FECF6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6. Wnioskowana zmiana cen jednostkowych podanych w Formularzu cenowym nastąpi pod warunkiem, iż wartość Wskaźnika GUS ogłoszonego w Dniu Ustalania Waloryzacji będzie wskazywała na wzrost lub spadek cen towarów i usług konsumpcyjnych o co najmniej 2 punkty procentowe w stosunku do poprzedniego kwartału.</w:t>
      </w:r>
    </w:p>
    <w:p w14:paraId="0E8286B1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7. Ewentualna zmiana cen jednostkowych podanych w Formularzu cenowym, nastąpi o wielkość stanowiącą połowę (50%) wartości wzrostu albo obniżenia cen określonego we Wskaźniku GUS ogłoszonym w Dniu Ustalania Waloryzacji, z zastrzeżeniem postanowień ust. 12.</w:t>
      </w:r>
    </w:p>
    <w:p w14:paraId="4075E84D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8. Pod warunkiem przekroczenia Progu Waloryzacji, w przypadku, gdy Wskaźnik GUS ogłoszony w dniu Ustalania Waloryzacji będzie wartością dodatnią ceny jednostkowe podane w Formularzu cenowym ulegną zwiększeniu o wielkość wskazaną w ust. 7.</w:t>
      </w:r>
    </w:p>
    <w:p w14:paraId="065DAE10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9. Pod warunkiem przekroczenia Progu Waloryzacji, w przypadku, gdy Wskaźnik GUS ogłoszony w Dniu Ustalania Waloryzacji będzie wartością ujemną ceny jednostkowe podane w formularzu ofertowym ulegną zmniejszeniu o wielkość wskazaną w ust. 7.</w:t>
      </w:r>
    </w:p>
    <w:p w14:paraId="52EB585B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10. Nowe wartości cen jednostkowych podanych w Formularzu cenowym będą dotyczyć zapłaty należnej Wykonawcy za dostawy dostarczone po Dniu Ustalania Waloryzacji, z zastrzeżeniem postanowień ust. 11. Nowe wartości cen jednostkowych podanych w formularzu cenowym będą stanowić podstawę wymiaru kar umownych dla czynności zleconych po Dniu Ustalenia Waloryzacji.</w:t>
      </w:r>
    </w:p>
    <w:p w14:paraId="29A96BE8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lastRenderedPageBreak/>
        <w:t>11. Jeżeli dostawy zlecone przed Dniem Ustalania Waloryzacji zostaną wykonane w warunkach zwłoki w stosunku do terminu określonego w Zleceniu i będą odbierane po Dniu Ustalania Waloryzacji, w takim przypadku zaplata za ich wykonanie oraz ustalenie wysokości kar umownych nastąpi na podstawie poprzednio obowiązujących cen jednostkowych.</w:t>
      </w:r>
    </w:p>
    <w:p w14:paraId="639D7CBE" w14:textId="77777777" w:rsidR="00F26E26" w:rsidRPr="00F26E26" w:rsidRDefault="00F26E26" w:rsidP="00F26E26">
      <w:p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ar-SA"/>
        </w:rPr>
      </w:pPr>
      <w:r w:rsidRPr="00F26E26">
        <w:rPr>
          <w:rFonts w:ascii="Calibri" w:eastAsia="Calibri" w:hAnsi="Calibri" w:cs="Calibri"/>
          <w:kern w:val="0"/>
          <w:sz w:val="22"/>
          <w:szCs w:val="22"/>
          <w:lang w:eastAsia="ar-SA"/>
        </w:rPr>
        <w:t>12. Strony ustalają maksymalną wartość obniżenia albo wzrostu Wartości Przedmiotu Umowy w efekcie zastosowania Waloryzacji na poziomie nie większym niż 15 % Wartości Przedmiotu Umowy.</w:t>
      </w:r>
    </w:p>
    <w:p w14:paraId="2BC78095" w14:textId="77777777" w:rsidR="00F26E26" w:rsidRPr="00F26E26" w:rsidRDefault="00F26E26" w:rsidP="00F26E26">
      <w:pPr>
        <w:tabs>
          <w:tab w:val="left" w:pos="0"/>
          <w:tab w:val="left" w:pos="708"/>
        </w:tabs>
        <w:autoSpaceDN w:val="0"/>
        <w:spacing w:line="276" w:lineRule="auto"/>
        <w:jc w:val="both"/>
        <w:rPr>
          <w:rFonts w:eastAsia="Arial" w:cs="Courier New"/>
          <w:kern w:val="3"/>
          <w:lang w:bidi="hi-IN"/>
        </w:rPr>
      </w:pPr>
    </w:p>
    <w:p w14:paraId="1F9C9BC3" w14:textId="77777777" w:rsidR="00F26E26" w:rsidRPr="00F26E26" w:rsidRDefault="00F26E26" w:rsidP="00F26E26">
      <w:pPr>
        <w:widowControl w:val="0"/>
        <w:tabs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>§ 14</w:t>
      </w:r>
    </w:p>
    <w:p w14:paraId="56105431" w14:textId="77777777" w:rsidR="00F26E26" w:rsidRPr="00F26E26" w:rsidRDefault="00F26E26" w:rsidP="00F26E26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Calibri" w:hAnsi="Calibri" w:cs="Calibri"/>
          <w:color w:val="00000A"/>
          <w:kern w:val="0"/>
          <w:sz w:val="22"/>
          <w:szCs w:val="22"/>
          <w:shd w:val="clear" w:color="auto" w:fill="FFFFFF"/>
          <w:lang w:eastAsia="pl-PL"/>
        </w:rPr>
        <w:t>Spory wynikające z niniejszej umowy rozstrzygane będą przez sąd właściwy dla siedziby Zamawiającego</w:t>
      </w:r>
      <w:r w:rsidRPr="00F26E26">
        <w:rPr>
          <w:rFonts w:ascii="Calibri" w:eastAsia="Calibri" w:hAnsi="Calibri" w:cs="Calibri"/>
          <w:color w:val="00000A"/>
          <w:kern w:val="0"/>
          <w:sz w:val="22"/>
          <w:szCs w:val="22"/>
          <w:lang w:eastAsia="pl-PL"/>
        </w:rPr>
        <w:t>.</w:t>
      </w:r>
    </w:p>
    <w:p w14:paraId="4B7AB929" w14:textId="77777777" w:rsidR="00F26E26" w:rsidRPr="00F26E26" w:rsidRDefault="00F26E26" w:rsidP="00F26E26">
      <w:pPr>
        <w:widowControl w:val="0"/>
        <w:tabs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>§ 15</w:t>
      </w:r>
    </w:p>
    <w:p w14:paraId="3E1E402C" w14:textId="77777777" w:rsidR="00F26E26" w:rsidRPr="00F26E26" w:rsidRDefault="00F26E26" w:rsidP="00F26E26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>W sprawach nieuregulowanych niniejszą umową stosuje się przepisy Kodeksu cywilnego oraz przepisy ustawy Prawo zamówień publicznych, a w sprawach procesowych - przepisy Kodeksu postępowania cywilnego.</w:t>
      </w:r>
    </w:p>
    <w:p w14:paraId="2990AF81" w14:textId="77777777" w:rsidR="00F26E26" w:rsidRPr="00F26E26" w:rsidRDefault="00F26E26" w:rsidP="00F26E26">
      <w:pPr>
        <w:widowControl w:val="0"/>
        <w:tabs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>§ 16</w:t>
      </w:r>
    </w:p>
    <w:p w14:paraId="2EA9A156" w14:textId="77777777" w:rsidR="00F26E26" w:rsidRPr="00F26E26" w:rsidRDefault="00F26E26" w:rsidP="00F26E26">
      <w:pPr>
        <w:widowControl w:val="0"/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Arial Unicode MS" w:hAnsi="Calibri" w:cs="Calibri"/>
          <w:kern w:val="0"/>
          <w:sz w:val="22"/>
          <w:szCs w:val="22"/>
          <w:lang w:eastAsia="ar-SA"/>
        </w:rPr>
        <w:t>Umowa sporządzona została w 2 jednobrzmiących egzemplarzach, 1 dla Zamawiającego, 1 dla Wykonawcy.</w:t>
      </w:r>
    </w:p>
    <w:p w14:paraId="3C9F1FEF" w14:textId="77777777" w:rsidR="00F26E26" w:rsidRPr="00F26E26" w:rsidRDefault="00F26E26" w:rsidP="00F26E26">
      <w:pPr>
        <w:widowControl w:val="0"/>
        <w:tabs>
          <w:tab w:val="left" w:pos="708"/>
        </w:tabs>
        <w:autoSpaceDN w:val="0"/>
        <w:spacing w:line="276" w:lineRule="auto"/>
        <w:jc w:val="center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Arial" w:hAnsi="Calibri" w:cs="Calibri"/>
          <w:b/>
          <w:kern w:val="0"/>
          <w:sz w:val="22"/>
          <w:szCs w:val="22"/>
          <w:lang w:eastAsia="ar-SA"/>
        </w:rPr>
        <w:t xml:space="preserve">§ </w:t>
      </w:r>
      <w:r w:rsidRPr="00F26E26"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  <w:t>17</w:t>
      </w:r>
    </w:p>
    <w:p w14:paraId="3F98D670" w14:textId="77777777" w:rsidR="00F26E26" w:rsidRPr="00F26E26" w:rsidRDefault="00F26E26" w:rsidP="00F26E26">
      <w:pPr>
        <w:tabs>
          <w:tab w:val="left" w:pos="708"/>
        </w:tabs>
        <w:autoSpaceDN w:val="0"/>
        <w:spacing w:line="276" w:lineRule="auto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SimSun" w:hAnsi="Calibri" w:cs="Calibri"/>
          <w:kern w:val="0"/>
          <w:sz w:val="22"/>
          <w:szCs w:val="22"/>
          <w:lang w:eastAsia="pl-PL"/>
        </w:rPr>
        <w:t>Integralną część niniejszej umowy stanowi:</w:t>
      </w:r>
    </w:p>
    <w:p w14:paraId="65674C85" w14:textId="77777777" w:rsidR="00F26E26" w:rsidRPr="00F26E26" w:rsidRDefault="00F26E26" w:rsidP="00F26E26">
      <w:pPr>
        <w:tabs>
          <w:tab w:val="left" w:pos="708"/>
        </w:tabs>
        <w:autoSpaceDN w:val="0"/>
        <w:spacing w:line="276" w:lineRule="auto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SimSun" w:hAnsi="Calibri" w:cs="Calibri"/>
          <w:i/>
          <w:kern w:val="0"/>
          <w:sz w:val="22"/>
          <w:szCs w:val="22"/>
          <w:lang w:eastAsia="pl-PL"/>
        </w:rPr>
        <w:t>Załącznik nr 1 – Zestawienie ilościowo – wartościowe</w:t>
      </w:r>
    </w:p>
    <w:p w14:paraId="46EF6F3F" w14:textId="77777777" w:rsidR="00F26E26" w:rsidRPr="00F26E26" w:rsidRDefault="00F26E26" w:rsidP="00F26E26">
      <w:pPr>
        <w:tabs>
          <w:tab w:val="left" w:pos="708"/>
        </w:tabs>
        <w:autoSpaceDN w:val="0"/>
        <w:spacing w:line="276" w:lineRule="auto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6A8B9110" w14:textId="77777777" w:rsidR="00F26E26" w:rsidRPr="00F26E26" w:rsidRDefault="00F26E26" w:rsidP="00F26E26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eastAsia="Arial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 xml:space="preserve"> </w:t>
      </w:r>
      <w:r w:rsidRPr="00F26E26"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>WYKONAWCA</w:t>
      </w:r>
      <w:r w:rsidRPr="00F26E26"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ab/>
        <w:t xml:space="preserve">                  </w:t>
      </w:r>
      <w:r w:rsidRPr="00F26E26">
        <w:rPr>
          <w:rFonts w:ascii="Calibri" w:hAnsi="Calibri" w:cs="Calibri"/>
          <w:b/>
          <w:i/>
          <w:iCs/>
          <w:color w:val="000000"/>
          <w:kern w:val="0"/>
          <w:sz w:val="22"/>
          <w:szCs w:val="22"/>
          <w:lang w:eastAsia="ar-SA"/>
        </w:rPr>
        <w:tab/>
        <w:t>ZAMAWIAJĄCY</w:t>
      </w:r>
      <w:r w:rsidRPr="00F26E26">
        <w:rPr>
          <w:rFonts w:ascii="Calibri" w:eastAsia="Arial" w:hAnsi="Calibri" w:cs="Calibri"/>
          <w:b/>
          <w:color w:val="000000"/>
          <w:kern w:val="0"/>
          <w:sz w:val="22"/>
          <w:szCs w:val="22"/>
          <w:lang w:eastAsia="ar-SA"/>
        </w:rPr>
        <w:t xml:space="preserve"> </w:t>
      </w:r>
    </w:p>
    <w:p w14:paraId="0748F01A" w14:textId="77777777" w:rsidR="00F26E26" w:rsidRPr="00F26E26" w:rsidRDefault="00F26E26" w:rsidP="00F26E26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</w:pPr>
    </w:p>
    <w:p w14:paraId="142FCE65" w14:textId="77777777" w:rsidR="00F26E26" w:rsidRPr="00F26E26" w:rsidRDefault="00F26E26" w:rsidP="00F26E26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</w:pPr>
    </w:p>
    <w:p w14:paraId="090DADF8" w14:textId="77777777" w:rsidR="00F26E26" w:rsidRPr="00F26E26" w:rsidRDefault="00F26E26" w:rsidP="00F26E26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F26E26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>.......................................</w:t>
      </w:r>
      <w:r w:rsidRPr="00F26E26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ab/>
      </w:r>
      <w:r w:rsidRPr="00F26E26">
        <w:rPr>
          <w:rFonts w:ascii="Calibri" w:hAnsi="Calibri" w:cs="Calibri"/>
          <w:b/>
          <w:color w:val="000000"/>
          <w:kern w:val="0"/>
          <w:sz w:val="22"/>
          <w:szCs w:val="22"/>
          <w:lang w:eastAsia="ar-SA"/>
        </w:rPr>
        <w:tab/>
        <w:t>…………………………….</w:t>
      </w:r>
    </w:p>
    <w:p w14:paraId="450577AE" w14:textId="77777777" w:rsidR="00D675C5" w:rsidRPr="0026346C" w:rsidRDefault="00D675C5" w:rsidP="00D675C5">
      <w:pPr>
        <w:tabs>
          <w:tab w:val="left" w:pos="0"/>
          <w:tab w:val="left" w:pos="708"/>
        </w:tabs>
        <w:autoSpaceDN w:val="0"/>
        <w:spacing w:line="276" w:lineRule="auto"/>
        <w:jc w:val="both"/>
        <w:rPr>
          <w:rFonts w:eastAsia="Arial" w:cs="Courier New"/>
          <w:kern w:val="3"/>
          <w:lang w:bidi="hi-IN"/>
        </w:rPr>
      </w:pPr>
    </w:p>
    <w:p w14:paraId="25194AF6" w14:textId="6CD7BC30" w:rsidR="00D675C5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Arial Unicode MS" w:hAnsi="Calibri" w:cs="Calibri"/>
          <w:b/>
          <w:kern w:val="0"/>
          <w:sz w:val="22"/>
          <w:szCs w:val="22"/>
          <w:lang w:eastAsia="ar-SA"/>
        </w:rPr>
      </w:pPr>
    </w:p>
    <w:p w14:paraId="2B5B6703" w14:textId="6C8BB561" w:rsidR="00F26E26" w:rsidRDefault="00F26E26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46BA3B88" w14:textId="718A9C75" w:rsidR="00F26E26" w:rsidRDefault="00F26E26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6DA11C5A" w14:textId="58C99F9B" w:rsidR="00F26E26" w:rsidRDefault="00F26E26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49FCE156" w14:textId="77777777" w:rsidR="00F26E26" w:rsidRPr="0026346C" w:rsidRDefault="00F26E26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bookmarkStart w:id="2" w:name="_GoBack"/>
      <w:bookmarkEnd w:id="2"/>
    </w:p>
    <w:p w14:paraId="565D86B3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5D0557DE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108CD7F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9C03F8D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1F52E9D4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4AE1292E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AF5A845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7D4541BE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64F81EB1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1DBE5221" w14:textId="2F6A0EE3" w:rsidR="00D675C5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12C9D5D0" w14:textId="641C3AA4" w:rsidR="00D675C5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2A029A9E" w14:textId="40F26E99" w:rsidR="00D675C5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2F89BD33" w14:textId="522C0A4B" w:rsidR="00D675C5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7E93C4FF" w14:textId="05F95E1B" w:rsidR="00D675C5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4A9BE1D6" w14:textId="5933B924" w:rsidR="00D675C5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30527139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2961900F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1EE061A6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ind w:left="708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lastRenderedPageBreak/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  <w:t>Załącznik nr 1 do umowy nr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…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/</w:t>
      </w:r>
      <w:r w:rsidRPr="0026346C">
        <w:rPr>
          <w:rFonts w:ascii="Calibri" w:eastAsia="Calibri" w:hAnsi="Calibri" w:cs="Calibri"/>
          <w:iCs/>
          <w:color w:val="000000"/>
          <w:kern w:val="0"/>
          <w:sz w:val="22"/>
          <w:szCs w:val="22"/>
          <w:lang w:eastAsia="en-US"/>
        </w:rPr>
        <w:t>202</w:t>
      </w:r>
      <w:r>
        <w:rPr>
          <w:rFonts w:ascii="Calibri" w:eastAsia="Calibri" w:hAnsi="Calibri" w:cs="Calibri"/>
          <w:iCs/>
          <w:color w:val="000000"/>
          <w:kern w:val="0"/>
          <w:sz w:val="22"/>
          <w:szCs w:val="22"/>
          <w:lang w:eastAsia="en-US"/>
        </w:rPr>
        <w:t>3</w:t>
      </w:r>
      <w:r w:rsidRPr="0026346C">
        <w:rPr>
          <w:rFonts w:ascii="Calibri" w:eastAsia="Calibri" w:hAnsi="Calibri" w:cs="Calibri"/>
          <w:iCs/>
          <w:color w:val="000000"/>
          <w:kern w:val="0"/>
          <w:sz w:val="22"/>
          <w:szCs w:val="22"/>
          <w:lang w:eastAsia="en-US"/>
        </w:rPr>
        <w:t xml:space="preserve"> 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zawartej w 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dniu ……………. 202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3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r.  pomiędzy</w:t>
      </w:r>
    </w:p>
    <w:p w14:paraId="210EDAC0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ind w:left="708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  <w:t xml:space="preserve">Aresztem Śledczym w Hajnówce, a  </w:t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ab/>
      </w:r>
      <w:r w:rsidRPr="0026346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…………………………………………………………</w:t>
      </w:r>
    </w:p>
    <w:p w14:paraId="51EAA921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100" w:lineRule="atLeast"/>
        <w:jc w:val="center"/>
        <w:textAlignment w:val="baseline"/>
        <w:rPr>
          <w:rFonts w:ascii="Calibri" w:eastAsia="Arial Unicode MS" w:hAnsi="Calibri" w:cs="Arial"/>
          <w:b/>
          <w:bCs/>
          <w:i/>
          <w:iCs/>
          <w:kern w:val="0"/>
          <w:sz w:val="28"/>
          <w:szCs w:val="28"/>
          <w:u w:val="single"/>
          <w:lang w:eastAsia="ar-SA"/>
        </w:rPr>
      </w:pPr>
      <w:r w:rsidRPr="0026346C">
        <w:rPr>
          <w:rFonts w:ascii="Calibri" w:eastAsia="Arial Unicode MS" w:hAnsi="Calibri" w:cs="Arial"/>
          <w:b/>
          <w:bCs/>
          <w:i/>
          <w:iCs/>
          <w:kern w:val="0"/>
          <w:sz w:val="28"/>
          <w:szCs w:val="28"/>
          <w:u w:val="single"/>
          <w:lang w:eastAsia="ar-SA"/>
        </w:rPr>
        <w:t>Zestawienie ilościowo -wartościowe</w:t>
      </w:r>
    </w:p>
    <w:p w14:paraId="3267255D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100" w:lineRule="atLeast"/>
        <w:jc w:val="center"/>
        <w:textAlignment w:val="baseline"/>
        <w:rPr>
          <w:rFonts w:eastAsia="Arial Unicode MS" w:cs="Tahoma"/>
          <w:bCs/>
          <w:kern w:val="0"/>
          <w:lang w:eastAsia="ar-SA"/>
        </w:rPr>
      </w:pPr>
    </w:p>
    <w:tbl>
      <w:tblPr>
        <w:tblW w:w="9025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77"/>
        <w:gridCol w:w="2833"/>
        <w:gridCol w:w="1096"/>
        <w:gridCol w:w="423"/>
        <w:gridCol w:w="614"/>
        <w:gridCol w:w="47"/>
        <w:gridCol w:w="1429"/>
        <w:gridCol w:w="2076"/>
        <w:gridCol w:w="43"/>
        <w:gridCol w:w="47"/>
      </w:tblGrid>
      <w:tr w:rsidR="00D675C5" w:rsidRPr="0026346C" w14:paraId="2676E0B8" w14:textId="77777777" w:rsidTr="00E64E61">
        <w:trPr>
          <w:gridAfter w:val="1"/>
          <w:wAfter w:w="47" w:type="dxa"/>
        </w:trPr>
        <w:tc>
          <w:tcPr>
            <w:tcW w:w="8935" w:type="dxa"/>
            <w:gridSpan w:val="9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13A7A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bookmarkStart w:id="3" w:name="_Hlk148518106"/>
            <w:r w:rsidRPr="0026346C">
              <w:rPr>
                <w:rFonts w:ascii="Calibri" w:eastAsia="Arial Unicode MS" w:hAnsi="Calibri" w:cs="Calibri"/>
                <w:b/>
                <w:color w:val="00000A"/>
                <w:kern w:val="0"/>
              </w:rPr>
              <w:t>DOSTAWY PIECZYWA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D1E0E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</w:p>
        </w:tc>
      </w:tr>
      <w:bookmarkEnd w:id="3"/>
      <w:tr w:rsidR="00D675C5" w:rsidRPr="0026346C" w14:paraId="7B9A40DE" w14:textId="77777777" w:rsidTr="00E64E61">
        <w:trPr>
          <w:gridAfter w:val="1"/>
          <w:wAfter w:w="47" w:type="dxa"/>
        </w:trPr>
        <w:tc>
          <w:tcPr>
            <w:tcW w:w="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7C052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proofErr w:type="spellStart"/>
            <w:r w:rsidRPr="0026346C">
              <w:rPr>
                <w:rFonts w:ascii="Calibri" w:eastAsia="Arial Unicode MS" w:hAnsi="Calibri" w:cs="Calibri"/>
                <w:b/>
                <w:bCs/>
                <w:color w:val="00000A"/>
                <w:kern w:val="0"/>
              </w:rPr>
              <w:t>Lp</w:t>
            </w:r>
            <w:proofErr w:type="spellEnd"/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9DC97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color w:val="00000A"/>
                <w:kern w:val="0"/>
              </w:rPr>
              <w:t>Nazwa asortymentu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03551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color w:val="00000A"/>
                <w:kern w:val="0"/>
              </w:rPr>
              <w:t>Ilość</w:t>
            </w:r>
          </w:p>
          <w:p w14:paraId="561A4190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423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202AF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color w:val="00000A"/>
                <w:kern w:val="0"/>
              </w:rPr>
              <w:t>J.m.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DD775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color w:val="00000A"/>
                <w:kern w:val="0"/>
              </w:rPr>
              <w:t>VAT</w:t>
            </w:r>
          </w:p>
          <w:p w14:paraId="187F5BDA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color w:val="00000A"/>
                <w:kern w:val="0"/>
              </w:rPr>
              <w:t>%</w:t>
            </w:r>
          </w:p>
        </w:tc>
        <w:tc>
          <w:tcPr>
            <w:tcW w:w="147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38472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color w:val="00000A"/>
                <w:kern w:val="0"/>
              </w:rPr>
              <w:t>Cena (zł) brutto/kg</w:t>
            </w:r>
          </w:p>
          <w:p w14:paraId="612D09D7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F63AF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color w:val="00000A"/>
                <w:kern w:val="0"/>
              </w:rPr>
              <w:t>Wartość  brutto (zł)</w:t>
            </w:r>
          </w:p>
          <w:p w14:paraId="6FFFFD99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color w:val="00000A"/>
                <w:kern w:val="0"/>
              </w:rPr>
              <w:t>kol 3 x kol 6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0CC4B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</w:p>
        </w:tc>
      </w:tr>
      <w:tr w:rsidR="00D675C5" w:rsidRPr="0026346C" w14:paraId="5B4AA7BD" w14:textId="77777777" w:rsidTr="00E64E61">
        <w:trPr>
          <w:gridAfter w:val="1"/>
          <w:wAfter w:w="47" w:type="dxa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78CDE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Cs/>
                <w:color w:val="00000A"/>
                <w:kern w:val="0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4032F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Cs/>
                <w:color w:val="00000A"/>
                <w:kern w:val="0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AD015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Cs/>
                <w:color w:val="00000A"/>
                <w:kern w:val="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D7D56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Cs/>
                <w:color w:val="00000A"/>
                <w:kern w:val="0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E1F8F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Cs/>
                <w:color w:val="00000A"/>
                <w:kern w:val="0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DB08E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Cs/>
                <w:color w:val="00000A"/>
                <w:kern w:val="0"/>
              </w:rPr>
              <w:t>6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AF7E0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Cs/>
                <w:color w:val="00000A"/>
                <w:kern w:val="0"/>
              </w:rPr>
              <w:t>7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4205F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eastAsia="Arial" w:cs="Courier New"/>
                <w:kern w:val="3"/>
                <w:lang w:bidi="hi-IN"/>
              </w:rPr>
            </w:pPr>
          </w:p>
        </w:tc>
      </w:tr>
      <w:tr w:rsidR="00D675C5" w:rsidRPr="0026346C" w14:paraId="3FDA0810" w14:textId="77777777" w:rsidTr="00E64E61">
        <w:trPr>
          <w:gridAfter w:val="1"/>
          <w:wAfter w:w="47" w:type="dxa"/>
        </w:trPr>
        <w:tc>
          <w:tcPr>
            <w:tcW w:w="41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1E596" w14:textId="77777777" w:rsidR="00D675C5" w:rsidRPr="001C40C6" w:rsidRDefault="00D675C5" w:rsidP="00E64E61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182DB" w14:textId="77777777" w:rsidR="00D675C5" w:rsidRPr="004975C5" w:rsidRDefault="00D675C5" w:rsidP="00E64E61">
            <w:pPr>
              <w:rPr>
                <w:rFonts w:ascii="Calibri" w:hAnsi="Calibri"/>
              </w:rPr>
            </w:pPr>
            <w:r w:rsidRPr="004975C5">
              <w:rPr>
                <w:rFonts w:ascii="Calibri" w:hAnsi="Calibri"/>
              </w:rPr>
              <w:t xml:space="preserve">Chleb </w:t>
            </w:r>
            <w:proofErr w:type="spellStart"/>
            <w:r w:rsidRPr="004975C5">
              <w:rPr>
                <w:rFonts w:ascii="Calibri" w:hAnsi="Calibri"/>
              </w:rPr>
              <w:t>pszenno</w:t>
            </w:r>
            <w:proofErr w:type="spellEnd"/>
            <w:r w:rsidRPr="004975C5">
              <w:rPr>
                <w:rFonts w:ascii="Calibri" w:hAnsi="Calibri"/>
              </w:rPr>
              <w:t xml:space="preserve"> – żytni krojony 500g</w:t>
            </w:r>
          </w:p>
        </w:tc>
        <w:tc>
          <w:tcPr>
            <w:tcW w:w="109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603D1" w14:textId="77777777" w:rsidR="00D675C5" w:rsidRPr="004975C5" w:rsidRDefault="00D675C5" w:rsidP="00E64E61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75C5">
              <w:rPr>
                <w:rFonts w:ascii="Calibri" w:hAnsi="Calibri" w:cs="Calibri"/>
                <w:b/>
                <w:sz w:val="22"/>
                <w:szCs w:val="22"/>
              </w:rPr>
              <w:t>65 000,00</w:t>
            </w:r>
          </w:p>
        </w:tc>
        <w:tc>
          <w:tcPr>
            <w:tcW w:w="4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D574C" w14:textId="77777777" w:rsidR="00D675C5" w:rsidRPr="004975C5" w:rsidRDefault="00D675C5" w:rsidP="00E64E61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975C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AC783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4E2AD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8EAE1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78019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</w:tr>
      <w:tr w:rsidR="00D675C5" w:rsidRPr="0026346C" w14:paraId="2560C8D1" w14:textId="77777777" w:rsidTr="00E64E61">
        <w:trPr>
          <w:gridAfter w:val="1"/>
          <w:wAfter w:w="47" w:type="dxa"/>
        </w:trPr>
        <w:tc>
          <w:tcPr>
            <w:tcW w:w="41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42482" w14:textId="77777777" w:rsidR="00D675C5" w:rsidRPr="001C40C6" w:rsidRDefault="00D675C5" w:rsidP="00E64E61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948C6" w14:textId="77777777" w:rsidR="00D675C5" w:rsidRPr="004975C5" w:rsidRDefault="00D675C5" w:rsidP="00E64E61">
            <w:pPr>
              <w:rPr>
                <w:rFonts w:ascii="Calibri" w:hAnsi="Calibri"/>
              </w:rPr>
            </w:pPr>
            <w:r w:rsidRPr="004975C5">
              <w:rPr>
                <w:rFonts w:ascii="Calibri" w:hAnsi="Calibri"/>
              </w:rPr>
              <w:t>Chleb razowy krojony 400g</w:t>
            </w:r>
          </w:p>
        </w:tc>
        <w:tc>
          <w:tcPr>
            <w:tcW w:w="109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99A97" w14:textId="77777777" w:rsidR="00D675C5" w:rsidRPr="004975C5" w:rsidRDefault="00D675C5" w:rsidP="00E64E61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75C5">
              <w:rPr>
                <w:rFonts w:ascii="Calibri" w:hAnsi="Calibri" w:cs="Calibri"/>
                <w:b/>
                <w:sz w:val="22"/>
                <w:szCs w:val="22"/>
              </w:rPr>
              <w:t>1 700,00</w:t>
            </w:r>
          </w:p>
        </w:tc>
        <w:tc>
          <w:tcPr>
            <w:tcW w:w="4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C5158" w14:textId="77777777" w:rsidR="00D675C5" w:rsidRPr="004975C5" w:rsidRDefault="00D675C5" w:rsidP="00E64E61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975C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9898A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E5489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E1112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19868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</w:tr>
      <w:tr w:rsidR="00D675C5" w:rsidRPr="0026346C" w14:paraId="62003783" w14:textId="77777777" w:rsidTr="00E64E61">
        <w:trPr>
          <w:gridAfter w:val="1"/>
          <w:wAfter w:w="47" w:type="dxa"/>
        </w:trPr>
        <w:tc>
          <w:tcPr>
            <w:tcW w:w="41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4B74C" w14:textId="77777777" w:rsidR="00D675C5" w:rsidRPr="001C40C6" w:rsidRDefault="00D675C5" w:rsidP="00E64E61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88906" w14:textId="77777777" w:rsidR="00D675C5" w:rsidRPr="004975C5" w:rsidRDefault="00D675C5" w:rsidP="00E64E61">
            <w:pPr>
              <w:rPr>
                <w:rFonts w:ascii="Calibri" w:hAnsi="Calibri"/>
              </w:rPr>
            </w:pPr>
            <w:r w:rsidRPr="004975C5">
              <w:rPr>
                <w:rFonts w:ascii="Calibri" w:hAnsi="Calibri"/>
              </w:rPr>
              <w:t xml:space="preserve">Bułka </w:t>
            </w:r>
            <w:proofErr w:type="spellStart"/>
            <w:r w:rsidRPr="004975C5">
              <w:rPr>
                <w:rFonts w:ascii="Calibri" w:hAnsi="Calibri"/>
              </w:rPr>
              <w:t>pszenno</w:t>
            </w:r>
            <w:proofErr w:type="spellEnd"/>
            <w:r w:rsidRPr="004975C5">
              <w:rPr>
                <w:rFonts w:ascii="Calibri" w:hAnsi="Calibri"/>
              </w:rPr>
              <w:t xml:space="preserve"> - żytnia 50g</w:t>
            </w:r>
          </w:p>
        </w:tc>
        <w:tc>
          <w:tcPr>
            <w:tcW w:w="109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D5750" w14:textId="77777777" w:rsidR="00D675C5" w:rsidRPr="004975C5" w:rsidRDefault="00D675C5" w:rsidP="00E64E61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75C5">
              <w:rPr>
                <w:rFonts w:ascii="Calibri" w:hAnsi="Calibri" w:cs="Calibri"/>
                <w:b/>
                <w:sz w:val="22"/>
                <w:szCs w:val="22"/>
              </w:rPr>
              <w:t>3 000,00</w:t>
            </w:r>
          </w:p>
        </w:tc>
        <w:tc>
          <w:tcPr>
            <w:tcW w:w="4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B7161" w14:textId="77777777" w:rsidR="00D675C5" w:rsidRPr="004975C5" w:rsidRDefault="00D675C5" w:rsidP="00E64E61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4975C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95D7F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4A103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1BBB1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A59B4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</w:tr>
      <w:tr w:rsidR="00D675C5" w:rsidRPr="0026346C" w14:paraId="43A5C9D6" w14:textId="77777777" w:rsidTr="00E64E61">
        <w:trPr>
          <w:gridAfter w:val="1"/>
          <w:wAfter w:w="47" w:type="dxa"/>
        </w:trPr>
        <w:tc>
          <w:tcPr>
            <w:tcW w:w="41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E96B9" w14:textId="77777777" w:rsidR="00D675C5" w:rsidRPr="001C40C6" w:rsidRDefault="00D675C5" w:rsidP="00E64E61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913E4" w14:textId="77777777" w:rsidR="00D675C5" w:rsidRPr="004975C5" w:rsidRDefault="00D675C5" w:rsidP="00E64E61">
            <w:pPr>
              <w:rPr>
                <w:rFonts w:ascii="Calibri" w:hAnsi="Calibri"/>
              </w:rPr>
            </w:pPr>
            <w:r w:rsidRPr="004975C5">
              <w:rPr>
                <w:rFonts w:ascii="Calibri" w:hAnsi="Calibri"/>
              </w:rPr>
              <w:t>Bułka tarta w opakowaniach do 25 kg</w:t>
            </w:r>
          </w:p>
        </w:tc>
        <w:tc>
          <w:tcPr>
            <w:tcW w:w="109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D061D" w14:textId="77777777" w:rsidR="00D675C5" w:rsidRPr="004975C5" w:rsidRDefault="00D675C5" w:rsidP="00E64E61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75C5">
              <w:rPr>
                <w:rFonts w:ascii="Calibri" w:hAnsi="Calibri" w:cs="Calibri"/>
                <w:b/>
                <w:sz w:val="22"/>
                <w:szCs w:val="22"/>
              </w:rPr>
              <w:t>600,00</w:t>
            </w:r>
          </w:p>
        </w:tc>
        <w:tc>
          <w:tcPr>
            <w:tcW w:w="4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08325" w14:textId="77777777" w:rsidR="00D675C5" w:rsidRPr="004975C5" w:rsidRDefault="00D675C5" w:rsidP="00E64E61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4975C5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3D89E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9E563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1E573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C487D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jc w:val="center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</w:tc>
      </w:tr>
      <w:tr w:rsidR="00D675C5" w:rsidRPr="0026346C" w14:paraId="08A49D73" w14:textId="77777777" w:rsidTr="00E64E61">
        <w:trPr>
          <w:gridAfter w:val="1"/>
          <w:wAfter w:w="47" w:type="dxa"/>
        </w:trPr>
        <w:tc>
          <w:tcPr>
            <w:tcW w:w="5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CFC32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textAlignment w:val="baseline"/>
              <w:rPr>
                <w:rFonts w:ascii="Calibri" w:eastAsia="Arial Unicode MS" w:hAnsi="Calibri" w:cs="Calibri"/>
                <w:bCs/>
                <w:kern w:val="0"/>
                <w:lang w:eastAsia="ar-SA"/>
              </w:rPr>
            </w:pPr>
          </w:p>
          <w:p w14:paraId="20A3E1C2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i/>
                <w:color w:val="00000A"/>
                <w:kern w:val="0"/>
                <w:sz w:val="20"/>
                <w:szCs w:val="20"/>
              </w:rPr>
              <w:t>Słownie: …………………………………………………… złotych …../100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88FEA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i/>
                <w:iCs/>
                <w:color w:val="00000A"/>
                <w:kern w:val="0"/>
              </w:rPr>
              <w:t xml:space="preserve">  </w:t>
            </w:r>
          </w:p>
          <w:p w14:paraId="2B55E5F1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textAlignment w:val="baseline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eastAsia="Arial Unicode MS" w:hAnsi="Calibri" w:cs="Calibri"/>
                <w:b/>
                <w:bCs/>
                <w:i/>
                <w:iCs/>
                <w:color w:val="00000A"/>
                <w:kern w:val="0"/>
              </w:rPr>
              <w:t>RAZEM:                  …….…………,….zł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3118A" w14:textId="77777777" w:rsidR="00D675C5" w:rsidRPr="0026346C" w:rsidRDefault="00D675C5" w:rsidP="00E64E61">
            <w:pPr>
              <w:widowControl w:val="0"/>
              <w:tabs>
                <w:tab w:val="left" w:pos="708"/>
              </w:tabs>
              <w:suppressAutoHyphens w:val="0"/>
              <w:autoSpaceDN w:val="0"/>
              <w:spacing w:line="100" w:lineRule="atLeast"/>
              <w:textAlignment w:val="baseline"/>
              <w:rPr>
                <w:rFonts w:eastAsia="Arial" w:cs="Courier New"/>
                <w:kern w:val="3"/>
                <w:lang w:bidi="hi-IN"/>
              </w:rPr>
            </w:pPr>
          </w:p>
        </w:tc>
      </w:tr>
      <w:tr w:rsidR="00D675C5" w:rsidRPr="0026346C" w14:paraId="45F4131E" w14:textId="77777777" w:rsidTr="00E64E61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8EEBD" w14:textId="77777777" w:rsidR="00D675C5" w:rsidRPr="0026346C" w:rsidRDefault="00D675C5" w:rsidP="00E64E61">
            <w:pPr>
              <w:tabs>
                <w:tab w:val="left" w:pos="708"/>
              </w:tabs>
              <w:suppressAutoHyphens w:val="0"/>
              <w:autoSpaceDN w:val="0"/>
              <w:spacing w:after="160" w:line="100" w:lineRule="atLeast"/>
              <w:rPr>
                <w:rFonts w:eastAsia="Arial" w:cs="Courier New"/>
                <w:kern w:val="3"/>
                <w:lang w:bidi="hi-IN"/>
              </w:rPr>
            </w:pPr>
          </w:p>
        </w:tc>
        <w:tc>
          <w:tcPr>
            <w:tcW w:w="5390" w:type="dxa"/>
            <w:gridSpan w:val="6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97B5" w14:textId="77777777" w:rsidR="00D675C5" w:rsidRPr="0026346C" w:rsidRDefault="00D675C5" w:rsidP="00E64E61">
            <w:pPr>
              <w:tabs>
                <w:tab w:val="left" w:pos="708"/>
              </w:tabs>
              <w:suppressAutoHyphens w:val="0"/>
              <w:autoSpaceDN w:val="0"/>
              <w:spacing w:after="160" w:line="100" w:lineRule="atLeast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hAnsi="Calibri" w:cs="Arial"/>
                <w:b/>
                <w:bCs/>
                <w:color w:val="000000"/>
                <w:kern w:val="0"/>
                <w:lang w:eastAsia="ar-SA"/>
              </w:rPr>
              <w:t>TERMIN PRZYDATNOŚ</w:t>
            </w:r>
            <w:r>
              <w:rPr>
                <w:rFonts w:ascii="Calibri" w:hAnsi="Calibri" w:cs="Arial"/>
                <w:b/>
                <w:bCs/>
                <w:color w:val="000000"/>
                <w:kern w:val="0"/>
                <w:lang w:eastAsia="ar-SA"/>
              </w:rPr>
              <w:t>CI</w:t>
            </w:r>
            <w:r w:rsidRPr="0026346C">
              <w:rPr>
                <w:rFonts w:ascii="Calibri" w:hAnsi="Calibri" w:cs="Arial"/>
                <w:b/>
                <w:bCs/>
                <w:color w:val="000000"/>
                <w:kern w:val="0"/>
                <w:lang w:eastAsia="ar-SA"/>
              </w:rPr>
              <w:t xml:space="preserve"> DO SPOŻYCIA CHLEBA</w:t>
            </w:r>
            <w:r>
              <w:rPr>
                <w:rFonts w:ascii="Calibri" w:hAnsi="Calibri" w:cs="Arial"/>
                <w:b/>
                <w:bCs/>
                <w:color w:val="000000"/>
                <w:kern w:val="0"/>
                <w:lang w:eastAsia="ar-SA"/>
              </w:rPr>
              <w:t xml:space="preserve"> I BUŁKI PSZENNO - ŻYTNIEJ</w:t>
            </w:r>
          </w:p>
        </w:tc>
        <w:tc>
          <w:tcPr>
            <w:tcW w:w="359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ECCB" w14:textId="77777777" w:rsidR="00D675C5" w:rsidRPr="0026346C" w:rsidRDefault="00D675C5" w:rsidP="00E64E61">
            <w:pPr>
              <w:tabs>
                <w:tab w:val="left" w:pos="708"/>
              </w:tabs>
              <w:suppressAutoHyphens w:val="0"/>
              <w:autoSpaceDN w:val="0"/>
              <w:spacing w:after="160" w:line="100" w:lineRule="atLeast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hAnsi="Calibri" w:cs="Arial"/>
                <w:b/>
                <w:color w:val="00000A"/>
                <w:kern w:val="0"/>
              </w:rPr>
              <w:t>………. DNI</w:t>
            </w:r>
          </w:p>
        </w:tc>
      </w:tr>
      <w:tr w:rsidR="00D675C5" w:rsidRPr="0026346C" w14:paraId="093E20B6" w14:textId="77777777" w:rsidTr="00E64E61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E4AFA" w14:textId="77777777" w:rsidR="00D675C5" w:rsidRPr="0026346C" w:rsidRDefault="00D675C5" w:rsidP="00E64E61">
            <w:pPr>
              <w:tabs>
                <w:tab w:val="left" w:pos="708"/>
              </w:tabs>
              <w:suppressAutoHyphens w:val="0"/>
              <w:autoSpaceDN w:val="0"/>
              <w:spacing w:after="160" w:line="100" w:lineRule="atLeast"/>
              <w:rPr>
                <w:rFonts w:eastAsia="Arial" w:cs="Courier New"/>
                <w:kern w:val="3"/>
                <w:lang w:bidi="hi-IN"/>
              </w:rPr>
            </w:pPr>
          </w:p>
        </w:tc>
        <w:tc>
          <w:tcPr>
            <w:tcW w:w="5390" w:type="dxa"/>
            <w:gridSpan w:val="6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33EF" w14:textId="77777777" w:rsidR="00D675C5" w:rsidRPr="0026346C" w:rsidRDefault="00D675C5" w:rsidP="00E64E61">
            <w:pPr>
              <w:tabs>
                <w:tab w:val="left" w:pos="708"/>
              </w:tabs>
              <w:suppressAutoHyphens w:val="0"/>
              <w:autoSpaceDN w:val="0"/>
              <w:spacing w:after="160" w:line="100" w:lineRule="atLeast"/>
              <w:rPr>
                <w:rFonts w:eastAsia="Arial" w:cs="Courier New"/>
                <w:kern w:val="3"/>
                <w:lang w:bidi="hi-IN"/>
              </w:rPr>
            </w:pPr>
            <w:r w:rsidRPr="0026346C">
              <w:rPr>
                <w:rFonts w:ascii="Calibri" w:hAnsi="Calibri" w:cs="Arial"/>
                <w:b/>
                <w:bCs/>
                <w:iCs/>
                <w:color w:val="00000A"/>
                <w:kern w:val="0"/>
              </w:rPr>
              <w:t xml:space="preserve">TERMIN REALIZACJI REKLAMACJI </w:t>
            </w:r>
          </w:p>
        </w:tc>
        <w:tc>
          <w:tcPr>
            <w:tcW w:w="3595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2CDF" w14:textId="77777777" w:rsidR="00D675C5" w:rsidRPr="0026346C" w:rsidRDefault="00D675C5" w:rsidP="00E64E61">
            <w:pPr>
              <w:tabs>
                <w:tab w:val="left" w:pos="708"/>
              </w:tabs>
              <w:suppressAutoHyphens w:val="0"/>
              <w:autoSpaceDN w:val="0"/>
              <w:spacing w:after="160" w:line="100" w:lineRule="atLeast"/>
              <w:rPr>
                <w:rFonts w:eastAsia="Arial" w:cs="Courier New"/>
                <w:kern w:val="3"/>
                <w:lang w:bidi="hi-IN"/>
              </w:rPr>
            </w:pPr>
            <w:r>
              <w:rPr>
                <w:rFonts w:ascii="Calibri" w:hAnsi="Calibri" w:cs="Arial"/>
                <w:b/>
                <w:color w:val="00000A"/>
                <w:kern w:val="0"/>
              </w:rPr>
              <w:t xml:space="preserve">DO / POWYŻEJ </w:t>
            </w:r>
            <w:r w:rsidRPr="0026346C">
              <w:rPr>
                <w:rFonts w:ascii="Calibri" w:hAnsi="Calibri" w:cs="Arial"/>
                <w:b/>
                <w:color w:val="00000A"/>
                <w:kern w:val="0"/>
              </w:rPr>
              <w:t>………. GODZIN</w:t>
            </w:r>
          </w:p>
        </w:tc>
      </w:tr>
    </w:tbl>
    <w:p w14:paraId="2F799459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100" w:lineRule="atLeast"/>
        <w:textAlignment w:val="baseline"/>
        <w:rPr>
          <w:rFonts w:eastAsia="Arial Unicode MS" w:cs="Tahoma"/>
          <w:bCs/>
          <w:kern w:val="0"/>
          <w:lang w:eastAsia="ar-SA"/>
        </w:rPr>
      </w:pPr>
    </w:p>
    <w:p w14:paraId="663CF6F1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360" w:lineRule="auto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eastAsia="Arial Unicode MS" w:hAnsi="Calibri" w:cs="Arial"/>
          <w:b/>
          <w:kern w:val="0"/>
          <w:u w:val="single"/>
          <w:lang w:eastAsia="ar-SA"/>
        </w:rPr>
        <w:t xml:space="preserve">Cena brutto zamówienia– DOSTAWA PIECZYWA – </w:t>
      </w:r>
      <w:r w:rsidRPr="0026346C">
        <w:rPr>
          <w:rFonts w:ascii="Calibri" w:eastAsia="Arial Unicode MS" w:hAnsi="Calibri" w:cs="Arial"/>
          <w:b/>
          <w:bCs/>
          <w:i/>
          <w:iCs/>
          <w:color w:val="00000A"/>
          <w:kern w:val="0"/>
        </w:rPr>
        <w:t xml:space="preserve">…………………….. </w:t>
      </w:r>
      <w:r w:rsidRPr="0026346C">
        <w:rPr>
          <w:rFonts w:ascii="Calibri" w:eastAsia="Arial Unicode MS" w:hAnsi="Calibri" w:cs="Arial"/>
          <w:b/>
          <w:bCs/>
          <w:kern w:val="0"/>
          <w:lang w:eastAsia="ar-SA"/>
        </w:rPr>
        <w:t>zł</w:t>
      </w:r>
    </w:p>
    <w:p w14:paraId="4BDA68DF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360" w:lineRule="auto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eastAsia="Arial Unicode MS" w:hAnsi="Calibri" w:cs="Arial"/>
          <w:bCs/>
          <w:kern w:val="0"/>
          <w:lang w:eastAsia="ar-SA"/>
        </w:rPr>
        <w:t xml:space="preserve">(Słownie: </w:t>
      </w:r>
      <w:r w:rsidRPr="0026346C">
        <w:rPr>
          <w:rFonts w:ascii="Calibri" w:eastAsia="Arial Unicode MS" w:hAnsi="Calibri" w:cs="Arial"/>
          <w:bCs/>
          <w:color w:val="00000A"/>
          <w:kern w:val="0"/>
        </w:rPr>
        <w:t>………………………………………………………………………………………. złotych …../100)</w:t>
      </w:r>
    </w:p>
    <w:p w14:paraId="14F60D61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360" w:lineRule="auto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eastAsia="Arial Unicode MS" w:hAnsi="Calibri" w:cs="Arial"/>
          <w:b/>
          <w:kern w:val="0"/>
          <w:u w:val="single"/>
          <w:lang w:eastAsia="ar-SA"/>
        </w:rPr>
        <w:t>Cena netto zamówienia</w:t>
      </w:r>
      <w:r w:rsidRPr="0026346C">
        <w:rPr>
          <w:rFonts w:ascii="Calibri" w:eastAsia="Arial Unicode MS" w:hAnsi="Calibri" w:cs="Arial"/>
          <w:bCs/>
          <w:kern w:val="0"/>
          <w:u w:val="single"/>
          <w:lang w:eastAsia="ar-SA"/>
        </w:rPr>
        <w:t xml:space="preserve">  </w:t>
      </w:r>
      <w:r w:rsidRPr="0026346C">
        <w:rPr>
          <w:rFonts w:ascii="Calibri" w:eastAsia="Arial Unicode MS" w:hAnsi="Calibri" w:cs="Arial"/>
          <w:b/>
          <w:bCs/>
          <w:kern w:val="0"/>
          <w:u w:val="single"/>
          <w:lang w:eastAsia="ar-SA"/>
        </w:rPr>
        <w:t xml:space="preserve">– DOSTAWA </w:t>
      </w:r>
      <w:r w:rsidRPr="0026346C">
        <w:rPr>
          <w:rFonts w:ascii="Calibri" w:eastAsia="Arial Unicode MS" w:hAnsi="Calibri" w:cs="Arial"/>
          <w:b/>
          <w:kern w:val="0"/>
          <w:u w:val="single"/>
          <w:lang w:eastAsia="ar-SA"/>
        </w:rPr>
        <w:t xml:space="preserve">PIECZYWA </w:t>
      </w:r>
      <w:r w:rsidRPr="0026346C">
        <w:rPr>
          <w:rFonts w:ascii="Calibri" w:eastAsia="Arial Unicode MS" w:hAnsi="Calibri" w:cs="Arial"/>
          <w:b/>
          <w:bCs/>
          <w:kern w:val="0"/>
          <w:u w:val="single"/>
          <w:lang w:eastAsia="ar-SA"/>
        </w:rPr>
        <w:t xml:space="preserve">– </w:t>
      </w:r>
      <w:r w:rsidRPr="0026346C">
        <w:rPr>
          <w:rFonts w:ascii="Calibri" w:eastAsia="Arial Unicode MS" w:hAnsi="Calibri" w:cs="Arial"/>
          <w:b/>
          <w:bCs/>
          <w:kern w:val="0"/>
          <w:lang w:eastAsia="ar-SA"/>
        </w:rPr>
        <w:t>……………………. zł</w:t>
      </w:r>
    </w:p>
    <w:p w14:paraId="3E6BF7F6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360" w:lineRule="auto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eastAsia="Arial Unicode MS" w:hAnsi="Calibri" w:cs="Arial"/>
          <w:bCs/>
          <w:kern w:val="0"/>
          <w:lang w:eastAsia="ar-SA"/>
        </w:rPr>
        <w:t>(Słownie: ………………………………………………………………………………………. złotych …./100)</w:t>
      </w:r>
    </w:p>
    <w:p w14:paraId="4F147B46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100" w:lineRule="atLeast"/>
        <w:textAlignment w:val="baseline"/>
        <w:rPr>
          <w:rFonts w:eastAsia="Arial Unicode MS" w:cs="Tahoma"/>
          <w:bCs/>
          <w:kern w:val="0"/>
          <w:lang w:eastAsia="ar-SA"/>
        </w:rPr>
      </w:pPr>
    </w:p>
    <w:p w14:paraId="5FC9FD47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360" w:lineRule="auto"/>
        <w:jc w:val="both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eastAsia="Arial Unicode MS" w:hAnsi="Calibri" w:cs="Arial"/>
          <w:b/>
          <w:bCs/>
          <w:i/>
          <w:iCs/>
          <w:kern w:val="0"/>
          <w:sz w:val="22"/>
          <w:szCs w:val="22"/>
          <w:lang w:eastAsia="ar-SA"/>
        </w:rPr>
        <w:t>WYKONAWCA</w:t>
      </w:r>
      <w:r w:rsidRPr="0026346C">
        <w:rPr>
          <w:rFonts w:ascii="Calibri" w:eastAsia="Arial Unicode MS" w:hAnsi="Calibri" w:cs="Arial"/>
          <w:b/>
          <w:bCs/>
          <w:i/>
          <w:i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i/>
          <w:i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i/>
          <w:i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i/>
          <w:i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i/>
          <w:i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i/>
          <w:iCs/>
          <w:kern w:val="0"/>
          <w:sz w:val="22"/>
          <w:szCs w:val="22"/>
          <w:lang w:eastAsia="ar-SA"/>
        </w:rPr>
        <w:tab/>
        <w:t xml:space="preserve">                  </w:t>
      </w:r>
      <w:r w:rsidRPr="0026346C">
        <w:rPr>
          <w:rFonts w:ascii="Calibri" w:eastAsia="Arial Unicode MS" w:hAnsi="Calibri" w:cs="Arial"/>
          <w:b/>
          <w:bCs/>
          <w:i/>
          <w:iCs/>
          <w:kern w:val="0"/>
          <w:sz w:val="22"/>
          <w:szCs w:val="22"/>
          <w:lang w:eastAsia="ar-SA"/>
        </w:rPr>
        <w:tab/>
        <w:t>ZAMAWIAJĄCY</w:t>
      </w:r>
      <w:r w:rsidRPr="0026346C">
        <w:rPr>
          <w:rFonts w:ascii="Calibri" w:eastAsia="Arial" w:hAnsi="Calibri" w:cs="Arial"/>
          <w:b/>
          <w:bCs/>
          <w:kern w:val="0"/>
          <w:sz w:val="22"/>
          <w:szCs w:val="22"/>
          <w:lang w:eastAsia="ar-SA"/>
        </w:rPr>
        <w:t xml:space="preserve"> </w:t>
      </w:r>
    </w:p>
    <w:p w14:paraId="63066641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360" w:lineRule="auto"/>
        <w:jc w:val="both"/>
        <w:textAlignment w:val="baseline"/>
        <w:rPr>
          <w:rFonts w:ascii="Calibri" w:eastAsia="Arial Unicode MS" w:hAnsi="Calibri" w:cs="Arial"/>
          <w:b/>
          <w:bCs/>
          <w:kern w:val="0"/>
          <w:sz w:val="22"/>
          <w:szCs w:val="22"/>
          <w:lang w:eastAsia="ar-SA"/>
        </w:rPr>
      </w:pPr>
    </w:p>
    <w:p w14:paraId="078DC72C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360" w:lineRule="auto"/>
        <w:jc w:val="both"/>
        <w:textAlignment w:val="baseline"/>
        <w:rPr>
          <w:rFonts w:ascii="Calibri" w:eastAsia="Arial Unicode MS" w:hAnsi="Calibri" w:cs="Arial"/>
          <w:b/>
          <w:bCs/>
          <w:kern w:val="0"/>
          <w:sz w:val="22"/>
          <w:szCs w:val="22"/>
          <w:lang w:eastAsia="ar-SA"/>
        </w:rPr>
      </w:pPr>
    </w:p>
    <w:p w14:paraId="651EAA9D" w14:textId="77777777" w:rsidR="00D675C5" w:rsidRPr="0026346C" w:rsidRDefault="00D675C5" w:rsidP="00D675C5">
      <w:pPr>
        <w:widowControl w:val="0"/>
        <w:tabs>
          <w:tab w:val="left" w:pos="708"/>
        </w:tabs>
        <w:autoSpaceDN w:val="0"/>
        <w:spacing w:line="360" w:lineRule="auto"/>
        <w:jc w:val="both"/>
        <w:textAlignment w:val="baseline"/>
        <w:rPr>
          <w:rFonts w:eastAsia="Arial" w:cs="Courier New"/>
          <w:kern w:val="3"/>
          <w:lang w:bidi="hi-IN"/>
        </w:rPr>
      </w:pPr>
      <w:r w:rsidRPr="0026346C">
        <w:rPr>
          <w:rFonts w:ascii="Calibri" w:eastAsia="Arial Unicode MS" w:hAnsi="Calibri" w:cs="Arial"/>
          <w:b/>
          <w:bCs/>
          <w:kern w:val="0"/>
          <w:sz w:val="22"/>
          <w:szCs w:val="22"/>
          <w:lang w:eastAsia="ar-SA"/>
        </w:rPr>
        <w:t>.......................................</w:t>
      </w:r>
      <w:r w:rsidRPr="0026346C">
        <w:rPr>
          <w:rFonts w:ascii="Calibri" w:eastAsia="Arial Unicode MS" w:hAnsi="Calibri" w:cs="Arial"/>
          <w:b/>
          <w:b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kern w:val="0"/>
          <w:sz w:val="22"/>
          <w:szCs w:val="22"/>
          <w:lang w:eastAsia="ar-SA"/>
        </w:rPr>
        <w:tab/>
      </w:r>
      <w:r w:rsidRPr="0026346C">
        <w:rPr>
          <w:rFonts w:ascii="Calibri" w:eastAsia="Arial Unicode MS" w:hAnsi="Calibri" w:cs="Arial"/>
          <w:b/>
          <w:bCs/>
          <w:kern w:val="0"/>
          <w:sz w:val="22"/>
          <w:szCs w:val="22"/>
          <w:lang w:eastAsia="ar-SA"/>
        </w:rPr>
        <w:tab/>
        <w:t>…………………………….</w:t>
      </w:r>
    </w:p>
    <w:p w14:paraId="64843BC0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rFonts w:ascii="Calibri" w:hAnsi="Calibri" w:cs="Arial"/>
          <w:i/>
          <w:iCs/>
          <w:color w:val="000000"/>
          <w:kern w:val="0"/>
          <w:sz w:val="22"/>
          <w:szCs w:val="22"/>
          <w:lang w:eastAsia="en-US"/>
        </w:rPr>
      </w:pPr>
    </w:p>
    <w:p w14:paraId="3FF5121C" w14:textId="77777777" w:rsidR="00D675C5" w:rsidRPr="0026346C" w:rsidRDefault="00D675C5" w:rsidP="00D675C5">
      <w:pPr>
        <w:tabs>
          <w:tab w:val="left" w:pos="708"/>
        </w:tabs>
        <w:autoSpaceDN w:val="0"/>
        <w:spacing w:line="276" w:lineRule="auto"/>
        <w:jc w:val="both"/>
        <w:textAlignment w:val="baseline"/>
        <w:rPr>
          <w:kern w:val="3"/>
          <w:sz w:val="20"/>
          <w:szCs w:val="20"/>
          <w:lang w:eastAsia="pl-PL"/>
        </w:rPr>
      </w:pPr>
      <w:r w:rsidRPr="0026346C">
        <w:rPr>
          <w:rFonts w:ascii="Calibri" w:hAnsi="Calibri" w:cs="Arial"/>
          <w:i/>
          <w:iCs/>
          <w:color w:val="000000"/>
          <w:kern w:val="0"/>
          <w:sz w:val="22"/>
          <w:szCs w:val="22"/>
          <w:lang w:eastAsia="en-US"/>
        </w:rPr>
        <w:tab/>
      </w:r>
    </w:p>
    <w:bookmarkEnd w:id="1"/>
    <w:p w14:paraId="37C4A273" w14:textId="77777777" w:rsidR="00D675C5" w:rsidRPr="0026346C" w:rsidRDefault="00D675C5" w:rsidP="00D675C5">
      <w:pPr>
        <w:autoSpaceDN w:val="0"/>
        <w:spacing w:line="276" w:lineRule="auto"/>
        <w:textAlignment w:val="baseline"/>
        <w:rPr>
          <w:rFonts w:ascii="Calibri" w:hAnsi="Calibri"/>
          <w:kern w:val="3"/>
          <w:sz w:val="22"/>
          <w:szCs w:val="22"/>
          <w:lang w:eastAsia="pl-PL"/>
        </w:rPr>
      </w:pPr>
    </w:p>
    <w:p w14:paraId="0D98ED4C" w14:textId="77777777" w:rsidR="00D675C5" w:rsidRDefault="00D675C5" w:rsidP="00D675C5">
      <w:pPr>
        <w:autoSpaceDN w:val="0"/>
        <w:spacing w:line="276" w:lineRule="auto"/>
        <w:textAlignment w:val="baseline"/>
        <w:rPr>
          <w:rFonts w:ascii="Calibri" w:hAnsi="Calibri"/>
          <w:kern w:val="3"/>
          <w:sz w:val="22"/>
          <w:szCs w:val="22"/>
          <w:lang w:eastAsia="pl-PL"/>
        </w:rPr>
      </w:pPr>
    </w:p>
    <w:p w14:paraId="3ED43614" w14:textId="77777777" w:rsidR="00D675C5" w:rsidRDefault="00D675C5" w:rsidP="00D675C5">
      <w:pPr>
        <w:autoSpaceDN w:val="0"/>
        <w:spacing w:line="276" w:lineRule="auto"/>
        <w:textAlignment w:val="baseline"/>
        <w:rPr>
          <w:rFonts w:ascii="Calibri" w:hAnsi="Calibri"/>
          <w:kern w:val="3"/>
          <w:sz w:val="22"/>
          <w:szCs w:val="22"/>
          <w:lang w:eastAsia="pl-PL"/>
        </w:rPr>
      </w:pPr>
    </w:p>
    <w:p w14:paraId="6E2B8351" w14:textId="77777777" w:rsidR="00D675C5" w:rsidRDefault="00D675C5" w:rsidP="00D675C5">
      <w:pPr>
        <w:autoSpaceDN w:val="0"/>
        <w:spacing w:line="276" w:lineRule="auto"/>
        <w:textAlignment w:val="baseline"/>
        <w:rPr>
          <w:rFonts w:ascii="Calibri" w:hAnsi="Calibri"/>
          <w:kern w:val="3"/>
          <w:sz w:val="22"/>
          <w:szCs w:val="22"/>
          <w:lang w:eastAsia="pl-PL"/>
        </w:rPr>
      </w:pPr>
    </w:p>
    <w:p w14:paraId="1659A367" w14:textId="77777777" w:rsidR="00D675C5" w:rsidRDefault="00D675C5" w:rsidP="00D675C5">
      <w:pPr>
        <w:autoSpaceDN w:val="0"/>
        <w:spacing w:line="276" w:lineRule="auto"/>
        <w:textAlignment w:val="baseline"/>
        <w:rPr>
          <w:rFonts w:ascii="Calibri" w:hAnsi="Calibri"/>
          <w:kern w:val="3"/>
          <w:sz w:val="22"/>
          <w:szCs w:val="22"/>
          <w:lang w:eastAsia="pl-PL"/>
        </w:rPr>
      </w:pPr>
    </w:p>
    <w:p w14:paraId="07DE6C54" w14:textId="77777777" w:rsidR="00D675C5" w:rsidRDefault="00D675C5" w:rsidP="00D675C5">
      <w:pPr>
        <w:autoSpaceDN w:val="0"/>
        <w:spacing w:line="276" w:lineRule="auto"/>
        <w:textAlignment w:val="baseline"/>
        <w:rPr>
          <w:rFonts w:ascii="Calibri" w:hAnsi="Calibri"/>
          <w:kern w:val="3"/>
          <w:sz w:val="22"/>
          <w:szCs w:val="22"/>
          <w:lang w:eastAsia="pl-PL"/>
        </w:rPr>
      </w:pPr>
    </w:p>
    <w:p w14:paraId="3EE887C0" w14:textId="59A895E8" w:rsidR="001E15B8" w:rsidRPr="00D675C5" w:rsidRDefault="001E15B8" w:rsidP="00D675C5"/>
    <w:sectPr w:rsidR="001E15B8" w:rsidRPr="00D675C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50" w:right="747" w:bottom="869" w:left="1260" w:header="0" w:footer="44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2FAE2" w14:textId="77777777" w:rsidR="00954616" w:rsidRDefault="00954616">
      <w:r>
        <w:separator/>
      </w:r>
    </w:p>
  </w:endnote>
  <w:endnote w:type="continuationSeparator" w:id="0">
    <w:p w14:paraId="2F86816A" w14:textId="77777777" w:rsidR="00954616" w:rsidRDefault="0095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mbria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5885" w14:textId="77777777" w:rsidR="0099515D" w:rsidRDefault="00954616">
    <w:pPr>
      <w:pStyle w:val="Stopka"/>
      <w:jc w:val="righ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CB58" w14:textId="77777777" w:rsidR="0099515D" w:rsidRDefault="00954616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66B10" w14:textId="77777777" w:rsidR="00954616" w:rsidRDefault="00954616">
      <w:r>
        <w:separator/>
      </w:r>
    </w:p>
  </w:footnote>
  <w:footnote w:type="continuationSeparator" w:id="0">
    <w:p w14:paraId="0C3892F7" w14:textId="77777777" w:rsidR="00954616" w:rsidRDefault="0095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D9D47" w14:textId="77777777" w:rsidR="0099515D" w:rsidRDefault="00954616">
    <w:pPr>
      <w:pStyle w:val="Nagwek2"/>
      <w:jc w:val="right"/>
      <w:rPr>
        <w:rFonts w:cs="Arial"/>
        <w:sz w:val="16"/>
      </w:rPr>
    </w:pPr>
  </w:p>
  <w:p w14:paraId="03D79A44" w14:textId="77777777" w:rsidR="0099515D" w:rsidRDefault="00954616">
    <w:pPr>
      <w:pStyle w:val="Nagwek2"/>
      <w:rPr>
        <w:rFonts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4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9"/>
      <w:gridCol w:w="7065"/>
    </w:tblGrid>
    <w:tr w:rsidR="0099515D" w:rsidRPr="0017650C" w14:paraId="37B1D67E" w14:textId="77777777" w:rsidTr="00EC21A2">
      <w:tc>
        <w:tcPr>
          <w:tcW w:w="32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C4A9AB3" w14:textId="77777777" w:rsidR="007B5736" w:rsidRDefault="007B5736" w:rsidP="0017650C">
          <w:pPr>
            <w:widowControl w:val="0"/>
            <w:tabs>
              <w:tab w:val="left" w:pos="3900"/>
            </w:tabs>
            <w:autoSpaceDN w:val="0"/>
            <w:textAlignment w:val="baseline"/>
            <w:rPr>
              <w:rFonts w:eastAsia="Andale Sans UI" w:cs="Tahoma"/>
              <w:noProof/>
              <w:kern w:val="3"/>
              <w:lang w:eastAsia="en-US" w:bidi="en-US"/>
            </w:rPr>
          </w:pPr>
        </w:p>
        <w:p w14:paraId="71641B4A" w14:textId="416C2169" w:rsidR="0099515D" w:rsidRPr="0017650C" w:rsidRDefault="00A966E3" w:rsidP="0017650C">
          <w:pPr>
            <w:widowControl w:val="0"/>
            <w:tabs>
              <w:tab w:val="left" w:pos="3900"/>
            </w:tabs>
            <w:autoSpaceDN w:val="0"/>
            <w:textAlignment w:val="baseline"/>
            <w:rPr>
              <w:rFonts w:eastAsia="Andale Sans UI" w:cs="Tahoma"/>
              <w:kern w:val="3"/>
              <w:lang w:eastAsia="en-US" w:bidi="en-US"/>
            </w:rPr>
          </w:pPr>
          <w:r w:rsidRPr="0017650C">
            <w:rPr>
              <w:rFonts w:eastAsia="Andale Sans UI" w:cs="Tahoma"/>
              <w:noProof/>
              <w:kern w:val="3"/>
              <w:lang w:eastAsia="en-US" w:bidi="en-US"/>
            </w:rPr>
            <w:drawing>
              <wp:inline distT="0" distB="0" distL="0" distR="0" wp14:anchorId="082AE486" wp14:editId="0822382D">
                <wp:extent cx="1333500" cy="5048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877EBC8" w14:textId="77777777" w:rsidR="0099515D" w:rsidRPr="0017650C" w:rsidRDefault="00A966E3" w:rsidP="0017650C">
          <w:pPr>
            <w:widowControl w:val="0"/>
            <w:tabs>
              <w:tab w:val="left" w:pos="3900"/>
            </w:tabs>
            <w:autoSpaceDN w:val="0"/>
            <w:spacing w:before="120" w:line="240" w:lineRule="exact"/>
            <w:jc w:val="right"/>
            <w:textAlignment w:val="baseline"/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</w:pPr>
          <w:r w:rsidRPr="0017650C"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  <w:t>Areszt Śledczy w Hajnówce</w:t>
          </w:r>
        </w:p>
        <w:p w14:paraId="1B9D2D74" w14:textId="77777777" w:rsidR="0099515D" w:rsidRPr="0017650C" w:rsidRDefault="00A966E3" w:rsidP="0017650C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17-200  Hajnówka, ul. Warszawska 67</w:t>
          </w:r>
        </w:p>
        <w:p w14:paraId="77E56DCA" w14:textId="77777777" w:rsidR="0099515D" w:rsidRPr="0017650C" w:rsidRDefault="00A966E3" w:rsidP="0017650C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tel. 85 6832007, fax 85 6832978, email:as_hajnowka@sw.gov.pl</w:t>
          </w:r>
        </w:p>
      </w:tc>
    </w:tr>
  </w:tbl>
  <w:p w14:paraId="3C7E8035" w14:textId="77777777" w:rsidR="0099515D" w:rsidRDefault="00954616">
    <w:pPr>
      <w:pStyle w:val="Nagwek2"/>
      <w:rPr>
        <w:rFonts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584"/>
    <w:multiLevelType w:val="multilevel"/>
    <w:tmpl w:val="FE243654"/>
    <w:styleLink w:val="WWNum3aaa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C33E3"/>
    <w:multiLevelType w:val="multilevel"/>
    <w:tmpl w:val="A028C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270FFE"/>
    <w:multiLevelType w:val="multilevel"/>
    <w:tmpl w:val="8A78A9EA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01C0854"/>
    <w:multiLevelType w:val="multilevel"/>
    <w:tmpl w:val="6298F656"/>
    <w:styleLink w:val="WWNum1aaa2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ascii="Calibri" w:hAnsi="Calibri" w:cs="Times New Roman"/>
        <w:b/>
        <w:sz w:val="22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4" w15:restartNumberingAfterBreak="0">
    <w:nsid w:val="228334B9"/>
    <w:multiLevelType w:val="multilevel"/>
    <w:tmpl w:val="D83E6338"/>
    <w:styleLink w:val="WWNum1aa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Calibri" w:hAnsi="Calibri" w:cs="Times New Roman"/>
        <w:b/>
        <w:sz w:val="22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95718C7"/>
    <w:multiLevelType w:val="multilevel"/>
    <w:tmpl w:val="5C54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7FBB"/>
    <w:multiLevelType w:val="multilevel"/>
    <w:tmpl w:val="163416CA"/>
    <w:styleLink w:val="WWNum3aaa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301614"/>
    <w:multiLevelType w:val="hybridMultilevel"/>
    <w:tmpl w:val="53369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546B4"/>
    <w:multiLevelType w:val="multilevel"/>
    <w:tmpl w:val="62FA767A"/>
    <w:styleLink w:val="WWNum3aaa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794B9F"/>
    <w:multiLevelType w:val="multilevel"/>
    <w:tmpl w:val="8DA6C30A"/>
    <w:styleLink w:val="WWNum2aaa1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A765BD"/>
    <w:multiLevelType w:val="multilevel"/>
    <w:tmpl w:val="AC6E8594"/>
    <w:styleLink w:val="WWNum4aaa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BE3D9E"/>
    <w:multiLevelType w:val="multilevel"/>
    <w:tmpl w:val="226E280E"/>
    <w:styleLink w:val="WWNum4aaa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0D5907"/>
    <w:multiLevelType w:val="multilevel"/>
    <w:tmpl w:val="40DED7B2"/>
    <w:styleLink w:val="WWNum1aaa1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ascii="Calibri" w:hAnsi="Calibri" w:cs="Times New Roman"/>
        <w:b/>
        <w:sz w:val="22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3" w15:restartNumberingAfterBreak="0">
    <w:nsid w:val="50227261"/>
    <w:multiLevelType w:val="multilevel"/>
    <w:tmpl w:val="7DBE46B8"/>
    <w:lvl w:ilvl="0">
      <w:numFmt w:val="bullet"/>
      <w:lvlText w:val=""/>
      <w:lvlJc w:val="left"/>
      <w:pPr>
        <w:ind w:left="643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 w:cs="Wingdings"/>
      </w:rPr>
    </w:lvl>
  </w:abstractNum>
  <w:abstractNum w:abstractNumId="14" w15:restartNumberingAfterBreak="0">
    <w:nsid w:val="550E43A6"/>
    <w:multiLevelType w:val="multilevel"/>
    <w:tmpl w:val="F446B918"/>
    <w:styleLink w:val="WWNum4aaa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1E24C3"/>
    <w:multiLevelType w:val="multilevel"/>
    <w:tmpl w:val="15B2D062"/>
    <w:styleLink w:val="WWNum4aaa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697BD1"/>
    <w:multiLevelType w:val="multilevel"/>
    <w:tmpl w:val="C5F6FBA4"/>
    <w:styleLink w:val="WWNum2aaa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A80021"/>
    <w:multiLevelType w:val="multilevel"/>
    <w:tmpl w:val="424600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C7A9B"/>
    <w:multiLevelType w:val="multilevel"/>
    <w:tmpl w:val="CA2CB1B2"/>
    <w:lvl w:ilvl="0">
      <w:start w:val="1"/>
      <w:numFmt w:val="decimal"/>
      <w:lvlText w:val="%1)"/>
      <w:lvlJc w:val="left"/>
      <w:pPr>
        <w:ind w:left="731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color w:val="000000"/>
        <w:sz w:val="22"/>
        <w:szCs w:val="22"/>
        <w:shd w:val="clear" w:color="auto" w:fill="FFFFFF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178A9"/>
    <w:multiLevelType w:val="multilevel"/>
    <w:tmpl w:val="883600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566B4"/>
    <w:multiLevelType w:val="multilevel"/>
    <w:tmpl w:val="CC06BAB2"/>
    <w:styleLink w:val="WWNum2aaa2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/>
        <w:b/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6828AC"/>
    <w:multiLevelType w:val="multilevel"/>
    <w:tmpl w:val="2138E2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24200"/>
    <w:multiLevelType w:val="multilevel"/>
    <w:tmpl w:val="5B6CAEE8"/>
    <w:styleLink w:val="WWNum3aaa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63686E"/>
    <w:multiLevelType w:val="multilevel"/>
    <w:tmpl w:val="005E88A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9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8"/>
  </w:num>
  <w:num w:numId="19">
    <w:abstractNumId w:val="23"/>
  </w:num>
  <w:num w:numId="20">
    <w:abstractNumId w:val="2"/>
  </w:num>
  <w:num w:numId="21">
    <w:abstractNumId w:val="13"/>
  </w:num>
  <w:num w:numId="22">
    <w:abstractNumId w:val="12"/>
  </w:num>
  <w:num w:numId="23">
    <w:abstractNumId w:val="9"/>
  </w:num>
  <w:num w:numId="24">
    <w:abstractNumId w:val="0"/>
  </w:num>
  <w:num w:numId="25">
    <w:abstractNumId w:val="11"/>
  </w:num>
  <w:num w:numId="26">
    <w:abstractNumId w:val="9"/>
    <w:lvlOverride w:ilvl="0">
      <w:startOverride w:val="1"/>
    </w:lvlOverride>
  </w:num>
  <w:num w:numId="27">
    <w:abstractNumId w:val="3"/>
  </w:num>
  <w:num w:numId="28">
    <w:abstractNumId w:val="20"/>
  </w:num>
  <w:num w:numId="29">
    <w:abstractNumId w:val="22"/>
  </w:num>
  <w:num w:numId="30">
    <w:abstractNumId w:val="14"/>
  </w:num>
  <w:num w:numId="31">
    <w:abstractNumId w:val="20"/>
    <w:lvlOverride w:ilvl="0">
      <w:startOverride w:val="1"/>
    </w:lvlOverride>
  </w:num>
  <w:num w:numId="32">
    <w:abstractNumId w:val="5"/>
  </w:num>
  <w:num w:numId="33">
    <w:abstractNumId w:val="5"/>
    <w:lvlOverride w:ilvl="0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24"/>
    <w:rsid w:val="00037375"/>
    <w:rsid w:val="00042CF5"/>
    <w:rsid w:val="00116322"/>
    <w:rsid w:val="00187573"/>
    <w:rsid w:val="001E15B8"/>
    <w:rsid w:val="001E4892"/>
    <w:rsid w:val="0029103B"/>
    <w:rsid w:val="002A1C85"/>
    <w:rsid w:val="002F4004"/>
    <w:rsid w:val="003A7AF3"/>
    <w:rsid w:val="005721A1"/>
    <w:rsid w:val="00727541"/>
    <w:rsid w:val="007B5736"/>
    <w:rsid w:val="007E0B6F"/>
    <w:rsid w:val="00894FFD"/>
    <w:rsid w:val="008E2EEB"/>
    <w:rsid w:val="00954616"/>
    <w:rsid w:val="00965041"/>
    <w:rsid w:val="00A022E4"/>
    <w:rsid w:val="00A3755D"/>
    <w:rsid w:val="00A966E3"/>
    <w:rsid w:val="00AA158B"/>
    <w:rsid w:val="00AB6D24"/>
    <w:rsid w:val="00D02F68"/>
    <w:rsid w:val="00D675C5"/>
    <w:rsid w:val="00E67A9C"/>
    <w:rsid w:val="00EA7694"/>
    <w:rsid w:val="00F26E26"/>
    <w:rsid w:val="00F822AA"/>
    <w:rsid w:val="00FA156B"/>
    <w:rsid w:val="00F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5D07"/>
  <w15:chartTrackingRefBased/>
  <w15:docId w15:val="{767177BB-D9BC-4C84-B42B-927E2CE9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6E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A966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rsid w:val="00A966E3"/>
    <w:rPr>
      <w:sz w:val="26"/>
      <w:szCs w:val="20"/>
    </w:rPr>
  </w:style>
  <w:style w:type="character" w:customStyle="1" w:styleId="StopkaZnak">
    <w:name w:val="Stopka Znak"/>
    <w:basedOn w:val="Domylnaczcionkaakapitu"/>
    <w:link w:val="Stopka"/>
    <w:rsid w:val="00A966E3"/>
    <w:rPr>
      <w:rFonts w:ascii="Times New Roman" w:eastAsia="Times New Roman" w:hAnsi="Times New Roman" w:cs="Times New Roman"/>
      <w:kern w:val="1"/>
      <w:sz w:val="26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6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6E3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numbering" w:customStyle="1" w:styleId="WWNum1aaa">
    <w:name w:val="WWNum1aaa"/>
    <w:rsid w:val="00037375"/>
    <w:pPr>
      <w:numPr>
        <w:numId w:val="5"/>
      </w:numPr>
    </w:pPr>
  </w:style>
  <w:style w:type="numbering" w:customStyle="1" w:styleId="WWNum2aaa">
    <w:name w:val="WWNum2aaa"/>
    <w:rsid w:val="00037375"/>
    <w:pPr>
      <w:numPr>
        <w:numId w:val="7"/>
      </w:numPr>
    </w:pPr>
  </w:style>
  <w:style w:type="numbering" w:customStyle="1" w:styleId="WWNum3aaa">
    <w:name w:val="WWNum3aaa"/>
    <w:rsid w:val="00037375"/>
    <w:pPr>
      <w:numPr>
        <w:numId w:val="10"/>
      </w:numPr>
    </w:pPr>
  </w:style>
  <w:style w:type="numbering" w:customStyle="1" w:styleId="WWNum4aaa">
    <w:name w:val="WWNum4aaa"/>
    <w:rsid w:val="00037375"/>
    <w:pPr>
      <w:numPr>
        <w:numId w:val="13"/>
      </w:numPr>
    </w:pPr>
  </w:style>
  <w:style w:type="paragraph" w:customStyle="1" w:styleId="Domylnie">
    <w:name w:val="Domyślnie"/>
    <w:qFormat/>
    <w:rsid w:val="00AA158B"/>
    <w:pPr>
      <w:tabs>
        <w:tab w:val="left" w:pos="708"/>
      </w:tabs>
      <w:suppressAutoHyphens/>
      <w:spacing w:after="0" w:line="100" w:lineRule="atLeast"/>
    </w:pPr>
    <w:rPr>
      <w:rFonts w:ascii="Cambria" w:hAnsi="Cambria" w:cs="Cambria"/>
      <w:b/>
      <w:color w:val="000000"/>
      <w:sz w:val="24"/>
      <w:szCs w:val="24"/>
      <w:lang w:eastAsia="en-US"/>
    </w:rPr>
  </w:style>
  <w:style w:type="numbering" w:customStyle="1" w:styleId="WWNum3aaa1">
    <w:name w:val="WWNum3aaa1"/>
    <w:basedOn w:val="Bezlisty"/>
    <w:rsid w:val="002F4004"/>
    <w:pPr>
      <w:numPr>
        <w:numId w:val="16"/>
      </w:numPr>
    </w:pPr>
  </w:style>
  <w:style w:type="numbering" w:customStyle="1" w:styleId="WWNum4aaa1">
    <w:name w:val="WWNum4aaa1"/>
    <w:basedOn w:val="Bezlisty"/>
    <w:rsid w:val="002F4004"/>
    <w:pPr>
      <w:numPr>
        <w:numId w:val="17"/>
      </w:numPr>
    </w:pPr>
  </w:style>
  <w:style w:type="paragraph" w:customStyle="1" w:styleId="Standard">
    <w:name w:val="Standard"/>
    <w:rsid w:val="001E48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aaa1">
    <w:name w:val="WWNum1aaa1"/>
    <w:basedOn w:val="Bezlisty"/>
    <w:rsid w:val="001E4892"/>
    <w:pPr>
      <w:numPr>
        <w:numId w:val="22"/>
      </w:numPr>
    </w:pPr>
  </w:style>
  <w:style w:type="numbering" w:customStyle="1" w:styleId="WWNum2aaa1">
    <w:name w:val="WWNum2aaa1"/>
    <w:basedOn w:val="Bezlisty"/>
    <w:rsid w:val="001E4892"/>
    <w:pPr>
      <w:numPr>
        <w:numId w:val="23"/>
      </w:numPr>
    </w:pPr>
  </w:style>
  <w:style w:type="numbering" w:customStyle="1" w:styleId="WWNum3aaa11">
    <w:name w:val="WWNum3aaa11"/>
    <w:basedOn w:val="Bezlisty"/>
    <w:rsid w:val="001E4892"/>
    <w:pPr>
      <w:numPr>
        <w:numId w:val="24"/>
      </w:numPr>
    </w:pPr>
  </w:style>
  <w:style w:type="numbering" w:customStyle="1" w:styleId="WWNum4aaa11">
    <w:name w:val="WWNum4aaa11"/>
    <w:basedOn w:val="Bezlisty"/>
    <w:rsid w:val="001E4892"/>
    <w:pPr>
      <w:numPr>
        <w:numId w:val="25"/>
      </w:numPr>
    </w:pPr>
  </w:style>
  <w:style w:type="character" w:styleId="Hipercze">
    <w:name w:val="Hyperlink"/>
    <w:basedOn w:val="Domylnaczcionkaakapitu"/>
    <w:uiPriority w:val="99"/>
    <w:unhideWhenUsed/>
    <w:rsid w:val="00F822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2AA"/>
    <w:rPr>
      <w:color w:val="605E5C"/>
      <w:shd w:val="clear" w:color="auto" w:fill="E1DFDD"/>
    </w:rPr>
  </w:style>
  <w:style w:type="numbering" w:customStyle="1" w:styleId="WWNum1aaa2">
    <w:name w:val="WWNum1aaa2"/>
    <w:basedOn w:val="Bezlisty"/>
    <w:rsid w:val="008E2EEB"/>
    <w:pPr>
      <w:numPr>
        <w:numId w:val="27"/>
      </w:numPr>
    </w:pPr>
  </w:style>
  <w:style w:type="numbering" w:customStyle="1" w:styleId="WWNum2aaa2">
    <w:name w:val="WWNum2aaa2"/>
    <w:basedOn w:val="Bezlisty"/>
    <w:rsid w:val="008E2EEB"/>
    <w:pPr>
      <w:numPr>
        <w:numId w:val="28"/>
      </w:numPr>
    </w:pPr>
  </w:style>
  <w:style w:type="numbering" w:customStyle="1" w:styleId="WWNum3aaa2">
    <w:name w:val="WWNum3aaa2"/>
    <w:basedOn w:val="Bezlisty"/>
    <w:rsid w:val="008E2EEB"/>
    <w:pPr>
      <w:numPr>
        <w:numId w:val="29"/>
      </w:numPr>
    </w:pPr>
  </w:style>
  <w:style w:type="numbering" w:customStyle="1" w:styleId="WWNum4aaa2">
    <w:name w:val="WWNum4aaa2"/>
    <w:basedOn w:val="Bezlisty"/>
    <w:rsid w:val="008E2EEB"/>
    <w:pPr>
      <w:numPr>
        <w:numId w:val="30"/>
      </w:numPr>
    </w:pPr>
  </w:style>
  <w:style w:type="paragraph" w:styleId="Nagwek">
    <w:name w:val="header"/>
    <w:basedOn w:val="Normalny"/>
    <w:link w:val="NagwekZnak"/>
    <w:uiPriority w:val="99"/>
    <w:unhideWhenUsed/>
    <w:rsid w:val="007B5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736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3279</Words>
  <Characters>19678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15</cp:revision>
  <dcterms:created xsi:type="dcterms:W3CDTF">2021-06-29T10:16:00Z</dcterms:created>
  <dcterms:modified xsi:type="dcterms:W3CDTF">2023-10-18T13:02:00Z</dcterms:modified>
</cp:coreProperties>
</file>