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CB" w:rsidRPr="00A25EE2" w:rsidRDefault="00B02ACB" w:rsidP="00B02ACB">
      <w:pPr>
        <w:spacing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Załącznik nr 6</w:t>
      </w:r>
      <w:r w:rsidRPr="00A25EE2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B02ACB" w:rsidRPr="00A25EE2" w:rsidRDefault="00B02ACB" w:rsidP="00B02ACB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25EE2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A25EE2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B02ACB" w:rsidRPr="00A25EE2" w:rsidRDefault="00B02ACB" w:rsidP="00B02A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EE2">
        <w:rPr>
          <w:rFonts w:ascii="Times New Roman" w:hAnsi="Times New Roman" w:cs="Times New Roman"/>
          <w:b/>
          <w:sz w:val="20"/>
          <w:szCs w:val="20"/>
        </w:rPr>
        <w:t>ubiegający się o udzielenie zamówienia:</w:t>
      </w:r>
    </w:p>
    <w:p w:rsidR="00B02ACB" w:rsidRPr="00A25EE2" w:rsidRDefault="00B02ACB" w:rsidP="00B02A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2ACB" w:rsidRPr="00A25EE2" w:rsidRDefault="00B02ACB" w:rsidP="00B02A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EE2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B02ACB" w:rsidRPr="00A25EE2" w:rsidRDefault="00B02ACB" w:rsidP="00B02AC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25EE2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B02ACB" w:rsidRDefault="00B02ACB" w:rsidP="00B02AC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25EE2">
        <w:rPr>
          <w:rFonts w:ascii="Times New Roman" w:hAnsi="Times New Roman" w:cs="Times New Roman"/>
          <w:sz w:val="14"/>
          <w:szCs w:val="14"/>
        </w:rPr>
        <w:t>NIP/PESEL, KRS/CEIDG</w:t>
      </w:r>
    </w:p>
    <w:p w:rsidR="00B02ACB" w:rsidRDefault="00B02ACB" w:rsidP="00B02AC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02ACB" w:rsidRDefault="00B02ACB" w:rsidP="00B02A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2ACB" w:rsidRPr="00174B13" w:rsidRDefault="00B02ACB" w:rsidP="00B02ACB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174B13">
        <w:rPr>
          <w:rFonts w:ascii="Arial Black" w:hAnsi="Arial Black" w:cs="Times New Roman"/>
          <w:b/>
          <w:sz w:val="24"/>
          <w:szCs w:val="24"/>
        </w:rPr>
        <w:t xml:space="preserve">OŚWIADCZENIE </w:t>
      </w:r>
      <w:r w:rsidRPr="00174B13">
        <w:rPr>
          <w:rFonts w:ascii="Arial Black" w:hAnsi="Arial Black" w:cs="Times New Roman"/>
          <w:b/>
          <w:sz w:val="24"/>
          <w:szCs w:val="24"/>
        </w:rPr>
        <w:br/>
        <w:t>wykonawców wspólnie ubiegających się o udzielenie zamówienia</w:t>
      </w:r>
    </w:p>
    <w:p w:rsidR="00B02ACB" w:rsidRPr="0007104D" w:rsidRDefault="00B02ACB" w:rsidP="00B02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</w:t>
      </w:r>
      <w:r>
        <w:rPr>
          <w:rFonts w:ascii="Times New Roman" w:hAnsi="Times New Roman" w:cs="Times New Roman"/>
          <w:b/>
        </w:rPr>
        <w:t xml:space="preserve"> ustawy z dnia 11 września 2019</w:t>
      </w:r>
      <w:r w:rsidRPr="0007104D">
        <w:rPr>
          <w:rFonts w:ascii="Times New Roman" w:hAnsi="Times New Roman" w:cs="Times New Roman"/>
          <w:b/>
        </w:rPr>
        <w:t>r.</w:t>
      </w:r>
    </w:p>
    <w:p w:rsidR="00B02ACB" w:rsidRPr="0007104D" w:rsidRDefault="00B02ACB" w:rsidP="00B02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</w:t>
      </w:r>
      <w:r>
        <w:rPr>
          <w:rFonts w:ascii="Times New Roman" w:hAnsi="Times New Roman" w:cs="Times New Roman"/>
          <w:b/>
        </w:rPr>
        <w:t xml:space="preserve"> </w:t>
      </w:r>
      <w:r w:rsidRPr="0007104D">
        <w:rPr>
          <w:rFonts w:ascii="Times New Roman" w:hAnsi="Times New Roman" w:cs="Times New Roman"/>
          <w:b/>
        </w:rPr>
        <w:t>Dz. U. z 202</w:t>
      </w:r>
      <w:r>
        <w:rPr>
          <w:rFonts w:ascii="Times New Roman" w:hAnsi="Times New Roman" w:cs="Times New Roman"/>
          <w:b/>
        </w:rPr>
        <w:t>3</w:t>
      </w:r>
      <w:r w:rsidRPr="0007104D">
        <w:rPr>
          <w:rFonts w:ascii="Times New Roman" w:hAnsi="Times New Roman" w:cs="Times New Roman"/>
          <w:b/>
        </w:rPr>
        <w:t xml:space="preserve">r. poz. </w:t>
      </w:r>
      <w:r>
        <w:rPr>
          <w:rFonts w:ascii="Times New Roman" w:hAnsi="Times New Roman" w:cs="Times New Roman"/>
          <w:b/>
        </w:rPr>
        <w:t xml:space="preserve">1605 i </w:t>
      </w:r>
      <w:r w:rsidRPr="0007104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720</w:t>
      </w:r>
      <w:r w:rsidRPr="0007104D">
        <w:rPr>
          <w:rFonts w:ascii="Times New Roman" w:hAnsi="Times New Roman" w:cs="Times New Roman"/>
          <w:b/>
        </w:rPr>
        <w:t xml:space="preserve"> ze zm.</w:t>
      </w:r>
      <w:r>
        <w:rPr>
          <w:rFonts w:ascii="Times New Roman" w:hAnsi="Times New Roman" w:cs="Times New Roman"/>
          <w:b/>
        </w:rPr>
        <w:t xml:space="preserve"> </w:t>
      </w:r>
      <w:r w:rsidRPr="0007104D">
        <w:rPr>
          <w:rFonts w:ascii="Times New Roman" w:hAnsi="Times New Roman" w:cs="Times New Roman"/>
          <w:b/>
        </w:rPr>
        <w:t>)</w:t>
      </w:r>
    </w:p>
    <w:p w:rsidR="00B02ACB" w:rsidRPr="00A25EE2" w:rsidRDefault="00B02ACB" w:rsidP="00B02AC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02ACB" w:rsidRPr="00A25EE2" w:rsidRDefault="00B02ACB" w:rsidP="00B02ACB">
      <w:pPr>
        <w:spacing w:line="360" w:lineRule="auto"/>
        <w:jc w:val="center"/>
        <w:rPr>
          <w:rFonts w:ascii="Arial Black" w:hAnsi="Arial Black"/>
          <w:color w:val="0070C0"/>
          <w:u w:val="single"/>
        </w:rPr>
      </w:pPr>
      <w:r>
        <w:rPr>
          <w:rFonts w:ascii="Arial Black" w:hAnsi="Arial Black"/>
          <w:color w:val="0070C0"/>
          <w:u w:val="single"/>
        </w:rPr>
        <w:t>Nr postępowania 3 /24</w:t>
      </w:r>
    </w:p>
    <w:p w:rsidR="00B02ACB" w:rsidRDefault="00B02ACB" w:rsidP="00B02A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74B13">
        <w:rPr>
          <w:rFonts w:ascii="Times New Roman" w:hAnsi="Times New Roman" w:cs="Times New Roman"/>
        </w:rPr>
        <w:t xml:space="preserve">Na potrzeby postępowania o udzielenie zamówienia publicznego pn.  </w:t>
      </w:r>
    </w:p>
    <w:p w:rsidR="00B02ACB" w:rsidRPr="00174B13" w:rsidRDefault="00B02ACB" w:rsidP="00B02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ACB" w:rsidRDefault="00B02ACB" w:rsidP="00B02ACB">
      <w:pPr>
        <w:spacing w:after="0" w:line="240" w:lineRule="auto"/>
        <w:ind w:firstLine="708"/>
        <w:contextualSpacing/>
        <w:jc w:val="both"/>
        <w:rPr>
          <w:color w:val="0070C0"/>
          <w:sz w:val="18"/>
          <w:szCs w:val="18"/>
        </w:rPr>
      </w:pP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„Usługi społeczne z zakresu badań psychologicznych kierowców pojazdów Policji oraz kierowców zawodowych, realizowane na podstawie rozporządzenia Ministra Zdrowia </w:t>
      </w:r>
      <w:r w:rsidRPr="00EF0523">
        <w:rPr>
          <w:rFonts w:ascii="Arial Black" w:hAnsi="Arial Black"/>
          <w:bCs/>
          <w:color w:val="0070C0"/>
          <w:sz w:val="18"/>
          <w:szCs w:val="18"/>
        </w:rPr>
        <w:br/>
        <w:t xml:space="preserve">z dnia 8 lipca 2014 r.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w sprawie badań psyc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hologicznych osób ubiegających 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się 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br/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o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uprawnienia do kierowania pojazdami, ki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erowców oraz osób wykonujących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prace na stanowisku kierowcy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( Dz. U. z 2022 r., poz. 165 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) dla funkcjonariuszy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>i pracowników pełniących służbę/pracę na teren</w:t>
      </w:r>
      <w:r>
        <w:rPr>
          <w:rFonts w:ascii="Arial Black" w:hAnsi="Arial Black"/>
          <w:bCs/>
          <w:color w:val="0070C0"/>
          <w:sz w:val="18"/>
          <w:szCs w:val="18"/>
        </w:rPr>
        <w:t>ie działania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KMP/KPP w:  Makowie Mazowieckim, Ostrowi Mazowieckiej, Węgrowie, Wyszkowie, Lipsku, Ciechanowie, Pułtusku, Szydłowcu, Sochaczewie, Garwolinie, Żurominie, Zwoleniu, Radomiu</w:t>
      </w:r>
      <w:r w:rsidR="00804716">
        <w:rPr>
          <w:rFonts w:ascii="Arial Black" w:hAnsi="Arial Black"/>
          <w:bCs/>
          <w:color w:val="0070C0"/>
          <w:sz w:val="18"/>
          <w:szCs w:val="18"/>
        </w:rPr>
        <w:t xml:space="preserve"> – CZĘŚĆ nr II</w:t>
      </w:r>
      <w:r w:rsidRPr="00EF0523">
        <w:rPr>
          <w:rFonts w:ascii="Arial Black" w:hAnsi="Arial Black"/>
          <w:bCs/>
          <w:color w:val="0070C0"/>
          <w:sz w:val="18"/>
          <w:szCs w:val="18"/>
        </w:rPr>
        <w:t>”</w:t>
      </w:r>
    </w:p>
    <w:p w:rsidR="00B02ACB" w:rsidRDefault="00B02ACB" w:rsidP="00B02ACB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B02ACB" w:rsidRDefault="00B02ACB" w:rsidP="00B02ACB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Oświadczam, że:</w:t>
      </w:r>
    </w:p>
    <w:p w:rsidR="00B02ACB" w:rsidRDefault="00B02ACB" w:rsidP="00B02ACB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B02ACB" w:rsidRPr="00835EC7" w:rsidRDefault="00B02ACB" w:rsidP="00B02ACB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B02ACB" w:rsidRDefault="00B02ACB" w:rsidP="00B02A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B02ACB" w:rsidRDefault="00B02ACB" w:rsidP="00B02A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……………………………………………………………………………………………………..…….</w:t>
      </w:r>
    </w:p>
    <w:p w:rsidR="00B02ACB" w:rsidRPr="00C04049" w:rsidRDefault="00B02ACB" w:rsidP="00B02ACB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B02ACB" w:rsidRDefault="00B02ACB" w:rsidP="00B02A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ACB" w:rsidRPr="0085272F" w:rsidRDefault="00B02ACB" w:rsidP="00B02AC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B02ACB" w:rsidRDefault="00B02ACB" w:rsidP="00B02A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B02ACB" w:rsidRDefault="00B02ACB" w:rsidP="00B02A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...………………………………………………………………………………………………………….</w:t>
      </w:r>
    </w:p>
    <w:p w:rsidR="00B02ACB" w:rsidRPr="00CE40BE" w:rsidRDefault="00B02ACB" w:rsidP="00B02A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rodzaj usług, które będą realizowane przez wskazanego powyżej Wykonawcę) </w:t>
      </w:r>
    </w:p>
    <w:p w:rsidR="00B02ACB" w:rsidRDefault="00B02ACB" w:rsidP="00B02A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2ACB" w:rsidRDefault="00B02ACB" w:rsidP="00B02A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2ACB" w:rsidRPr="00835EC7" w:rsidRDefault="00B02ACB" w:rsidP="00B02ACB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B02ACB" w:rsidRDefault="00B02ACB" w:rsidP="00B02A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B02ACB" w:rsidRDefault="00B02ACB" w:rsidP="00B02A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04716" w:rsidRDefault="00B02ACB" w:rsidP="00804716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B02ACB" w:rsidRPr="00804716" w:rsidRDefault="00B02ACB" w:rsidP="00804716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Arial Black" w:hAnsi="Arial Black" w:cs="Times New Roman"/>
          <w:sz w:val="18"/>
          <w:szCs w:val="18"/>
        </w:rPr>
        <w:lastRenderedPageBreak/>
        <w:t xml:space="preserve">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B02ACB" w:rsidRDefault="00B02ACB" w:rsidP="00B02A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B02ACB" w:rsidRDefault="00B02ACB" w:rsidP="00B02A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B02ACB" w:rsidRPr="00CE40BE" w:rsidRDefault="00B02ACB" w:rsidP="00B02A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wpisać rodzaj  usług, które będą realizowane przez wskazanego powyżej Wykonawcę) </w:t>
      </w:r>
    </w:p>
    <w:p w:rsidR="00B02ACB" w:rsidRDefault="00B02ACB" w:rsidP="00B02ACB">
      <w:pPr>
        <w:spacing w:line="240" w:lineRule="auto"/>
        <w:jc w:val="center"/>
        <w:rPr>
          <w:rFonts w:ascii="Arial Black" w:hAnsi="Arial Black" w:cs="Times New Roman"/>
        </w:rPr>
      </w:pPr>
    </w:p>
    <w:p w:rsidR="00B02ACB" w:rsidRDefault="00B02ACB" w:rsidP="00B02ACB">
      <w:pPr>
        <w:spacing w:line="240" w:lineRule="auto"/>
        <w:jc w:val="center"/>
        <w:rPr>
          <w:rFonts w:ascii="Arial Black" w:hAnsi="Arial Black" w:cs="Times New Roman"/>
        </w:rPr>
      </w:pPr>
    </w:p>
    <w:p w:rsidR="00B02ACB" w:rsidRDefault="00B02ACB" w:rsidP="00B02ACB">
      <w:pPr>
        <w:spacing w:line="240" w:lineRule="auto"/>
        <w:jc w:val="center"/>
        <w:rPr>
          <w:rFonts w:ascii="Arial Black" w:hAnsi="Arial Black" w:cs="Times New Roman"/>
        </w:rPr>
      </w:pPr>
    </w:p>
    <w:p w:rsidR="00B02ACB" w:rsidRDefault="00B02ACB" w:rsidP="00B02ACB">
      <w:pPr>
        <w:spacing w:line="240" w:lineRule="auto"/>
        <w:jc w:val="center"/>
        <w:rPr>
          <w:rFonts w:ascii="Arial Black" w:hAnsi="Arial Black" w:cs="Times New Roman"/>
        </w:rPr>
      </w:pPr>
    </w:p>
    <w:p w:rsidR="00B02ACB" w:rsidRDefault="00B02ACB" w:rsidP="00B02ACB">
      <w:pPr>
        <w:spacing w:line="240" w:lineRule="auto"/>
        <w:jc w:val="center"/>
        <w:rPr>
          <w:rFonts w:ascii="Arial Black" w:hAnsi="Arial Black" w:cs="Times New Roman"/>
        </w:rPr>
      </w:pPr>
    </w:p>
    <w:p w:rsidR="00B02ACB" w:rsidRPr="00AF770B" w:rsidRDefault="00B02ACB" w:rsidP="00B02ACB">
      <w:pPr>
        <w:spacing w:after="0"/>
        <w:jc w:val="both"/>
        <w:rPr>
          <w:rFonts w:ascii="Arial Black" w:hAnsi="Arial Black" w:cs="Times New Roman"/>
          <w:b/>
          <w:bCs/>
          <w:sz w:val="18"/>
          <w:szCs w:val="18"/>
          <w:u w:val="single"/>
        </w:rPr>
      </w:pPr>
    </w:p>
    <w:p w:rsidR="00B02ACB" w:rsidRPr="00AF770B" w:rsidRDefault="00B02ACB" w:rsidP="00B02ACB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AF770B">
        <w:rPr>
          <w:rFonts w:ascii="Arial Black" w:hAnsi="Arial Black" w:cs="Times New Roman"/>
          <w:b/>
          <w:bCs/>
          <w:sz w:val="18"/>
          <w:szCs w:val="18"/>
          <w:u w:val="single"/>
        </w:rPr>
        <w:t>UWAGA !!!</w:t>
      </w:r>
      <w:r w:rsidRPr="00AF770B">
        <w:rPr>
          <w:rFonts w:ascii="Arial Black" w:hAnsi="Arial Black" w:cs="Times New Roman"/>
          <w:b/>
          <w:bCs/>
          <w:sz w:val="18"/>
          <w:szCs w:val="18"/>
        </w:rPr>
        <w:t xml:space="preserve">  Zamawiający zaleca zapisanie dokumentu w formacie</w:t>
      </w:r>
      <w:r>
        <w:rPr>
          <w:rFonts w:ascii="Arial Black" w:hAnsi="Arial Black" w:cs="Times New Roman"/>
          <w:b/>
          <w:bCs/>
          <w:sz w:val="18"/>
          <w:szCs w:val="18"/>
        </w:rPr>
        <w:t xml:space="preserve"> PDF. Dokument należy wypełnić </w:t>
      </w:r>
      <w:r w:rsidRPr="00AF770B">
        <w:rPr>
          <w:rFonts w:ascii="Arial Black" w:hAnsi="Arial Black" w:cs="Times New Roman"/>
          <w:b/>
          <w:bCs/>
          <w:sz w:val="18"/>
          <w:szCs w:val="18"/>
        </w:rPr>
        <w:t>i podpisać kwalifikowanym podpisem elektronicznym, elektronicznym podpisem zaufanym lub osobistym.</w:t>
      </w:r>
    </w:p>
    <w:p w:rsidR="0091713B" w:rsidRDefault="0091713B"/>
    <w:sectPr w:rsidR="00917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3A"/>
    <w:rsid w:val="00735D3A"/>
    <w:rsid w:val="00804716"/>
    <w:rsid w:val="0091713B"/>
    <w:rsid w:val="00B0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3B21"/>
  <w15:chartTrackingRefBased/>
  <w15:docId w15:val="{6EC62A2C-7C21-4C2B-85F4-D50FDE2E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B02AC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B0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2024-01-24T11:30:00Z</dcterms:created>
  <dcterms:modified xsi:type="dcterms:W3CDTF">2024-02-05T12:35:00Z</dcterms:modified>
</cp:coreProperties>
</file>