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148C" w14:textId="48FE7A33" w:rsidR="00D4626D" w:rsidRPr="00357079" w:rsidRDefault="00D4626D" w:rsidP="00357079">
      <w:pPr>
        <w:suppressAutoHyphens/>
        <w:spacing w:after="0" w:line="276" w:lineRule="auto"/>
        <w:ind w:left="4956" w:firstLine="708"/>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 xml:space="preserve">Załącznik nr </w:t>
      </w:r>
      <w:r w:rsidR="000723CF">
        <w:rPr>
          <w:rFonts w:ascii="Arial" w:eastAsia="Times New Roman" w:hAnsi="Arial" w:cs="Arial"/>
          <w:b/>
          <w:sz w:val="20"/>
          <w:szCs w:val="20"/>
          <w:lang w:eastAsia="pl-PL"/>
        </w:rPr>
        <w:t>3</w:t>
      </w:r>
      <w:r w:rsidRPr="00357079">
        <w:rPr>
          <w:rFonts w:ascii="Arial" w:eastAsia="Times New Roman" w:hAnsi="Arial" w:cs="Arial"/>
          <w:b/>
          <w:sz w:val="20"/>
          <w:szCs w:val="20"/>
          <w:lang w:eastAsia="pl-PL"/>
        </w:rPr>
        <w:t xml:space="preserve"> – projekt umowy </w:t>
      </w:r>
    </w:p>
    <w:p w14:paraId="4F0E3D7D" w14:textId="77777777"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p>
    <w:p w14:paraId="7059BD59" w14:textId="63436306"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Umowa nr ZDP</w:t>
      </w:r>
      <w:r w:rsidR="00753CF4">
        <w:rPr>
          <w:rFonts w:ascii="Arial" w:eastAsia="Times New Roman" w:hAnsi="Arial" w:cs="Arial"/>
          <w:b/>
          <w:sz w:val="20"/>
          <w:szCs w:val="20"/>
          <w:lang w:eastAsia="pl-PL"/>
        </w:rPr>
        <w:t>.</w:t>
      </w:r>
      <w:r w:rsidR="00E93AB1">
        <w:rPr>
          <w:rFonts w:ascii="Arial" w:eastAsia="Times New Roman" w:hAnsi="Arial" w:cs="Arial"/>
          <w:b/>
          <w:sz w:val="20"/>
          <w:szCs w:val="20"/>
          <w:lang w:eastAsia="pl-PL"/>
        </w:rPr>
        <w:t>N</w:t>
      </w:r>
      <w:r w:rsidR="00753CF4">
        <w:rPr>
          <w:rFonts w:ascii="Arial" w:eastAsia="Times New Roman" w:hAnsi="Arial" w:cs="Arial"/>
          <w:b/>
          <w:sz w:val="20"/>
          <w:szCs w:val="20"/>
          <w:lang w:eastAsia="pl-PL"/>
        </w:rPr>
        <w:t>UD.2230.</w:t>
      </w:r>
      <w:r w:rsidR="0007463F">
        <w:rPr>
          <w:rFonts w:ascii="Arial" w:eastAsia="Times New Roman" w:hAnsi="Arial" w:cs="Arial"/>
          <w:b/>
          <w:sz w:val="20"/>
          <w:szCs w:val="20"/>
          <w:lang w:eastAsia="pl-PL"/>
        </w:rPr>
        <w:t>62</w:t>
      </w:r>
      <w:r w:rsidR="00E93AB1">
        <w:rPr>
          <w:rFonts w:ascii="Arial" w:eastAsia="Times New Roman" w:hAnsi="Arial" w:cs="Arial"/>
          <w:b/>
          <w:sz w:val="20"/>
          <w:szCs w:val="20"/>
          <w:lang w:eastAsia="pl-PL"/>
        </w:rPr>
        <w:t>.2024</w:t>
      </w:r>
    </w:p>
    <w:p w14:paraId="3DC1F079" w14:textId="77777777"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w sprawie zamówienia publicznego</w:t>
      </w:r>
    </w:p>
    <w:p w14:paraId="54333696" w14:textId="77777777" w:rsidR="00D4626D" w:rsidRPr="00357079" w:rsidRDefault="00D4626D" w:rsidP="00357079">
      <w:pPr>
        <w:keepNext/>
        <w:spacing w:before="240" w:after="60" w:line="276" w:lineRule="auto"/>
        <w:outlineLvl w:val="0"/>
        <w:rPr>
          <w:rFonts w:ascii="Arial" w:eastAsia="Times New Roman" w:hAnsi="Arial" w:cs="Arial"/>
          <w:b/>
          <w:bCs/>
          <w:kern w:val="32"/>
          <w:sz w:val="20"/>
          <w:szCs w:val="20"/>
          <w:lang w:eastAsia="pl-PL"/>
        </w:rPr>
      </w:pPr>
      <w:r w:rsidRPr="00357079">
        <w:rPr>
          <w:rFonts w:ascii="Arial" w:eastAsia="Times New Roman" w:hAnsi="Arial" w:cs="Arial"/>
          <w:b/>
          <w:bCs/>
          <w:kern w:val="32"/>
          <w:sz w:val="20"/>
          <w:szCs w:val="20"/>
          <w:lang w:eastAsia="pl-PL"/>
        </w:rPr>
        <w:t xml:space="preserve">                             </w:t>
      </w:r>
    </w:p>
    <w:p w14:paraId="4BC1F028"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zawarta w dniu </w:t>
      </w:r>
      <w:r w:rsidRPr="00357079">
        <w:rPr>
          <w:rFonts w:ascii="Arial" w:eastAsia="Times New Roman" w:hAnsi="Arial" w:cs="Arial"/>
          <w:b/>
          <w:sz w:val="20"/>
          <w:szCs w:val="20"/>
          <w:lang w:eastAsia="pl-PL"/>
        </w:rPr>
        <w:t>……………………</w:t>
      </w:r>
      <w:r w:rsidRPr="00357079">
        <w:rPr>
          <w:rFonts w:ascii="Arial" w:eastAsia="Times New Roman" w:hAnsi="Arial" w:cs="Arial"/>
          <w:sz w:val="20"/>
          <w:szCs w:val="20"/>
          <w:lang w:eastAsia="pl-PL"/>
        </w:rPr>
        <w:t xml:space="preserve"> w Koninie</w:t>
      </w:r>
    </w:p>
    <w:p w14:paraId="6A271C4D"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pomiędzy:</w:t>
      </w:r>
    </w:p>
    <w:p w14:paraId="797593C8"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Powiatem Konińskim</w:t>
      </w:r>
    </w:p>
    <w:p w14:paraId="2EB34962"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Al. 1 Maja 9</w:t>
      </w:r>
    </w:p>
    <w:p w14:paraId="2F12F378"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62-510 Konin</w:t>
      </w:r>
    </w:p>
    <w:p w14:paraId="05130549"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 xml:space="preserve">NIP: 665 290 61 78 </w:t>
      </w:r>
    </w:p>
    <w:p w14:paraId="45BE67F5" w14:textId="77777777" w:rsidR="00D4626D" w:rsidRPr="00357079" w:rsidRDefault="00D4626D" w:rsidP="00357079">
      <w:pPr>
        <w:spacing w:after="120" w:line="276" w:lineRule="auto"/>
        <w:jc w:val="both"/>
        <w:rPr>
          <w:rFonts w:ascii="Arial" w:eastAsia="Times New Roman" w:hAnsi="Arial" w:cs="Arial"/>
          <w:b/>
          <w:sz w:val="20"/>
          <w:szCs w:val="20"/>
          <w:lang w:eastAsia="pl-PL"/>
        </w:rPr>
      </w:pPr>
    </w:p>
    <w:p w14:paraId="34A702D0" w14:textId="4E1E012A" w:rsidR="00D4626D" w:rsidRPr="00357079" w:rsidRDefault="00D4626D" w:rsidP="00357079">
      <w:pPr>
        <w:keepNext/>
        <w:numPr>
          <w:ilvl w:val="0"/>
          <w:numId w:val="1"/>
        </w:numPr>
        <w:suppressAutoHyphens/>
        <w:spacing w:after="0" w:line="276" w:lineRule="auto"/>
        <w:jc w:val="both"/>
        <w:outlineLvl w:val="0"/>
        <w:rPr>
          <w:rFonts w:ascii="Arial" w:eastAsia="Times New Roman" w:hAnsi="Arial" w:cs="Arial"/>
          <w:b/>
          <w:bCs/>
          <w:kern w:val="32"/>
          <w:sz w:val="20"/>
          <w:szCs w:val="20"/>
          <w:lang w:eastAsia="pl-PL"/>
        </w:rPr>
      </w:pPr>
      <w:r w:rsidRPr="00357079">
        <w:rPr>
          <w:rFonts w:ascii="Arial" w:eastAsia="Times New Roman" w:hAnsi="Arial" w:cs="Arial"/>
          <w:b/>
          <w:bCs/>
          <w:kern w:val="32"/>
          <w:sz w:val="20"/>
          <w:szCs w:val="20"/>
          <w:lang w:eastAsia="pl-PL"/>
        </w:rPr>
        <w:t>Zarządem Dróg Powiatowych</w:t>
      </w:r>
      <w:r w:rsidR="00753CF4">
        <w:rPr>
          <w:rFonts w:ascii="Arial" w:eastAsia="Times New Roman" w:hAnsi="Arial" w:cs="Arial"/>
          <w:b/>
          <w:bCs/>
          <w:kern w:val="32"/>
          <w:sz w:val="20"/>
          <w:szCs w:val="20"/>
          <w:lang w:eastAsia="pl-PL"/>
        </w:rPr>
        <w:t xml:space="preserve"> w Koninie</w:t>
      </w:r>
    </w:p>
    <w:p w14:paraId="0623B31E" w14:textId="77777777" w:rsidR="00D4626D" w:rsidRPr="00357079" w:rsidRDefault="00D4626D" w:rsidP="00357079">
      <w:pPr>
        <w:suppressAutoHyphens/>
        <w:spacing w:after="0" w:line="276" w:lineRule="auto"/>
        <w:jc w:val="both"/>
        <w:rPr>
          <w:rFonts w:ascii="Arial" w:eastAsia="Calibri" w:hAnsi="Arial" w:cs="Arial"/>
          <w:b/>
          <w:sz w:val="20"/>
          <w:szCs w:val="20"/>
          <w:lang w:eastAsia="pl-PL"/>
        </w:rPr>
      </w:pPr>
      <w:r w:rsidRPr="00357079">
        <w:rPr>
          <w:rFonts w:ascii="Arial" w:eastAsia="Calibri" w:hAnsi="Arial" w:cs="Arial"/>
          <w:b/>
          <w:sz w:val="20"/>
          <w:szCs w:val="20"/>
          <w:lang w:eastAsia="pl-PL"/>
        </w:rPr>
        <w:t>ul. Świętojańska 20d</w:t>
      </w:r>
    </w:p>
    <w:p w14:paraId="229B394D" w14:textId="77777777" w:rsidR="00D4626D" w:rsidRPr="00357079" w:rsidRDefault="00D4626D" w:rsidP="00357079">
      <w:pPr>
        <w:suppressAutoHyphens/>
        <w:spacing w:after="0" w:line="276" w:lineRule="auto"/>
        <w:jc w:val="both"/>
        <w:rPr>
          <w:rFonts w:ascii="Arial" w:eastAsia="Calibri" w:hAnsi="Arial" w:cs="Arial"/>
          <w:b/>
          <w:sz w:val="20"/>
          <w:szCs w:val="20"/>
          <w:lang w:eastAsia="pl-PL"/>
        </w:rPr>
      </w:pPr>
      <w:r w:rsidRPr="00357079">
        <w:rPr>
          <w:rFonts w:ascii="Arial" w:eastAsia="Calibri" w:hAnsi="Arial" w:cs="Arial"/>
          <w:b/>
          <w:sz w:val="20"/>
          <w:szCs w:val="20"/>
          <w:lang w:eastAsia="pl-PL"/>
        </w:rPr>
        <w:t xml:space="preserve">62 - 500 Konin </w:t>
      </w:r>
    </w:p>
    <w:p w14:paraId="37F209AD" w14:textId="77777777" w:rsidR="00D4626D" w:rsidRPr="00357079" w:rsidRDefault="00D4626D" w:rsidP="00357079">
      <w:pPr>
        <w:suppressAutoHyphens/>
        <w:spacing w:after="0" w:line="276" w:lineRule="auto"/>
        <w:jc w:val="both"/>
        <w:rPr>
          <w:rFonts w:ascii="Arial" w:eastAsia="Calibri" w:hAnsi="Arial" w:cs="Arial"/>
          <w:sz w:val="20"/>
          <w:szCs w:val="20"/>
          <w:lang w:eastAsia="pl-PL"/>
        </w:rPr>
      </w:pPr>
    </w:p>
    <w:p w14:paraId="5B6A0F5B" w14:textId="77777777" w:rsidR="00D4626D" w:rsidRPr="00357079" w:rsidRDefault="00D4626D" w:rsidP="00357079">
      <w:pPr>
        <w:suppressAutoHyphens/>
        <w:spacing w:after="0" w:line="276" w:lineRule="auto"/>
        <w:jc w:val="both"/>
        <w:rPr>
          <w:rFonts w:ascii="Arial" w:eastAsia="Calibri" w:hAnsi="Arial" w:cs="Arial"/>
          <w:sz w:val="20"/>
          <w:szCs w:val="20"/>
          <w:lang w:eastAsia="pl-PL"/>
        </w:rPr>
      </w:pPr>
      <w:r w:rsidRPr="00357079">
        <w:rPr>
          <w:rFonts w:ascii="Arial" w:eastAsia="Calibri" w:hAnsi="Arial" w:cs="Arial"/>
          <w:sz w:val="20"/>
          <w:szCs w:val="20"/>
          <w:lang w:eastAsia="pl-PL"/>
        </w:rPr>
        <w:t xml:space="preserve">zwanym dalej </w:t>
      </w:r>
      <w:r w:rsidRPr="00357079">
        <w:rPr>
          <w:rFonts w:ascii="Arial" w:eastAsia="Calibri" w:hAnsi="Arial" w:cs="Arial"/>
          <w:b/>
          <w:sz w:val="20"/>
          <w:szCs w:val="20"/>
          <w:lang w:eastAsia="pl-PL"/>
        </w:rPr>
        <w:t xml:space="preserve">Zamawiającym, </w:t>
      </w:r>
      <w:r w:rsidRPr="00357079">
        <w:rPr>
          <w:rFonts w:ascii="Arial" w:eastAsia="Calibri" w:hAnsi="Arial" w:cs="Arial"/>
          <w:sz w:val="20"/>
          <w:szCs w:val="20"/>
          <w:lang w:eastAsia="pl-PL"/>
        </w:rPr>
        <w:t>reprezentowanym przez:</w:t>
      </w:r>
    </w:p>
    <w:p w14:paraId="0EDC0A47" w14:textId="77777777" w:rsidR="00D4626D" w:rsidRPr="00357079" w:rsidRDefault="00D4626D" w:rsidP="00357079">
      <w:pPr>
        <w:spacing w:after="0" w:line="276" w:lineRule="auto"/>
        <w:jc w:val="both"/>
        <w:rPr>
          <w:rFonts w:ascii="Arial" w:eastAsia="Times New Roman" w:hAnsi="Arial" w:cs="Arial"/>
          <w:sz w:val="20"/>
          <w:szCs w:val="20"/>
          <w:lang w:eastAsia="pl-PL"/>
        </w:rPr>
      </w:pPr>
    </w:p>
    <w:p w14:paraId="2A82EEB5"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w:t>
      </w:r>
    </w:p>
    <w:p w14:paraId="7C0C4FF8"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sz w:val="20"/>
          <w:szCs w:val="20"/>
          <w:lang w:eastAsia="pl-PL"/>
        </w:rPr>
        <w:t>a</w:t>
      </w:r>
    </w:p>
    <w:p w14:paraId="7F64E276" w14:textId="77777777"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t>
      </w:r>
    </w:p>
    <w:p w14:paraId="5C50D55B" w14:textId="77777777"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NIP: </w:t>
      </w:r>
    </w:p>
    <w:p w14:paraId="2415F414" w14:textId="77777777" w:rsidR="00D4626D" w:rsidRPr="00357079" w:rsidRDefault="00D4626D" w:rsidP="00357079">
      <w:pPr>
        <w:spacing w:after="0" w:line="276" w:lineRule="auto"/>
        <w:jc w:val="both"/>
        <w:rPr>
          <w:rFonts w:ascii="Arial" w:eastAsia="Times New Roman" w:hAnsi="Arial" w:cs="Arial"/>
          <w:sz w:val="20"/>
          <w:szCs w:val="20"/>
          <w:lang w:eastAsia="pl-PL"/>
        </w:rPr>
      </w:pPr>
    </w:p>
    <w:p w14:paraId="79416BF1"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zwanym w treści umowy </w:t>
      </w:r>
      <w:r w:rsidRPr="00357079">
        <w:rPr>
          <w:rFonts w:ascii="Arial" w:eastAsia="Times New Roman" w:hAnsi="Arial" w:cs="Arial"/>
          <w:b/>
          <w:sz w:val="20"/>
          <w:szCs w:val="20"/>
          <w:lang w:eastAsia="pl-PL"/>
        </w:rPr>
        <w:t>Wykonawcą</w:t>
      </w:r>
      <w:r w:rsidRPr="00357079">
        <w:rPr>
          <w:rFonts w:ascii="Arial" w:eastAsia="Times New Roman" w:hAnsi="Arial" w:cs="Arial"/>
          <w:sz w:val="20"/>
          <w:szCs w:val="20"/>
          <w:lang w:eastAsia="pl-PL"/>
        </w:rPr>
        <w:t xml:space="preserve"> reprezentowanym przez:</w:t>
      </w:r>
    </w:p>
    <w:p w14:paraId="5DD70418" w14:textId="77777777" w:rsidR="00D4626D" w:rsidRPr="00357079" w:rsidRDefault="00D4626D" w:rsidP="00357079">
      <w:pPr>
        <w:spacing w:after="120" w:line="276" w:lineRule="auto"/>
        <w:jc w:val="both"/>
        <w:rPr>
          <w:rFonts w:ascii="Arial" w:eastAsia="Times New Roman" w:hAnsi="Arial" w:cs="Arial"/>
          <w:b/>
          <w:bCs/>
          <w:sz w:val="20"/>
          <w:szCs w:val="20"/>
          <w:lang w:eastAsia="pl-PL"/>
        </w:rPr>
      </w:pPr>
      <w:r w:rsidRPr="00357079">
        <w:rPr>
          <w:rFonts w:ascii="Arial" w:eastAsia="Times New Roman" w:hAnsi="Arial" w:cs="Arial"/>
          <w:b/>
          <w:bCs/>
          <w:sz w:val="20"/>
          <w:szCs w:val="20"/>
          <w:lang w:eastAsia="pl-PL"/>
        </w:rPr>
        <w:t>…………………………</w:t>
      </w:r>
    </w:p>
    <w:p w14:paraId="1CC4FD30" w14:textId="7E972F82"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wyłonionym w wyniku wyboru oferty przeprowadzonego postępowania o udzielenie zamówienia zgodnie z Zarządzeniem nr </w:t>
      </w:r>
      <w:r w:rsidR="00753CF4">
        <w:rPr>
          <w:rFonts w:ascii="Arial" w:eastAsia="Times New Roman" w:hAnsi="Arial" w:cs="Arial"/>
          <w:sz w:val="20"/>
          <w:szCs w:val="20"/>
          <w:lang w:eastAsia="pl-PL"/>
        </w:rPr>
        <w:t>17/2022</w:t>
      </w:r>
      <w:r w:rsidRPr="00357079">
        <w:rPr>
          <w:rFonts w:ascii="Arial" w:eastAsia="Times New Roman" w:hAnsi="Arial" w:cs="Arial"/>
          <w:sz w:val="20"/>
          <w:szCs w:val="20"/>
          <w:lang w:eastAsia="pl-PL"/>
        </w:rPr>
        <w:t xml:space="preserve"> z dnia </w:t>
      </w:r>
      <w:r w:rsidR="00753CF4">
        <w:rPr>
          <w:rFonts w:ascii="Arial" w:eastAsia="Times New Roman" w:hAnsi="Arial" w:cs="Arial"/>
          <w:sz w:val="20"/>
          <w:szCs w:val="20"/>
          <w:lang w:eastAsia="pl-PL"/>
        </w:rPr>
        <w:t xml:space="preserve">28.12.2022 r. </w:t>
      </w:r>
      <w:r w:rsidRPr="00357079">
        <w:rPr>
          <w:rFonts w:ascii="Arial" w:eastAsia="Times New Roman" w:hAnsi="Arial" w:cs="Arial"/>
          <w:sz w:val="20"/>
          <w:szCs w:val="20"/>
          <w:lang w:eastAsia="pl-PL"/>
        </w:rPr>
        <w:t xml:space="preserve"> o następującej treści: </w:t>
      </w:r>
    </w:p>
    <w:p w14:paraId="4C31E690" w14:textId="77777777" w:rsidR="00D4626D" w:rsidRPr="00357079" w:rsidRDefault="00D4626D" w:rsidP="00357079">
      <w:pPr>
        <w:spacing w:after="120" w:line="276" w:lineRule="auto"/>
        <w:jc w:val="both"/>
        <w:rPr>
          <w:rFonts w:ascii="Arial" w:eastAsia="Times New Roman" w:hAnsi="Arial" w:cs="Arial"/>
          <w:sz w:val="20"/>
          <w:szCs w:val="20"/>
          <w:lang w:eastAsia="pl-PL"/>
        </w:rPr>
      </w:pPr>
    </w:p>
    <w:p w14:paraId="3167112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§1</w:t>
      </w:r>
    </w:p>
    <w:p w14:paraId="7C8F303E" w14:textId="5C1E7AC3" w:rsidR="00753CF4" w:rsidRPr="00753CF4" w:rsidRDefault="00D4626D" w:rsidP="00357079">
      <w:pPr>
        <w:numPr>
          <w:ilvl w:val="0"/>
          <w:numId w:val="2"/>
        </w:numPr>
        <w:spacing w:after="0" w:line="276" w:lineRule="auto"/>
        <w:ind w:left="284"/>
        <w:jc w:val="both"/>
        <w:rPr>
          <w:rFonts w:ascii="Arial" w:eastAsia="Times New Roman" w:hAnsi="Arial" w:cs="Arial"/>
          <w:sz w:val="20"/>
          <w:szCs w:val="20"/>
          <w:lang w:eastAsia="pl-PL"/>
        </w:rPr>
      </w:pPr>
      <w:r w:rsidRPr="00753CF4">
        <w:rPr>
          <w:rFonts w:ascii="Arial" w:eastAsia="Times New Roman" w:hAnsi="Arial" w:cs="Arial"/>
          <w:sz w:val="20"/>
          <w:szCs w:val="20"/>
          <w:lang w:eastAsia="pl-PL"/>
        </w:rPr>
        <w:t xml:space="preserve">Wykonawca zobowiązuje się do wykonania na rzecz Zamawiającego,  robót budowlanych polegających na wykonaniu zadania pn.: </w:t>
      </w:r>
      <w:r w:rsidR="00753CF4" w:rsidRPr="00753CF4">
        <w:rPr>
          <w:rFonts w:ascii="Arial" w:eastAsia="Times New Roman" w:hAnsi="Arial" w:cs="Arial"/>
          <w:b/>
          <w:bCs/>
          <w:sz w:val="20"/>
          <w:szCs w:val="20"/>
          <w:lang w:eastAsia="pl-PL"/>
        </w:rPr>
        <w:t>„</w:t>
      </w:r>
      <w:r w:rsidR="0057183C">
        <w:rPr>
          <w:rFonts w:ascii="Arial" w:eastAsia="Times New Roman" w:hAnsi="Arial" w:cs="Arial"/>
          <w:b/>
          <w:bCs/>
          <w:sz w:val="20"/>
          <w:szCs w:val="20"/>
          <w:lang w:eastAsia="pl-PL"/>
        </w:rPr>
        <w:t>Remont drogi powiatowej nr 324</w:t>
      </w:r>
      <w:r w:rsidR="0007463F">
        <w:rPr>
          <w:rFonts w:ascii="Arial" w:eastAsia="Times New Roman" w:hAnsi="Arial" w:cs="Arial"/>
          <w:b/>
          <w:bCs/>
          <w:sz w:val="20"/>
          <w:szCs w:val="20"/>
          <w:lang w:eastAsia="pl-PL"/>
        </w:rPr>
        <w:t>1</w:t>
      </w:r>
      <w:r w:rsidR="0057183C">
        <w:rPr>
          <w:rFonts w:ascii="Arial" w:eastAsia="Times New Roman" w:hAnsi="Arial" w:cs="Arial"/>
          <w:b/>
          <w:bCs/>
          <w:sz w:val="20"/>
          <w:szCs w:val="20"/>
          <w:lang w:eastAsia="pl-PL"/>
        </w:rPr>
        <w:t xml:space="preserve">P w miejscowości </w:t>
      </w:r>
      <w:r w:rsidR="0007463F">
        <w:rPr>
          <w:rFonts w:ascii="Arial" w:eastAsia="Times New Roman" w:hAnsi="Arial" w:cs="Arial"/>
          <w:b/>
          <w:bCs/>
          <w:sz w:val="20"/>
          <w:szCs w:val="20"/>
          <w:lang w:eastAsia="pl-PL"/>
        </w:rPr>
        <w:t>Czyżew</w:t>
      </w:r>
      <w:r w:rsidR="0057183C">
        <w:rPr>
          <w:rFonts w:ascii="Arial" w:eastAsia="Times New Roman" w:hAnsi="Arial" w:cs="Arial"/>
          <w:b/>
          <w:bCs/>
          <w:sz w:val="20"/>
          <w:szCs w:val="20"/>
          <w:lang w:eastAsia="pl-PL"/>
        </w:rPr>
        <w:t xml:space="preserve">”. </w:t>
      </w:r>
      <w:r w:rsidR="00C44416">
        <w:rPr>
          <w:rFonts w:ascii="Arial" w:eastAsia="Times New Roman" w:hAnsi="Arial" w:cs="Arial"/>
          <w:b/>
          <w:bCs/>
          <w:sz w:val="20"/>
          <w:szCs w:val="20"/>
          <w:lang w:eastAsia="pl-PL"/>
        </w:rPr>
        <w:t xml:space="preserve"> </w:t>
      </w:r>
    </w:p>
    <w:p w14:paraId="28F623E2" w14:textId="6AADE67E" w:rsidR="00D4626D" w:rsidRPr="00753CF4" w:rsidRDefault="00D4626D" w:rsidP="00357079">
      <w:pPr>
        <w:numPr>
          <w:ilvl w:val="0"/>
          <w:numId w:val="2"/>
        </w:numPr>
        <w:spacing w:after="0" w:line="276" w:lineRule="auto"/>
        <w:ind w:left="284"/>
        <w:jc w:val="both"/>
        <w:rPr>
          <w:rFonts w:ascii="Arial" w:eastAsia="Times New Roman" w:hAnsi="Arial" w:cs="Arial"/>
          <w:sz w:val="20"/>
          <w:szCs w:val="20"/>
          <w:lang w:eastAsia="pl-PL"/>
        </w:rPr>
      </w:pPr>
      <w:r w:rsidRPr="00753CF4">
        <w:rPr>
          <w:rFonts w:ascii="Arial" w:eastAsia="Times New Roman" w:hAnsi="Arial" w:cs="Arial"/>
          <w:sz w:val="20"/>
          <w:szCs w:val="20"/>
          <w:lang w:eastAsia="pl-PL"/>
        </w:rPr>
        <w:t>Wykonawca zobowiązany jest wykonać zamówienie zgodnie z niniejszą umową, zapytaniem ofertowym</w:t>
      </w:r>
      <w:r w:rsidR="000723CF">
        <w:rPr>
          <w:rFonts w:ascii="Arial" w:eastAsia="Times New Roman" w:hAnsi="Arial" w:cs="Arial"/>
          <w:sz w:val="20"/>
          <w:szCs w:val="20"/>
          <w:lang w:eastAsia="pl-PL"/>
        </w:rPr>
        <w:t xml:space="preserve">, </w:t>
      </w:r>
      <w:r w:rsidRPr="00753CF4">
        <w:rPr>
          <w:rFonts w:ascii="Arial" w:eastAsia="Times New Roman" w:hAnsi="Arial" w:cs="Arial"/>
          <w:sz w:val="20"/>
          <w:szCs w:val="20"/>
          <w:lang w:eastAsia="pl-PL"/>
        </w:rPr>
        <w:t>złożoną ofertą</w:t>
      </w:r>
      <w:r w:rsidR="000723CF">
        <w:rPr>
          <w:rFonts w:ascii="Arial" w:eastAsia="Times New Roman" w:hAnsi="Arial" w:cs="Arial"/>
          <w:sz w:val="20"/>
          <w:szCs w:val="20"/>
          <w:lang w:eastAsia="pl-PL"/>
        </w:rPr>
        <w:t xml:space="preserve">, </w:t>
      </w:r>
      <w:r w:rsidRPr="00753CF4">
        <w:rPr>
          <w:rFonts w:ascii="Arial" w:eastAsia="Times New Roman" w:hAnsi="Arial" w:cs="Arial"/>
          <w:sz w:val="20"/>
          <w:szCs w:val="20"/>
          <w:lang w:eastAsia="pl-PL"/>
        </w:rPr>
        <w:t>a także w zgodzie z zasadami aktualnej wiedzy technicznej, należytą starannością i obowiązującym stanem prawnym oraz wskazaniami Zamawiającego. W przypadku stwierdzenia niezgodności wymienionych wyżej dokumentów Strony za przedmiot umowy uważać będą najszerszy zakres łącznie z nich wynikający.</w:t>
      </w:r>
    </w:p>
    <w:p w14:paraId="05CB5924" w14:textId="77777777" w:rsidR="00D4626D" w:rsidRPr="00357079" w:rsidRDefault="00D4626D" w:rsidP="00357079">
      <w:pPr>
        <w:pStyle w:val="Akapitzlist"/>
        <w:spacing w:line="276" w:lineRule="auto"/>
        <w:ind w:left="284"/>
        <w:jc w:val="both"/>
        <w:rPr>
          <w:rFonts w:ascii="Arial" w:eastAsia="Times New Roman" w:hAnsi="Arial" w:cs="Arial"/>
          <w:sz w:val="20"/>
          <w:szCs w:val="20"/>
          <w:lang w:eastAsia="pl-PL"/>
        </w:rPr>
      </w:pPr>
    </w:p>
    <w:p w14:paraId="65276ADB"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2</w:t>
      </w:r>
    </w:p>
    <w:p w14:paraId="343B36EA" w14:textId="394D0CEC" w:rsidR="00D4626D" w:rsidRPr="00357079" w:rsidRDefault="00D4626D" w:rsidP="00357079">
      <w:pPr>
        <w:numPr>
          <w:ilvl w:val="0"/>
          <w:numId w:val="3"/>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Zamawiający przekaże Wykonawcy protokołem przekazania teren budowy, w terminie </w:t>
      </w:r>
      <w:r w:rsidR="00A95085">
        <w:rPr>
          <w:rFonts w:ascii="Arial" w:eastAsia="Times New Roman" w:hAnsi="Arial" w:cs="Arial"/>
          <w:sz w:val="20"/>
          <w:szCs w:val="20"/>
          <w:lang w:eastAsia="pl-PL"/>
        </w:rPr>
        <w:t>3</w:t>
      </w:r>
      <w:r w:rsidRPr="00357079">
        <w:rPr>
          <w:rFonts w:ascii="Arial" w:eastAsia="Times New Roman" w:hAnsi="Arial" w:cs="Arial"/>
          <w:sz w:val="20"/>
          <w:szCs w:val="20"/>
          <w:lang w:eastAsia="pl-PL"/>
        </w:rPr>
        <w:t> dni od dnia podpisania umowy.</w:t>
      </w:r>
      <w:r w:rsidRPr="00357079">
        <w:rPr>
          <w:rFonts w:ascii="Arial" w:eastAsia="Times New Roman" w:hAnsi="Arial" w:cs="Arial"/>
          <w:i/>
          <w:iCs/>
          <w:color w:val="00B050"/>
          <w:sz w:val="20"/>
          <w:szCs w:val="20"/>
          <w:lang w:eastAsia="pl-PL"/>
        </w:rPr>
        <w:t xml:space="preserve"> </w:t>
      </w:r>
    </w:p>
    <w:p w14:paraId="5EB6834D" w14:textId="2C92E09D" w:rsidR="00D4626D" w:rsidRPr="00357079" w:rsidRDefault="00D4626D" w:rsidP="00357079">
      <w:pPr>
        <w:numPr>
          <w:ilvl w:val="0"/>
          <w:numId w:val="3"/>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Przedmiot umowy Wykonawca będzie wykonywać sukcesywnie od daty podpisania umowy, przy czym w całości Wykonawca wykona go najpóźniej do dnia </w:t>
      </w:r>
      <w:r w:rsidR="0007463F">
        <w:rPr>
          <w:rFonts w:ascii="Arial" w:eastAsia="Times New Roman" w:hAnsi="Arial" w:cs="Arial"/>
          <w:sz w:val="20"/>
          <w:szCs w:val="20"/>
          <w:lang w:eastAsia="pl-PL"/>
        </w:rPr>
        <w:t>27.12</w:t>
      </w:r>
      <w:r w:rsidR="00E93AB1">
        <w:rPr>
          <w:rFonts w:ascii="Arial" w:eastAsia="Times New Roman" w:hAnsi="Arial" w:cs="Arial"/>
          <w:sz w:val="20"/>
          <w:szCs w:val="20"/>
          <w:lang w:eastAsia="pl-PL"/>
        </w:rPr>
        <w:t>.2024 r</w:t>
      </w:r>
      <w:r w:rsidR="00753CF4">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 xml:space="preserve"> </w:t>
      </w:r>
    </w:p>
    <w:p w14:paraId="1AD80814"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7147B374" w14:textId="77777777" w:rsidR="00753CF4" w:rsidRDefault="00753CF4" w:rsidP="00357079">
      <w:pPr>
        <w:spacing w:after="0" w:line="276" w:lineRule="auto"/>
        <w:jc w:val="center"/>
        <w:rPr>
          <w:rFonts w:ascii="Arial" w:eastAsia="Times New Roman" w:hAnsi="Arial" w:cs="Arial"/>
          <w:sz w:val="20"/>
          <w:szCs w:val="20"/>
          <w:lang w:eastAsia="pl-PL"/>
        </w:rPr>
      </w:pPr>
    </w:p>
    <w:p w14:paraId="6CBA9857" w14:textId="05F05DB6"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 3</w:t>
      </w:r>
    </w:p>
    <w:p w14:paraId="4D7340D5"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Przedstawicielem Wykonawcy na budowie jest ……………………………. </w:t>
      </w:r>
    </w:p>
    <w:p w14:paraId="598B15B3" w14:textId="77777777" w:rsidR="00D4626D" w:rsidRPr="00357079" w:rsidRDefault="00D4626D" w:rsidP="00357079">
      <w:pPr>
        <w:spacing w:after="0" w:line="276" w:lineRule="auto"/>
        <w:rPr>
          <w:rFonts w:ascii="Arial" w:eastAsia="Times New Roman" w:hAnsi="Arial" w:cs="Arial"/>
          <w:sz w:val="20"/>
          <w:szCs w:val="20"/>
          <w:lang w:eastAsia="pl-PL"/>
        </w:rPr>
      </w:pPr>
    </w:p>
    <w:p w14:paraId="47CC6A90"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4</w:t>
      </w:r>
    </w:p>
    <w:p w14:paraId="0820FDCB"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Wykonawca jest w szczególności zobowiązany do:</w:t>
      </w:r>
    </w:p>
    <w:p w14:paraId="74B5024D" w14:textId="6FE3A2BB" w:rsidR="00D4626D" w:rsidRPr="00357079" w:rsidRDefault="00D4626D" w:rsidP="00357079">
      <w:pPr>
        <w:numPr>
          <w:ilvl w:val="0"/>
          <w:numId w:val="4"/>
        </w:numPr>
        <w:spacing w:after="0" w:line="276" w:lineRule="auto"/>
        <w:ind w:left="426"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Wykonywania robót oraz innych czynności objętych przedmiotem umowy zgodnie z właściwymi przepisami prawa, w tym z zakresu bezpieczeństwa i higieny pracy, p.poż. obowiązującymi przy wykonywaniu robót budowlanych, oraz z zasadami wiedzy technicznej,</w:t>
      </w:r>
    </w:p>
    <w:p w14:paraId="5F262E98"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Zabezpieczenia na własny koszt miejsca prowadzonych robót,</w:t>
      </w:r>
    </w:p>
    <w:p w14:paraId="56D66957"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Zgłaszania gotowości do odbioru robót i brania udziału w odbiorze robót,</w:t>
      </w:r>
    </w:p>
    <w:p w14:paraId="7A940C90"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Terminowego usuwania wad, ujawnionych w czasie wykonywania robót lub ujawnionych w czasie odbioru, oraz w czasie obowiązywania rękojmi,</w:t>
      </w:r>
    </w:p>
    <w:p w14:paraId="1CB2E7FA"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Zapłaty wynagrodzenia należnego ewentualnym podwykonawcom.</w:t>
      </w:r>
    </w:p>
    <w:p w14:paraId="167A1872" w14:textId="77777777" w:rsidR="00D4626D" w:rsidRPr="00357079" w:rsidRDefault="00D4626D" w:rsidP="00357079">
      <w:pPr>
        <w:spacing w:after="0" w:line="276" w:lineRule="auto"/>
        <w:ind w:left="426"/>
        <w:rPr>
          <w:rFonts w:ascii="Arial" w:eastAsia="Times New Roman" w:hAnsi="Arial" w:cs="Arial"/>
          <w:sz w:val="20"/>
          <w:szCs w:val="20"/>
          <w:lang w:eastAsia="pl-PL"/>
        </w:rPr>
      </w:pPr>
    </w:p>
    <w:p w14:paraId="650890D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5</w:t>
      </w:r>
    </w:p>
    <w:p w14:paraId="14A9C0F5"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Ponadto Wykonawca:</w:t>
      </w:r>
    </w:p>
    <w:p w14:paraId="4F5C2E9A"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Ponosi odpowiedzialność za skutki zdarzeń wynikłych na skutek niewłaściwego działania lub zaniechania z jego strony na terenie robót, a także na zasadzie ryzyka w zakresie przewidzianym przez obowiązujące normy prawne,</w:t>
      </w:r>
    </w:p>
    <w:p w14:paraId="1E749B3F"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Jest odpowiedzialny za prawidłowe i bezpieczne wykonywanie zleconych robót oraz ponosi odpowiedzialność za szkody Zamawiającego lub osób trzecich powstałe ze zdarzeń związanych z wykonywaniem umowy,</w:t>
      </w:r>
    </w:p>
    <w:p w14:paraId="7A74766E"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Jest odpowiedzialny za bezpieczeństwo ruchu pieszego i kołowego w czasie prowadzenia robót na przekazanym mu terenie.</w:t>
      </w:r>
      <w:r w:rsidRPr="00357079">
        <w:rPr>
          <w:rFonts w:ascii="Arial" w:eastAsia="Times New Roman" w:hAnsi="Arial" w:cs="Arial"/>
          <w:color w:val="0070C0"/>
          <w:sz w:val="20"/>
          <w:szCs w:val="20"/>
          <w:lang w:eastAsia="pl-PL"/>
        </w:rPr>
        <w:t xml:space="preserve"> </w:t>
      </w:r>
    </w:p>
    <w:p w14:paraId="60F06327"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Podczas całego okresu robót zapewni na swój koszt dostęp do posesji położonych na odcinku prowadzonych robót lub w jego pobliżu.</w:t>
      </w:r>
    </w:p>
    <w:p w14:paraId="0118BF7D"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2D76DC9A"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6</w:t>
      </w:r>
    </w:p>
    <w:p w14:paraId="43F9D0A5"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Wynagrodzenie ryczałtowe za należyte wykonanie całości przedmiotu umowy Strony ustalają na kwotę:</w:t>
      </w:r>
    </w:p>
    <w:p w14:paraId="61C620F8" w14:textId="66BC6D03"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zł netto </w:t>
      </w:r>
    </w:p>
    <w:p w14:paraId="08EBB625" w14:textId="65AF004D"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 zł VAT </w:t>
      </w:r>
    </w:p>
    <w:p w14:paraId="55B75A12" w14:textId="77777777"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 zł brutto ( słownie: ….) </w:t>
      </w:r>
    </w:p>
    <w:p w14:paraId="760739F4" w14:textId="4182FE95" w:rsidR="00D4626D" w:rsidRPr="00357079" w:rsidRDefault="00D4626D" w:rsidP="000723CF">
      <w:pPr>
        <w:numPr>
          <w:ilvl w:val="0"/>
          <w:numId w:val="6"/>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Wynagrodzenie, o którym mowa w ust. 1 obejmuje wszelkie koszty związane z realizacją zamówienia i niniejszej umowy, w tym ryzyko Wykonawcy z tytułu oszacowania wszelkich kosztów związanych </w:t>
      </w:r>
      <w:r w:rsidR="000723CF">
        <w:rPr>
          <w:rFonts w:ascii="Arial" w:eastAsia="Times New Roman" w:hAnsi="Arial" w:cs="Arial"/>
          <w:sz w:val="20"/>
          <w:szCs w:val="20"/>
          <w:lang w:eastAsia="pl-PL"/>
        </w:rPr>
        <w:br/>
      </w:r>
      <w:r w:rsidRPr="00357079">
        <w:rPr>
          <w:rFonts w:ascii="Arial" w:eastAsia="Times New Roman" w:hAnsi="Arial" w:cs="Arial"/>
          <w:sz w:val="20"/>
          <w:szCs w:val="20"/>
          <w:lang w:eastAsia="pl-PL"/>
        </w:rPr>
        <w:t>z realizacją przedmiotu umowy.</w:t>
      </w:r>
    </w:p>
    <w:p w14:paraId="0E47488B" w14:textId="77777777" w:rsidR="00D4626D" w:rsidRPr="00357079" w:rsidRDefault="00D4626D" w:rsidP="000723CF">
      <w:pPr>
        <w:numPr>
          <w:ilvl w:val="0"/>
          <w:numId w:val="6"/>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Niedoszacowanie, pominięcie oraz brak rozpoznania zakresu przedmiotu umowy przez Wykonawcę nie może  być podstawą do żądania zmiany wynagrodzenia określonego w ust. 1.</w:t>
      </w:r>
    </w:p>
    <w:p w14:paraId="5FB6BC8F" w14:textId="1E411302" w:rsidR="00D4626D" w:rsidRPr="00357079" w:rsidRDefault="00D4626D" w:rsidP="000723CF">
      <w:pPr>
        <w:numPr>
          <w:ilvl w:val="0"/>
          <w:numId w:val="6"/>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Zapłata za należyte wykonanie całości przedmiotu umowy na rzecz Wykonawcy nastąpi na podstawie faktury prawidłowo wystawionej przez Wykonawcę po wykonaniu robót i dokonaniu odbioru</w:t>
      </w:r>
      <w:r w:rsidR="000723CF">
        <w:rPr>
          <w:rFonts w:ascii="Arial" w:eastAsia="Times New Roman" w:hAnsi="Arial" w:cs="Arial"/>
          <w:sz w:val="20"/>
          <w:szCs w:val="20"/>
          <w:lang w:eastAsia="pl-PL"/>
        </w:rPr>
        <w:t xml:space="preserve"> </w:t>
      </w:r>
      <w:r w:rsidRPr="00357079">
        <w:rPr>
          <w:rFonts w:ascii="Arial" w:eastAsia="Times New Roman" w:hAnsi="Arial" w:cs="Arial"/>
          <w:b/>
          <w:bCs/>
          <w:sz w:val="20"/>
          <w:szCs w:val="20"/>
          <w:lang w:eastAsia="pl-PL"/>
        </w:rPr>
        <w:t xml:space="preserve">- w terminie 21 dni od doręczenia Zamawiającemu prawidłowo wystawionej faktury. </w:t>
      </w:r>
      <w:r w:rsidRPr="00357079">
        <w:rPr>
          <w:rFonts w:ascii="Arial" w:eastAsia="Times New Roman" w:hAnsi="Arial" w:cs="Arial"/>
          <w:sz w:val="20"/>
          <w:szCs w:val="20"/>
          <w:lang w:eastAsia="pl-PL"/>
        </w:rPr>
        <w:t>Zamawiający nie dopuszcza wystawiania faktur częściowych.</w:t>
      </w:r>
    </w:p>
    <w:p w14:paraId="006C9F68"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Fakturę należy wystawiać w sposób następujący:</w:t>
      </w:r>
    </w:p>
    <w:p w14:paraId="622C0A0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Nabywca:</w:t>
      </w:r>
    </w:p>
    <w:p w14:paraId="4E88D587"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Powiat Koniński</w:t>
      </w:r>
    </w:p>
    <w:p w14:paraId="7274896F"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ul. Aleje 1 Maja 9</w:t>
      </w:r>
    </w:p>
    <w:p w14:paraId="7BC96F04"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62-510 Konin</w:t>
      </w:r>
    </w:p>
    <w:p w14:paraId="79B4EADB"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NIP: 665-290-61-78</w:t>
      </w:r>
    </w:p>
    <w:p w14:paraId="2CA2BDE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Odbiorca:</w:t>
      </w:r>
    </w:p>
    <w:p w14:paraId="7A5B575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Zarząd Dróg Powiatowych w Koninie</w:t>
      </w:r>
    </w:p>
    <w:p w14:paraId="1D32DFC7"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ul. Świętojańska 20 d</w:t>
      </w:r>
    </w:p>
    <w:p w14:paraId="43BFA53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62-500 Konin</w:t>
      </w:r>
    </w:p>
    <w:p w14:paraId="2A330E19" w14:textId="3C464F88" w:rsidR="00D4626D" w:rsidRPr="00357079" w:rsidRDefault="00D4626D" w:rsidP="00357079">
      <w:pPr>
        <w:numPr>
          <w:ilvl w:val="0"/>
          <w:numId w:val="6"/>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Podstawą do wystawienia przez Wykonawcę faktury jest podpisanie przez strony protokołu odbioru wykonania robót, stwierdzającego należyte wykonanie przedmiotu umowy</w:t>
      </w:r>
      <w:r w:rsidR="00A95085">
        <w:rPr>
          <w:rFonts w:ascii="Arial" w:eastAsia="Times New Roman" w:hAnsi="Arial" w:cs="Arial"/>
          <w:sz w:val="20"/>
          <w:szCs w:val="20"/>
          <w:lang w:eastAsia="pl-PL"/>
        </w:rPr>
        <w:t>.</w:t>
      </w:r>
    </w:p>
    <w:p w14:paraId="03B08F01"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 dzień zapłaty przyjmuje się dzień obciążenia rachunku bankowego Zamawiającego.</w:t>
      </w:r>
    </w:p>
    <w:p w14:paraId="276ADC80" w14:textId="77777777" w:rsidR="00D4626D" w:rsidRPr="00357079" w:rsidRDefault="00D4626D" w:rsidP="00357079">
      <w:pPr>
        <w:pStyle w:val="Akapitzlist"/>
        <w:numPr>
          <w:ilvl w:val="0"/>
          <w:numId w:val="6"/>
        </w:numPr>
        <w:spacing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Wykonawca nie może przenieść na osoby trzecie jakiejkolwiek wierzytelności przysługującej mu od Zamawiającego bez jego zgody wyrażonej na piśmie pod rygorem nieważności, w tym bezskuteczności.</w:t>
      </w:r>
    </w:p>
    <w:p w14:paraId="4999EABF"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30CF8FD5" w14:textId="77777777" w:rsidR="00D4626D" w:rsidRPr="00357079" w:rsidRDefault="00D4626D" w:rsidP="00357079">
      <w:pPr>
        <w:spacing w:after="0" w:line="276" w:lineRule="auto"/>
        <w:rPr>
          <w:rFonts w:ascii="Arial" w:eastAsia="Times New Roman" w:hAnsi="Arial" w:cs="Arial"/>
          <w:sz w:val="20"/>
          <w:szCs w:val="20"/>
          <w:lang w:eastAsia="pl-PL"/>
        </w:rPr>
      </w:pPr>
    </w:p>
    <w:p w14:paraId="25CDAE2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7</w:t>
      </w:r>
    </w:p>
    <w:p w14:paraId="5E9FDF58" w14:textId="77777777" w:rsidR="00D4626D" w:rsidRPr="00357079" w:rsidRDefault="00D4626D" w:rsidP="00357079">
      <w:pPr>
        <w:numPr>
          <w:ilvl w:val="0"/>
          <w:numId w:val="7"/>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 przypadku wykonywania przedmiotu umowy przy udziale podwykonawców, zasady zgłaszania ich udziału oraz odpowiedzialności solidarnej Zamawiającego za wynagrodzenie podwykonawcy regulowane są na podstawie art. 647.1 kc, przy czym Zamawiający dokona płatności wynagrodzenia na rzecz Wykonawcy, pod warunkiem przedłożenia przez Wykonawcę następujących dokumentów:</w:t>
      </w:r>
    </w:p>
    <w:p w14:paraId="36481B7F" w14:textId="77777777" w:rsidR="00D4626D" w:rsidRPr="00357079" w:rsidRDefault="00D4626D" w:rsidP="00357079">
      <w:pPr>
        <w:numPr>
          <w:ilvl w:val="0"/>
          <w:numId w:val="8"/>
        </w:numPr>
        <w:spacing w:after="0" w:line="276" w:lineRule="auto"/>
        <w:ind w:left="851"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kserokopia faktury wystawionej przez podwykonawcę, potwierdzona za zgodność z oryginałem przez Wykonawcę;</w:t>
      </w:r>
    </w:p>
    <w:p w14:paraId="07539987" w14:textId="77777777" w:rsidR="00D4626D" w:rsidRPr="00357079" w:rsidRDefault="00D4626D" w:rsidP="00357079">
      <w:pPr>
        <w:numPr>
          <w:ilvl w:val="0"/>
          <w:numId w:val="8"/>
        </w:numPr>
        <w:spacing w:after="0" w:line="276" w:lineRule="auto"/>
        <w:ind w:left="851"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kserokopia protokołu odbioru robót wykonanych przez podwykonawcę, potwierdzona za zgodność z oryginałem przez Wykonawcę;</w:t>
      </w:r>
    </w:p>
    <w:p w14:paraId="2D3580F9" w14:textId="77777777" w:rsidR="00D4626D" w:rsidRPr="00357079" w:rsidRDefault="00D4626D" w:rsidP="00357079">
      <w:pPr>
        <w:numPr>
          <w:ilvl w:val="0"/>
          <w:numId w:val="8"/>
        </w:numPr>
        <w:spacing w:after="0" w:line="276" w:lineRule="auto"/>
        <w:ind w:left="851"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dowód zapłaty przez Wykonawcę wymagalnego wynagrodzenia na rzecz podwykonawcy (kserokopię wyciągu bankowego lub oświadczenie podwykonawcy o tym wynagrodzeniu).</w:t>
      </w:r>
    </w:p>
    <w:p w14:paraId="6AD2F104" w14:textId="77777777" w:rsidR="00D4626D" w:rsidRPr="00357079" w:rsidRDefault="00D4626D" w:rsidP="00357079">
      <w:pPr>
        <w:spacing w:after="0" w:line="276" w:lineRule="auto"/>
        <w:rPr>
          <w:rFonts w:ascii="Arial" w:eastAsia="Times New Roman" w:hAnsi="Arial" w:cs="Arial"/>
          <w:sz w:val="20"/>
          <w:szCs w:val="20"/>
          <w:lang w:eastAsia="pl-PL"/>
        </w:rPr>
      </w:pPr>
    </w:p>
    <w:p w14:paraId="39750E61"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§8</w:t>
      </w:r>
    </w:p>
    <w:p w14:paraId="5AB576AE" w14:textId="77777777" w:rsidR="00D4626D" w:rsidRPr="00357079" w:rsidRDefault="00D4626D" w:rsidP="00A95085">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Zamawiający może odstąpić od umowy w razie:</w:t>
      </w:r>
    </w:p>
    <w:p w14:paraId="7E96CA13" w14:textId="488715F2"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Wystąpienia istotnej zmiany okoliczności powodującej, że wykonanie umowy nie leży </w:t>
      </w:r>
      <w:r w:rsidR="00A95085">
        <w:rPr>
          <w:rFonts w:ascii="Arial" w:eastAsia="Times New Roman" w:hAnsi="Arial" w:cs="Arial"/>
          <w:sz w:val="20"/>
          <w:szCs w:val="20"/>
          <w:lang w:eastAsia="pl-PL"/>
        </w:rPr>
        <w:br/>
      </w:r>
      <w:r w:rsidRPr="00357079">
        <w:rPr>
          <w:rFonts w:ascii="Arial" w:eastAsia="Times New Roman" w:hAnsi="Arial" w:cs="Arial"/>
          <w:sz w:val="20"/>
          <w:szCs w:val="20"/>
          <w:lang w:eastAsia="pl-PL"/>
        </w:rPr>
        <w:t>w interesie publicznym, czego nie można było przewidzieć w chwili zawarcia umowy;</w:t>
      </w:r>
    </w:p>
    <w:p w14:paraId="79D32513" w14:textId="1D476AA4"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Gdy </w:t>
      </w:r>
      <w:r w:rsidR="00A95085">
        <w:rPr>
          <w:rFonts w:ascii="Arial" w:eastAsia="Times New Roman" w:hAnsi="Arial" w:cs="Arial"/>
          <w:sz w:val="20"/>
          <w:szCs w:val="20"/>
          <w:lang w:eastAsia="pl-PL"/>
        </w:rPr>
        <w:t>W</w:t>
      </w:r>
      <w:r w:rsidRPr="00357079">
        <w:rPr>
          <w:rFonts w:ascii="Arial" w:eastAsia="Times New Roman" w:hAnsi="Arial" w:cs="Arial"/>
          <w:sz w:val="20"/>
          <w:szCs w:val="20"/>
          <w:lang w:eastAsia="pl-PL"/>
        </w:rPr>
        <w:t>ykonawca nie rozpoczął robót w terminie określonym w umowie bez uzasadnionych przyczyn oraz nie kontynuuje ich pomimo wezwania zamawiającego złożonego na piśmie;</w:t>
      </w:r>
    </w:p>
    <w:p w14:paraId="34423294" w14:textId="372B5DCB"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Gdy </w:t>
      </w:r>
      <w:r w:rsidR="00A95085">
        <w:rPr>
          <w:rFonts w:ascii="Arial" w:eastAsia="Times New Roman" w:hAnsi="Arial" w:cs="Arial"/>
          <w:sz w:val="20"/>
          <w:szCs w:val="20"/>
          <w:lang w:eastAsia="pl-PL"/>
        </w:rPr>
        <w:t>W</w:t>
      </w:r>
      <w:r w:rsidRPr="00357079">
        <w:rPr>
          <w:rFonts w:ascii="Arial" w:eastAsia="Times New Roman" w:hAnsi="Arial" w:cs="Arial"/>
          <w:sz w:val="20"/>
          <w:szCs w:val="20"/>
          <w:lang w:eastAsia="pl-PL"/>
        </w:rPr>
        <w:t xml:space="preserve">ykonawca przerwał realizację robót z przyczyn od siebie zależnych i przerwa ta trwa dłużej niż </w:t>
      </w:r>
      <w:r w:rsidR="00A95085">
        <w:rPr>
          <w:rFonts w:ascii="Arial" w:eastAsia="Times New Roman" w:hAnsi="Arial" w:cs="Arial"/>
          <w:sz w:val="20"/>
          <w:szCs w:val="20"/>
          <w:lang w:eastAsia="pl-PL"/>
        </w:rPr>
        <w:t>3</w:t>
      </w:r>
      <w:r w:rsidRPr="00357079">
        <w:rPr>
          <w:rFonts w:ascii="Arial" w:eastAsia="Times New Roman" w:hAnsi="Arial" w:cs="Arial"/>
          <w:sz w:val="20"/>
          <w:szCs w:val="20"/>
          <w:lang w:eastAsia="pl-PL"/>
        </w:rPr>
        <w:t xml:space="preserve"> dni;</w:t>
      </w:r>
    </w:p>
    <w:p w14:paraId="6A9B2829" w14:textId="77777777"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 innych przypadkach ustawowo określonych. </w:t>
      </w:r>
    </w:p>
    <w:p w14:paraId="5D60A946" w14:textId="77777777" w:rsidR="00D4626D" w:rsidRPr="00357079" w:rsidRDefault="00D4626D" w:rsidP="00357079">
      <w:pPr>
        <w:spacing w:after="0" w:line="276" w:lineRule="auto"/>
        <w:ind w:left="720"/>
        <w:rPr>
          <w:rFonts w:ascii="Arial" w:eastAsia="Times New Roman" w:hAnsi="Arial" w:cs="Arial"/>
          <w:sz w:val="20"/>
          <w:szCs w:val="20"/>
          <w:lang w:eastAsia="pl-PL"/>
        </w:rPr>
      </w:pPr>
    </w:p>
    <w:p w14:paraId="604AD05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9</w:t>
      </w:r>
    </w:p>
    <w:p w14:paraId="3127D215"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Na roboty będące przedmiotem niniejszej umowy Wykonawca udziela 24 miesięcznej gwarancji.</w:t>
      </w:r>
    </w:p>
    <w:p w14:paraId="5FB32ABF"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Okres wskazany w ust. 1 rozpoczyna swój bieg z chwilą podpisania przez Strony protokołu odbioru robót stwierdzającego należyte i pełne wykonanie przez Wykonawcę przedmiotu umowy.</w:t>
      </w:r>
    </w:p>
    <w:p w14:paraId="777BC749"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Niezależnie od powyższego Zamawiającemu przysługują uprawnienia z tytułu rękojmi, na zasadach określonych w przepisach kodeksu cywilnego. </w:t>
      </w:r>
    </w:p>
    <w:p w14:paraId="62993CEB" w14:textId="673A1EE0"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Wykonawca jest zobowiązany z tytułu gwarancji do usunięcia  wad fizycznych przedmiotu umowy powstałych po odbiorze</w:t>
      </w:r>
      <w:r w:rsidR="000723CF">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w okresie gwarancji,. Po bezskutecznym wezwaniu Wykonawcy do wykonania robót gwarancyjnych Zamawiający może wykonać je zastępczo na koszt i ryzyko Wykonawcy.</w:t>
      </w:r>
    </w:p>
    <w:p w14:paraId="2BC2F7E3"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Zamawiający może dochodzić roszczeń z tytułu gwarancji za wady także po upływie terminu gwarancji, jeżeli zgłaszał wadę przed upływem tego terminu.</w:t>
      </w:r>
    </w:p>
    <w:p w14:paraId="71AC843F" w14:textId="77777777" w:rsidR="00D4626D" w:rsidRPr="00357079" w:rsidRDefault="00D4626D" w:rsidP="00357079">
      <w:pPr>
        <w:spacing w:after="0" w:line="276" w:lineRule="auto"/>
        <w:rPr>
          <w:rFonts w:ascii="Arial" w:eastAsia="Times New Roman" w:hAnsi="Arial" w:cs="Arial"/>
          <w:sz w:val="20"/>
          <w:szCs w:val="20"/>
          <w:lang w:eastAsia="pl-PL"/>
        </w:rPr>
      </w:pPr>
    </w:p>
    <w:p w14:paraId="025A5B5A"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10</w:t>
      </w:r>
    </w:p>
    <w:p w14:paraId="5F6F45EA" w14:textId="15B9FCFB"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 przypadku stwierdzenia podczas odbioru robót, że przedmiot umowy posiada wady</w:t>
      </w:r>
      <w:r w:rsidRPr="000723CF">
        <w:rPr>
          <w:rFonts w:ascii="Arial" w:eastAsia="Times New Roman" w:hAnsi="Arial" w:cs="Arial"/>
          <w:sz w:val="20"/>
          <w:szCs w:val="20"/>
          <w:lang w:eastAsia="pl-PL"/>
        </w:rPr>
        <w:t xml:space="preserve">: jeżeli wady umożliwiają eksploatację przedmiotu umowy zgodnie z jego przeznaczeniem – Zamawiający wstrzyma zapłatę wynagrodzenia w części stanowiącej szacowaną równowartość kosztu usunięcia wad </w:t>
      </w:r>
      <w:r w:rsidR="00A95085" w:rsidRPr="000723CF">
        <w:rPr>
          <w:rFonts w:ascii="Arial" w:eastAsia="Times New Roman" w:hAnsi="Arial" w:cs="Arial"/>
          <w:sz w:val="20"/>
          <w:szCs w:val="20"/>
          <w:lang w:eastAsia="pl-PL"/>
        </w:rPr>
        <w:br/>
      </w:r>
      <w:r w:rsidRPr="000723CF">
        <w:rPr>
          <w:rFonts w:ascii="Arial" w:eastAsia="Times New Roman" w:hAnsi="Arial" w:cs="Arial"/>
          <w:sz w:val="20"/>
          <w:szCs w:val="20"/>
          <w:lang w:eastAsia="pl-PL"/>
        </w:rPr>
        <w:t>i wyznaczy Wykonawcy termin do usunięcia wad, a jeżeli wady uniemożliwiają użytkowanie</w:t>
      </w:r>
      <w:r w:rsidRPr="00357079">
        <w:rPr>
          <w:rFonts w:ascii="Arial" w:eastAsia="Times New Roman" w:hAnsi="Arial" w:cs="Arial"/>
          <w:sz w:val="20"/>
          <w:szCs w:val="20"/>
          <w:lang w:eastAsia="pl-PL"/>
        </w:rPr>
        <w:t xml:space="preserve"> przedmiotu umowy zgodnie z jego przeznaczeniem – Zamawiający jest uprawniony do odmowy dokonania odbioru robót oraz do wezwania Wykonawcy do usunięcia wad w wyznaczonym terminie, nie krótszym niż 7 dni. Po bezskutecznym upływie wyznaczonego terminu usunięcia wad Zamawiający uprawniony jest do </w:t>
      </w:r>
      <w:r w:rsidRPr="00357079">
        <w:rPr>
          <w:rFonts w:ascii="Arial" w:eastAsia="Times New Roman" w:hAnsi="Arial" w:cs="Arial"/>
          <w:sz w:val="20"/>
          <w:szCs w:val="20"/>
          <w:lang w:eastAsia="pl-PL"/>
        </w:rPr>
        <w:lastRenderedPageBreak/>
        <w:t>powierzenia wykonania tych robót osobie trzeciej na koszt i ryzyko Wykonawcy lub do odstąpienia od umowy.</w:t>
      </w:r>
    </w:p>
    <w:p w14:paraId="4ADA0105" w14:textId="77777777" w:rsidR="00D4626D" w:rsidRPr="00357079" w:rsidRDefault="00D4626D" w:rsidP="00357079">
      <w:pPr>
        <w:spacing w:after="0" w:line="276" w:lineRule="auto"/>
        <w:rPr>
          <w:rFonts w:ascii="Arial" w:eastAsia="Times New Roman" w:hAnsi="Arial" w:cs="Arial"/>
          <w:sz w:val="20"/>
          <w:szCs w:val="20"/>
          <w:lang w:eastAsia="pl-PL"/>
        </w:rPr>
      </w:pPr>
    </w:p>
    <w:p w14:paraId="2865F396"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11</w:t>
      </w:r>
    </w:p>
    <w:p w14:paraId="6A3E8201"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1.Wykonawca zapłaci Zamawiającemu karę umowną:</w:t>
      </w:r>
    </w:p>
    <w:p w14:paraId="7B0E4942" w14:textId="77777777" w:rsidR="00D4626D" w:rsidRPr="00357079" w:rsidRDefault="00D4626D" w:rsidP="00357079">
      <w:pPr>
        <w:numPr>
          <w:ilvl w:val="0"/>
          <w:numId w:val="11"/>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 tytułu odstąpienia od umowy z przyczyn leżących po stronie Wykonawcy w wysokości 20% wynagrodzenia umownego (brutto),</w:t>
      </w:r>
    </w:p>
    <w:p w14:paraId="6E1D7491" w14:textId="77777777" w:rsidR="00D4626D" w:rsidRPr="00357079" w:rsidRDefault="00D4626D" w:rsidP="00357079">
      <w:pPr>
        <w:numPr>
          <w:ilvl w:val="0"/>
          <w:numId w:val="11"/>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 zwłokę w terminowym wykonaniu przedmiotu umowy w tym poszczególnych obowiązków nią objętych, z przyczyn leżących po stronie Wykonawcy, w wysokości 0,5% wynagrodzenia umownego (brutto) za każdy dzień opóźnienia,</w:t>
      </w:r>
    </w:p>
    <w:p w14:paraId="7B0DC7CC" w14:textId="760D6AF6" w:rsidR="00D4626D" w:rsidRPr="00357079" w:rsidRDefault="00D4626D" w:rsidP="00357079">
      <w:pPr>
        <w:numPr>
          <w:ilvl w:val="0"/>
          <w:numId w:val="11"/>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 niedotrzymanie któregokolwiek z terminów usunięcia wad, usterek w wysokości 1% </w:t>
      </w:r>
      <w:r w:rsidR="00A95085">
        <w:rPr>
          <w:rFonts w:ascii="Arial" w:eastAsia="Times New Roman" w:hAnsi="Arial" w:cs="Arial"/>
          <w:sz w:val="20"/>
          <w:szCs w:val="20"/>
          <w:lang w:eastAsia="pl-PL"/>
        </w:rPr>
        <w:br/>
      </w:r>
      <w:r w:rsidRPr="00357079">
        <w:rPr>
          <w:rFonts w:ascii="Arial" w:eastAsia="Times New Roman" w:hAnsi="Arial" w:cs="Arial"/>
          <w:sz w:val="20"/>
          <w:szCs w:val="20"/>
          <w:lang w:eastAsia="pl-PL"/>
        </w:rPr>
        <w:t>z wynagrodzenia umownego (brutto) za każdy dzień opóźnienia,</w:t>
      </w:r>
    </w:p>
    <w:p w14:paraId="336F2228" w14:textId="3B21A7CF"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2. Każda z kar umownych wymienionych w punktach 1-3 jest niezależna od siebie, a Zamawiający ma prawo dochodzić każdej z nich niezależnie od dochodzenia pozostałych. Kary mogą podlegać kumulacji.</w:t>
      </w:r>
    </w:p>
    <w:p w14:paraId="497E294E" w14:textId="5A45A505" w:rsidR="00D4626D" w:rsidRPr="00357079" w:rsidRDefault="000723CF" w:rsidP="00357079">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3</w:t>
      </w:r>
      <w:r w:rsidR="00D4626D" w:rsidRPr="00357079">
        <w:rPr>
          <w:rFonts w:ascii="Arial" w:eastAsia="Times New Roman" w:hAnsi="Arial" w:cs="Arial"/>
          <w:sz w:val="20"/>
          <w:szCs w:val="20"/>
          <w:lang w:eastAsia="pl-PL"/>
        </w:rPr>
        <w:t>. Łączna wysokość kar umownych należnych Zamawiającemu nie przekroczy 35% wartości wynagrodzenia umownego brutto.</w:t>
      </w:r>
    </w:p>
    <w:p w14:paraId="080367D6" w14:textId="5E59D204"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w:t>
      </w:r>
      <w:r w:rsidR="000723CF">
        <w:rPr>
          <w:rFonts w:ascii="Arial" w:eastAsia="Times New Roman" w:hAnsi="Arial" w:cs="Arial"/>
          <w:sz w:val="20"/>
          <w:szCs w:val="20"/>
          <w:lang w:eastAsia="pl-PL"/>
        </w:rPr>
        <w:t>4</w:t>
      </w:r>
      <w:r w:rsidRPr="00357079">
        <w:rPr>
          <w:rFonts w:ascii="Arial" w:eastAsia="Times New Roman" w:hAnsi="Arial" w:cs="Arial"/>
          <w:sz w:val="20"/>
          <w:szCs w:val="20"/>
          <w:lang w:eastAsia="pl-PL"/>
        </w:rPr>
        <w:t>.Zamawiający zapłaci Wykonawcy karę umowną:</w:t>
      </w:r>
    </w:p>
    <w:p w14:paraId="05B32FB3"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1) Z tytułu odstąpienia od umowy z przyczyn zależnych od Zamawiającego w wysokości 20% wynagrodzenia umownego (brutto),</w:t>
      </w:r>
    </w:p>
    <w:p w14:paraId="463986EC"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2) Zwłokę w  rozpoczęciu  czynności odbioru końcowego robót w wysokości 0,1 % wynagrodzenia umownego (brutto) za każdy dzień zwłoki licząc od następnego dnia w terminie, w którym odbiór miał być rozpoczęty,</w:t>
      </w:r>
    </w:p>
    <w:p w14:paraId="51C6891E" w14:textId="01D04A16" w:rsidR="00A95085" w:rsidRDefault="000723CF" w:rsidP="003570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D4626D" w:rsidRPr="00357079">
        <w:rPr>
          <w:rFonts w:ascii="Arial" w:eastAsia="Times New Roman" w:hAnsi="Arial" w:cs="Arial"/>
          <w:sz w:val="20"/>
          <w:szCs w:val="20"/>
          <w:lang w:eastAsia="pl-PL"/>
        </w:rPr>
        <w:t xml:space="preserve">. Niezależnie od uprawnień z tytułu kar umownych Strony zastrzegają sobie uprawnienie do żądania odszkodowania uzupełniającego na zasadach ogólnych K. C. w przypadku, gdy wartość wyrządzonej szkody przekracza wysokość kar umownych.  </w:t>
      </w:r>
    </w:p>
    <w:p w14:paraId="004FA2C8" w14:textId="6E3DBE9D" w:rsidR="00A95085" w:rsidRPr="00357079" w:rsidRDefault="00A95085" w:rsidP="00357079">
      <w:pPr>
        <w:spacing w:after="0" w:line="276" w:lineRule="auto"/>
        <w:jc w:val="both"/>
        <w:rPr>
          <w:rFonts w:ascii="Arial" w:eastAsia="Times New Roman" w:hAnsi="Arial" w:cs="Arial"/>
          <w:sz w:val="20"/>
          <w:szCs w:val="20"/>
          <w:lang w:eastAsia="pl-PL"/>
        </w:rPr>
      </w:pPr>
      <w:r w:rsidRPr="00A95085">
        <w:rPr>
          <w:rFonts w:ascii="Arial" w:eastAsia="Times New Roman" w:hAnsi="Arial" w:cs="Arial"/>
          <w:sz w:val="20"/>
          <w:szCs w:val="20"/>
          <w:lang w:eastAsia="pl-PL"/>
        </w:rPr>
        <w:t>Zamawiający zastrzega prawo potrącenia naliczonych kar umownych z należnego Wykonawcy wynagrodzenia, o ile obowiązujące w dacie potrącenia przepisy dopuszczają taką możliwość, na co Wykonawca wyraża zgodę.</w:t>
      </w:r>
    </w:p>
    <w:p w14:paraId="376ABB46" w14:textId="77777777" w:rsidR="00D4626D" w:rsidRPr="00357079" w:rsidRDefault="00D4626D" w:rsidP="00357079">
      <w:pPr>
        <w:spacing w:after="0" w:line="276" w:lineRule="auto"/>
        <w:rPr>
          <w:rFonts w:ascii="Arial" w:eastAsia="Times New Roman" w:hAnsi="Arial" w:cs="Arial"/>
          <w:sz w:val="20"/>
          <w:szCs w:val="20"/>
          <w:lang w:eastAsia="pl-PL"/>
        </w:rPr>
      </w:pPr>
    </w:p>
    <w:p w14:paraId="149F50D6"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12</w:t>
      </w:r>
    </w:p>
    <w:p w14:paraId="2106FCA3" w14:textId="2EB6CE10" w:rsidR="00D4626D" w:rsidRPr="00357079" w:rsidRDefault="00D4626D" w:rsidP="00A95085">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1.Zamawiający przewiduje możliwość dokonania zmian postanowień zawartej umowy w stosunku do treści oferty, na podstawie której dokonano wyboru Wykonawcy, za obopólną zgodą stron, </w:t>
      </w:r>
      <w:r w:rsidR="00A95085" w:rsidRPr="00357079">
        <w:rPr>
          <w:rFonts w:ascii="Arial" w:eastAsia="Times New Roman" w:hAnsi="Arial" w:cs="Arial"/>
          <w:sz w:val="20"/>
          <w:szCs w:val="20"/>
          <w:lang w:eastAsia="pl-PL"/>
        </w:rPr>
        <w:t>w zakresie terminu realizacji przedmiotu umowy</w:t>
      </w:r>
      <w:r w:rsidR="00A95085">
        <w:rPr>
          <w:rFonts w:ascii="Arial" w:eastAsia="Times New Roman" w:hAnsi="Arial" w:cs="Arial"/>
          <w:sz w:val="20"/>
          <w:szCs w:val="20"/>
          <w:lang w:eastAsia="pl-PL"/>
        </w:rPr>
        <w:t>,</w:t>
      </w:r>
      <w:r w:rsidR="000723CF">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w przypadku wystąpienia co najmniej jednej z okoliczności wymienionych poniżej:</w:t>
      </w:r>
    </w:p>
    <w:p w14:paraId="15590F10" w14:textId="77777777" w:rsidR="00D4626D" w:rsidRPr="00357079" w:rsidRDefault="00D4626D" w:rsidP="00A95085">
      <w:pPr>
        <w:numPr>
          <w:ilvl w:val="0"/>
          <w:numId w:val="13"/>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14:paraId="14A388B2" w14:textId="0D10C189" w:rsidR="00D4626D" w:rsidRPr="00357079" w:rsidRDefault="00D4626D" w:rsidP="00357079">
      <w:pPr>
        <w:numPr>
          <w:ilvl w:val="0"/>
          <w:numId w:val="13"/>
        </w:num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niekorzystnych warunków atmosferycznych, uniemożliwiających – ze względu na technologię wykonania robót</w:t>
      </w:r>
      <w:r w:rsidR="000723CF">
        <w:rPr>
          <w:rFonts w:ascii="Arial" w:eastAsia="Times New Roman" w:hAnsi="Arial" w:cs="Arial"/>
          <w:sz w:val="20"/>
          <w:szCs w:val="20"/>
          <w:lang w:eastAsia="pl-PL"/>
        </w:rPr>
        <w:t xml:space="preserve">, </w:t>
      </w:r>
    </w:p>
    <w:p w14:paraId="60BFCAC3" w14:textId="77777777" w:rsidR="00D4626D" w:rsidRPr="00357079" w:rsidRDefault="00D4626D" w:rsidP="00357079">
      <w:pPr>
        <w:numPr>
          <w:ilvl w:val="0"/>
          <w:numId w:val="13"/>
        </w:num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niezinwentaryzowanych podziemnych sieci, instalacji, urządzeń, obiektów budowlanych, niewybuchów, niewypałów lub wykopalisk archeologicznych,</w:t>
      </w:r>
    </w:p>
    <w:p w14:paraId="38D27A39" w14:textId="77777777" w:rsidR="00D4626D" w:rsidRPr="00357079" w:rsidRDefault="00D4626D" w:rsidP="00357079">
      <w:pPr>
        <w:numPr>
          <w:ilvl w:val="0"/>
          <w:numId w:val="13"/>
        </w:num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sytuacji utrudniającej wykonanie robót niezbędnych do zrealizowania przedmiotu umowy, ze względu na zasady wiedzy technicznej lub kolizję z innymi równolegle prowadzonymi przez inne podmioty inwestycjami, które wstrzymują lub opóźniają realizację przedmiotu umowy.</w:t>
      </w:r>
    </w:p>
    <w:p w14:paraId="7DA7BF4F"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2.W takim przypadku termin może zostać przedłużony o czas niezbędny do zakończenia wykonywania przedmiotu umowy, nie dłużej niż czas trwania przeszkody.</w:t>
      </w:r>
    </w:p>
    <w:p w14:paraId="27633B67"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3.Zmiana terminu wykonania umowy nie powoduje automatycznie zmiany wynagrodzenia umownego.</w:t>
      </w:r>
    </w:p>
    <w:p w14:paraId="24EAA215" w14:textId="7BE9C2AC"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4.O wystąpieniu okoliczności mogących wpłynąć na zmianę terminu Wykonawca winien poinformować Zamawiającego pisemnie</w:t>
      </w:r>
      <w:r w:rsidR="000723CF">
        <w:rPr>
          <w:rFonts w:ascii="Arial" w:eastAsia="Times New Roman" w:hAnsi="Arial" w:cs="Arial"/>
          <w:sz w:val="20"/>
          <w:szCs w:val="20"/>
          <w:lang w:eastAsia="pl-PL"/>
        </w:rPr>
        <w:t xml:space="preserve">. </w:t>
      </w:r>
    </w:p>
    <w:p w14:paraId="5858B3ED" w14:textId="77777777" w:rsidR="00D4626D" w:rsidRPr="00357079" w:rsidRDefault="00D4626D" w:rsidP="00357079">
      <w:pPr>
        <w:spacing w:after="0" w:line="276" w:lineRule="auto"/>
        <w:rPr>
          <w:rFonts w:ascii="Arial" w:eastAsia="Times New Roman" w:hAnsi="Arial" w:cs="Arial"/>
          <w:sz w:val="20"/>
          <w:szCs w:val="20"/>
          <w:lang w:eastAsia="pl-PL"/>
        </w:rPr>
      </w:pPr>
    </w:p>
    <w:p w14:paraId="5DFB830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 13</w:t>
      </w:r>
    </w:p>
    <w:p w14:paraId="14DFA8E0"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 sprawach nieuregulowanych postanowieniami niniejszej umowy mają zastosowanie przepisy Kodeksu Cywilnego i inne przepisy prawa powszechnie obowiązującego. </w:t>
      </w:r>
    </w:p>
    <w:p w14:paraId="635E455B"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Ewentualne zmiany niniejszej umowy muszą być dokonywane z zachowaniem formy pisemnej pod rygorem nieważności.</w:t>
      </w:r>
    </w:p>
    <w:p w14:paraId="3297A5CD"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Ewentualne spory związane z zawarciem lub wykonywaniem niniejszej umowy strony poddają pod rozstrzygnięcie Sądu powszechnego właściwego miejscowo dla siedziby Zamawiającego.</w:t>
      </w:r>
    </w:p>
    <w:p w14:paraId="7EC078F8" w14:textId="77777777" w:rsidR="00D4626D" w:rsidRPr="00357079" w:rsidRDefault="00D4626D" w:rsidP="00357079">
      <w:pPr>
        <w:spacing w:after="0" w:line="276" w:lineRule="auto"/>
        <w:rPr>
          <w:rFonts w:ascii="Arial" w:eastAsia="Times New Roman" w:hAnsi="Arial" w:cs="Arial"/>
          <w:sz w:val="20"/>
          <w:szCs w:val="20"/>
          <w:lang w:eastAsia="pl-PL"/>
        </w:rPr>
      </w:pPr>
    </w:p>
    <w:p w14:paraId="38EDB795"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14</w:t>
      </w:r>
    </w:p>
    <w:p w14:paraId="12A8A1C7"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Umowę sporządzono w trzech jednobrzmiących egzemplarzach, z których jeden otrzymuje Wykonawca, a dwa Zamawiający.</w:t>
      </w:r>
    </w:p>
    <w:p w14:paraId="6A53102E" w14:textId="77777777" w:rsidR="00D4626D" w:rsidRDefault="00D4626D" w:rsidP="00357079">
      <w:pPr>
        <w:spacing w:after="0" w:line="276" w:lineRule="auto"/>
        <w:rPr>
          <w:rFonts w:ascii="Arial" w:eastAsia="Times New Roman" w:hAnsi="Arial" w:cs="Arial"/>
          <w:sz w:val="20"/>
          <w:szCs w:val="20"/>
          <w:lang w:eastAsia="pl-PL"/>
        </w:rPr>
      </w:pPr>
    </w:p>
    <w:p w14:paraId="0FA09A18" w14:textId="77777777" w:rsidR="00357079" w:rsidRDefault="00357079" w:rsidP="00357079">
      <w:pPr>
        <w:spacing w:after="0" w:line="276" w:lineRule="auto"/>
        <w:rPr>
          <w:rFonts w:ascii="Arial" w:eastAsia="Times New Roman" w:hAnsi="Arial" w:cs="Arial"/>
          <w:sz w:val="20"/>
          <w:szCs w:val="20"/>
          <w:lang w:eastAsia="pl-PL"/>
        </w:rPr>
      </w:pPr>
    </w:p>
    <w:p w14:paraId="1F4434FB" w14:textId="77777777" w:rsidR="00357079" w:rsidRDefault="00357079" w:rsidP="00357079">
      <w:pPr>
        <w:spacing w:after="0" w:line="276" w:lineRule="auto"/>
        <w:rPr>
          <w:rFonts w:ascii="Arial" w:eastAsia="Times New Roman" w:hAnsi="Arial" w:cs="Arial"/>
          <w:sz w:val="20"/>
          <w:szCs w:val="20"/>
          <w:lang w:eastAsia="pl-PL"/>
        </w:rPr>
      </w:pPr>
    </w:p>
    <w:p w14:paraId="16B145BF" w14:textId="77777777" w:rsidR="00357079" w:rsidRPr="00357079" w:rsidRDefault="00357079" w:rsidP="00357079">
      <w:pPr>
        <w:spacing w:after="0" w:line="276" w:lineRule="auto"/>
        <w:rPr>
          <w:rFonts w:ascii="Arial" w:eastAsia="Times New Roman" w:hAnsi="Arial" w:cs="Arial"/>
          <w:sz w:val="20"/>
          <w:szCs w:val="20"/>
          <w:lang w:eastAsia="pl-PL"/>
        </w:rPr>
      </w:pPr>
    </w:p>
    <w:p w14:paraId="29CD6B95" w14:textId="77777777" w:rsidR="00D4626D" w:rsidRPr="00357079" w:rsidRDefault="00D4626D" w:rsidP="00357079">
      <w:pPr>
        <w:spacing w:after="0" w:line="276" w:lineRule="auto"/>
        <w:rPr>
          <w:rFonts w:ascii="Arial" w:eastAsia="Times New Roman" w:hAnsi="Arial" w:cs="Arial"/>
          <w:sz w:val="20"/>
          <w:szCs w:val="20"/>
          <w:lang w:eastAsia="pl-PL"/>
        </w:rPr>
      </w:pPr>
    </w:p>
    <w:p w14:paraId="48A4F9A3"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Wykonawca                                                           Zamawiający</w:t>
      </w:r>
    </w:p>
    <w:p w14:paraId="7C09B921" w14:textId="77777777" w:rsidR="00D4626D" w:rsidRPr="00357079" w:rsidRDefault="00D4626D" w:rsidP="00357079">
      <w:pPr>
        <w:spacing w:after="0" w:line="276" w:lineRule="auto"/>
        <w:rPr>
          <w:rFonts w:ascii="Arial" w:eastAsia="Times New Roman" w:hAnsi="Arial" w:cs="Arial"/>
          <w:sz w:val="20"/>
          <w:szCs w:val="20"/>
          <w:lang w:eastAsia="pl-PL"/>
        </w:rPr>
      </w:pPr>
    </w:p>
    <w:p w14:paraId="1C101BCE" w14:textId="77777777" w:rsidR="00D4626D" w:rsidRPr="00357079" w:rsidRDefault="00D4626D" w:rsidP="00357079">
      <w:pPr>
        <w:spacing w:after="0" w:line="276" w:lineRule="auto"/>
        <w:rPr>
          <w:rFonts w:ascii="Arial" w:eastAsia="Times New Roman" w:hAnsi="Arial" w:cs="Arial"/>
          <w:sz w:val="20"/>
          <w:szCs w:val="20"/>
          <w:lang w:eastAsia="pl-PL"/>
        </w:rPr>
      </w:pPr>
    </w:p>
    <w:p w14:paraId="31076835" w14:textId="77777777" w:rsidR="00D4626D" w:rsidRPr="00357079" w:rsidRDefault="00D4626D" w:rsidP="00357079">
      <w:pPr>
        <w:spacing w:after="0" w:line="276" w:lineRule="auto"/>
        <w:rPr>
          <w:rFonts w:ascii="Arial" w:eastAsia="Times New Roman" w:hAnsi="Arial" w:cs="Arial"/>
          <w:sz w:val="20"/>
          <w:szCs w:val="20"/>
          <w:lang w:eastAsia="pl-PL"/>
        </w:rPr>
      </w:pPr>
    </w:p>
    <w:p w14:paraId="04357FD7" w14:textId="77777777" w:rsidR="00D4626D" w:rsidRPr="00357079" w:rsidRDefault="00D4626D" w:rsidP="00357079">
      <w:pPr>
        <w:spacing w:after="0" w:line="276" w:lineRule="auto"/>
        <w:jc w:val="center"/>
        <w:rPr>
          <w:rFonts w:ascii="Arial" w:hAnsi="Arial" w:cs="Arial"/>
          <w:sz w:val="20"/>
          <w:szCs w:val="20"/>
        </w:rPr>
      </w:pPr>
      <w:r w:rsidRPr="00357079">
        <w:rPr>
          <w:rFonts w:ascii="Arial" w:eastAsia="Times New Roman" w:hAnsi="Arial" w:cs="Arial"/>
          <w:sz w:val="20"/>
          <w:szCs w:val="20"/>
          <w:lang w:eastAsia="pl-PL"/>
        </w:rPr>
        <w:t>....................................                                        .........................................</w:t>
      </w:r>
    </w:p>
    <w:p w14:paraId="137612A1" w14:textId="77777777" w:rsidR="00ED1562" w:rsidRPr="00357079" w:rsidRDefault="00ED1562" w:rsidP="00357079">
      <w:pPr>
        <w:spacing w:line="276" w:lineRule="auto"/>
        <w:rPr>
          <w:rFonts w:ascii="Arial" w:hAnsi="Arial" w:cs="Arial"/>
          <w:sz w:val="20"/>
          <w:szCs w:val="20"/>
        </w:rPr>
      </w:pPr>
    </w:p>
    <w:sectPr w:rsidR="00ED1562" w:rsidRPr="00357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E80E47"/>
    <w:multiLevelType w:val="hybridMultilevel"/>
    <w:tmpl w:val="DE04C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332D3B"/>
    <w:multiLevelType w:val="hybridMultilevel"/>
    <w:tmpl w:val="10260700"/>
    <w:lvl w:ilvl="0" w:tplc="D5AE0452">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1261F4"/>
    <w:multiLevelType w:val="hybridMultilevel"/>
    <w:tmpl w:val="7DCEE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0419B5"/>
    <w:multiLevelType w:val="hybridMultilevel"/>
    <w:tmpl w:val="2B7A30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BB5529"/>
    <w:multiLevelType w:val="hybridMultilevel"/>
    <w:tmpl w:val="0CAEBE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41F54A5"/>
    <w:multiLevelType w:val="hybridMultilevel"/>
    <w:tmpl w:val="ADBEDDFA"/>
    <w:lvl w:ilvl="0" w:tplc="4B18694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8500FB2"/>
    <w:multiLevelType w:val="hybridMultilevel"/>
    <w:tmpl w:val="4A447C06"/>
    <w:lvl w:ilvl="0" w:tplc="A78880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810CA6"/>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FF55B2"/>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0627F00"/>
    <w:multiLevelType w:val="hybridMultilevel"/>
    <w:tmpl w:val="CD3619E6"/>
    <w:lvl w:ilvl="0" w:tplc="E642091C">
      <w:start w:val="1"/>
      <w:numFmt w:val="upperRoman"/>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D8043B0"/>
    <w:multiLevelType w:val="hybridMultilevel"/>
    <w:tmpl w:val="0352D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3375701"/>
    <w:multiLevelType w:val="hybridMultilevel"/>
    <w:tmpl w:val="EEAAA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C6C0D75"/>
    <w:multiLevelType w:val="hybridMultilevel"/>
    <w:tmpl w:val="4D3439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92810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334221">
    <w:abstractNumId w:val="2"/>
  </w:num>
  <w:num w:numId="3" w16cid:durableId="1647666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205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64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220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2388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680031">
    <w:abstractNumId w:val="13"/>
  </w:num>
  <w:num w:numId="9" w16cid:durableId="2048797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460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83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213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710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524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6D"/>
    <w:rsid w:val="000723CF"/>
    <w:rsid w:val="0007463F"/>
    <w:rsid w:val="00174118"/>
    <w:rsid w:val="0023152E"/>
    <w:rsid w:val="00357079"/>
    <w:rsid w:val="00381775"/>
    <w:rsid w:val="005312D1"/>
    <w:rsid w:val="0057183C"/>
    <w:rsid w:val="006C16E3"/>
    <w:rsid w:val="00753CF4"/>
    <w:rsid w:val="007A1B5D"/>
    <w:rsid w:val="009F5418"/>
    <w:rsid w:val="00A95085"/>
    <w:rsid w:val="00B46935"/>
    <w:rsid w:val="00C44416"/>
    <w:rsid w:val="00D4626D"/>
    <w:rsid w:val="00E93AB1"/>
    <w:rsid w:val="00ED1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56F5"/>
  <w15:chartTrackingRefBased/>
  <w15:docId w15:val="{EF74CC39-9EC8-485D-AE44-75ECCC36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2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1598</Words>
  <Characters>9594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Konin</dc:creator>
  <cp:keywords/>
  <dc:description/>
  <cp:lastModifiedBy>ZDP Konin</cp:lastModifiedBy>
  <cp:revision>25</cp:revision>
  <cp:lastPrinted>2024-03-22T11:48:00Z</cp:lastPrinted>
  <dcterms:created xsi:type="dcterms:W3CDTF">2022-11-25T10:24:00Z</dcterms:created>
  <dcterms:modified xsi:type="dcterms:W3CDTF">2024-12-04T12:44:00Z</dcterms:modified>
</cp:coreProperties>
</file>