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C564" w14:textId="331C813A" w:rsidR="00CB59AA" w:rsidRPr="003D3C72" w:rsidRDefault="00A62E95" w:rsidP="00CB59AA">
      <w:pPr>
        <w:jc w:val="right"/>
        <w:rPr>
          <w:rFonts w:ascii="Trebuchet MS" w:hAnsi="Trebuchet MS"/>
        </w:rPr>
      </w:pPr>
      <w:r w:rsidRPr="005C5FEE">
        <w:rPr>
          <w:rFonts w:ascii="Trebuchet MS" w:hAnsi="Trebuchet MS"/>
          <w:color w:val="C00000"/>
          <w:sz w:val="22"/>
          <w:szCs w:val="22"/>
        </w:rPr>
        <w:tab/>
      </w:r>
      <w:r w:rsidR="00CB59AA" w:rsidRPr="003D3C72">
        <w:rPr>
          <w:rFonts w:ascii="Trebuchet MS" w:hAnsi="Trebuchet MS"/>
        </w:rPr>
        <w:t xml:space="preserve">Załącznik nr </w:t>
      </w:r>
      <w:r w:rsidR="005D4FB6">
        <w:rPr>
          <w:rFonts w:ascii="Trebuchet MS" w:hAnsi="Trebuchet MS"/>
        </w:rPr>
        <w:t>2</w:t>
      </w:r>
      <w:r w:rsidR="0065191E">
        <w:rPr>
          <w:rFonts w:ascii="Trebuchet MS" w:hAnsi="Trebuchet MS"/>
        </w:rPr>
        <w:t xml:space="preserve"> </w:t>
      </w:r>
      <w:r w:rsidR="00CB59AA" w:rsidRPr="003D3C72">
        <w:rPr>
          <w:rFonts w:ascii="Trebuchet MS" w:hAnsi="Trebuchet MS"/>
        </w:rPr>
        <w:t>do umowy: ………</w:t>
      </w:r>
    </w:p>
    <w:p w14:paraId="7E954931" w14:textId="77777777" w:rsidR="00CB59AA" w:rsidRPr="003D3C72" w:rsidRDefault="00CB59AA" w:rsidP="00CB59AA">
      <w:pPr>
        <w:rPr>
          <w:rFonts w:ascii="Trebuchet MS" w:hAnsi="Trebuchet MS"/>
        </w:rPr>
      </w:pPr>
    </w:p>
    <w:p w14:paraId="4025E206" w14:textId="77777777" w:rsidR="00CB59AA" w:rsidRPr="003D3C72" w:rsidRDefault="00CB59AA" w:rsidP="00CB59AA">
      <w:pPr>
        <w:jc w:val="right"/>
        <w:rPr>
          <w:rFonts w:ascii="Trebuchet MS" w:hAnsi="Trebuchet MS" w:cs="Arial"/>
          <w:lang w:eastAsia="pl-PL"/>
        </w:rPr>
      </w:pPr>
    </w:p>
    <w:p w14:paraId="085CD886" w14:textId="5A99D319" w:rsidR="00457263" w:rsidRPr="002964C9" w:rsidRDefault="00CB59AA" w:rsidP="00EF7A8D">
      <w:pPr>
        <w:tabs>
          <w:tab w:val="left" w:pos="993"/>
        </w:tabs>
        <w:ind w:left="360"/>
        <w:jc w:val="both"/>
        <w:rPr>
          <w:rFonts w:ascii="Trebuchet MS" w:hAnsi="Trebuchet MS" w:cs="Arial"/>
          <w:lang w:eastAsia="pl-PL"/>
        </w:rPr>
      </w:pPr>
      <w:r w:rsidRPr="003D3C72">
        <w:rPr>
          <w:rFonts w:ascii="Trebuchet MS" w:hAnsi="Trebuchet MS" w:cs="Arial"/>
          <w:lang w:eastAsia="pl-PL"/>
        </w:rPr>
        <w:t>Dotyczy realizacji zadania:</w:t>
      </w:r>
      <w:r w:rsidRPr="00365C15">
        <w:rPr>
          <w:rFonts w:ascii="Trebuchet MS" w:hAnsi="Trebuchet MS" w:cs="Arial"/>
          <w:lang w:eastAsia="pl-PL"/>
        </w:rPr>
        <w:t xml:space="preserve"> </w:t>
      </w:r>
      <w:r w:rsidR="009D6158" w:rsidRPr="009D6158">
        <w:rPr>
          <w:rFonts w:ascii="Trebuchet MS" w:hAnsi="Trebuchet MS"/>
          <w:b/>
          <w:bCs/>
        </w:rPr>
        <w:t>Naukowy plac zabaw  ”Młodzi odkrywcy”</w:t>
      </w:r>
    </w:p>
    <w:p w14:paraId="6CEB4613" w14:textId="77777777" w:rsidR="00457263" w:rsidRPr="00457263" w:rsidRDefault="00457263" w:rsidP="00EF7A8D">
      <w:pPr>
        <w:pStyle w:val="Akapitzlist"/>
        <w:tabs>
          <w:tab w:val="left" w:pos="993"/>
        </w:tabs>
        <w:ind w:left="792"/>
        <w:jc w:val="both"/>
        <w:rPr>
          <w:rFonts w:ascii="Trebuchet MS" w:hAnsi="Trebuchet MS" w:cs="Arial"/>
          <w:b/>
          <w:bCs/>
          <w:color w:val="000000" w:themeColor="text1"/>
          <w:sz w:val="20"/>
          <w:szCs w:val="20"/>
          <w:u w:val="single"/>
          <w:lang w:eastAsia="pl-PL"/>
        </w:rPr>
      </w:pPr>
    </w:p>
    <w:p w14:paraId="18EC25FD" w14:textId="77777777" w:rsidR="00CB59AA" w:rsidRPr="003D3C72" w:rsidRDefault="00CB59AA" w:rsidP="00CB59AA">
      <w:pPr>
        <w:jc w:val="center"/>
        <w:rPr>
          <w:rFonts w:ascii="Trebuchet MS" w:hAnsi="Trebuchet MS" w:cs="Arial"/>
          <w:b/>
          <w:lang w:eastAsia="pl-PL"/>
        </w:rPr>
      </w:pPr>
    </w:p>
    <w:p w14:paraId="367A21B8" w14:textId="77777777" w:rsidR="00CB59AA" w:rsidRPr="003D3C72" w:rsidRDefault="00CB59AA" w:rsidP="00CB59AA">
      <w:pPr>
        <w:jc w:val="center"/>
        <w:rPr>
          <w:rFonts w:ascii="Trebuchet MS" w:hAnsi="Trebuchet MS" w:cs="Arial"/>
          <w:lang w:eastAsia="pl-PL"/>
        </w:rPr>
      </w:pPr>
      <w:r w:rsidRPr="003D3C72">
        <w:rPr>
          <w:rFonts w:ascii="Trebuchet MS" w:hAnsi="Trebuchet MS" w:cs="Arial"/>
          <w:b/>
          <w:lang w:eastAsia="pl-PL"/>
        </w:rPr>
        <w:t xml:space="preserve">OŚWIADCZENIE PODWYKONAWCY </w:t>
      </w:r>
      <w:r w:rsidRPr="003D3C72">
        <w:rPr>
          <w:rFonts w:ascii="Trebuchet MS" w:hAnsi="Trebuchet MS" w:cs="Arial"/>
          <w:lang w:eastAsia="pl-PL"/>
        </w:rPr>
        <w:t>z dnia .........</w:t>
      </w:r>
    </w:p>
    <w:p w14:paraId="066C5C46" w14:textId="77777777" w:rsidR="00CB59AA" w:rsidRPr="003D3C72" w:rsidRDefault="00CB59AA" w:rsidP="00CB59AA">
      <w:pPr>
        <w:rPr>
          <w:rFonts w:ascii="Trebuchet MS" w:hAnsi="Trebuchet MS" w:cs="Arial"/>
          <w:lang w:eastAsia="pl-PL"/>
        </w:rPr>
      </w:pPr>
    </w:p>
    <w:p w14:paraId="061CA766" w14:textId="77777777" w:rsidR="00CB59AA" w:rsidRPr="003D3C72" w:rsidRDefault="00CB59AA" w:rsidP="00CB59AA">
      <w:pPr>
        <w:jc w:val="both"/>
        <w:rPr>
          <w:rFonts w:ascii="Trebuchet MS" w:hAnsi="Trebuchet MS" w:cs="Arial"/>
          <w:lang w:eastAsia="pl-PL"/>
        </w:rPr>
      </w:pPr>
      <w:r w:rsidRPr="003D3C72">
        <w:rPr>
          <w:rFonts w:ascii="Trebuchet MS" w:hAnsi="Trebuchet MS" w:cs="Arial"/>
          <w:lang w:eastAsia="pl-PL"/>
        </w:rPr>
        <w:t xml:space="preserve">Ja niżej podpisany, będący należycie umocowany do reprezentowania .................................. (pełna nazwa podwykonawcy, adres) ........................, NIP .....................  oświadczam, że: </w:t>
      </w:r>
    </w:p>
    <w:p w14:paraId="144EAFDA" w14:textId="77777777" w:rsidR="00CB59AA" w:rsidRPr="003D3C72" w:rsidRDefault="00CB59AA" w:rsidP="00CB59AA">
      <w:pPr>
        <w:rPr>
          <w:rFonts w:ascii="Trebuchet MS" w:hAnsi="Trebuchet MS" w:cs="Arial"/>
          <w:lang w:eastAsia="pl-PL"/>
        </w:rPr>
      </w:pPr>
    </w:p>
    <w:p w14:paraId="29BCEFB9" w14:textId="77777777" w:rsidR="00CB59AA" w:rsidRPr="003D3C72" w:rsidRDefault="00CB59AA" w:rsidP="00A26A72">
      <w:pPr>
        <w:pStyle w:val="Akapitzlist"/>
        <w:numPr>
          <w:ilvl w:val="0"/>
          <w:numId w:val="16"/>
        </w:numPr>
        <w:spacing w:after="0" w:line="240" w:lineRule="auto"/>
        <w:jc w:val="both"/>
        <w:rPr>
          <w:rFonts w:ascii="Trebuchet MS" w:eastAsia="Times New Roman" w:hAnsi="Trebuchet MS" w:cs="Arial"/>
          <w:sz w:val="20"/>
          <w:szCs w:val="20"/>
          <w:lang w:eastAsia="pl-PL"/>
        </w:rPr>
      </w:pPr>
      <w:r w:rsidRPr="003D3C72">
        <w:rPr>
          <w:rFonts w:ascii="Trebuchet MS" w:eastAsia="Times New Roman" w:hAnsi="Trebuchet MS" w:cs="Arial"/>
          <w:sz w:val="20"/>
          <w:szCs w:val="20"/>
          <w:lang w:eastAsia="pl-PL"/>
        </w:rPr>
        <w:t>Jako Podwykonawca zadania (nazwa zadania) ............................ jestem wykonawcą części zamówienia ....................... i łączy mnie z ............................ (Wykonawcą) jedynie umowa z</w:t>
      </w:r>
      <w:r>
        <w:rPr>
          <w:rFonts w:ascii="Trebuchet MS" w:eastAsia="Times New Roman" w:hAnsi="Trebuchet MS" w:cs="Arial"/>
          <w:sz w:val="20"/>
          <w:szCs w:val="20"/>
          <w:lang w:eastAsia="pl-PL"/>
        </w:rPr>
        <w:t> </w:t>
      </w:r>
      <w:r w:rsidRPr="003D3C72">
        <w:rPr>
          <w:rFonts w:ascii="Trebuchet MS" w:eastAsia="Times New Roman" w:hAnsi="Trebuchet MS" w:cs="Arial"/>
          <w:sz w:val="20"/>
          <w:szCs w:val="20"/>
          <w:lang w:eastAsia="pl-PL"/>
        </w:rPr>
        <w:t xml:space="preserve">dnia .............. r. nr .............. i  umowa ta nie została zmieniona/została zmieniona*. </w:t>
      </w:r>
    </w:p>
    <w:p w14:paraId="50456885" w14:textId="77777777" w:rsidR="00CB59AA" w:rsidRPr="003D3C72" w:rsidRDefault="00CB59AA" w:rsidP="00CB59AA">
      <w:pPr>
        <w:rPr>
          <w:rFonts w:ascii="Trebuchet MS" w:hAnsi="Trebuchet MS" w:cs="Arial"/>
          <w:lang w:eastAsia="pl-PL"/>
        </w:rPr>
      </w:pPr>
    </w:p>
    <w:p w14:paraId="11C787C4" w14:textId="77777777" w:rsidR="00CB59AA" w:rsidRPr="003D3C72" w:rsidRDefault="00CB59AA" w:rsidP="00A26A72">
      <w:pPr>
        <w:pStyle w:val="Akapitzlist"/>
        <w:numPr>
          <w:ilvl w:val="0"/>
          <w:numId w:val="16"/>
        </w:numPr>
        <w:spacing w:after="0" w:line="240" w:lineRule="auto"/>
        <w:rPr>
          <w:rFonts w:ascii="Trebuchet MS" w:eastAsia="Times New Roman" w:hAnsi="Trebuchet MS" w:cs="Arial"/>
          <w:sz w:val="20"/>
          <w:szCs w:val="20"/>
          <w:lang w:eastAsia="pl-PL"/>
        </w:rPr>
      </w:pPr>
      <w:r w:rsidRPr="003D3C72">
        <w:rPr>
          <w:rFonts w:ascii="Trebuchet MS" w:eastAsia="Times New Roman" w:hAnsi="Trebuchet MS" w:cs="Arial"/>
          <w:sz w:val="20"/>
          <w:szCs w:val="20"/>
          <w:lang w:eastAsia="pl-PL"/>
        </w:rPr>
        <w:t xml:space="preserve">Zgodnie z umową, o której mowa w pkt 1 należne Podwykonawcy wynagrodzenie od Wykonawcy wynosi łącznie .....................zł., z tej kwoty: </w:t>
      </w:r>
    </w:p>
    <w:p w14:paraId="2EB02EB0" w14:textId="77777777" w:rsidR="00CB59AA" w:rsidRPr="003D3C72" w:rsidRDefault="00CB59AA" w:rsidP="00CB59AA">
      <w:pPr>
        <w:rPr>
          <w:rFonts w:ascii="Trebuchet MS" w:hAnsi="Trebuchet MS" w:cs="Arial"/>
          <w:lang w:eastAsia="pl-PL"/>
        </w:rPr>
      </w:pPr>
    </w:p>
    <w:p w14:paraId="37FBF087" w14:textId="77777777" w:rsidR="00CB59AA" w:rsidRPr="003D3C72" w:rsidRDefault="00CB59AA" w:rsidP="00CB59AA">
      <w:pPr>
        <w:ind w:left="360"/>
        <w:rPr>
          <w:rFonts w:ascii="Trebuchet MS" w:hAnsi="Trebuchet MS" w:cs="Arial"/>
          <w:lang w:eastAsia="pl-PL"/>
        </w:rPr>
      </w:pPr>
      <w:r w:rsidRPr="003D3C72">
        <w:rPr>
          <w:rFonts w:ascii="Trebuchet MS" w:hAnsi="Trebuchet MS" w:cs="Arial"/>
          <w:lang w:eastAsia="pl-PL"/>
        </w:rPr>
        <w:t>a. Wykonawca zapłacił</w:t>
      </w:r>
      <w:r w:rsidRPr="003D3C72">
        <w:rPr>
          <w:rStyle w:val="Odwoanieprzypisudolnego"/>
          <w:rFonts w:ascii="Trebuchet MS" w:hAnsi="Trebuchet MS" w:cs="Arial"/>
          <w:lang w:eastAsia="pl-PL"/>
        </w:rPr>
        <w:footnoteReference w:id="1"/>
      </w:r>
      <w:r w:rsidRPr="003D3C72">
        <w:rPr>
          <w:rFonts w:ascii="Trebuchet MS" w:hAnsi="Trebuchet MS" w:cs="Arial"/>
          <w:lang w:eastAsia="pl-PL"/>
        </w:rPr>
        <w:t xml:space="preserve"> Podwykonawcy: </w:t>
      </w:r>
    </w:p>
    <w:p w14:paraId="574735AC"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 na podstawie faktury nr ....................... kwotę ........... zł w dniu ..............</w:t>
      </w:r>
      <w:r w:rsidRPr="003D3C72">
        <w:rPr>
          <w:rFonts w:ascii="Trebuchet MS" w:hAnsi="Trebuchet MS" w:cs="Arial"/>
          <w:vertAlign w:val="superscript"/>
          <w:lang w:eastAsia="pl-PL"/>
        </w:rPr>
        <w:t>*</w:t>
      </w:r>
      <w:r w:rsidRPr="003D3C72">
        <w:rPr>
          <w:rFonts w:ascii="Trebuchet MS" w:hAnsi="Trebuchet MS" w:cs="Arial"/>
          <w:lang w:eastAsia="pl-PL"/>
        </w:rPr>
        <w:t xml:space="preserve"> </w:t>
      </w:r>
    </w:p>
    <w:p w14:paraId="61E2DE06"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 na podstawie faktury nr ....................... kwotę ........... zł w dniu ..............</w:t>
      </w:r>
      <w:r w:rsidRPr="003D3C72">
        <w:rPr>
          <w:rFonts w:ascii="Trebuchet MS" w:hAnsi="Trebuchet MS" w:cs="Arial"/>
          <w:vertAlign w:val="superscript"/>
          <w:lang w:eastAsia="pl-PL"/>
        </w:rPr>
        <w:t xml:space="preserve"> *</w:t>
      </w:r>
      <w:r w:rsidRPr="003D3C72">
        <w:rPr>
          <w:rFonts w:ascii="Trebuchet MS" w:hAnsi="Trebuchet MS" w:cs="Arial"/>
          <w:lang w:eastAsia="pl-PL"/>
        </w:rPr>
        <w:t xml:space="preserve">  </w:t>
      </w:r>
    </w:p>
    <w:p w14:paraId="576C8483" w14:textId="77777777" w:rsidR="00CB59AA" w:rsidRPr="003D3C72" w:rsidRDefault="00CB59AA" w:rsidP="00CB59AA">
      <w:pPr>
        <w:ind w:left="360"/>
        <w:rPr>
          <w:rFonts w:ascii="Trebuchet MS" w:hAnsi="Trebuchet MS" w:cs="Arial"/>
          <w:lang w:eastAsia="pl-PL"/>
        </w:rPr>
      </w:pPr>
    </w:p>
    <w:p w14:paraId="09EFB14E" w14:textId="77777777" w:rsidR="00CB59AA" w:rsidRPr="003D3C72" w:rsidRDefault="00CB59AA" w:rsidP="00CB59AA">
      <w:pPr>
        <w:ind w:left="360"/>
        <w:rPr>
          <w:rFonts w:ascii="Trebuchet MS" w:hAnsi="Trebuchet MS" w:cs="Arial"/>
          <w:lang w:eastAsia="pl-PL"/>
        </w:rPr>
      </w:pPr>
    </w:p>
    <w:p w14:paraId="4B71A439" w14:textId="67371E79" w:rsidR="00CB59AA" w:rsidRPr="003D3C72" w:rsidRDefault="00D207A6" w:rsidP="00CB59AA">
      <w:pPr>
        <w:ind w:left="360"/>
        <w:rPr>
          <w:rFonts w:ascii="Trebuchet MS" w:hAnsi="Trebuchet MS" w:cs="Arial"/>
          <w:lang w:eastAsia="pl-PL"/>
        </w:rPr>
      </w:pPr>
      <w:r>
        <w:rPr>
          <w:rFonts w:ascii="Trebuchet MS" w:hAnsi="Trebuchet MS" w:cs="Arial"/>
          <w:lang w:eastAsia="pl-PL"/>
        </w:rPr>
        <w:t>b</w:t>
      </w:r>
      <w:r w:rsidR="00CB59AA" w:rsidRPr="003D3C72">
        <w:rPr>
          <w:rFonts w:ascii="Trebuchet MS" w:hAnsi="Trebuchet MS" w:cs="Arial"/>
          <w:lang w:eastAsia="pl-PL"/>
        </w:rPr>
        <w:t>.  pozostała do zapłaty między Wykonawcą a Podwykonawcą kwota ..................... zł</w:t>
      </w:r>
      <w:r w:rsidR="00CB59AA" w:rsidRPr="003D3C72">
        <w:rPr>
          <w:rFonts w:ascii="Trebuchet MS" w:hAnsi="Trebuchet MS" w:cs="Arial"/>
          <w:vertAlign w:val="superscript"/>
          <w:lang w:eastAsia="pl-PL"/>
        </w:rPr>
        <w:t>*</w:t>
      </w:r>
      <w:r w:rsidR="00CB59AA" w:rsidRPr="003D3C72">
        <w:rPr>
          <w:rFonts w:ascii="Trebuchet MS" w:hAnsi="Trebuchet MS" w:cs="Arial"/>
          <w:lang w:eastAsia="pl-PL"/>
        </w:rPr>
        <w:t xml:space="preserve">, </w:t>
      </w:r>
    </w:p>
    <w:p w14:paraId="61B602F6"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z tego:</w:t>
      </w:r>
    </w:p>
    <w:p w14:paraId="1E9C728F" w14:textId="3B3020E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kwota ............................zł jest wymagalna (termin zapłaty upłynął ........................)  kwota ..................... jest niewymagalna (termin płatności to ..................................)</w:t>
      </w:r>
      <w:r w:rsidRPr="003D3C72">
        <w:rPr>
          <w:rFonts w:ascii="Trebuchet MS" w:hAnsi="Trebuchet MS" w:cs="Arial"/>
          <w:vertAlign w:val="superscript"/>
          <w:lang w:eastAsia="pl-PL"/>
        </w:rPr>
        <w:t xml:space="preserve"> </w:t>
      </w:r>
    </w:p>
    <w:p w14:paraId="72E38D98" w14:textId="77777777" w:rsidR="00CB59AA" w:rsidRPr="003D3C72" w:rsidRDefault="00CB59AA" w:rsidP="00CB59AA">
      <w:pPr>
        <w:ind w:left="708"/>
        <w:rPr>
          <w:rFonts w:ascii="Trebuchet MS" w:hAnsi="Trebuchet MS" w:cs="Arial"/>
          <w:lang w:eastAsia="pl-PL"/>
        </w:rPr>
      </w:pPr>
      <w:r w:rsidRPr="003D3C72">
        <w:rPr>
          <w:rFonts w:ascii="Trebuchet MS" w:hAnsi="Trebuchet MS" w:cs="Arial"/>
          <w:lang w:eastAsia="pl-PL"/>
        </w:rPr>
        <w:t>kwota ........</w:t>
      </w:r>
      <w:r>
        <w:rPr>
          <w:rFonts w:ascii="Trebuchet MS" w:hAnsi="Trebuchet MS" w:cs="Arial"/>
          <w:lang w:eastAsia="pl-PL"/>
        </w:rPr>
        <w:t>...........</w:t>
      </w:r>
      <w:r w:rsidRPr="003D3C72">
        <w:rPr>
          <w:rFonts w:ascii="Trebuchet MS" w:hAnsi="Trebuchet MS" w:cs="Arial"/>
          <w:lang w:eastAsia="pl-PL"/>
        </w:rPr>
        <w:t>.. jest niezafakturowana</w:t>
      </w:r>
      <w:r w:rsidRPr="003D3C72">
        <w:rPr>
          <w:rFonts w:ascii="Trebuchet MS" w:hAnsi="Trebuchet MS" w:cs="Arial"/>
          <w:vertAlign w:val="superscript"/>
          <w:lang w:eastAsia="pl-PL"/>
        </w:rPr>
        <w:t>*</w:t>
      </w:r>
      <w:r w:rsidRPr="003D3C72">
        <w:rPr>
          <w:rFonts w:ascii="Trebuchet MS" w:hAnsi="Trebuchet MS" w:cs="Arial"/>
          <w:lang w:eastAsia="pl-PL"/>
        </w:rPr>
        <w:t>.</w:t>
      </w:r>
    </w:p>
    <w:p w14:paraId="1EBC0285" w14:textId="77777777" w:rsidR="00CB59AA" w:rsidRPr="003D3C72" w:rsidRDefault="00CB59AA" w:rsidP="00CB59AA">
      <w:pPr>
        <w:ind w:left="360"/>
        <w:rPr>
          <w:rFonts w:ascii="Trebuchet MS" w:hAnsi="Trebuchet MS" w:cs="Arial"/>
          <w:lang w:eastAsia="pl-PL"/>
        </w:rPr>
      </w:pPr>
    </w:p>
    <w:p w14:paraId="2DB97D5D" w14:textId="387EB75D" w:rsidR="00CB59AA" w:rsidRPr="003D3C72" w:rsidRDefault="00D207A6" w:rsidP="00EE66F3">
      <w:pPr>
        <w:ind w:left="360"/>
        <w:rPr>
          <w:rFonts w:ascii="Trebuchet MS" w:hAnsi="Trebuchet MS" w:cs="Arial"/>
          <w:lang w:eastAsia="pl-PL"/>
        </w:rPr>
      </w:pPr>
      <w:r>
        <w:rPr>
          <w:rFonts w:ascii="Trebuchet MS" w:hAnsi="Trebuchet MS" w:cs="Arial"/>
          <w:lang w:eastAsia="pl-PL"/>
        </w:rPr>
        <w:t>c</w:t>
      </w:r>
      <w:r w:rsidR="00CB59AA" w:rsidRPr="003D3C72">
        <w:rPr>
          <w:rFonts w:ascii="Trebuchet MS" w:hAnsi="Trebuchet MS" w:cs="Arial"/>
          <w:lang w:eastAsia="pl-PL"/>
        </w:rPr>
        <w:t xml:space="preserve">. kwota .................... zł jest sporna między Wykonawcą a Podwykonawcą i kwota ta jest </w:t>
      </w:r>
      <w:r w:rsidR="00CB59AA" w:rsidRPr="003D3C72">
        <w:rPr>
          <w:rFonts w:ascii="Trebuchet MS" w:hAnsi="Trebuchet MS" w:cs="Arial"/>
          <w:lang w:eastAsia="pl-PL"/>
        </w:rPr>
        <w:br/>
        <w:t xml:space="preserve">    należna zdaniem Podwykonawcy/Wykonawcy* na podstawie ........................................</w:t>
      </w:r>
      <w:r w:rsidR="00CB59AA" w:rsidRPr="003D3C72">
        <w:rPr>
          <w:rFonts w:ascii="Trebuchet MS" w:hAnsi="Trebuchet MS" w:cs="Arial"/>
          <w:lang w:eastAsia="pl-PL"/>
        </w:rPr>
        <w:br/>
        <w:t xml:space="preserve">    i</w:t>
      </w:r>
      <w:r w:rsidR="00EE66F3">
        <w:rPr>
          <w:rFonts w:ascii="Trebuchet MS" w:hAnsi="Trebuchet MS" w:cs="Arial"/>
          <w:lang w:eastAsia="pl-PL"/>
        </w:rPr>
        <w:t xml:space="preserve"> </w:t>
      </w:r>
      <w:r w:rsidR="00CB59AA" w:rsidRPr="003D3C72">
        <w:rPr>
          <w:rFonts w:ascii="Trebuchet MS" w:hAnsi="Trebuchet MS" w:cs="Arial"/>
          <w:lang w:eastAsia="pl-PL"/>
        </w:rPr>
        <w:t>przysługuje z tytuł</w:t>
      </w:r>
      <w:r w:rsidR="00EE66F3">
        <w:rPr>
          <w:rFonts w:ascii="Trebuchet MS" w:hAnsi="Trebuchet MS" w:cs="Arial"/>
          <w:lang w:eastAsia="pl-PL"/>
        </w:rPr>
        <w:t xml:space="preserve">u </w:t>
      </w:r>
      <w:r w:rsidR="00CB59AA" w:rsidRPr="003D3C72">
        <w:rPr>
          <w:rFonts w:ascii="Trebuchet MS" w:hAnsi="Trebuchet MS" w:cs="Arial"/>
          <w:lang w:eastAsia="pl-PL"/>
        </w:rPr>
        <w:t>........</w:t>
      </w:r>
      <w:r w:rsidR="00CB59AA">
        <w:rPr>
          <w:rFonts w:ascii="Trebuchet MS" w:hAnsi="Trebuchet MS" w:cs="Arial"/>
          <w:lang w:eastAsia="pl-PL"/>
        </w:rPr>
        <w:t>................................................................................</w:t>
      </w:r>
      <w:r w:rsidR="00CB59AA" w:rsidRPr="003D3C72">
        <w:rPr>
          <w:rFonts w:ascii="Trebuchet MS" w:hAnsi="Trebuchet MS" w:cs="Arial"/>
          <w:vertAlign w:val="superscript"/>
          <w:lang w:eastAsia="pl-PL"/>
        </w:rPr>
        <w:t>*</w:t>
      </w:r>
    </w:p>
    <w:p w14:paraId="400B127B" w14:textId="77777777" w:rsidR="00CB59AA" w:rsidRPr="003D3C72" w:rsidRDefault="00CB59AA" w:rsidP="00CB59AA">
      <w:pPr>
        <w:ind w:left="360"/>
        <w:jc w:val="both"/>
        <w:rPr>
          <w:rFonts w:ascii="Trebuchet MS" w:hAnsi="Trebuchet MS" w:cs="Arial"/>
          <w:lang w:eastAsia="pl-PL"/>
        </w:rPr>
      </w:pPr>
    </w:p>
    <w:p w14:paraId="03D0CD48" w14:textId="77777777" w:rsidR="00CB59AA" w:rsidRPr="003D3C72" w:rsidRDefault="00CB59AA" w:rsidP="00CB59AA">
      <w:pPr>
        <w:jc w:val="both"/>
        <w:rPr>
          <w:rFonts w:ascii="Trebuchet MS" w:hAnsi="Trebuchet MS" w:cs="Arial"/>
          <w:lang w:eastAsia="pl-PL"/>
        </w:rPr>
      </w:pPr>
      <w:r w:rsidRPr="003D3C72">
        <w:rPr>
          <w:rFonts w:ascii="Trebuchet MS" w:hAnsi="Trebuchet MS" w:cs="Arial"/>
          <w:lang w:eastAsia="pl-PL"/>
        </w:rPr>
        <w:t xml:space="preserve">Ponadto oświadczam, że pomiędzy Podwykonawcą a Wykonawcą nie istnieje żaden spór, który skutkuje lub może skutkować w przyszłości powstaniem lub zmianą roszczeń o zapłatę wynagrodzenia za wykonane roboty budowlane z tytułu odpowiedzialności solidarnej Miasta Bełchatowa, </w:t>
      </w:r>
      <w:r w:rsidRPr="003D3C72">
        <w:rPr>
          <w:rFonts w:ascii="Trebuchet MS" w:hAnsi="Trebuchet MS"/>
        </w:rPr>
        <w:t xml:space="preserve">wynikającą z art. 647 </w:t>
      </w:r>
      <w:r w:rsidRPr="003D3C72">
        <w:rPr>
          <w:rFonts w:ascii="Trebuchet MS" w:hAnsi="Trebuchet MS"/>
          <w:vertAlign w:val="superscript"/>
        </w:rPr>
        <w:t>1</w:t>
      </w:r>
      <w:r w:rsidRPr="003D3C72">
        <w:rPr>
          <w:rFonts w:ascii="Trebuchet MS" w:hAnsi="Trebuchet MS"/>
        </w:rPr>
        <w:t xml:space="preserve"> Kodeksu Cywilnego</w:t>
      </w:r>
    </w:p>
    <w:p w14:paraId="7C5FF967" w14:textId="77777777" w:rsidR="00CB59AA" w:rsidRPr="003D3C72" w:rsidRDefault="00CB59AA" w:rsidP="00CB59AA">
      <w:pPr>
        <w:jc w:val="both"/>
        <w:rPr>
          <w:rFonts w:ascii="Trebuchet MS" w:hAnsi="Trebuchet MS" w:cs="Arial"/>
          <w:lang w:eastAsia="pl-PL"/>
        </w:rPr>
      </w:pPr>
    </w:p>
    <w:p w14:paraId="08EFD1BE" w14:textId="77777777" w:rsidR="00CB59AA" w:rsidRPr="003D3C72" w:rsidRDefault="00CB59AA" w:rsidP="00CB59AA">
      <w:pPr>
        <w:jc w:val="both"/>
        <w:rPr>
          <w:rFonts w:ascii="Trebuchet MS" w:hAnsi="Trebuchet MS" w:cs="Arial"/>
          <w:lang w:eastAsia="pl-PL"/>
        </w:rPr>
      </w:pPr>
    </w:p>
    <w:p w14:paraId="734E1A19" w14:textId="77777777" w:rsidR="00CB59AA" w:rsidRPr="003D3C72" w:rsidRDefault="00CB59AA" w:rsidP="00CB59AA">
      <w:pPr>
        <w:jc w:val="both"/>
        <w:rPr>
          <w:rFonts w:ascii="Trebuchet MS" w:hAnsi="Trebuchet MS" w:cs="Arial"/>
          <w:lang w:eastAsia="pl-PL"/>
        </w:rPr>
      </w:pPr>
    </w:p>
    <w:p w14:paraId="164C1424" w14:textId="77777777" w:rsidR="00CB59AA" w:rsidRPr="003D3C72" w:rsidRDefault="00CB59AA" w:rsidP="00CB59AA">
      <w:pPr>
        <w:jc w:val="right"/>
        <w:rPr>
          <w:rFonts w:ascii="Trebuchet MS" w:hAnsi="Trebuchet MS" w:cs="Arial"/>
          <w:lang w:eastAsia="pl-PL"/>
        </w:rPr>
      </w:pPr>
      <w:r w:rsidRPr="003D3C72">
        <w:rPr>
          <w:rFonts w:ascii="Trebuchet MS" w:hAnsi="Trebuchet MS" w:cs="Arial"/>
          <w:lang w:eastAsia="pl-PL"/>
        </w:rPr>
        <w:t>……………………………………………………</w:t>
      </w:r>
    </w:p>
    <w:p w14:paraId="7FAD61A5" w14:textId="77777777" w:rsidR="00CB59AA" w:rsidRPr="003D3C72" w:rsidRDefault="00CB59AA" w:rsidP="00CB59AA">
      <w:pPr>
        <w:ind w:left="6372"/>
        <w:rPr>
          <w:rFonts w:ascii="Trebuchet MS" w:hAnsi="Trebuchet MS" w:cs="Arial"/>
          <w:lang w:eastAsia="pl-PL"/>
        </w:rPr>
      </w:pPr>
      <w:r w:rsidRPr="003D3C72">
        <w:rPr>
          <w:rFonts w:ascii="Trebuchet MS" w:hAnsi="Trebuchet MS" w:cs="Arial"/>
          <w:lang w:eastAsia="pl-PL"/>
        </w:rPr>
        <w:t xml:space="preserve">  Podpis Podwykonawcy</w:t>
      </w:r>
    </w:p>
    <w:p w14:paraId="3987FC77" w14:textId="77777777" w:rsidR="00CB59AA" w:rsidRPr="003D3C72" w:rsidRDefault="00CB59AA" w:rsidP="00CB59AA">
      <w:pPr>
        <w:jc w:val="right"/>
        <w:rPr>
          <w:rFonts w:ascii="Trebuchet MS" w:hAnsi="Trebuchet MS" w:cs="Arial"/>
          <w:lang w:eastAsia="pl-PL"/>
        </w:rPr>
      </w:pPr>
      <w:r w:rsidRPr="003D3C72">
        <w:rPr>
          <w:rFonts w:ascii="Trebuchet MS" w:hAnsi="Trebuchet MS" w:cs="Arial"/>
          <w:lang w:eastAsia="pl-PL"/>
        </w:rPr>
        <w:t xml:space="preserve"> </w:t>
      </w:r>
    </w:p>
    <w:p w14:paraId="30ED2F15" w14:textId="77777777" w:rsidR="00CB59AA" w:rsidRPr="003D3C72" w:rsidRDefault="00CB59AA" w:rsidP="00CB59AA">
      <w:pPr>
        <w:rPr>
          <w:rFonts w:ascii="Trebuchet MS" w:hAnsi="Trebuchet MS"/>
        </w:rPr>
      </w:pPr>
    </w:p>
    <w:p w14:paraId="163407E8" w14:textId="77777777" w:rsidR="00CB59AA" w:rsidRPr="005C5FEE" w:rsidRDefault="00CB59AA" w:rsidP="00CB59AA">
      <w:pPr>
        <w:jc w:val="right"/>
        <w:rPr>
          <w:rFonts w:ascii="Trebuchet MS" w:hAnsi="Trebuchet MS"/>
          <w:color w:val="C00000"/>
        </w:rPr>
      </w:pPr>
    </w:p>
    <w:p w14:paraId="19195283" w14:textId="77777777" w:rsidR="00457263" w:rsidRPr="00F63C61" w:rsidRDefault="00457263" w:rsidP="00CB59AA">
      <w:pPr>
        <w:jc w:val="right"/>
        <w:rPr>
          <w:rFonts w:ascii="Trebuchet MS" w:hAnsi="Trebuchet MS"/>
        </w:rPr>
      </w:pPr>
    </w:p>
    <w:p w14:paraId="7725C1E9" w14:textId="77777777" w:rsidR="00A62E95" w:rsidRDefault="00A62E95"/>
    <w:sectPr w:rsidR="00A62E95" w:rsidSect="00F233A1">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C4DC" w14:textId="77777777" w:rsidR="00566F41" w:rsidRDefault="00566F41" w:rsidP="00CB59AA">
      <w:r>
        <w:separator/>
      </w:r>
    </w:p>
  </w:endnote>
  <w:endnote w:type="continuationSeparator" w:id="0">
    <w:p w14:paraId="034C8AB4" w14:textId="77777777" w:rsidR="00566F41" w:rsidRDefault="00566F41" w:rsidP="00C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00229"/>
      <w:docPartObj>
        <w:docPartGallery w:val="Page Numbers (Bottom of Page)"/>
        <w:docPartUnique/>
      </w:docPartObj>
    </w:sdtPr>
    <w:sdtContent>
      <w:p w14:paraId="63D70EB2" w14:textId="73CEB8AB" w:rsidR="00C71FC5" w:rsidRDefault="00C71FC5">
        <w:pPr>
          <w:pStyle w:val="Stopka"/>
          <w:jc w:val="center"/>
        </w:pPr>
        <w:r>
          <w:fldChar w:fldCharType="begin"/>
        </w:r>
        <w:r>
          <w:instrText>PAGE   \* MERGEFORMAT</w:instrText>
        </w:r>
        <w:r>
          <w:fldChar w:fldCharType="separate"/>
        </w:r>
        <w:r w:rsidR="00D4661B">
          <w:rPr>
            <w:noProof/>
          </w:rPr>
          <w:t>1</w:t>
        </w:r>
        <w:r>
          <w:fldChar w:fldCharType="end"/>
        </w:r>
      </w:p>
    </w:sdtContent>
  </w:sdt>
  <w:p w14:paraId="388E6A04" w14:textId="77777777" w:rsidR="00C71FC5" w:rsidRDefault="00C71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7EC1" w14:textId="77777777" w:rsidR="00566F41" w:rsidRDefault="00566F41" w:rsidP="00CB59AA">
      <w:r>
        <w:separator/>
      </w:r>
    </w:p>
  </w:footnote>
  <w:footnote w:type="continuationSeparator" w:id="0">
    <w:p w14:paraId="73D5C457" w14:textId="77777777" w:rsidR="00566F41" w:rsidRDefault="00566F41" w:rsidP="00CB59AA">
      <w:r>
        <w:continuationSeparator/>
      </w:r>
    </w:p>
  </w:footnote>
  <w:footnote w:id="1">
    <w:p w14:paraId="3FF17F87" w14:textId="3A69864A" w:rsidR="00CB59AA" w:rsidRPr="00B71116" w:rsidRDefault="00CB59AA" w:rsidP="00CC56DD">
      <w:pPr>
        <w:ind w:firstLine="708"/>
        <w:rPr>
          <w:rFonts w:ascii="Trebuchet MS" w:eastAsia="Calibri" w:hAnsi="Trebuchet MS"/>
          <w:sz w:val="18"/>
          <w:szCs w:val="18"/>
          <w:lang w:eastAsia="en-US"/>
        </w:rPr>
      </w:pPr>
      <w:r w:rsidRPr="00B71116">
        <w:rPr>
          <w:rStyle w:val="Odwoanieprzypisudolnego"/>
          <w:rFonts w:ascii="Trebuchet MS" w:hAnsi="Trebuchet MS"/>
          <w:sz w:val="18"/>
          <w:szCs w:val="18"/>
        </w:rPr>
        <w:footnoteRef/>
      </w:r>
      <w:r w:rsidRPr="00B71116">
        <w:rPr>
          <w:rFonts w:ascii="Trebuchet MS" w:hAnsi="Trebuchet MS"/>
          <w:sz w:val="18"/>
          <w:szCs w:val="18"/>
        </w:rPr>
        <w:t xml:space="preserve"> Przez zapłatę rozumie się również dokonanie skutecznego prawnie potrącenia w trybie art. 498 Kodeksu Cywilnego. Zgodnie z orzecznictwem potrącenie jest instytucją prawa materialnego, czynnością materialnoprawną, której celem jest doprowadzenie do wygaśnięcia wzajemnych zobowiązań (art. 498 k.c.), drogą jednostronnego oświadczenia materialnoprawnego wywołującego skutek prawny, niezależnie od woli uprawnionego do wierzytelności objętej potrąceniem, od chwili złożenia go w taki sposób, ażeby druga strona mogła zapoznać się z jego treścią (art. 499 k.c. i 61 k.c.). Potrącenie jest uprawnieniem wierzyciela wzajemnego i w świetle przepisów prawa materialnego regulujących tę instytucję jest obojętne, kiedy oświadczenie o potrąceniu zostanie złożone (LEX nr 523890 V </w:t>
      </w:r>
      <w:proofErr w:type="spellStart"/>
      <w:r w:rsidRPr="00B71116">
        <w:rPr>
          <w:rFonts w:ascii="Trebuchet MS" w:hAnsi="Trebuchet MS"/>
          <w:sz w:val="18"/>
          <w:szCs w:val="18"/>
        </w:rPr>
        <w:t>ACa</w:t>
      </w:r>
      <w:proofErr w:type="spellEnd"/>
      <w:r w:rsidRPr="00B71116">
        <w:rPr>
          <w:rFonts w:ascii="Trebuchet MS" w:hAnsi="Trebuchet MS"/>
          <w:sz w:val="18"/>
          <w:szCs w:val="18"/>
        </w:rPr>
        <w:t xml:space="preserve"> 38/09 w Katowicach).</w:t>
      </w:r>
    </w:p>
    <w:p w14:paraId="2EB641D9" w14:textId="77777777" w:rsidR="00CB59AA" w:rsidRDefault="00CB59AA" w:rsidP="00CB59AA">
      <w:pPr>
        <w:jc w:val="both"/>
        <w:rPr>
          <w:rFonts w:ascii="Trebuchet MS" w:hAnsi="Trebuchet MS" w:cs="Arial"/>
          <w:lang w:eastAsia="pl-PL"/>
        </w:rPr>
      </w:pPr>
      <w:r w:rsidRPr="00B71116">
        <w:rPr>
          <w:rFonts w:ascii="Trebuchet MS" w:hAnsi="Trebuchet MS" w:cs="Arial"/>
          <w:sz w:val="18"/>
          <w:szCs w:val="18"/>
          <w:lang w:eastAsia="pl-PL"/>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Nagwek9"/>
      <w:suff w:val="nothing"/>
      <w:lvlText w:val=""/>
      <w:lvlJc w:val="left"/>
      <w:pPr>
        <w:tabs>
          <w:tab w:val="num" w:pos="-360"/>
        </w:tabs>
        <w:ind w:left="-360" w:firstLine="0"/>
      </w:pPr>
    </w:lvl>
  </w:abstractNum>
  <w:abstractNum w:abstractNumId="1" w15:restartNumberingAfterBreak="0">
    <w:nsid w:val="0AF57C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738A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16"/>
        <w:szCs w:val="16"/>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6C1895"/>
    <w:multiLevelType w:val="multilevel"/>
    <w:tmpl w:val="2DE2BA6A"/>
    <w:lvl w:ilvl="0">
      <w:start w:val="1"/>
      <w:numFmt w:val="decimal"/>
      <w:lvlText w:val="%1."/>
      <w:lvlJc w:val="left"/>
      <w:pPr>
        <w:tabs>
          <w:tab w:val="num" w:pos="360"/>
        </w:tabs>
        <w:ind w:left="360" w:hanging="360"/>
      </w:pPr>
      <w:rPr>
        <w:rFonts w:hint="default"/>
        <w:strike w:val="0"/>
        <w:u w:val="none"/>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967BCD"/>
    <w:multiLevelType w:val="multilevel"/>
    <w:tmpl w:val="97867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3"/>
        </w:tabs>
        <w:ind w:left="573"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116F9C"/>
    <w:multiLevelType w:val="multilevel"/>
    <w:tmpl w:val="D9F8A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93B79AF"/>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CA3EB4"/>
    <w:multiLevelType w:val="multilevel"/>
    <w:tmpl w:val="CDB650B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E287873"/>
    <w:multiLevelType w:val="hybridMultilevel"/>
    <w:tmpl w:val="B7DC0AFA"/>
    <w:lvl w:ilvl="0" w:tplc="662C35F8">
      <w:start w:val="2"/>
      <w:numFmt w:val="lowerLetter"/>
      <w:lvlText w:val="%1)"/>
      <w:lvlJc w:val="left"/>
      <w:pPr>
        <w:tabs>
          <w:tab w:val="num" w:pos="1230"/>
        </w:tabs>
        <w:ind w:left="1230" w:hanging="51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4153D4A"/>
    <w:multiLevelType w:val="hybridMultilevel"/>
    <w:tmpl w:val="8C7C0474"/>
    <w:lvl w:ilvl="0" w:tplc="CC2EA528">
      <w:start w:val="2"/>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28F3924"/>
    <w:multiLevelType w:val="multilevel"/>
    <w:tmpl w:val="B314B5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552C36"/>
    <w:multiLevelType w:val="multilevel"/>
    <w:tmpl w:val="D7C64E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D62810"/>
    <w:multiLevelType w:val="hybridMultilevel"/>
    <w:tmpl w:val="B09CC57C"/>
    <w:lvl w:ilvl="0" w:tplc="F18E66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3" w15:restartNumberingAfterBreak="0">
    <w:nsid w:val="4D6A179B"/>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993E4A"/>
    <w:multiLevelType w:val="hybridMultilevel"/>
    <w:tmpl w:val="29D8A096"/>
    <w:lvl w:ilvl="0" w:tplc="CDA4AC0E">
      <w:start w:val="2"/>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516F6739"/>
    <w:multiLevelType w:val="multilevel"/>
    <w:tmpl w:val="CD5237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a)"/>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4B14F60"/>
    <w:multiLevelType w:val="multilevel"/>
    <w:tmpl w:val="48AC60B8"/>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rPr>
        <w:rFonts w:ascii="Trebuchet MS" w:eastAsia="Times New Roman" w:hAnsi="Trebuchet M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283B9A"/>
    <w:multiLevelType w:val="multilevel"/>
    <w:tmpl w:val="9250858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632C6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A2B0E35"/>
    <w:multiLevelType w:val="multilevel"/>
    <w:tmpl w:val="154E9778"/>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b w:val="0"/>
      </w:rPr>
    </w:lvl>
    <w:lvl w:ilvl="2">
      <w:start w:val="1"/>
      <w:numFmt w:val="none"/>
      <w:lvlText w:val="b)"/>
      <w:lvlJc w:val="left"/>
      <w:pPr>
        <w:tabs>
          <w:tab w:val="num" w:pos="1440"/>
        </w:tabs>
        <w:ind w:left="1224" w:hanging="504"/>
      </w:pPr>
      <w:rPr>
        <w:rFonts w:hint="default"/>
        <w:b w:val="0"/>
        <w:color w:val="auto"/>
        <w:sz w:val="24"/>
        <w:szCs w:val="24"/>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B5B2F0C"/>
    <w:multiLevelType w:val="hybridMultilevel"/>
    <w:tmpl w:val="B1BC01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D032E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C4140"/>
    <w:multiLevelType w:val="multilevel"/>
    <w:tmpl w:val="5412CC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25189057">
    <w:abstractNumId w:val="0"/>
  </w:num>
  <w:num w:numId="2" w16cid:durableId="774054711">
    <w:abstractNumId w:val="5"/>
  </w:num>
  <w:num w:numId="3" w16cid:durableId="526917271">
    <w:abstractNumId w:val="12"/>
  </w:num>
  <w:num w:numId="4" w16cid:durableId="581988268">
    <w:abstractNumId w:val="10"/>
  </w:num>
  <w:num w:numId="5" w16cid:durableId="1154570038">
    <w:abstractNumId w:val="17"/>
  </w:num>
  <w:num w:numId="6" w16cid:durableId="1161264958">
    <w:abstractNumId w:val="4"/>
  </w:num>
  <w:num w:numId="7" w16cid:durableId="1269776412">
    <w:abstractNumId w:val="13"/>
  </w:num>
  <w:num w:numId="8" w16cid:durableId="726343788">
    <w:abstractNumId w:val="3"/>
  </w:num>
  <w:num w:numId="9" w16cid:durableId="974675880">
    <w:abstractNumId w:val="22"/>
  </w:num>
  <w:num w:numId="10" w16cid:durableId="162475875">
    <w:abstractNumId w:val="18"/>
  </w:num>
  <w:num w:numId="11" w16cid:durableId="583534642">
    <w:abstractNumId w:val="15"/>
  </w:num>
  <w:num w:numId="12" w16cid:durableId="1551500984">
    <w:abstractNumId w:val="8"/>
  </w:num>
  <w:num w:numId="13" w16cid:durableId="89812587">
    <w:abstractNumId w:val="9"/>
  </w:num>
  <w:num w:numId="14" w16cid:durableId="1741101538">
    <w:abstractNumId w:val="19"/>
  </w:num>
  <w:num w:numId="15" w16cid:durableId="1593902675">
    <w:abstractNumId w:val="7"/>
  </w:num>
  <w:num w:numId="16" w16cid:durableId="1042360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870102">
    <w:abstractNumId w:val="2"/>
  </w:num>
  <w:num w:numId="18" w16cid:durableId="83233133">
    <w:abstractNumId w:val="6"/>
  </w:num>
  <w:num w:numId="19" w16cid:durableId="1870797307">
    <w:abstractNumId w:val="1"/>
  </w:num>
  <w:num w:numId="20" w16cid:durableId="1318608200">
    <w:abstractNumId w:val="11"/>
  </w:num>
  <w:num w:numId="21" w16cid:durableId="1527669671">
    <w:abstractNumId w:val="16"/>
  </w:num>
  <w:num w:numId="22" w16cid:durableId="642125031">
    <w:abstractNumId w:val="21"/>
  </w:num>
  <w:num w:numId="23" w16cid:durableId="53211445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95"/>
    <w:rsid w:val="00025F4B"/>
    <w:rsid w:val="00072A8B"/>
    <w:rsid w:val="000804BA"/>
    <w:rsid w:val="00080C3E"/>
    <w:rsid w:val="000A4B41"/>
    <w:rsid w:val="00124D27"/>
    <w:rsid w:val="001321B5"/>
    <w:rsid w:val="001373E9"/>
    <w:rsid w:val="001616B6"/>
    <w:rsid w:val="00167052"/>
    <w:rsid w:val="0016761D"/>
    <w:rsid w:val="001835F5"/>
    <w:rsid w:val="001D603F"/>
    <w:rsid w:val="00280E95"/>
    <w:rsid w:val="002964C9"/>
    <w:rsid w:val="002A6B55"/>
    <w:rsid w:val="002E3DE9"/>
    <w:rsid w:val="002F096A"/>
    <w:rsid w:val="002F0E04"/>
    <w:rsid w:val="00311CE4"/>
    <w:rsid w:val="00365C15"/>
    <w:rsid w:val="0037773D"/>
    <w:rsid w:val="003A0B2C"/>
    <w:rsid w:val="004155D9"/>
    <w:rsid w:val="00441626"/>
    <w:rsid w:val="004526E9"/>
    <w:rsid w:val="00457263"/>
    <w:rsid w:val="00470D43"/>
    <w:rsid w:val="004737CD"/>
    <w:rsid w:val="004E4E5A"/>
    <w:rsid w:val="0055625E"/>
    <w:rsid w:val="00566F41"/>
    <w:rsid w:val="00575D2D"/>
    <w:rsid w:val="00595265"/>
    <w:rsid w:val="005A2C62"/>
    <w:rsid w:val="005B2A09"/>
    <w:rsid w:val="005D4FB6"/>
    <w:rsid w:val="00620634"/>
    <w:rsid w:val="0062373D"/>
    <w:rsid w:val="0064034D"/>
    <w:rsid w:val="0065191E"/>
    <w:rsid w:val="00697B6E"/>
    <w:rsid w:val="006C0919"/>
    <w:rsid w:val="006C1115"/>
    <w:rsid w:val="006E38A9"/>
    <w:rsid w:val="0070735A"/>
    <w:rsid w:val="00722F29"/>
    <w:rsid w:val="007E6A0B"/>
    <w:rsid w:val="008053D7"/>
    <w:rsid w:val="00836AAB"/>
    <w:rsid w:val="008459B2"/>
    <w:rsid w:val="00874395"/>
    <w:rsid w:val="008A03EF"/>
    <w:rsid w:val="008A59F8"/>
    <w:rsid w:val="008D701C"/>
    <w:rsid w:val="008E729B"/>
    <w:rsid w:val="008F3AC3"/>
    <w:rsid w:val="008F472F"/>
    <w:rsid w:val="00916E65"/>
    <w:rsid w:val="00926DF8"/>
    <w:rsid w:val="009547E5"/>
    <w:rsid w:val="00982404"/>
    <w:rsid w:val="009D6158"/>
    <w:rsid w:val="009E5E1B"/>
    <w:rsid w:val="00A26A72"/>
    <w:rsid w:val="00A379CD"/>
    <w:rsid w:val="00A61000"/>
    <w:rsid w:val="00A62E95"/>
    <w:rsid w:val="00AB0F15"/>
    <w:rsid w:val="00AC55DB"/>
    <w:rsid w:val="00B364A9"/>
    <w:rsid w:val="00B63D0C"/>
    <w:rsid w:val="00C3012A"/>
    <w:rsid w:val="00C71FC5"/>
    <w:rsid w:val="00C9217D"/>
    <w:rsid w:val="00CB59AA"/>
    <w:rsid w:val="00CC56DD"/>
    <w:rsid w:val="00CD430F"/>
    <w:rsid w:val="00CF73A1"/>
    <w:rsid w:val="00D207A6"/>
    <w:rsid w:val="00D4661B"/>
    <w:rsid w:val="00D6572F"/>
    <w:rsid w:val="00DE4D39"/>
    <w:rsid w:val="00E606FC"/>
    <w:rsid w:val="00E9018B"/>
    <w:rsid w:val="00EE66F3"/>
    <w:rsid w:val="00EF11D8"/>
    <w:rsid w:val="00EF3A8C"/>
    <w:rsid w:val="00EF7A8D"/>
    <w:rsid w:val="00F233A1"/>
    <w:rsid w:val="00F44733"/>
    <w:rsid w:val="00F838A1"/>
    <w:rsid w:val="00FB07D8"/>
    <w:rsid w:val="00FD5CC2"/>
    <w:rsid w:val="00FF5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8DFB"/>
  <w15:chartTrackingRefBased/>
  <w15:docId w15:val="{25CD8218-9644-4F96-916E-97B9BC7C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E9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9">
    <w:name w:val="heading 9"/>
    <w:basedOn w:val="Normalny"/>
    <w:next w:val="Normalny"/>
    <w:link w:val="Nagwek9Znak"/>
    <w:qFormat/>
    <w:rsid w:val="00A62E95"/>
    <w:pPr>
      <w:keepNext/>
      <w:numPr>
        <w:ilvl w:val="8"/>
        <w:numId w:val="1"/>
      </w:numPr>
      <w:jc w:val="both"/>
      <w:outlineLvl w:val="8"/>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A62E95"/>
    <w:rPr>
      <w:rFonts w:ascii="Arial" w:eastAsia="Times New Roman" w:hAnsi="Arial" w:cs="Arial"/>
      <w:sz w:val="24"/>
      <w:szCs w:val="20"/>
      <w:lang w:eastAsia="ar-SA"/>
    </w:rPr>
  </w:style>
  <w:style w:type="paragraph" w:styleId="Nagwek">
    <w:name w:val="header"/>
    <w:basedOn w:val="Normalny"/>
    <w:link w:val="NagwekZnak"/>
    <w:uiPriority w:val="99"/>
    <w:unhideWhenUsed/>
    <w:rsid w:val="00A62E95"/>
    <w:pPr>
      <w:tabs>
        <w:tab w:val="center" w:pos="4536"/>
        <w:tab w:val="right" w:pos="9072"/>
      </w:tabs>
    </w:pPr>
  </w:style>
  <w:style w:type="character" w:customStyle="1" w:styleId="NagwekZnak">
    <w:name w:val="Nagłówek Znak"/>
    <w:basedOn w:val="Domylnaczcionkaakapitu"/>
    <w:link w:val="Nagwek"/>
    <w:uiPriority w:val="99"/>
    <w:rsid w:val="00A62E95"/>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2E95"/>
    <w:pPr>
      <w:tabs>
        <w:tab w:val="center" w:pos="4536"/>
        <w:tab w:val="right" w:pos="9072"/>
      </w:tabs>
    </w:pPr>
  </w:style>
  <w:style w:type="character" w:customStyle="1" w:styleId="StopkaZnak">
    <w:name w:val="Stopka Znak"/>
    <w:basedOn w:val="Domylnaczcionkaakapitu"/>
    <w:link w:val="Stopka"/>
    <w:uiPriority w:val="99"/>
    <w:rsid w:val="00A62E95"/>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A62E95"/>
    <w:pPr>
      <w:jc w:val="both"/>
    </w:pPr>
    <w:rPr>
      <w:sz w:val="24"/>
    </w:rPr>
  </w:style>
  <w:style w:type="character" w:customStyle="1" w:styleId="TekstpodstawowyZnak">
    <w:name w:val="Tekst podstawowy Znak"/>
    <w:basedOn w:val="Domylnaczcionkaakapitu"/>
    <w:link w:val="Tekstpodstawowy"/>
    <w:rsid w:val="00A62E95"/>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A62E95"/>
    <w:pPr>
      <w:jc w:val="center"/>
    </w:pPr>
    <w:rPr>
      <w:b/>
      <w:bCs/>
      <w:sz w:val="28"/>
    </w:rPr>
  </w:style>
  <w:style w:type="character" w:customStyle="1" w:styleId="TytuZnak">
    <w:name w:val="Tytuł Znak"/>
    <w:basedOn w:val="Domylnaczcionkaakapitu"/>
    <w:link w:val="Tytu"/>
    <w:rsid w:val="00A62E95"/>
    <w:rPr>
      <w:rFonts w:ascii="Times New Roman" w:eastAsia="Times New Roman" w:hAnsi="Times New Roman" w:cs="Times New Roman"/>
      <w:b/>
      <w:bCs/>
      <w:sz w:val="28"/>
      <w:szCs w:val="20"/>
      <w:lang w:eastAsia="ar-SA"/>
    </w:rPr>
  </w:style>
  <w:style w:type="paragraph" w:customStyle="1" w:styleId="Tekstpodstawowy31">
    <w:name w:val="Tekst podstawowy 31"/>
    <w:basedOn w:val="Normalny"/>
    <w:rsid w:val="00A62E95"/>
    <w:rPr>
      <w:rFonts w:ascii="Arial" w:hAnsi="Arial" w:cs="Arial"/>
      <w:sz w:val="24"/>
    </w:rPr>
  </w:style>
  <w:style w:type="paragraph" w:customStyle="1" w:styleId="Tekstpodstawowywcity31">
    <w:name w:val="Tekst podstawowy wcięty 31"/>
    <w:basedOn w:val="Normalny"/>
    <w:rsid w:val="00A62E95"/>
    <w:pPr>
      <w:ind w:left="708"/>
    </w:pPr>
    <w:rPr>
      <w:rFonts w:ascii="Arial" w:hAnsi="Arial" w:cs="Arial"/>
      <w:sz w:val="24"/>
    </w:rPr>
  </w:style>
  <w:style w:type="paragraph" w:customStyle="1" w:styleId="Akapitzlist1">
    <w:name w:val="Akapit z listą1"/>
    <w:basedOn w:val="Normalny"/>
    <w:rsid w:val="00A62E95"/>
    <w:pPr>
      <w:suppressAutoHyphens w:val="0"/>
      <w:overflowPunct/>
      <w:autoSpaceDE/>
      <w:spacing w:after="200" w:line="276" w:lineRule="auto"/>
      <w:ind w:left="720"/>
      <w:contextualSpacing/>
      <w:textAlignment w:val="auto"/>
    </w:pPr>
    <w:rPr>
      <w:rFonts w:ascii="Calibri" w:eastAsia="Calibri" w:hAnsi="Calibri"/>
      <w:sz w:val="22"/>
      <w:szCs w:val="22"/>
      <w:lang w:eastAsia="pl-PL"/>
    </w:rPr>
  </w:style>
  <w:style w:type="character" w:customStyle="1" w:styleId="h2">
    <w:name w:val="h2"/>
    <w:basedOn w:val="Domylnaczcionkaakapitu"/>
    <w:rsid w:val="00A62E95"/>
  </w:style>
  <w:style w:type="character" w:customStyle="1" w:styleId="h1">
    <w:name w:val="h1"/>
    <w:basedOn w:val="Domylnaczcionkaakapitu"/>
    <w:rsid w:val="00A62E95"/>
  </w:style>
  <w:style w:type="paragraph" w:customStyle="1" w:styleId="Style3">
    <w:name w:val="Style3"/>
    <w:basedOn w:val="Normalny"/>
    <w:rsid w:val="00A62E95"/>
    <w:pPr>
      <w:widowControl w:val="0"/>
      <w:suppressAutoHyphens w:val="0"/>
      <w:overflowPunct/>
      <w:autoSpaceDN w:val="0"/>
      <w:adjustRightInd w:val="0"/>
      <w:spacing w:line="264" w:lineRule="exact"/>
      <w:ind w:firstLine="578"/>
      <w:textAlignment w:val="auto"/>
    </w:pPr>
    <w:rPr>
      <w:sz w:val="24"/>
      <w:szCs w:val="24"/>
      <w:lang w:eastAsia="pl-PL"/>
    </w:rPr>
  </w:style>
  <w:style w:type="paragraph" w:customStyle="1" w:styleId="Style4">
    <w:name w:val="Style4"/>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8">
    <w:name w:val="Style8"/>
    <w:basedOn w:val="Normalny"/>
    <w:rsid w:val="00A62E95"/>
    <w:pPr>
      <w:widowControl w:val="0"/>
      <w:suppressAutoHyphens w:val="0"/>
      <w:overflowPunct/>
      <w:autoSpaceDN w:val="0"/>
      <w:adjustRightInd w:val="0"/>
      <w:textAlignment w:val="auto"/>
    </w:pPr>
    <w:rPr>
      <w:sz w:val="24"/>
      <w:szCs w:val="24"/>
      <w:lang w:eastAsia="pl-PL"/>
    </w:rPr>
  </w:style>
  <w:style w:type="paragraph" w:customStyle="1" w:styleId="Style12">
    <w:name w:val="Style12"/>
    <w:basedOn w:val="Normalny"/>
    <w:rsid w:val="00A62E95"/>
    <w:pPr>
      <w:widowControl w:val="0"/>
      <w:suppressAutoHyphens w:val="0"/>
      <w:overflowPunct/>
      <w:autoSpaceDN w:val="0"/>
      <w:adjustRightInd w:val="0"/>
      <w:spacing w:line="245" w:lineRule="exact"/>
      <w:jc w:val="center"/>
      <w:textAlignment w:val="auto"/>
    </w:pPr>
    <w:rPr>
      <w:sz w:val="24"/>
      <w:szCs w:val="24"/>
      <w:lang w:eastAsia="pl-PL"/>
    </w:rPr>
  </w:style>
  <w:style w:type="character" w:customStyle="1" w:styleId="FontStyle28">
    <w:name w:val="Font Style28"/>
    <w:rsid w:val="00A62E95"/>
    <w:rPr>
      <w:rFonts w:ascii="Times New Roman" w:hAnsi="Times New Roman" w:cs="Times New Roman"/>
      <w:b/>
      <w:bCs/>
      <w:sz w:val="22"/>
      <w:szCs w:val="22"/>
    </w:rPr>
  </w:style>
  <w:style w:type="character" w:customStyle="1" w:styleId="FontStyle29">
    <w:name w:val="Font Style29"/>
    <w:rsid w:val="00A62E95"/>
    <w:rPr>
      <w:rFonts w:ascii="Times New Roman" w:hAnsi="Times New Roman" w:cs="Times New Roman"/>
      <w:b/>
      <w:bCs/>
      <w:sz w:val="20"/>
      <w:szCs w:val="20"/>
    </w:rPr>
  </w:style>
  <w:style w:type="paragraph" w:styleId="Akapitzlist">
    <w:name w:val="List Paragraph"/>
    <w:basedOn w:val="Normalny"/>
    <w:uiPriority w:val="34"/>
    <w:qFormat/>
    <w:rsid w:val="00A62E95"/>
    <w:pPr>
      <w:suppressAutoHyphens w:val="0"/>
      <w:overflowPunct/>
      <w:autoSpaceDE/>
      <w:spacing w:after="160" w:line="256" w:lineRule="auto"/>
      <w:ind w:left="720"/>
      <w:contextualSpacing/>
      <w:textAlignment w:val="auto"/>
    </w:pPr>
    <w:rPr>
      <w:rFonts w:ascii="Calibri" w:eastAsia="Calibri" w:hAnsi="Calibri"/>
      <w:sz w:val="22"/>
      <w:szCs w:val="22"/>
      <w:lang w:eastAsia="en-US"/>
    </w:rPr>
  </w:style>
  <w:style w:type="character" w:styleId="Odwoanieprzypisudolnego">
    <w:name w:val="footnote reference"/>
    <w:uiPriority w:val="99"/>
    <w:unhideWhenUsed/>
    <w:rsid w:val="00A62E95"/>
    <w:rPr>
      <w:vertAlign w:val="superscript"/>
    </w:rPr>
  </w:style>
  <w:style w:type="paragraph" w:styleId="Podtytu">
    <w:name w:val="Subtitle"/>
    <w:basedOn w:val="Normalny"/>
    <w:next w:val="Normalny"/>
    <w:link w:val="PodtytuZnak"/>
    <w:uiPriority w:val="11"/>
    <w:qFormat/>
    <w:rsid w:val="00A62E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62E95"/>
    <w:rPr>
      <w:rFonts w:eastAsiaTheme="minorEastAsia"/>
      <w:color w:val="5A5A5A" w:themeColor="text1" w:themeTint="A5"/>
      <w:spacing w:val="15"/>
      <w:lang w:eastAsia="ar-SA"/>
    </w:rPr>
  </w:style>
  <w:style w:type="paragraph" w:styleId="Tekstdymka">
    <w:name w:val="Balloon Text"/>
    <w:basedOn w:val="Normalny"/>
    <w:link w:val="TekstdymkaZnak"/>
    <w:uiPriority w:val="99"/>
    <w:semiHidden/>
    <w:unhideWhenUsed/>
    <w:rsid w:val="00A62E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E95"/>
    <w:rPr>
      <w:rFonts w:ascii="Segoe UI" w:eastAsia="Times New Roman" w:hAnsi="Segoe UI" w:cs="Segoe UI"/>
      <w:sz w:val="18"/>
      <w:szCs w:val="18"/>
      <w:lang w:eastAsia="ar-SA"/>
    </w:rPr>
  </w:style>
  <w:style w:type="character" w:styleId="Hipercze">
    <w:name w:val="Hyperlink"/>
    <w:basedOn w:val="Domylnaczcionkaakapitu"/>
    <w:uiPriority w:val="99"/>
    <w:unhideWhenUsed/>
    <w:rsid w:val="00A62E95"/>
    <w:rPr>
      <w:color w:val="0563C1" w:themeColor="hyperlink"/>
      <w:u w:val="single"/>
    </w:rPr>
  </w:style>
  <w:style w:type="character" w:customStyle="1" w:styleId="Nierozpoznanawzmianka1">
    <w:name w:val="Nierozpoznana wzmianka1"/>
    <w:basedOn w:val="Domylnaczcionkaakapitu"/>
    <w:uiPriority w:val="99"/>
    <w:semiHidden/>
    <w:unhideWhenUsed/>
    <w:rsid w:val="00A62E95"/>
    <w:rPr>
      <w:color w:val="605E5C"/>
      <w:shd w:val="clear" w:color="auto" w:fill="E1DFDD"/>
    </w:rPr>
  </w:style>
  <w:style w:type="character" w:styleId="Odwoaniedokomentarza">
    <w:name w:val="annotation reference"/>
    <w:basedOn w:val="Domylnaczcionkaakapitu"/>
    <w:uiPriority w:val="99"/>
    <w:semiHidden/>
    <w:unhideWhenUsed/>
    <w:rsid w:val="00A62E95"/>
    <w:rPr>
      <w:sz w:val="16"/>
      <w:szCs w:val="16"/>
    </w:rPr>
  </w:style>
  <w:style w:type="paragraph" w:styleId="Tekstkomentarza">
    <w:name w:val="annotation text"/>
    <w:basedOn w:val="Normalny"/>
    <w:link w:val="TekstkomentarzaZnak"/>
    <w:uiPriority w:val="99"/>
    <w:semiHidden/>
    <w:unhideWhenUsed/>
    <w:rsid w:val="00A62E95"/>
  </w:style>
  <w:style w:type="character" w:customStyle="1" w:styleId="TekstkomentarzaZnak">
    <w:name w:val="Tekst komentarza Znak"/>
    <w:basedOn w:val="Domylnaczcionkaakapitu"/>
    <w:link w:val="Tekstkomentarza"/>
    <w:uiPriority w:val="99"/>
    <w:semiHidden/>
    <w:rsid w:val="00A62E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2E95"/>
    <w:rPr>
      <w:b/>
      <w:bCs/>
    </w:rPr>
  </w:style>
  <w:style w:type="character" w:customStyle="1" w:styleId="TematkomentarzaZnak">
    <w:name w:val="Temat komentarza Znak"/>
    <w:basedOn w:val="TekstkomentarzaZnak"/>
    <w:link w:val="Tematkomentarza"/>
    <w:uiPriority w:val="99"/>
    <w:semiHidden/>
    <w:rsid w:val="00A62E95"/>
    <w:rPr>
      <w:rFonts w:ascii="Times New Roman" w:eastAsia="Times New Roman" w:hAnsi="Times New Roman" w:cs="Times New Roman"/>
      <w:b/>
      <w:bCs/>
      <w:sz w:val="20"/>
      <w:szCs w:val="20"/>
      <w:lang w:eastAsia="ar-SA"/>
    </w:rPr>
  </w:style>
  <w:style w:type="character" w:customStyle="1" w:styleId="Nierozpoznanawzmianka2">
    <w:name w:val="Nierozpoznana wzmianka2"/>
    <w:basedOn w:val="Domylnaczcionkaakapitu"/>
    <w:uiPriority w:val="99"/>
    <w:semiHidden/>
    <w:unhideWhenUsed/>
    <w:rsid w:val="00A6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3D75-8DB3-4F68-8EA3-91E16050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294</Words>
  <Characters>1764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Rydz</dc:creator>
  <cp:keywords/>
  <dc:description/>
  <cp:lastModifiedBy>Anna Rowska</cp:lastModifiedBy>
  <cp:revision>22</cp:revision>
  <cp:lastPrinted>2022-10-10T09:13:00Z</cp:lastPrinted>
  <dcterms:created xsi:type="dcterms:W3CDTF">2021-05-06T13:22:00Z</dcterms:created>
  <dcterms:modified xsi:type="dcterms:W3CDTF">2023-07-27T10:22:00Z</dcterms:modified>
</cp:coreProperties>
</file>