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775C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75CD1">
        <w:rPr>
          <w:rFonts w:ascii="Times New Roman" w:hAnsi="Times New Roman"/>
          <w:sz w:val="24"/>
          <w:szCs w:val="24"/>
        </w:rPr>
        <w:t xml:space="preserve">             Białobrzegi, dnia 24</w:t>
      </w:r>
      <w:r>
        <w:rPr>
          <w:rFonts w:ascii="Times New Roman" w:hAnsi="Times New Roman"/>
          <w:sz w:val="24"/>
          <w:szCs w:val="24"/>
        </w:rPr>
        <w:t xml:space="preserve"> marca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93D38" w:rsidRDefault="00393D38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619C6" w:rsidRDefault="009619C6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19C6" w:rsidRPr="00775CD1" w:rsidRDefault="009619C6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CD1" w:rsidRDefault="00C27A37" w:rsidP="00775CD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5CD1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775CD1" w:rsidRPr="00775CD1">
        <w:rPr>
          <w:rFonts w:ascii="Times New Roman" w:hAnsi="Times New Roman"/>
          <w:b/>
          <w:bCs/>
          <w:sz w:val="24"/>
          <w:szCs w:val="24"/>
        </w:rPr>
        <w:t>Dostawa, instalacja i wdrożenie sprzętu informat</w:t>
      </w:r>
      <w:r w:rsidR="00775CD1">
        <w:rPr>
          <w:rFonts w:ascii="Times New Roman" w:hAnsi="Times New Roman"/>
          <w:b/>
          <w:bCs/>
          <w:sz w:val="24"/>
          <w:szCs w:val="24"/>
        </w:rPr>
        <w:t xml:space="preserve">ycznego do realizacji projektu </w:t>
      </w:r>
      <w:r w:rsidR="00775CD1" w:rsidRPr="00775CD1">
        <w:rPr>
          <w:rFonts w:ascii="Times New Roman" w:hAnsi="Times New Roman"/>
          <w:b/>
          <w:bCs/>
          <w:sz w:val="24"/>
          <w:szCs w:val="24"/>
        </w:rPr>
        <w:t>pn. „Portal e-mieszkańca”</w:t>
      </w:r>
      <w:r w:rsidR="00775C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7A37" w:rsidRPr="00393D38" w:rsidRDefault="00C27A37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3D38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775CD1" w:rsidRPr="00393D38">
        <w:rPr>
          <w:rFonts w:ascii="Times New Roman" w:hAnsi="Times New Roman"/>
          <w:sz w:val="24"/>
          <w:szCs w:val="24"/>
          <w:lang w:eastAsia="pl-PL"/>
        </w:rPr>
        <w:t>ocds-148610-cf6babec-87e6-11eb-86b1-a64936a8669f</w:t>
      </w:r>
    </w:p>
    <w:p w:rsidR="00775CD1" w:rsidRDefault="00775CD1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619C6" w:rsidRDefault="009619C6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D38" w:rsidRDefault="00393D38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27A37" w:rsidRDefault="00393D38" w:rsidP="00393D38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zapytaniami, jakie wpłynęły</w:t>
      </w:r>
      <w:r w:rsidR="00C27A37">
        <w:rPr>
          <w:rFonts w:ascii="Times New Roman" w:hAnsi="Times New Roman"/>
          <w:sz w:val="24"/>
          <w:szCs w:val="24"/>
        </w:rPr>
        <w:t xml:space="preserve"> do Zamawiającego w  trybie art. 284 ust. 1 ustawy Prawo zamówień publicznych do 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775CD1" w:rsidRPr="00775CD1">
        <w:rPr>
          <w:rFonts w:ascii="Times New Roman" w:hAnsi="Times New Roman"/>
          <w:b/>
          <w:bCs/>
          <w:sz w:val="24"/>
          <w:szCs w:val="24"/>
        </w:rPr>
        <w:t>Dostawa, instalacja i wdrożenie sprzętu informat</w:t>
      </w:r>
      <w:r w:rsidR="00775CD1">
        <w:rPr>
          <w:rFonts w:ascii="Times New Roman" w:hAnsi="Times New Roman"/>
          <w:b/>
          <w:bCs/>
          <w:sz w:val="24"/>
          <w:szCs w:val="24"/>
        </w:rPr>
        <w:t xml:space="preserve">ycznego do realizacji projektu </w:t>
      </w:r>
      <w:r w:rsidR="00775CD1" w:rsidRPr="00775CD1">
        <w:rPr>
          <w:rFonts w:ascii="Times New Roman" w:hAnsi="Times New Roman"/>
          <w:b/>
          <w:bCs/>
          <w:sz w:val="24"/>
          <w:szCs w:val="24"/>
        </w:rPr>
        <w:t>pn. „Portal e-mieszkańca”</w:t>
      </w:r>
      <w:r w:rsidR="00775C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</w:t>
      </w:r>
      <w:r>
        <w:rPr>
          <w:rFonts w:ascii="Times New Roman" w:hAnsi="Times New Roman"/>
          <w:sz w:val="24"/>
          <w:szCs w:val="24"/>
        </w:rPr>
        <w:t xml:space="preserve"> – przedstawia poniżej pytania</w:t>
      </w:r>
      <w:r w:rsidR="00C27A37">
        <w:rPr>
          <w:rFonts w:ascii="Times New Roman" w:hAnsi="Times New Roman"/>
          <w:sz w:val="24"/>
          <w:szCs w:val="24"/>
        </w:rPr>
        <w:t>, jakie wpłynęł</w:t>
      </w:r>
      <w:r>
        <w:rPr>
          <w:rFonts w:ascii="Times New Roman" w:hAnsi="Times New Roman"/>
          <w:sz w:val="24"/>
          <w:szCs w:val="24"/>
        </w:rPr>
        <w:t>y</w:t>
      </w:r>
      <w:r w:rsidR="00C27A37">
        <w:rPr>
          <w:rFonts w:ascii="Times New Roman" w:hAnsi="Times New Roman"/>
          <w:sz w:val="24"/>
          <w:szCs w:val="24"/>
        </w:rPr>
        <w:t xml:space="preserve"> w ustawowym terminie, wraz z odpowiedzią:</w:t>
      </w:r>
    </w:p>
    <w:p w:rsidR="00393D38" w:rsidRDefault="00393D38" w:rsidP="00393D3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393D38" w:rsidRPr="00393D38" w:rsidRDefault="00393D38" w:rsidP="00393D3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93D38">
        <w:rPr>
          <w:rFonts w:ascii="Times New Roman" w:eastAsia="Times New Roman" w:hAnsi="Times New Roman"/>
          <w:b/>
          <w:color w:val="000000"/>
          <w:u w:val="single"/>
        </w:rPr>
        <w:t xml:space="preserve">Pytania dotyczące </w:t>
      </w:r>
      <w:r w:rsidRPr="00393D38">
        <w:rPr>
          <w:rFonts w:ascii="Times New Roman" w:eastAsia="Times New Roman" w:hAnsi="Times New Roman"/>
          <w:b/>
          <w:color w:val="000000"/>
          <w:u w:val="single"/>
        </w:rPr>
        <w:t xml:space="preserve"> Serwer – 2 szt.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Pytania 1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a)</w:t>
      </w:r>
      <w:r w:rsidR="00393D38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Zamawiający wymaga: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„Obudowa </w:t>
      </w:r>
      <w:proofErr w:type="spellStart"/>
      <w:r>
        <w:rPr>
          <w:rFonts w:ascii="Times New Roman" w:eastAsia="Times New Roman" w:hAnsi="Times New Roman"/>
          <w:color w:val="000000"/>
        </w:rPr>
        <w:t>Rack</w:t>
      </w:r>
      <w:proofErr w:type="spellEnd"/>
      <w:r>
        <w:rPr>
          <w:rFonts w:ascii="Times New Roman" w:eastAsia="Times New Roman" w:hAnsi="Times New Roman"/>
          <w:color w:val="000000"/>
        </w:rPr>
        <w:t xml:space="preserve"> o wysokości max 2U z możliwością instalacji do 12 dysków 3.5" Hot-Plug”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Dodatkowo: „Zainstalowane dyski: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4x2.4TB 10K RPM SAS 12Gbps 2x480GB SSD SATA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2x480GB SSD M.2 skonfigurowane w RAID 1”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Zwracamy się do Zamawiającego z wnioskiem o dopuszczenie rozwiązania opartego o obudowę 16x2.5”, dającą lepsze możliwości rozbudowy serwera (większa ilość dostępnych wnęk.) Nasz wniosek uzasadniamy dodatkowo tym, iż wszystkie wymagane dyski SAS/SDD SATA dostępne są w formacie 2,5”.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9619C6" w:rsidRDefault="009619C6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lastRenderedPageBreak/>
        <w:t xml:space="preserve">Odpowiedź: 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Zamawiający dopuszcza rozwiązanie oparte o obudowę 16x2.5”. 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b)</w:t>
      </w:r>
      <w:r w:rsidR="00393D38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Zamawiający wymaga: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61"/>
      </w:tblGrid>
      <w:tr w:rsidR="00185419" w:rsidTr="007055AB">
        <w:tc>
          <w:tcPr>
            <w:tcW w:w="1951" w:type="dxa"/>
          </w:tcPr>
          <w:p w:rsidR="00185419" w:rsidRDefault="00185419" w:rsidP="0070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Interfejsy sieciowe/FC/SAS</w:t>
            </w:r>
          </w:p>
        </w:tc>
        <w:tc>
          <w:tcPr>
            <w:tcW w:w="7261" w:type="dxa"/>
          </w:tcPr>
          <w:p w:rsidR="00185419" w:rsidRDefault="00185419" w:rsidP="0070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Wbudowane dwa interfejsy sieciowe 1Gb Ethernet w standardzie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BaseT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Dodatkowo zainstalowana karta zapewniająca 2 interfejsy sieciowe 10Gb Ethernet w standardzie SFP+.</w:t>
            </w:r>
          </w:p>
          <w:p w:rsidR="00185419" w:rsidRDefault="00185419" w:rsidP="0070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Wraz z serwerem należy dostarczyć 2 szt. kabli DAC min. 3m.</w:t>
            </w:r>
          </w:p>
        </w:tc>
      </w:tr>
    </w:tbl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 uwagi na fakt, iż wszystkie wymagania techniczne łącznie, spełnia wyłącznie firma DELL z serwerem </w:t>
      </w:r>
      <w:proofErr w:type="spellStart"/>
      <w:r>
        <w:rPr>
          <w:rFonts w:ascii="Times New Roman" w:eastAsia="Times New Roman" w:hAnsi="Times New Roman"/>
          <w:color w:val="000000"/>
        </w:rPr>
        <w:t>PowerEdge</w:t>
      </w:r>
      <w:proofErr w:type="spellEnd"/>
      <w:r>
        <w:rPr>
          <w:rFonts w:ascii="Times New Roman" w:eastAsia="Times New Roman" w:hAnsi="Times New Roman"/>
          <w:color w:val="000000"/>
        </w:rPr>
        <w:t xml:space="preserve"> R540, zwracamy się do Zamawiającego o dopuszczenie na zasadach równoważności serwera, w którym zintegrowane z obudową będą dwa interfejsy sieciowe 1Gb Ethernet w standardzie </w:t>
      </w:r>
      <w:proofErr w:type="spellStart"/>
      <w:r>
        <w:rPr>
          <w:rFonts w:ascii="Times New Roman" w:eastAsia="Times New Roman" w:hAnsi="Times New Roman"/>
          <w:color w:val="000000"/>
        </w:rPr>
        <w:t>BaseT</w:t>
      </w:r>
      <w:proofErr w:type="spellEnd"/>
      <w:r>
        <w:rPr>
          <w:rFonts w:ascii="Times New Roman" w:eastAsia="Times New Roman" w:hAnsi="Times New Roman"/>
          <w:color w:val="000000"/>
        </w:rPr>
        <w:t xml:space="preserve"> oraz 2 interfejsy sieciowe 10Gb Ethernet w standardzie SFP+. I nie będzie to realizowane kosztem dostępnych slotów LOM.</w:t>
      </w:r>
    </w:p>
    <w:p w:rsidR="00393D38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Odpowiedź: 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Zamawiający dopuszcza rozwiązanie, w którym będą dwa interfejsy sieciowe 1Gb Ethernet w standardzie </w:t>
      </w:r>
      <w:proofErr w:type="spellStart"/>
      <w:r w:rsidRPr="00393D38">
        <w:rPr>
          <w:rFonts w:ascii="Times New Roman" w:eastAsia="Times New Roman" w:hAnsi="Times New Roman"/>
          <w:i/>
        </w:rPr>
        <w:t>BaseT</w:t>
      </w:r>
      <w:proofErr w:type="spellEnd"/>
      <w:r w:rsidRPr="00393D38">
        <w:rPr>
          <w:rFonts w:ascii="Times New Roman" w:eastAsia="Times New Roman" w:hAnsi="Times New Roman"/>
          <w:i/>
        </w:rPr>
        <w:t xml:space="preserve"> oraz 2 interfejsy sieciowe 10Gb Ethernet w standardzie SFP+. </w:t>
      </w:r>
    </w:p>
    <w:p w:rsidR="00283A42" w:rsidRDefault="00283A42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</w:rPr>
      </w:pP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c)</w:t>
      </w:r>
      <w:r w:rsidR="00283A42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Zamawiający wymaga: „Możliwość zainstalowania modułu dedykowanego dla </w:t>
      </w:r>
      <w:proofErr w:type="spellStart"/>
      <w:r>
        <w:rPr>
          <w:rFonts w:ascii="Times New Roman" w:eastAsia="Times New Roman" w:hAnsi="Times New Roman"/>
          <w:color w:val="000000"/>
        </w:rPr>
        <w:t>Hypervisora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wirtualizacyjnego</w:t>
      </w:r>
      <w:proofErr w:type="spellEnd"/>
      <w:r>
        <w:rPr>
          <w:rFonts w:ascii="Times New Roman" w:eastAsia="Times New Roman" w:hAnsi="Times New Roman"/>
          <w:color w:val="000000"/>
        </w:rPr>
        <w:t>, wyposażonego w dwa nośniki typu Flash o pojemności min. 64GB z możliwością konfiguracji zabezpieczenia synchronizacji pomiędzy nośnikami z poziomu BIOS serwera, rozwiązanie nie może powodować zmniejszenia ilości wnęk na dyski twarde”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Zapis ten służy wyłącznie ograniczeniu konkurencyjności.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Zamawiający wymaga dostarczenia klastra HCI w oparciu o oprogramowanie Microsoft (</w:t>
      </w:r>
      <w:proofErr w:type="spellStart"/>
      <w:r>
        <w:rPr>
          <w:rFonts w:ascii="Times New Roman" w:eastAsia="Times New Roman" w:hAnsi="Times New Roman"/>
          <w:color w:val="000000"/>
        </w:rPr>
        <w:t>Azure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Stack</w:t>
      </w:r>
      <w:proofErr w:type="spellEnd"/>
      <w:r>
        <w:rPr>
          <w:rFonts w:ascii="Times New Roman" w:eastAsia="Times New Roman" w:hAnsi="Times New Roman"/>
          <w:color w:val="000000"/>
        </w:rPr>
        <w:t xml:space="preserve"> HCI) wymagające większej ilości przestrzeni dyskowej. Zwracamy się do Zamawiającego o dopuszczenie, na zasadach równoważności, rozwiązania, które w tym celu wykorzystywać będzie wolne wnęki dysków z dedykowanymi dyskami, w obudowie 16x2,5”, gdzie nadmiarowe wnęki dysków (w stosunku do min. ilości 12 wnęk) pozwolą na zrealizowanie tego wymogu.</w:t>
      </w:r>
    </w:p>
    <w:p w:rsid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</w:t>
      </w:r>
      <w:r w:rsidR="00283A42" w:rsidRPr="00393D38">
        <w:rPr>
          <w:rFonts w:ascii="Times New Roman" w:eastAsia="Times New Roman" w:hAnsi="Times New Roman"/>
          <w:i/>
        </w:rPr>
        <w:t>owiedź:</w:t>
      </w:r>
      <w:r w:rsidRPr="00393D38">
        <w:rPr>
          <w:rFonts w:ascii="Times New Roman" w:eastAsia="Times New Roman" w:hAnsi="Times New Roman"/>
          <w:i/>
        </w:rPr>
        <w:t xml:space="preserve"> 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Zamawiający dopuszcza rozwiązanie oparte o obudowę 16x2.5” i wykorzystanie wolnych wnęk dysków dla potrzeb </w:t>
      </w:r>
      <w:proofErr w:type="spellStart"/>
      <w:r w:rsidRPr="00393D38">
        <w:rPr>
          <w:rFonts w:ascii="Times New Roman" w:eastAsia="Times New Roman" w:hAnsi="Times New Roman"/>
          <w:i/>
        </w:rPr>
        <w:t>hypervisora</w:t>
      </w:r>
      <w:proofErr w:type="spellEnd"/>
      <w:r w:rsidRPr="00393D38">
        <w:rPr>
          <w:rFonts w:ascii="Times New Roman" w:eastAsia="Times New Roman" w:hAnsi="Times New Roman"/>
          <w:i/>
        </w:rPr>
        <w:t xml:space="preserve"> </w:t>
      </w:r>
      <w:proofErr w:type="spellStart"/>
      <w:r w:rsidRPr="00393D38">
        <w:rPr>
          <w:rFonts w:ascii="Times New Roman" w:eastAsia="Times New Roman" w:hAnsi="Times New Roman"/>
          <w:i/>
        </w:rPr>
        <w:t>wirtualizacyjnego</w:t>
      </w:r>
      <w:proofErr w:type="spellEnd"/>
      <w:r w:rsidRPr="00393D38">
        <w:rPr>
          <w:rFonts w:ascii="Times New Roman" w:eastAsia="Times New Roman" w:hAnsi="Times New Roman"/>
          <w:i/>
        </w:rPr>
        <w:t xml:space="preserve">. 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 New Roman" w:hAnsi="Times New Roman"/>
          <w:color w:val="000000"/>
        </w:rPr>
      </w:pP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d)</w:t>
      </w:r>
      <w:r w:rsidR="00283A42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Zamawiający wymaga: Redundantne, Hot-Plug maksymalnie 550W każdy z dedykowanymi przewodami zasilającymi.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Zwracamy się do Zamawiającego na dopuszczenie rozwiązania opartego o zasilacze o mocy maksymalnej 750W lub zmianę pierwotnego wymogu na „Redundantne, Hot-Plug o mocy dostosowanej o wymaganej konfiguracji, każdy z dedykowanymi przewodami zasilającymi”</w:t>
      </w:r>
    </w:p>
    <w:p w:rsid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</w:t>
      </w:r>
      <w:r w:rsidR="00283A42" w:rsidRPr="00393D38">
        <w:rPr>
          <w:rFonts w:ascii="Times New Roman" w:eastAsia="Times New Roman" w:hAnsi="Times New Roman"/>
          <w:i/>
        </w:rPr>
        <w:t>owiedź:</w:t>
      </w:r>
      <w:r w:rsidRPr="00393D38">
        <w:rPr>
          <w:rFonts w:ascii="Times New Roman" w:eastAsia="Times New Roman" w:hAnsi="Times New Roman"/>
          <w:i/>
        </w:rPr>
        <w:t xml:space="preserve"> 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Zamawiający dopuszcza zasilacze Redundantne, Hot-Plug o mocy dostosowanej o wymaganej konfiguracji, każdy z dedykowanymi przewodami zasilającymi. </w:t>
      </w:r>
    </w:p>
    <w:p w:rsidR="00185419" w:rsidRPr="00283A42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</w:rPr>
      </w:pP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e)Karta Zarządzania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Zamawiający wymaga: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-wsparcie dla WSMAN (Web Service for Management); SNMP; IPMI2.0, SSH, </w:t>
      </w:r>
      <w:proofErr w:type="spellStart"/>
      <w:r>
        <w:rPr>
          <w:rFonts w:ascii="Times New Roman" w:eastAsia="Times New Roman" w:hAnsi="Times New Roman"/>
          <w:color w:val="000000"/>
        </w:rPr>
        <w:t>Redfish</w:t>
      </w:r>
      <w:proofErr w:type="spellEnd"/>
      <w:r>
        <w:rPr>
          <w:rFonts w:ascii="Times New Roman" w:eastAsia="Times New Roman" w:hAnsi="Times New Roman"/>
          <w:color w:val="000000"/>
        </w:rPr>
        <w:t>;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/>
          <w:color w:val="000000"/>
        </w:rPr>
        <w:lastRenderedPageBreak/>
        <w:t>Wsparcie dla WSMAN (Web Service for Management) realizuje wyłącznie producent DELL i jest to nazwa własna tej firmy. Prosimy o wykreślenie tego wymogu, dlatego że jest on niemożliwy do spełnienia przez innego producenta. Zapis służy wyłącznie ograniczaniu konkurencyjności postępowania.</w:t>
      </w:r>
    </w:p>
    <w:p w:rsidR="00393D38" w:rsidRDefault="00283A42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Odpowiedź: 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Zamawiający wykreśla wymóg: Wsparcie dla WSMAN (Web Service for Management)</w:t>
      </w:r>
    </w:p>
    <w:p w:rsidR="00393D38" w:rsidRDefault="00393D38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9619C6" w:rsidRDefault="009619C6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185419" w:rsidRPr="00393D38" w:rsidRDefault="00393D38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93D38">
        <w:rPr>
          <w:rFonts w:ascii="Times New Roman" w:eastAsia="Times New Roman" w:hAnsi="Times New Roman"/>
          <w:b/>
          <w:color w:val="000000"/>
          <w:u w:val="single"/>
        </w:rPr>
        <w:t xml:space="preserve">Pytania dotyczące  </w:t>
      </w:r>
      <w:r w:rsidR="00185419" w:rsidRPr="00393D38">
        <w:rPr>
          <w:rFonts w:ascii="Times New Roman" w:eastAsia="Times New Roman" w:hAnsi="Times New Roman"/>
          <w:b/>
          <w:color w:val="000000"/>
          <w:u w:val="single"/>
        </w:rPr>
        <w:t xml:space="preserve">Zestawy komputerowe </w:t>
      </w:r>
      <w:proofErr w:type="spellStart"/>
      <w:r w:rsidR="00185419" w:rsidRPr="00393D38">
        <w:rPr>
          <w:rFonts w:ascii="Times New Roman" w:eastAsia="Times New Roman" w:hAnsi="Times New Roman"/>
          <w:b/>
          <w:color w:val="000000"/>
          <w:u w:val="single"/>
        </w:rPr>
        <w:t>All</w:t>
      </w:r>
      <w:proofErr w:type="spellEnd"/>
      <w:r w:rsidR="00185419" w:rsidRPr="00393D38">
        <w:rPr>
          <w:rFonts w:ascii="Times New Roman" w:eastAsia="Times New Roman" w:hAnsi="Times New Roman"/>
          <w:b/>
          <w:color w:val="000000"/>
          <w:u w:val="single"/>
        </w:rPr>
        <w:t xml:space="preserve"> in One.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1.Zestawy komputerowe do obsługi usług </w:t>
      </w:r>
      <w:proofErr w:type="spellStart"/>
      <w:r>
        <w:rPr>
          <w:rFonts w:ascii="Times New Roman" w:eastAsia="Times New Roman" w:hAnsi="Times New Roman"/>
          <w:color w:val="000000"/>
        </w:rPr>
        <w:t>UMiGiG</w:t>
      </w:r>
      <w:proofErr w:type="spellEnd"/>
      <w:r>
        <w:rPr>
          <w:rFonts w:ascii="Times New Roman" w:eastAsia="Times New Roman" w:hAnsi="Times New Roman"/>
          <w:color w:val="000000"/>
        </w:rPr>
        <w:t xml:space="preserve"> – 10 szt.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2.Zestawy komputerowe do obsługi usług MGOK – 16 szt.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3.Zestawy komputerowe do obsługi usług </w:t>
      </w:r>
      <w:proofErr w:type="spellStart"/>
      <w:r>
        <w:rPr>
          <w:rFonts w:ascii="Times New Roman" w:eastAsia="Times New Roman" w:hAnsi="Times New Roman"/>
          <w:color w:val="000000"/>
        </w:rPr>
        <w:t>ZWiK</w:t>
      </w:r>
      <w:proofErr w:type="spellEnd"/>
      <w:r>
        <w:rPr>
          <w:rFonts w:ascii="Times New Roman" w:eastAsia="Times New Roman" w:hAnsi="Times New Roman"/>
          <w:color w:val="000000"/>
        </w:rPr>
        <w:t xml:space="preserve"> – 15 szt.</w:t>
      </w:r>
    </w:p>
    <w:p w:rsidR="00393D38" w:rsidRDefault="00393D38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a)</w:t>
      </w:r>
      <w:r w:rsidR="00393D38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Zamawiający wymaga: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„Konfiguracja sprzętu umożliwiająca osiągnięcie przez oferowany zestaw w teście </w:t>
      </w:r>
      <w:proofErr w:type="spellStart"/>
      <w:r>
        <w:rPr>
          <w:rFonts w:ascii="Times New Roman" w:eastAsia="Times New Roman" w:hAnsi="Times New Roman"/>
          <w:color w:val="000000"/>
        </w:rPr>
        <w:t>SYSmark</w:t>
      </w:r>
      <w:proofErr w:type="spellEnd"/>
      <w:r>
        <w:rPr>
          <w:rFonts w:ascii="Times New Roman" w:eastAsia="Times New Roman" w:hAnsi="Times New Roman"/>
          <w:color w:val="000000"/>
        </w:rPr>
        <w:t xml:space="preserve">® 2018 wyniku całkowitego </w:t>
      </w:r>
      <w:proofErr w:type="spellStart"/>
      <w:r>
        <w:rPr>
          <w:rFonts w:ascii="Times New Roman" w:eastAsia="Times New Roman" w:hAnsi="Times New Roman"/>
          <w:color w:val="000000"/>
        </w:rPr>
        <w:t>Overall</w:t>
      </w:r>
      <w:proofErr w:type="spellEnd"/>
      <w:r>
        <w:rPr>
          <w:rFonts w:ascii="Times New Roman" w:eastAsia="Times New Roman" w:hAnsi="Times New Roman"/>
          <w:color w:val="000000"/>
        </w:rPr>
        <w:t xml:space="preserve"> – min. 1200 punktów, Productivity min. 1000 punktów, </w:t>
      </w:r>
      <w:proofErr w:type="spellStart"/>
      <w:r>
        <w:rPr>
          <w:rFonts w:ascii="Times New Roman" w:eastAsia="Times New Roman" w:hAnsi="Times New Roman"/>
          <w:color w:val="000000"/>
        </w:rPr>
        <w:t>Creativity</w:t>
      </w:r>
      <w:proofErr w:type="spellEnd"/>
      <w:r>
        <w:rPr>
          <w:rFonts w:ascii="Times New Roman" w:eastAsia="Times New Roman" w:hAnsi="Times New Roman"/>
          <w:color w:val="000000"/>
        </w:rPr>
        <w:t xml:space="preserve"> min. 1600 punktów, </w:t>
      </w:r>
      <w:proofErr w:type="spellStart"/>
      <w:r>
        <w:rPr>
          <w:rFonts w:ascii="Times New Roman" w:eastAsia="Times New Roman" w:hAnsi="Times New Roman"/>
          <w:color w:val="000000"/>
        </w:rPr>
        <w:t>Responsiveness</w:t>
      </w:r>
      <w:proofErr w:type="spellEnd"/>
      <w:r>
        <w:rPr>
          <w:rFonts w:ascii="Times New Roman" w:eastAsia="Times New Roman" w:hAnsi="Times New Roman"/>
          <w:color w:val="000000"/>
        </w:rPr>
        <w:t xml:space="preserve"> min. 1000 punktów. Wynik z testu w zaoferowanej konfiguracji, musi znajdować się na oficjalnej stronie producenta oprogramowania testującego - </w:t>
      </w:r>
      <w:hyperlink r:id="rId8">
        <w:r>
          <w:rPr>
            <w:rFonts w:ascii="Times New Roman" w:eastAsia="Times New Roman" w:hAnsi="Times New Roman"/>
            <w:color w:val="0000FF"/>
            <w:u w:val="single"/>
          </w:rPr>
          <w:t>https://results.bapco.com/results/benchmark/SYSmark_2018</w:t>
        </w:r>
      </w:hyperlink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Zapis SWZ służy wyłącznie ograniczaniu konkurencyjności postępowania i preferuje wykonawcę / producenta, który jest w stanie zaoferować opisane komputery z tzw. „półki”, dla których są już gotowe testy wydajnościowego producenta pod konkretną konfigurację. </w:t>
      </w:r>
      <w:r>
        <w:rPr>
          <w:rFonts w:ascii="Times New Roman" w:eastAsia="Times New Roman" w:hAnsi="Times New Roman"/>
          <w:color w:val="000000"/>
        </w:rPr>
        <w:br/>
        <w:t xml:space="preserve">W celu zachowania konkurencyjności postępowania, zwracamy się o określenie wydajności procesora jako równoważności do opisanej w SWZ produktywności, z zastosowaniem najpopularniejszego źródła określania wydajności tj. benchmarków na stronie </w:t>
      </w:r>
      <w:hyperlink r:id="rId9">
        <w:r>
          <w:rPr>
            <w:rFonts w:ascii="Times New Roman" w:eastAsia="Times New Roman" w:hAnsi="Times New Roman"/>
            <w:color w:val="0000FF"/>
            <w:u w:val="single"/>
          </w:rPr>
          <w:t>https://www.cpubenchmark.net/cpu_list.php</w:t>
        </w:r>
      </w:hyperlink>
    </w:p>
    <w:p w:rsidR="00393D38" w:rsidRDefault="00283A42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Odpowiedź:</w:t>
      </w:r>
      <w:r w:rsidR="00185419" w:rsidRPr="00393D38">
        <w:rPr>
          <w:rFonts w:ascii="Times New Roman" w:eastAsia="Times New Roman" w:hAnsi="Times New Roman"/>
          <w:i/>
        </w:rPr>
        <w:t xml:space="preserve"> 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Zamawiający opisał wydajność komputera zgodnie z rekomendacjami MSWiA dotyczących zasad formułowania wymagań zamawiającego dla wybranych parametrów technicznych sprzętu komputerowego. Zamawiający pozostaje przy opisanym wymaganiu testu </w:t>
      </w:r>
      <w:proofErr w:type="spellStart"/>
      <w:r w:rsidRPr="00393D38">
        <w:rPr>
          <w:rFonts w:ascii="Times New Roman" w:eastAsia="Times New Roman" w:hAnsi="Times New Roman"/>
          <w:i/>
        </w:rPr>
        <w:t>SYSmark</w:t>
      </w:r>
      <w:proofErr w:type="spellEnd"/>
      <w:r w:rsidRPr="00393D38">
        <w:rPr>
          <w:rFonts w:ascii="Times New Roman" w:eastAsia="Times New Roman" w:hAnsi="Times New Roman"/>
          <w:i/>
        </w:rPr>
        <w:t xml:space="preserve"> 2018. </w:t>
      </w:r>
    </w:p>
    <w:p w:rsidR="00185419" w:rsidRPr="00283A42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</w:rPr>
      </w:pP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b) Obudowa. 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Zamawiający wymaga:</w:t>
      </w:r>
    </w:p>
    <w:p w:rsidR="00185419" w:rsidRDefault="00393D38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</w:t>
      </w:r>
      <w:r w:rsidR="00185419">
        <w:rPr>
          <w:rFonts w:ascii="Times New Roman" w:eastAsia="Times New Roman" w:hAnsi="Times New Roman"/>
          <w:color w:val="000000"/>
        </w:rPr>
        <w:t>Zasilacz wewnętrzny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•Demontaż tylnej pokrywy musi odbywać się bez użycia narzędzi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•Regulację wysokości w zakresie minimum 10 cm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•Ustawienie jednostki w trybie </w:t>
      </w:r>
      <w:proofErr w:type="spellStart"/>
      <w:r>
        <w:rPr>
          <w:rFonts w:ascii="Times New Roman" w:eastAsia="Times New Roman" w:hAnsi="Times New Roman"/>
          <w:color w:val="000000"/>
        </w:rPr>
        <w:t>Pivot</w:t>
      </w:r>
      <w:proofErr w:type="spellEnd"/>
      <w:r>
        <w:rPr>
          <w:rFonts w:ascii="Times New Roman" w:eastAsia="Times New Roman" w:hAnsi="Times New Roman"/>
          <w:color w:val="000000"/>
        </w:rPr>
        <w:t>”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 uwagi na fakt, iż wszystkie wymagania techniczne łącznie, spełniają wyłącznie komputery </w:t>
      </w:r>
      <w:proofErr w:type="spellStart"/>
      <w:r>
        <w:rPr>
          <w:rFonts w:ascii="Times New Roman" w:eastAsia="Times New Roman" w:hAnsi="Times New Roman"/>
          <w:color w:val="000000"/>
        </w:rPr>
        <w:t>All</w:t>
      </w:r>
      <w:proofErr w:type="spellEnd"/>
      <w:r>
        <w:rPr>
          <w:rFonts w:ascii="Times New Roman" w:eastAsia="Times New Roman" w:hAnsi="Times New Roman"/>
          <w:color w:val="000000"/>
        </w:rPr>
        <w:t xml:space="preserve"> in One firmy DELL i zapisy SWZ służą wyłącznie ograniczaniu konkurencyjności postępowania, w którym preferowany jest jeden konkretny producent, zwracamy się do Zamawiającego o dopuszczenie komputerów:</w:t>
      </w:r>
    </w:p>
    <w:p w:rsidR="00185419" w:rsidRDefault="00185419" w:rsidP="00393D3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2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1)</w:t>
      </w:r>
      <w:r w:rsidR="00283A42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 zewnętrznym zasilaczem (takie rozwiązanie stosuje większość producentów sprzętu);</w:t>
      </w:r>
    </w:p>
    <w:p w:rsidR="00185419" w:rsidRPr="00393D38" w:rsidRDefault="00283A42" w:rsidP="00393D3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26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Odpowiedź:</w:t>
      </w:r>
      <w:r w:rsidR="00185419" w:rsidRPr="00393D38">
        <w:rPr>
          <w:rFonts w:ascii="Times New Roman" w:eastAsia="Times New Roman" w:hAnsi="Times New Roman"/>
          <w:i/>
        </w:rPr>
        <w:t xml:space="preserve"> Zamawiający dopuszcza rozwiązanie z zewnętrznym zasilaczem. </w:t>
      </w:r>
    </w:p>
    <w:p w:rsidR="00185419" w:rsidRDefault="00185419" w:rsidP="00393D3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2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•w których demontaż tylnej pokrywy odbywa się z użyciem narzędzi (Demontaż tylnej pokrywy musi odbywać się bez użycia narzędzi w komputerach AIO jest wyróżnikiem firmy DELL)</w:t>
      </w:r>
    </w:p>
    <w:p w:rsidR="00185419" w:rsidRPr="00393D38" w:rsidRDefault="00283A42" w:rsidP="00393D3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26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lastRenderedPageBreak/>
        <w:t>Odpowiedź:</w:t>
      </w:r>
      <w:r w:rsidR="00185419" w:rsidRPr="00393D38">
        <w:rPr>
          <w:rFonts w:ascii="Times New Roman" w:eastAsia="Times New Roman" w:hAnsi="Times New Roman"/>
          <w:i/>
        </w:rPr>
        <w:t xml:space="preserve"> Zamawiający dopuszcza komputery </w:t>
      </w:r>
      <w:proofErr w:type="spellStart"/>
      <w:r w:rsidR="00185419" w:rsidRPr="00393D38">
        <w:rPr>
          <w:rFonts w:ascii="Times New Roman" w:eastAsia="Times New Roman" w:hAnsi="Times New Roman"/>
          <w:i/>
        </w:rPr>
        <w:t>AiO</w:t>
      </w:r>
      <w:proofErr w:type="spellEnd"/>
      <w:r w:rsidR="00185419" w:rsidRPr="00393D38">
        <w:rPr>
          <w:rFonts w:ascii="Times New Roman" w:eastAsia="Times New Roman" w:hAnsi="Times New Roman"/>
          <w:i/>
        </w:rPr>
        <w:t xml:space="preserve">, w których demontaż tylnej pokrywy odbywa się z użyciem narzędzi. </w:t>
      </w:r>
    </w:p>
    <w:p w:rsidR="00185419" w:rsidRDefault="00185419" w:rsidP="00393D3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2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2)</w:t>
      </w:r>
      <w:r w:rsidR="00283A42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 regulacją wysokości w zakresie minimum 8 cm</w:t>
      </w:r>
    </w:p>
    <w:p w:rsidR="00185419" w:rsidRPr="00393D38" w:rsidRDefault="00185419" w:rsidP="00393D3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26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</w:t>
      </w:r>
      <w:r w:rsidR="00D82907" w:rsidRPr="00393D38">
        <w:rPr>
          <w:rFonts w:ascii="Times New Roman" w:eastAsia="Times New Roman" w:hAnsi="Times New Roman"/>
          <w:i/>
        </w:rPr>
        <w:t>owiedź:</w:t>
      </w:r>
      <w:r w:rsidRPr="00393D38">
        <w:rPr>
          <w:rFonts w:ascii="Times New Roman" w:eastAsia="Times New Roman" w:hAnsi="Times New Roman"/>
          <w:i/>
        </w:rPr>
        <w:t xml:space="preserve"> Zamawiający podtrzymuje zapisy SIWZ.  </w:t>
      </w:r>
    </w:p>
    <w:p w:rsidR="00185419" w:rsidRDefault="00185419" w:rsidP="00393D3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2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3)</w:t>
      </w:r>
      <w:r w:rsidR="00283A42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bez trybu </w:t>
      </w:r>
      <w:proofErr w:type="spellStart"/>
      <w:r>
        <w:rPr>
          <w:rFonts w:ascii="Times New Roman" w:eastAsia="Times New Roman" w:hAnsi="Times New Roman"/>
          <w:color w:val="000000"/>
        </w:rPr>
        <w:t>Pivot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185419" w:rsidRPr="00393D38" w:rsidRDefault="00D82907" w:rsidP="00393D3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26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Odpowiedź:</w:t>
      </w:r>
      <w:r w:rsidR="00185419" w:rsidRPr="00393D38">
        <w:rPr>
          <w:rFonts w:ascii="Times New Roman" w:eastAsia="Times New Roman" w:hAnsi="Times New Roman"/>
          <w:i/>
        </w:rPr>
        <w:t xml:space="preserve"> Zamawiający podtrzymuje zapisy SIWZ.  </w:t>
      </w:r>
    </w:p>
    <w:p w:rsidR="00393D38" w:rsidRDefault="00393D38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c)</w:t>
      </w:r>
      <w:r w:rsidR="00393D38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Zamawiający wymaga: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Płyta główna zawierająca układ sprzętowy służący do tworzenia i zarządzania wygenerowanymi przez komputer kluczami szyfrowania. Zabezpieczenie to musi posiadać możliwość szyfrowania poufnych dokumentów przechowywanych na dysku twardym przy użyciu klucza sprzętowego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Zwracamy się do Zamawiającego o dopuszczenie, na zasadach równoważności, wersji </w:t>
      </w:r>
      <w:proofErr w:type="spellStart"/>
      <w:r>
        <w:rPr>
          <w:rFonts w:ascii="Times New Roman" w:eastAsia="Times New Roman" w:hAnsi="Times New Roman"/>
          <w:color w:val="000000"/>
        </w:rPr>
        <w:t>firmware</w:t>
      </w:r>
      <w:proofErr w:type="spellEnd"/>
      <w:r>
        <w:rPr>
          <w:rFonts w:ascii="Times New Roman" w:eastAsia="Times New Roman" w:hAnsi="Times New Roman"/>
          <w:color w:val="000000"/>
        </w:rPr>
        <w:t>-owej TPM, które będzie umożliwiało szyfrowanie poufnych dokumentów przechowywanych na dysku twardym</w:t>
      </w:r>
    </w:p>
    <w:p w:rsidR="00185419" w:rsidRPr="00393D38" w:rsidRDefault="00D82907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Odpowiedź:</w:t>
      </w:r>
      <w:r w:rsidR="00185419" w:rsidRPr="00393D38">
        <w:rPr>
          <w:rFonts w:ascii="Times New Roman" w:eastAsia="Times New Roman" w:hAnsi="Times New Roman"/>
          <w:i/>
        </w:rPr>
        <w:t xml:space="preserve"> Zamawiający podtrzymuje zapisy SIWZ.  </w:t>
      </w:r>
    </w:p>
    <w:p w:rsidR="00393D38" w:rsidRDefault="00393D38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a)</w:t>
      </w:r>
      <w:r w:rsidR="00393D38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Zamawiający wymaga: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BIOS: Informacje dostępne z poziomu BIOS na potrzeby inwentaryzacji: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wersja BIOS, nr seryjny, data produkcji komputera, pamięć RAM (taktowanie, wielkość, obsadzenie kości w slotach, procesor (typ, nazwa, typowa prędkość, minimalna, maksymalna, cache L2 i L3), pojemności zainstalowanego lub zainstalowanych dysków twardych MAC adres zintegrowanej karty sieciowej, zintegrowany układ graficzny, kontroler audio.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 uwagi na fakt, iż wszystkie wymagania techniczne łącznie, spełniają wyłącznie komputery </w:t>
      </w:r>
      <w:proofErr w:type="spellStart"/>
      <w:r>
        <w:rPr>
          <w:rFonts w:ascii="Times New Roman" w:eastAsia="Times New Roman" w:hAnsi="Times New Roman"/>
          <w:color w:val="000000"/>
        </w:rPr>
        <w:t>All</w:t>
      </w:r>
      <w:proofErr w:type="spellEnd"/>
      <w:r>
        <w:rPr>
          <w:rFonts w:ascii="Times New Roman" w:eastAsia="Times New Roman" w:hAnsi="Times New Roman"/>
          <w:color w:val="000000"/>
        </w:rPr>
        <w:t xml:space="preserve"> in One firmy DELL i zapisy SWZ służą wyłącznie ograniczaniu konkurencyjności postępowania, w którym preferowany jest jeden konkretny producent, zwracamy się do Zamawiającego o dopuszczenie komputerów, dla których: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a)informacje o obsadzeniu kości w slotach będą dostępne, na zasadach równoważności, z poziomu systemu diagnostycznego?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b)szczegółowe informacje o CPU oraz o pojemności dysków, na zasadach równoważności, będą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dostępne, podobnie w systemie diagnostycznym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a)w przypadku kontrolera video i audio będzie prezentowany status aktywny.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Jednocześnie zwracamy się o odstąpienie wymogu mówiącego o dacie produkcji. Dla Zamawiającego, z uwagi na wywiązywanie się z udzielonej gwarancji, istotna jest data zakupu sprzętu.</w:t>
      </w:r>
    </w:p>
    <w:p w:rsidR="00393D38" w:rsidRPr="00393D38" w:rsidRDefault="00D82907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Odpowiedź: 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Zamawiający dopuszcza rozwiązanie w którym: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- informacje o obsadzeniu kości w slotach będą dostępne z poziomu systemu diagnostycznego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- szczegółowe informacje o CPU oraz o pojemności dysków będą dostępne w systemie diagnostycznym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- w przypadku kontrolera video i audio będzie prezentowany status aktywny.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Zamawiający usuwa zapis dotyczący daty produkcji komputera z wymagań BIOS. 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b)</w:t>
      </w:r>
      <w:r w:rsidR="00393D38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Zamawiający wymaga: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Wymagania dodatkowe 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Wbudowane porty: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•1x Display Port lub HDMI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•1x USB 3.2 Gen 2 </w:t>
      </w:r>
      <w:proofErr w:type="spellStart"/>
      <w:r>
        <w:rPr>
          <w:rFonts w:ascii="Times New Roman" w:eastAsia="Times New Roman" w:hAnsi="Times New Roman"/>
          <w:color w:val="000000"/>
        </w:rPr>
        <w:t>Type</w:t>
      </w:r>
      <w:proofErr w:type="spellEnd"/>
      <w:r>
        <w:rPr>
          <w:rFonts w:ascii="Times New Roman" w:eastAsia="Times New Roman" w:hAnsi="Times New Roman"/>
          <w:color w:val="000000"/>
        </w:rPr>
        <w:t>-C port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•3x USB 3.2 Gen 1 </w:t>
      </w:r>
      <w:proofErr w:type="spellStart"/>
      <w:r>
        <w:rPr>
          <w:rFonts w:ascii="Times New Roman" w:eastAsia="Times New Roman" w:hAnsi="Times New Roman"/>
          <w:color w:val="000000"/>
        </w:rPr>
        <w:t>Type</w:t>
      </w:r>
      <w:proofErr w:type="spellEnd"/>
      <w:r>
        <w:rPr>
          <w:rFonts w:ascii="Times New Roman" w:eastAsia="Times New Roman" w:hAnsi="Times New Roman"/>
          <w:color w:val="000000"/>
        </w:rPr>
        <w:t>-A port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•2x USB 2.0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•Wymagane porty USB wbudowane, nie dopuszcza się stosowania rozgałęziaczy, </w:t>
      </w:r>
      <w:proofErr w:type="spellStart"/>
      <w:r>
        <w:rPr>
          <w:rFonts w:ascii="Times New Roman" w:eastAsia="Times New Roman" w:hAnsi="Times New Roman"/>
          <w:color w:val="000000"/>
        </w:rPr>
        <w:t>hub’ów</w:t>
      </w:r>
      <w:proofErr w:type="spellEnd"/>
      <w:r>
        <w:rPr>
          <w:rFonts w:ascii="Times New Roman" w:eastAsia="Times New Roman" w:hAnsi="Times New Roman"/>
          <w:color w:val="000000"/>
        </w:rPr>
        <w:t xml:space="preserve"> itp.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Wszystkie porty dostępne dla użytkownika w najniższej możliwej regulacji wysokości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•1x Universal audio </w:t>
      </w:r>
      <w:proofErr w:type="spellStart"/>
      <w:r>
        <w:rPr>
          <w:rFonts w:ascii="Times New Roman" w:eastAsia="Times New Roman" w:hAnsi="Times New Roman"/>
          <w:color w:val="000000"/>
        </w:rPr>
        <w:t>jack</w:t>
      </w:r>
      <w:proofErr w:type="spellEnd"/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•1x One Line-out audio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•1x RJ-45 port 10/100/1000 </w:t>
      </w:r>
      <w:proofErr w:type="spellStart"/>
      <w:r>
        <w:rPr>
          <w:rFonts w:ascii="Times New Roman" w:eastAsia="Times New Roman" w:hAnsi="Times New Roman"/>
          <w:color w:val="000000"/>
        </w:rPr>
        <w:t>Mbps</w:t>
      </w:r>
      <w:proofErr w:type="spellEnd"/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•Czytnik kart SD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•Karta </w:t>
      </w:r>
      <w:proofErr w:type="spellStart"/>
      <w:r>
        <w:rPr>
          <w:rFonts w:ascii="Times New Roman" w:eastAsia="Times New Roman" w:hAnsi="Times New Roman"/>
          <w:color w:val="000000"/>
        </w:rPr>
        <w:t>WiFi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ac</w:t>
      </w:r>
      <w:proofErr w:type="spellEnd"/>
      <w:r>
        <w:rPr>
          <w:rFonts w:ascii="Times New Roman" w:eastAsia="Times New Roman" w:hAnsi="Times New Roman"/>
          <w:color w:val="000000"/>
        </w:rPr>
        <w:t>+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 uwagi na fakt, iż wszystkie wymagania techniczne łącznie, spełniają wyłącznie komputery </w:t>
      </w:r>
      <w:proofErr w:type="spellStart"/>
      <w:r>
        <w:rPr>
          <w:rFonts w:ascii="Times New Roman" w:eastAsia="Times New Roman" w:hAnsi="Times New Roman"/>
          <w:color w:val="000000"/>
        </w:rPr>
        <w:t>All</w:t>
      </w:r>
      <w:proofErr w:type="spellEnd"/>
      <w:r>
        <w:rPr>
          <w:rFonts w:ascii="Times New Roman" w:eastAsia="Times New Roman" w:hAnsi="Times New Roman"/>
          <w:color w:val="000000"/>
        </w:rPr>
        <w:t xml:space="preserve"> in One firmy DELL i zapisy SWZ służą wyłącznie ograniczaniu konkurencyjności postępowania, w którym preferowany jest jeden konkretny producent, zwracamy się do Zamawiającego o dopuszczenie komputera </w:t>
      </w:r>
      <w:proofErr w:type="spellStart"/>
      <w:r>
        <w:rPr>
          <w:rFonts w:ascii="Times New Roman" w:eastAsia="Times New Roman" w:hAnsi="Times New Roman"/>
          <w:color w:val="000000"/>
        </w:rPr>
        <w:t>All</w:t>
      </w:r>
      <w:proofErr w:type="spellEnd"/>
      <w:r>
        <w:rPr>
          <w:rFonts w:ascii="Times New Roman" w:eastAsia="Times New Roman" w:hAnsi="Times New Roman"/>
          <w:color w:val="000000"/>
        </w:rPr>
        <w:t xml:space="preserve"> in One, z 2 portami USB3.1 Gen 1 oraz jednym wyjściem audio (</w:t>
      </w:r>
      <w:proofErr w:type="spellStart"/>
      <w:r>
        <w:rPr>
          <w:rFonts w:ascii="Times New Roman" w:eastAsia="Times New Roman" w:hAnsi="Times New Roman"/>
          <w:color w:val="000000"/>
        </w:rPr>
        <w:t>combo</w:t>
      </w:r>
      <w:proofErr w:type="spellEnd"/>
      <w:r>
        <w:rPr>
          <w:rFonts w:ascii="Times New Roman" w:eastAsia="Times New Roman" w:hAnsi="Times New Roman"/>
          <w:color w:val="000000"/>
        </w:rPr>
        <w:t>), oraz spełniające wszystkie pozostałe wymagania w zakresie wbudowanych portów. Zestawienie portów podane w SWZ jest i tak nadmiarowe w stosunku do faktycznych potrzeb, szczególnie w zakresie ilości i typów portów USB, z których zamawiający i tak nie będzie jednocześnie korzystał.</w:t>
      </w:r>
    </w:p>
    <w:p w:rsidR="00393D38" w:rsidRDefault="00D82907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Odpowiedź:</w:t>
      </w:r>
      <w:r w:rsidR="00185419" w:rsidRPr="00393D38">
        <w:rPr>
          <w:rFonts w:ascii="Times New Roman" w:eastAsia="Times New Roman" w:hAnsi="Times New Roman"/>
          <w:i/>
        </w:rPr>
        <w:t xml:space="preserve"> 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Zamawiający dopuszcza komputer </w:t>
      </w:r>
      <w:proofErr w:type="spellStart"/>
      <w:r w:rsidRPr="00393D38">
        <w:rPr>
          <w:rFonts w:ascii="Times New Roman" w:eastAsia="Times New Roman" w:hAnsi="Times New Roman"/>
          <w:i/>
        </w:rPr>
        <w:t>All</w:t>
      </w:r>
      <w:proofErr w:type="spellEnd"/>
      <w:r w:rsidRPr="00393D38">
        <w:rPr>
          <w:rFonts w:ascii="Times New Roman" w:eastAsia="Times New Roman" w:hAnsi="Times New Roman"/>
          <w:i/>
        </w:rPr>
        <w:t xml:space="preserve"> in One z minimum 3 portami USB3.1 Gen 1 oraz jednym wyjściem audio (</w:t>
      </w:r>
      <w:proofErr w:type="spellStart"/>
      <w:r w:rsidRPr="00393D38">
        <w:rPr>
          <w:rFonts w:ascii="Times New Roman" w:eastAsia="Times New Roman" w:hAnsi="Times New Roman"/>
          <w:i/>
        </w:rPr>
        <w:t>combo</w:t>
      </w:r>
      <w:proofErr w:type="spellEnd"/>
      <w:r w:rsidRPr="00393D38">
        <w:rPr>
          <w:rFonts w:ascii="Times New Roman" w:eastAsia="Times New Roman" w:hAnsi="Times New Roman"/>
          <w:i/>
        </w:rPr>
        <w:t>). Pozostałe wymagania w zakresie wbudowanych portów pozostają zgodnie z SIWZ.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9619C6" w:rsidRDefault="009619C6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</w:p>
    <w:p w:rsidR="00185419" w:rsidRPr="00393D38" w:rsidRDefault="00393D38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93D38">
        <w:rPr>
          <w:rFonts w:ascii="Times New Roman" w:eastAsia="Times New Roman" w:hAnsi="Times New Roman"/>
          <w:b/>
          <w:color w:val="000000"/>
          <w:u w:val="single"/>
        </w:rPr>
        <w:t xml:space="preserve">Pytania dotyczące </w:t>
      </w:r>
      <w:r w:rsidR="00185419" w:rsidRPr="00393D38">
        <w:rPr>
          <w:rFonts w:ascii="Times New Roman" w:eastAsia="Times New Roman" w:hAnsi="Times New Roman"/>
          <w:b/>
          <w:color w:val="000000"/>
          <w:u w:val="single"/>
        </w:rPr>
        <w:t>Urządzeni</w:t>
      </w:r>
      <w:r w:rsidRPr="00393D38">
        <w:rPr>
          <w:rFonts w:ascii="Times New Roman" w:eastAsia="Times New Roman" w:hAnsi="Times New Roman"/>
          <w:b/>
          <w:color w:val="000000"/>
          <w:u w:val="single"/>
        </w:rPr>
        <w:t>e</w:t>
      </w:r>
      <w:r w:rsidR="00185419" w:rsidRPr="00393D38">
        <w:rPr>
          <w:rFonts w:ascii="Times New Roman" w:eastAsia="Times New Roman" w:hAnsi="Times New Roman"/>
          <w:b/>
          <w:color w:val="000000"/>
          <w:u w:val="single"/>
        </w:rPr>
        <w:t xml:space="preserve"> typu ploter – 1 szt.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Pojemność atramentów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Czy zamawiający dopuści pojemność 130 ml dla tonerów standardowych?</w:t>
      </w:r>
    </w:p>
    <w:p w:rsidR="00393D38" w:rsidRDefault="00D82907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Odpowiedź:</w:t>
      </w:r>
    </w:p>
    <w:p w:rsidR="00185419" w:rsidRPr="00393D38" w:rsidRDefault="00D82907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 </w:t>
      </w:r>
      <w:r w:rsidR="00185419" w:rsidRPr="00393D38">
        <w:rPr>
          <w:rFonts w:ascii="Times New Roman" w:eastAsia="Times New Roman" w:hAnsi="Times New Roman"/>
          <w:i/>
        </w:rPr>
        <w:t xml:space="preserve">Zamawiający dopuszcza pojemność 130 ml dla tuszy standardowych. 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Czy zamawiający dopuści 3,0-calowy kolorowy ekran dotykowy LCD?</w:t>
      </w:r>
    </w:p>
    <w:p w:rsidR="00393D38" w:rsidRPr="00393D38" w:rsidRDefault="006E4E9E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Odpowiedź:</w:t>
      </w:r>
      <w:r w:rsidR="00185419" w:rsidRPr="00393D38">
        <w:rPr>
          <w:rFonts w:ascii="Times New Roman" w:eastAsia="Times New Roman" w:hAnsi="Times New Roman"/>
          <w:i/>
        </w:rPr>
        <w:t xml:space="preserve"> 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Zamawiający dopuszcza ploter z 3,0-calowym kolorowym ekranem dotykowym LCD. 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</w:rPr>
      </w:pPr>
    </w:p>
    <w:p w:rsidR="009619C6" w:rsidRPr="006E4E9E" w:rsidRDefault="009619C6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</w:rPr>
      </w:pPr>
    </w:p>
    <w:p w:rsidR="00185419" w:rsidRPr="00393D38" w:rsidRDefault="00393D38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93D38">
        <w:rPr>
          <w:rFonts w:ascii="Times New Roman" w:eastAsia="Times New Roman" w:hAnsi="Times New Roman"/>
          <w:b/>
          <w:color w:val="000000"/>
          <w:u w:val="single"/>
        </w:rPr>
        <w:t xml:space="preserve">Pytanie dotyczące  </w:t>
      </w:r>
      <w:r w:rsidR="00185419" w:rsidRPr="00393D38">
        <w:rPr>
          <w:rFonts w:ascii="Times New Roman" w:eastAsia="Times New Roman" w:hAnsi="Times New Roman"/>
          <w:b/>
          <w:color w:val="000000"/>
          <w:u w:val="single"/>
        </w:rPr>
        <w:t>Urządzenia aktywne sieci LAN – 3 szt.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Czy Zamawiający dopuści przełącznik, którego pobór wynosi 62 W?</w:t>
      </w:r>
    </w:p>
    <w:p w:rsidR="00393D38" w:rsidRDefault="006E4E9E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Odpowiedź:</w:t>
      </w:r>
      <w:r w:rsidR="00185419" w:rsidRPr="00393D38">
        <w:rPr>
          <w:rFonts w:ascii="Times New Roman" w:eastAsia="Times New Roman" w:hAnsi="Times New Roman"/>
          <w:i/>
        </w:rPr>
        <w:t xml:space="preserve"> </w:t>
      </w:r>
    </w:p>
    <w:p w:rsidR="00185419" w:rsidRPr="00393D38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Zamawiający dopuszcza przełącznik o poborze mocy do 62 W. 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</w:rPr>
      </w:pPr>
      <w:bookmarkStart w:id="2" w:name="_30j0zll" w:colFirst="0" w:colLast="0"/>
      <w:bookmarkEnd w:id="2"/>
    </w:p>
    <w:p w:rsidR="009619C6" w:rsidRDefault="009619C6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</w:rPr>
      </w:pPr>
    </w:p>
    <w:p w:rsidR="009619C6" w:rsidRPr="006E4E9E" w:rsidRDefault="009619C6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</w:rPr>
      </w:pPr>
    </w:p>
    <w:p w:rsidR="00185419" w:rsidRPr="009619C6" w:rsidRDefault="00393D38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9619C6">
        <w:rPr>
          <w:rFonts w:ascii="Times New Roman" w:eastAsia="Times New Roman" w:hAnsi="Times New Roman"/>
          <w:b/>
          <w:color w:val="000000"/>
          <w:u w:val="single"/>
        </w:rPr>
        <w:lastRenderedPageBreak/>
        <w:t xml:space="preserve">Pytanie dotyczące  </w:t>
      </w:r>
      <w:r w:rsidR="00185419" w:rsidRPr="009619C6">
        <w:rPr>
          <w:rFonts w:ascii="Times New Roman" w:eastAsia="Times New Roman" w:hAnsi="Times New Roman"/>
          <w:b/>
          <w:color w:val="000000"/>
          <w:u w:val="single"/>
        </w:rPr>
        <w:t>Monitor prezentacyjny – 2 szt.</w:t>
      </w:r>
    </w:p>
    <w:p w:rsidR="00185419" w:rsidRDefault="00185419" w:rsidP="0018541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Czy zamawiający dopuszcza telewizor? Czy musi to być koniecznie monitor?</w:t>
      </w:r>
    </w:p>
    <w:p w:rsidR="00393D38" w:rsidRPr="00393D38" w:rsidRDefault="006E4E9E" w:rsidP="00185419">
      <w:pPr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>Odpowiedź:</w:t>
      </w:r>
      <w:r w:rsidR="00185419" w:rsidRPr="00393D38">
        <w:rPr>
          <w:rFonts w:ascii="Times New Roman" w:eastAsia="Times New Roman" w:hAnsi="Times New Roman"/>
          <w:i/>
        </w:rPr>
        <w:t xml:space="preserve"> </w:t>
      </w:r>
    </w:p>
    <w:p w:rsidR="00185419" w:rsidRPr="00393D38" w:rsidRDefault="00185419" w:rsidP="00185419">
      <w:pPr>
        <w:rPr>
          <w:rFonts w:ascii="Times New Roman" w:eastAsia="Times New Roman" w:hAnsi="Times New Roman"/>
          <w:i/>
        </w:rPr>
      </w:pPr>
      <w:r w:rsidRPr="00393D38">
        <w:rPr>
          <w:rFonts w:ascii="Times New Roman" w:eastAsia="Times New Roman" w:hAnsi="Times New Roman"/>
          <w:i/>
        </w:rPr>
        <w:t xml:space="preserve">Zamawiający dopuszcza zastosowanie telewizora. </w:t>
      </w:r>
    </w:p>
    <w:p w:rsidR="0058028E" w:rsidRDefault="0058028E" w:rsidP="00FA7D2E">
      <w:pPr>
        <w:jc w:val="both"/>
        <w:rPr>
          <w:rFonts w:ascii="Times New Roman" w:hAnsi="Times New Roman"/>
          <w:u w:val="single"/>
        </w:rPr>
      </w:pPr>
    </w:p>
    <w:p w:rsidR="009619C6" w:rsidRPr="00185419" w:rsidRDefault="009619C6" w:rsidP="00FA7D2E">
      <w:pPr>
        <w:jc w:val="both"/>
        <w:rPr>
          <w:rFonts w:ascii="Times New Roman" w:hAnsi="Times New Roman"/>
          <w:u w:val="single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85419"/>
    <w:rsid w:val="00185FBA"/>
    <w:rsid w:val="0019016E"/>
    <w:rsid w:val="0019046E"/>
    <w:rsid w:val="00257061"/>
    <w:rsid w:val="00283A42"/>
    <w:rsid w:val="002C193C"/>
    <w:rsid w:val="002E6D52"/>
    <w:rsid w:val="00311447"/>
    <w:rsid w:val="00314AE3"/>
    <w:rsid w:val="003224E5"/>
    <w:rsid w:val="00335B80"/>
    <w:rsid w:val="003724C6"/>
    <w:rsid w:val="00381869"/>
    <w:rsid w:val="00393D38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E4E9E"/>
    <w:rsid w:val="007034EE"/>
    <w:rsid w:val="007114C0"/>
    <w:rsid w:val="007304CF"/>
    <w:rsid w:val="00775CD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19C6"/>
    <w:rsid w:val="0096588A"/>
    <w:rsid w:val="00A86D30"/>
    <w:rsid w:val="00B35F3B"/>
    <w:rsid w:val="00B75F03"/>
    <w:rsid w:val="00B77C02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82907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6B9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/results/benchmark/SYSmark_20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5</cp:revision>
  <cp:lastPrinted>2021-03-10T08:02:00Z</cp:lastPrinted>
  <dcterms:created xsi:type="dcterms:W3CDTF">2021-03-24T12:18:00Z</dcterms:created>
  <dcterms:modified xsi:type="dcterms:W3CDTF">2021-03-24T13:38:00Z</dcterms:modified>
</cp:coreProperties>
</file>