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BD" w:rsidRPr="002B52D7" w:rsidRDefault="002C5ABD" w:rsidP="002C5ABD">
      <w:pPr>
        <w:ind w:left="6372" w:firstLine="708"/>
        <w:jc w:val="right"/>
        <w:rPr>
          <w:rFonts w:ascii="Times New Roman" w:hAnsi="Times New Roman"/>
          <w:sz w:val="22"/>
          <w:szCs w:val="22"/>
        </w:rPr>
      </w:pPr>
      <w:r w:rsidRPr="002B52D7">
        <w:rPr>
          <w:rFonts w:ascii="Times New Roman" w:hAnsi="Times New Roman"/>
          <w:sz w:val="22"/>
          <w:szCs w:val="22"/>
        </w:rPr>
        <w:t>Projekt</w:t>
      </w:r>
    </w:p>
    <w:p w:rsidR="002C5ABD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                                                         </w:t>
      </w: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2B52D7">
        <w:rPr>
          <w:rFonts w:ascii="Times New Roman" w:hAnsi="Times New Roman"/>
        </w:rPr>
        <w:t>Umowa CRU/     /201</w:t>
      </w:r>
      <w:r w:rsidR="00B678FF">
        <w:rPr>
          <w:rFonts w:ascii="Times New Roman" w:hAnsi="Times New Roman"/>
        </w:rPr>
        <w:t>9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zawarta w dniu  ……………… 201</w:t>
      </w:r>
      <w:r w:rsidR="00B678FF">
        <w:rPr>
          <w:rFonts w:ascii="Times New Roman" w:hAnsi="Times New Roman"/>
        </w:rPr>
        <w:t>9</w:t>
      </w:r>
      <w:r w:rsidRPr="002B52D7">
        <w:rPr>
          <w:rFonts w:ascii="Times New Roman" w:hAnsi="Times New Roman"/>
        </w:rPr>
        <w:t xml:space="preserve"> roku w Miechowie</w:t>
      </w:r>
      <w:r>
        <w:rPr>
          <w:rFonts w:ascii="Times New Roman" w:hAnsi="Times New Roman"/>
        </w:rPr>
        <w:t xml:space="preserve"> pomiędzy Szpitalem św. Anny,  </w:t>
      </w:r>
      <w:r w:rsidRPr="002B52D7">
        <w:rPr>
          <w:rFonts w:ascii="Times New Roman" w:hAnsi="Times New Roman"/>
        </w:rPr>
        <w:t>32-200 Miechów, ulica Szpitalna 3,  zwanym dalej „Zamawiającym”, reprezentowanym przez: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Dyrektor –  lek. med. Mirosław Dróżdż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a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……………………………………………………………………………………………. zwanym dalej „Wykonawcą” reprezentowanym przez: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…………………………………………..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rPr>
          <w:rFonts w:ascii="Times New Roman" w:hAnsi="Times New Roman"/>
        </w:rPr>
      </w:pPr>
      <w:r w:rsidRPr="002B52D7">
        <w:rPr>
          <w:rFonts w:ascii="Times New Roman" w:hAnsi="Times New Roman"/>
        </w:rPr>
        <w:t>została zawarta umowa następującej treści:</w:t>
      </w:r>
    </w:p>
    <w:p w:rsidR="002C5ABD" w:rsidRPr="002B52D7" w:rsidRDefault="002C5ABD" w:rsidP="002C5ABD">
      <w:pPr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 1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1.Przedmiotem umowy jest udzielenie zamówienia  </w:t>
      </w:r>
      <w:r w:rsidR="00E30D9F">
        <w:rPr>
          <w:rFonts w:ascii="Times New Roman" w:hAnsi="Times New Roman"/>
        </w:rPr>
        <w:t>na do</w:t>
      </w:r>
      <w:r w:rsidRPr="002B52D7">
        <w:rPr>
          <w:rFonts w:ascii="Times New Roman" w:hAnsi="Times New Roman"/>
        </w:rPr>
        <w:t>staw</w:t>
      </w:r>
      <w:r w:rsidR="00E30D9F">
        <w:rPr>
          <w:rFonts w:ascii="Times New Roman" w:hAnsi="Times New Roman"/>
        </w:rPr>
        <w:t>ę</w:t>
      </w:r>
      <w:r w:rsidRPr="002B52D7">
        <w:rPr>
          <w:rFonts w:ascii="Times New Roman" w:hAnsi="Times New Roman"/>
        </w:rPr>
        <w:t xml:space="preserve"> materiałów do sterylizacji dla potrzeb Centralnej </w:t>
      </w:r>
      <w:proofErr w:type="spellStart"/>
      <w:r w:rsidRPr="002B52D7">
        <w:rPr>
          <w:rFonts w:ascii="Times New Roman" w:hAnsi="Times New Roman"/>
        </w:rPr>
        <w:t>Sterylizatorni</w:t>
      </w:r>
      <w:proofErr w:type="spellEnd"/>
      <w:r w:rsidRPr="002B52D7">
        <w:rPr>
          <w:rFonts w:ascii="Times New Roman" w:hAnsi="Times New Roman"/>
        </w:rPr>
        <w:t xml:space="preserve"> Szpitala św. Anny w Miechowie zgodnie ze złożoną ofertą </w:t>
      </w:r>
      <w:r w:rsidR="00B678FF">
        <w:rPr>
          <w:rFonts w:ascii="Times New Roman" w:hAnsi="Times New Roman"/>
        </w:rPr>
        <w:t>do postępowania nr 37/2019.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2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Umowa zostaje zawarta na czas określony, tj. 24 miesi</w:t>
      </w:r>
      <w:r w:rsidR="00B678FF">
        <w:rPr>
          <w:rFonts w:ascii="Times New Roman" w:hAnsi="Times New Roman"/>
        </w:rPr>
        <w:t>ą</w:t>
      </w:r>
      <w:r w:rsidRPr="002B52D7">
        <w:rPr>
          <w:rFonts w:ascii="Times New Roman" w:hAnsi="Times New Roman"/>
        </w:rPr>
        <w:t>ce od daty podpisania umowy.</w:t>
      </w:r>
    </w:p>
    <w:p w:rsidR="002C5ABD" w:rsidRPr="002B52D7" w:rsidRDefault="002C5ABD" w:rsidP="002C5AB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Każdej ze stron przysługuje prawo rozwiązania umowy z zachowaniem 1 miesięcznego okresu wypowiedzenia ze skutkiem na koniec miesiąca kalendarzowego.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3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Wykonawca zobowiązuje się do: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Realizacji dostaw własnym transportem  lub transportem profesjonalnym zapewniającym należyte zabezpieczenie przed uszkodzeniem, zgodnie z potrzebami Zamawiającego do magazynu gospodarczego w godzinach pracy magazynu.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Elastycznego reagowania na zwiększenie, lub zmniejszenie potrzeb Zamawiającego w stosunku do danego asortymentu, lub całości dostawy.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Realizacji zamówień telefonicznych  lub pisemnych  Zamawiającego bez ograniczeń co do ich asortymentu, lub całości dostawy.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Realizacji zamówienia w terminie trzech dni roboczych, lub w terminie uzgodnionym przez Zamawiającego.</w:t>
      </w:r>
    </w:p>
    <w:p w:rsidR="002C5ABD" w:rsidRPr="002B52D7" w:rsidRDefault="002C5ABD" w:rsidP="002C5AB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Przyjmować  reklamacje( w tym również zwrot towaru) do 7 dni po dostawie.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  </w:t>
      </w: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4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braku zamawianego towaru w magazynie Wykonawcy w całości , lub tylko w niektórych pozycjach zamówienia, Wykonawca zobowiązany jest każdorazowo załączyć do faktury oświadczenie o jego braku, a Zamawiający zastrzega sobie prawo zakupu u innego sprzedającego.</w:t>
      </w:r>
    </w:p>
    <w:p w:rsidR="002C5ABD" w:rsidRPr="002B52D7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2C5ABD" w:rsidRPr="002B52D7" w:rsidRDefault="002C5ABD" w:rsidP="002C5AB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Dostarczany towar musi spełniać warunki dopuszczenia do obrotu przez Ministra Zdrowia i Opieki Społecznej,  posiadać certyfikat zgodności CE oraz posiadać termin ważności nie krótszy niż 6 miesięcy.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5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Strony ustalają zgodnie asortyment przedmiotu umowy oraz ceny zawarte w załączniku nr 1 do umowy stanowiącym jej integralną część.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 przypadku gdy  potrzeby   będą niższe od zakładanych Zamawiający zastrzega sobie możliwość  ograniczenia wartości zamówienia  o maksymalnie 20 % wartości zamówienia(słownie: dwadzieścia procent).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 xml:space="preserve">W cenach jednostkowych brutto określonych w załączniku nr 1 zawarte są wszelkie koszty związane z </w:t>
      </w:r>
      <w:r w:rsidRPr="008F0A89">
        <w:rPr>
          <w:rFonts w:ascii="Times New Roman" w:hAnsi="Times New Roman"/>
        </w:rPr>
        <w:lastRenderedPageBreak/>
        <w:t>dostawami tj. transport, opakowanie, czynności związane z przygotowaniem dostaw, podatek VAT, cło, itp.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Wykonawca jest zobowiązany zachować ceny ustalone w załączniku nr 1 paragrafu przez okres obowiązywania umowy.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Zmiany cen dostarczanych asortymentów mogą być dokonywane wyłącznie w przypadku wzrostu cen urzędowych oraz stawek podatku VAT, których zmiana następuje z mocy prawa co każdorazowo zostanie uzgodnione z Zamawiającym na piśmie/aneks/.</w:t>
      </w:r>
    </w:p>
    <w:p w:rsidR="002C5ABD" w:rsidRPr="008F0A89" w:rsidRDefault="002C5ABD" w:rsidP="002C5AB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center"/>
        <w:rPr>
          <w:rFonts w:ascii="Times New Roman" w:hAnsi="Times New Roman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6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 xml:space="preserve">Zamawiający dokona zapłaty po dostarczeniu przedmiotu umowy w terminie </w:t>
      </w:r>
      <w:r w:rsidR="00CE38AB">
        <w:rPr>
          <w:rFonts w:ascii="Times New Roman" w:hAnsi="Times New Roman"/>
        </w:rPr>
        <w:t>60</w:t>
      </w:r>
      <w:r w:rsidRPr="008F0A89">
        <w:rPr>
          <w:rFonts w:ascii="Times New Roman" w:hAnsi="Times New Roman"/>
        </w:rPr>
        <w:t xml:space="preserve"> dni od daty dostarczenia faktury VAT.</w:t>
      </w: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Zapłata nastąpi przelewem na wskazany przez Wykonawcę rachunek. Za datę dokonania zapłaty uważa się datę obciążenia rachunku Zamawiającego.</w:t>
      </w:r>
    </w:p>
    <w:p w:rsidR="002C5ABD" w:rsidRPr="008F0A89" w:rsidRDefault="002C5ABD" w:rsidP="002C5AB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Wykonawca nie może bez zgody Zamawiającego przenieść wynikających z niniejszej umowy wierzytelności na osoby trzecie</w:t>
      </w:r>
      <w:r w:rsidR="00CE38AB">
        <w:rPr>
          <w:rFonts w:ascii="Times New Roman" w:hAnsi="Times New Roman"/>
        </w:rPr>
        <w:t xml:space="preserve"> </w:t>
      </w:r>
      <w:r w:rsidRPr="008F0A89">
        <w:rPr>
          <w:rFonts w:ascii="Times New Roman" w:hAnsi="Times New Roman"/>
        </w:rPr>
        <w:t>(zakaz cesji), chyba, że Zamawiający zalega z zapłatą powyżej trzech miesięcy za fakturę, wierzytelność, z której objęta jest cesją.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7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Osobą występującą w imieniu Zamawiającego w okresie realizacji umowy jest  mgr Alicja Krzemień – Kierownik Centralnej </w:t>
      </w:r>
      <w:proofErr w:type="spellStart"/>
      <w:r w:rsidRPr="002B52D7">
        <w:rPr>
          <w:rFonts w:ascii="Times New Roman" w:hAnsi="Times New Roman"/>
        </w:rPr>
        <w:t>Sterylizatorni</w:t>
      </w:r>
      <w:proofErr w:type="spellEnd"/>
      <w:r w:rsidRPr="002B52D7">
        <w:rPr>
          <w:rFonts w:ascii="Times New Roman" w:hAnsi="Times New Roman"/>
        </w:rPr>
        <w:t xml:space="preserve"> Szpitala św. Anny w Miechowie.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8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Wykonawca zobowiązany jest do zapłaty Zamawiającemu kary umownej z tytułu nieterminowej dostawy zamówionej partii przedmiotu zamówienia w kwocie stanowiącej 0,1%(jedna dziesiąta) ich wartości brutto za każdy dzień zwłoki. To samo dotyczy  zwłoki spowodowanej dostawą przedmiotu z wadami.</w:t>
      </w:r>
    </w:p>
    <w:p w:rsidR="002C5ABD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9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W przypadku roszczeń związanych z niniejszą umową sprawy będą rozstrzygane przez Sąd Powszechny właściwy ze względu na siedzibę Zamawiającego.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                                                        </w:t>
      </w: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10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Wszelkie zmiany treści umowy wymagają formy pisemnej, pod rygorem nieważności.</w:t>
      </w: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 xml:space="preserve">W sprawach nieuregulowanych  niniejszą </w:t>
      </w:r>
      <w:bookmarkStart w:id="0" w:name="_GoBack"/>
      <w:bookmarkEnd w:id="0"/>
      <w:r w:rsidRPr="008F0A89">
        <w:rPr>
          <w:rFonts w:ascii="Times New Roman" w:hAnsi="Times New Roman"/>
        </w:rPr>
        <w:t>umową mają zastosowanie przepisy Kodeksu cywilnego.</w:t>
      </w:r>
    </w:p>
    <w:p w:rsidR="002C5ABD" w:rsidRPr="008F0A89" w:rsidRDefault="002C5ABD" w:rsidP="002C5AB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F0A89">
        <w:rPr>
          <w:rFonts w:ascii="Times New Roman" w:hAnsi="Times New Roman"/>
        </w:rPr>
        <w:t>Integralną częścią niniejszej</w:t>
      </w:r>
      <w:r w:rsidR="00CE38AB">
        <w:rPr>
          <w:rFonts w:ascii="Times New Roman" w:hAnsi="Times New Roman"/>
        </w:rPr>
        <w:t xml:space="preserve"> umowy</w:t>
      </w:r>
      <w:r w:rsidRPr="008F0A89">
        <w:rPr>
          <w:rFonts w:ascii="Times New Roman" w:hAnsi="Times New Roman"/>
        </w:rPr>
        <w:t xml:space="preserve"> </w:t>
      </w:r>
      <w:r w:rsidR="00CE38AB">
        <w:rPr>
          <w:rFonts w:ascii="Times New Roman" w:hAnsi="Times New Roman"/>
        </w:rPr>
        <w:t>stanowi</w:t>
      </w:r>
      <w:r w:rsidRPr="008F0A89">
        <w:rPr>
          <w:rFonts w:ascii="Times New Roman" w:hAnsi="Times New Roman"/>
        </w:rPr>
        <w:t xml:space="preserve"> złożona oferta</w:t>
      </w:r>
      <w:r w:rsidR="00CE38AB">
        <w:rPr>
          <w:rFonts w:ascii="Times New Roman" w:hAnsi="Times New Roman"/>
        </w:rPr>
        <w:t xml:space="preserve"> w postępowaniu 37/2019</w:t>
      </w:r>
      <w:r w:rsidRPr="008F0A89">
        <w:rPr>
          <w:rFonts w:ascii="Times New Roman" w:hAnsi="Times New Roman"/>
        </w:rPr>
        <w:t>.</w:t>
      </w:r>
    </w:p>
    <w:p w:rsidR="002C5ABD" w:rsidRDefault="002C5ABD" w:rsidP="002C5ABD">
      <w:pPr>
        <w:jc w:val="both"/>
        <w:rPr>
          <w:rFonts w:ascii="Times New Roman" w:hAnsi="Times New Roman"/>
        </w:rPr>
      </w:pPr>
    </w:p>
    <w:p w:rsidR="002C5ABD" w:rsidRDefault="002C5ABD" w:rsidP="002C5ABD">
      <w:pPr>
        <w:jc w:val="center"/>
        <w:rPr>
          <w:rFonts w:ascii="Times New Roman" w:hAnsi="Times New Roman"/>
          <w:sz w:val="22"/>
          <w:szCs w:val="22"/>
        </w:rPr>
      </w:pPr>
      <w:r w:rsidRPr="00932E5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11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>Niniejszą umowę sporządzono w czterech jednobrzmiących egzemplarzach, po dwa dla każdej ze stron.</w:t>
      </w:r>
    </w:p>
    <w:p w:rsidR="002C5ABD" w:rsidRPr="002B52D7" w:rsidRDefault="002C5ABD" w:rsidP="002C5ABD">
      <w:pPr>
        <w:jc w:val="both"/>
        <w:rPr>
          <w:rFonts w:ascii="Times New Roman" w:hAnsi="Times New Roman"/>
        </w:rPr>
      </w:pPr>
    </w:p>
    <w:p w:rsidR="002C5ABD" w:rsidRPr="002B52D7" w:rsidRDefault="002C5ABD" w:rsidP="002C5ABD">
      <w:pPr>
        <w:jc w:val="both"/>
        <w:rPr>
          <w:rFonts w:ascii="Times New Roman" w:hAnsi="Times New Roman"/>
        </w:rPr>
      </w:pPr>
      <w:r w:rsidRPr="002B52D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52D7">
        <w:rPr>
          <w:rFonts w:ascii="Times New Roman" w:hAnsi="Times New Roman"/>
        </w:rPr>
        <w:t xml:space="preserve"> Zamawiający:                                                         Wykonawca:</w:t>
      </w:r>
    </w:p>
    <w:p w:rsidR="00C54C05" w:rsidRDefault="00C54C05"/>
    <w:sectPr w:rsidR="00C54C05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0CD7"/>
    <w:multiLevelType w:val="hybridMultilevel"/>
    <w:tmpl w:val="734A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DB9"/>
    <w:multiLevelType w:val="hybridMultilevel"/>
    <w:tmpl w:val="49EA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11BA"/>
    <w:multiLevelType w:val="hybridMultilevel"/>
    <w:tmpl w:val="9902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753"/>
    <w:multiLevelType w:val="hybridMultilevel"/>
    <w:tmpl w:val="9B96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6C75"/>
    <w:multiLevelType w:val="hybridMultilevel"/>
    <w:tmpl w:val="25EE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ABD"/>
    <w:rsid w:val="002004D8"/>
    <w:rsid w:val="002C5ABD"/>
    <w:rsid w:val="00B678FF"/>
    <w:rsid w:val="00C54C05"/>
    <w:rsid w:val="00CE38AB"/>
    <w:rsid w:val="00E3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2019-06-24T11:32:00Z</dcterms:created>
  <dcterms:modified xsi:type="dcterms:W3CDTF">2019-06-26T07:06:00Z</dcterms:modified>
</cp:coreProperties>
</file>