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9" w:rsidRDefault="000366E9" w:rsidP="005010D4">
      <w:pPr>
        <w:spacing w:line="360" w:lineRule="auto"/>
      </w:pPr>
      <w:r>
        <w:t xml:space="preserve">                                                 </w:t>
      </w:r>
    </w:p>
    <w:p w:rsidR="000366E9" w:rsidRDefault="000366E9" w:rsidP="00946E48">
      <w:pPr>
        <w:spacing w:line="360" w:lineRule="auto"/>
        <w:jc w:val="center"/>
      </w:pPr>
      <w:r>
        <w:t>FORMULARZ OFERTOWY</w:t>
      </w:r>
    </w:p>
    <w:p w:rsidR="000366E9" w:rsidRDefault="000366E9" w:rsidP="00946E48">
      <w:pPr>
        <w:spacing w:line="360" w:lineRule="auto"/>
        <w:jc w:val="center"/>
      </w:pPr>
    </w:p>
    <w:p w:rsidR="000366E9" w:rsidRDefault="000366E9" w:rsidP="00946E48">
      <w:pPr>
        <w:spacing w:line="360" w:lineRule="auto"/>
        <w:jc w:val="center"/>
      </w:pPr>
    </w:p>
    <w:p w:rsidR="000366E9" w:rsidRDefault="000366E9" w:rsidP="00946E48">
      <w:pPr>
        <w:spacing w:line="360" w:lineRule="auto"/>
        <w:jc w:val="center"/>
      </w:pPr>
    </w:p>
    <w:p w:rsidR="000366E9" w:rsidRDefault="000366E9" w:rsidP="005010D4">
      <w:pPr>
        <w:ind w:hanging="720"/>
      </w:pPr>
      <w:r>
        <w:t>……………………………………….</w:t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…………………...</w:t>
      </w:r>
    </w:p>
    <w:p w:rsidR="000366E9" w:rsidRDefault="000366E9" w:rsidP="005010D4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(pieczęć firmowa oferenta/nazwa, adres/</w:t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sz w:val="18"/>
          <w:szCs w:val="18"/>
        </w:rPr>
        <w:t>miejscowość, data</w:t>
      </w:r>
    </w:p>
    <w:p w:rsidR="000366E9" w:rsidRDefault="000366E9" w:rsidP="003438D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233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960"/>
        <w:gridCol w:w="900"/>
        <w:gridCol w:w="1260"/>
        <w:gridCol w:w="1440"/>
        <w:gridCol w:w="1080"/>
        <w:gridCol w:w="720"/>
        <w:gridCol w:w="1114"/>
      </w:tblGrid>
      <w:tr w:rsidR="000366E9" w:rsidTr="00946E48">
        <w:trPr>
          <w:trHeight w:val="502"/>
        </w:trPr>
        <w:tc>
          <w:tcPr>
            <w:tcW w:w="648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60" w:type="dxa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Jednostka</w:t>
            </w:r>
          </w:p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miary</w:t>
            </w:r>
          </w:p>
        </w:tc>
        <w:tc>
          <w:tcPr>
            <w:tcW w:w="1440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Cena netto</w:t>
            </w:r>
          </w:p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jednostkowa</w:t>
            </w:r>
          </w:p>
        </w:tc>
        <w:tc>
          <w:tcPr>
            <w:tcW w:w="1080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720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1114" w:type="dxa"/>
            <w:vAlign w:val="center"/>
          </w:tcPr>
          <w:p w:rsidR="000366E9" w:rsidRDefault="000366E9" w:rsidP="00ED723E">
            <w:pPr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Pasztet firmowy z pomidorami,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46E48">
                <w:t>50 g</w:t>
              </w:r>
            </w:smartTag>
            <w:r w:rsidRPr="00946E48">
              <w:t>, produkt sterylizowany, producent PROFI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350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F80D90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2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Pasztet firmowy,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46E48">
                <w:t>50 g</w:t>
              </w:r>
            </w:smartTag>
            <w:r w:rsidRPr="00946E48">
              <w:t>, produkt sterylizowany, producent PROFI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350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3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Paprykarz szczeciński, </w:t>
            </w:r>
            <w:smartTag w:uri="urn:schemas-microsoft-com:office:smarttags" w:element="metricconverter">
              <w:smartTagPr>
                <w:attr w:name="ProductID" w:val="130 g"/>
              </w:smartTagPr>
              <w:r w:rsidRPr="00946E48">
                <w:t>130 g</w:t>
              </w:r>
            </w:smartTag>
            <w:r w:rsidRPr="00946E48">
              <w:t>, produkt sterylizowany, producent SEKO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250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4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Paprykarz z kaszą jaglaną – wegetariański </w:t>
            </w:r>
            <w:smartTag w:uri="urn:schemas-microsoft-com:office:smarttags" w:element="metricconverter">
              <w:smartTagPr>
                <w:attr w:name="ProductID" w:val=",135 g"/>
              </w:smartTagPr>
              <w:r w:rsidRPr="00946E48">
                <w:t>,135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5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Koserwa turystyczna,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946E48">
                <w:t>300 g</w:t>
              </w:r>
            </w:smartTag>
            <w:r w:rsidRPr="00946E48">
              <w:t>, produkt sterylizowany, producent KRAKUS/ANIMEX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400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6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Gulasz angielski wieprzowy,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946E48">
                <w:t>300 g</w:t>
              </w:r>
            </w:smartTag>
            <w:r w:rsidRPr="00946E48">
              <w:t>, produkt sterylizowany, producent KRAKUS/ANIMEX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400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7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Sałatka z ciecierzycą i łososiem wędzonym,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946E48">
                <w:t>125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150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8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Sałatka z ciecierzycą i pstrągiem wędzonym,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946E48">
                <w:t>125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150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9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Sałatka pikantna z dorszem,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946E48">
                <w:t>135 g</w:t>
              </w:r>
            </w:smartTag>
            <w:r w:rsidRPr="00946E48">
              <w:t>,produkt sterylizowany, producent Łosoś Ustka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10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Sałatka pikantna z ryżem i warzywmi wege,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946E48">
                <w:t>125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11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Sałatka pikantna z pstrągiem,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946E48">
                <w:t>125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12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Łosoś z fasolą białą i papryką,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946E48">
                <w:t>115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13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Łosoś z czerwoną fasolą i kukurydzą,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946E48">
                <w:t>115 g</w:t>
              </w:r>
            </w:smartTag>
            <w:r w:rsidRPr="00946E48">
              <w:t>, produkt sterylizowany, producent DEGA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14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>Pasta z łososia,90 g, produkt sterylizowany, producent Łosoś Ustka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15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>Pasta z makreli,90 g, produkt sterylizowany, producent Łosoś Ustka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ED723E" w:rsidRDefault="000366E9" w:rsidP="00841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366E9" w:rsidRDefault="000366E9" w:rsidP="00841C41">
            <w:pPr>
              <w:jc w:val="center"/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16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>Pasta z łososia o smaku wedzonym,90 g, produkt sterylizowany, producent Łosoś Ustka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120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03601F" w:rsidRDefault="000366E9" w:rsidP="0084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66E9" w:rsidRPr="0003601F" w:rsidRDefault="000366E9" w:rsidP="0084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17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>Tuńczyk - kawałki w wodzie- z dodatkiem strzępów z mięsa z tuńczyka - op.170-200g/1 szt., skład: tuńczyk minimum 45%, KONSHURT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300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 w:rsidRPr="00946E48">
              <w:t>kg</w:t>
            </w:r>
          </w:p>
        </w:tc>
        <w:tc>
          <w:tcPr>
            <w:tcW w:w="1440" w:type="dxa"/>
            <w:vAlign w:val="center"/>
          </w:tcPr>
          <w:p w:rsidR="000366E9" w:rsidRPr="0003601F" w:rsidRDefault="000366E9" w:rsidP="0084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66E9" w:rsidRPr="0003601F" w:rsidRDefault="000366E9" w:rsidP="0084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48" w:type="dxa"/>
            <w:vAlign w:val="center"/>
          </w:tcPr>
          <w:p w:rsidR="000366E9" w:rsidRPr="00946E48" w:rsidRDefault="000366E9">
            <w:pPr>
              <w:jc w:val="center"/>
              <w:rPr>
                <w:color w:val="000000"/>
              </w:rPr>
            </w:pPr>
            <w:r w:rsidRPr="00946E48">
              <w:rPr>
                <w:color w:val="000000"/>
              </w:rPr>
              <w:t>18</w:t>
            </w:r>
          </w:p>
        </w:tc>
        <w:tc>
          <w:tcPr>
            <w:tcW w:w="3960" w:type="dxa"/>
            <w:vAlign w:val="bottom"/>
          </w:tcPr>
          <w:p w:rsidR="000366E9" w:rsidRPr="00946E48" w:rsidRDefault="000366E9">
            <w:r w:rsidRPr="00946E48">
              <w:t xml:space="preserve">Szynka wieprzowa konserwowa, masa netto </w:t>
            </w:r>
            <w:smartTag w:uri="urn:schemas-microsoft-com:office:smarttags" w:element="metricconverter">
              <w:smartTagPr>
                <w:attr w:name="ProductID" w:val="4,99 kg"/>
              </w:smartTagPr>
              <w:r w:rsidRPr="00946E48">
                <w:t>4,99 kg</w:t>
              </w:r>
            </w:smartTag>
            <w:r w:rsidRPr="00946E48">
              <w:t>, konserwa pasteryzowana, szynka wieprzowa z połączonych kawałków mięsa z dodaną wodą, produkt zapakowany w folii niejadalnej, producent ANIMEX FOODS</w:t>
            </w:r>
          </w:p>
        </w:tc>
        <w:tc>
          <w:tcPr>
            <w:tcW w:w="900" w:type="dxa"/>
            <w:vAlign w:val="center"/>
          </w:tcPr>
          <w:p w:rsidR="000366E9" w:rsidRPr="00946E48" w:rsidRDefault="000366E9" w:rsidP="00946E48">
            <w:pPr>
              <w:jc w:val="center"/>
            </w:pPr>
            <w:r w:rsidRPr="00946E48">
              <w:t>200</w:t>
            </w:r>
          </w:p>
        </w:tc>
        <w:tc>
          <w:tcPr>
            <w:tcW w:w="1260" w:type="dxa"/>
            <w:vAlign w:val="center"/>
          </w:tcPr>
          <w:p w:rsidR="000366E9" w:rsidRPr="00946E48" w:rsidRDefault="000366E9" w:rsidP="0003601F">
            <w:pPr>
              <w:jc w:val="center"/>
            </w:pPr>
            <w:r>
              <w:t>kg</w:t>
            </w:r>
          </w:p>
        </w:tc>
        <w:tc>
          <w:tcPr>
            <w:tcW w:w="1440" w:type="dxa"/>
            <w:vAlign w:val="center"/>
          </w:tcPr>
          <w:p w:rsidR="000366E9" w:rsidRPr="0003601F" w:rsidRDefault="000366E9" w:rsidP="0084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66E9" w:rsidRPr="0003601F" w:rsidRDefault="000366E9" w:rsidP="0084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841C41">
            <w:pPr>
              <w:jc w:val="center"/>
              <w:rPr>
                <w:sz w:val="20"/>
                <w:szCs w:val="20"/>
              </w:rPr>
            </w:pPr>
          </w:p>
        </w:tc>
      </w:tr>
      <w:tr w:rsidR="000366E9" w:rsidTr="00946E48">
        <w:trPr>
          <w:trHeight w:val="518"/>
        </w:trPr>
        <w:tc>
          <w:tcPr>
            <w:tcW w:w="6768" w:type="dxa"/>
            <w:gridSpan w:val="4"/>
            <w:vAlign w:val="center"/>
          </w:tcPr>
          <w:p w:rsidR="000366E9" w:rsidRPr="0003601F" w:rsidRDefault="000366E9" w:rsidP="00ED7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66E9" w:rsidRPr="00946E48" w:rsidRDefault="000366E9" w:rsidP="00ED723E">
            <w:pPr>
              <w:jc w:val="center"/>
            </w:pPr>
            <w:r w:rsidRPr="00946E48">
              <w:t>Razem</w:t>
            </w:r>
          </w:p>
        </w:tc>
        <w:tc>
          <w:tcPr>
            <w:tcW w:w="1080" w:type="dxa"/>
            <w:vAlign w:val="center"/>
          </w:tcPr>
          <w:p w:rsidR="000366E9" w:rsidRPr="0003601F" w:rsidRDefault="000366E9" w:rsidP="00ED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366E9" w:rsidRDefault="000366E9" w:rsidP="00ED7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366E9" w:rsidRDefault="000366E9" w:rsidP="00ED72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6E9" w:rsidRDefault="000366E9" w:rsidP="003438DC">
      <w:pPr>
        <w:rPr>
          <w:sz w:val="18"/>
          <w:szCs w:val="18"/>
        </w:rPr>
      </w:pPr>
    </w:p>
    <w:p w:rsidR="000366E9" w:rsidRDefault="000366E9" w:rsidP="003438DC">
      <w:pPr>
        <w:rPr>
          <w:sz w:val="18"/>
          <w:szCs w:val="18"/>
        </w:rPr>
      </w:pPr>
    </w:p>
    <w:p w:rsidR="000366E9" w:rsidRDefault="000366E9" w:rsidP="003438DC">
      <w:pPr>
        <w:rPr>
          <w:sz w:val="18"/>
          <w:szCs w:val="18"/>
        </w:rPr>
      </w:pPr>
    </w:p>
    <w:p w:rsidR="000366E9" w:rsidRPr="00946E48" w:rsidRDefault="000366E9" w:rsidP="003438D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E48">
        <w:rPr>
          <w:rFonts w:ascii="Times New Roman" w:hAnsi="Times New Roman" w:cs="Times New Roman"/>
          <w:sz w:val="24"/>
          <w:szCs w:val="24"/>
        </w:rPr>
        <w:t>Oświadczamy, że:</w:t>
      </w:r>
    </w:p>
    <w:p w:rsidR="000366E9" w:rsidRPr="00946E48" w:rsidRDefault="000366E9" w:rsidP="003438DC">
      <w:pPr>
        <w:pStyle w:val="ListParagraph"/>
        <w:numPr>
          <w:ilvl w:val="0"/>
          <w:numId w:val="4"/>
        </w:numPr>
        <w:spacing w:after="0" w:line="240" w:lineRule="auto"/>
        <w:ind w:left="17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E48">
        <w:rPr>
          <w:rFonts w:ascii="Times New Roman" w:hAnsi="Times New Roman" w:cs="Times New Roman"/>
          <w:sz w:val="24"/>
          <w:szCs w:val="24"/>
        </w:rPr>
        <w:t>Uzyskaliśmy konieczne informacje do właściwego wykonania zamówienia;</w:t>
      </w:r>
    </w:p>
    <w:p w:rsidR="000366E9" w:rsidRPr="00946E48" w:rsidRDefault="000366E9" w:rsidP="003438D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786" w:hanging="357"/>
        <w:jc w:val="both"/>
        <w:rPr>
          <w:sz w:val="24"/>
          <w:szCs w:val="24"/>
        </w:rPr>
      </w:pPr>
      <w:r w:rsidRPr="00946E48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i realizacji przyszłego świadczenia umownego</w:t>
      </w:r>
      <w:r w:rsidRPr="00946E48">
        <w:rPr>
          <w:sz w:val="24"/>
          <w:szCs w:val="24"/>
        </w:rPr>
        <w:t>.</w:t>
      </w:r>
    </w:p>
    <w:p w:rsidR="000366E9" w:rsidRPr="00946E48" w:rsidRDefault="000366E9" w:rsidP="00F80D90">
      <w:pPr>
        <w:pStyle w:val="ListParagraph"/>
        <w:spacing w:before="100" w:beforeAutospacing="1" w:after="100" w:afterAutospacing="1" w:line="240" w:lineRule="auto"/>
        <w:ind w:left="1429"/>
        <w:jc w:val="both"/>
        <w:rPr>
          <w:sz w:val="24"/>
          <w:szCs w:val="24"/>
        </w:rPr>
      </w:pPr>
    </w:p>
    <w:p w:rsidR="000366E9" w:rsidRDefault="000366E9" w:rsidP="00F80D90">
      <w:pPr>
        <w:pStyle w:val="ListParagraph"/>
        <w:spacing w:before="100" w:beforeAutospacing="1" w:after="100" w:afterAutospacing="1" w:line="240" w:lineRule="auto"/>
        <w:jc w:val="both"/>
      </w:pPr>
    </w:p>
    <w:p w:rsidR="000366E9" w:rsidRDefault="000366E9" w:rsidP="00F80D90">
      <w:pPr>
        <w:pStyle w:val="ListParagraph"/>
        <w:spacing w:before="100" w:beforeAutospacing="1" w:after="100" w:afterAutospacing="1" w:line="240" w:lineRule="auto"/>
        <w:jc w:val="both"/>
      </w:pPr>
    </w:p>
    <w:p w:rsidR="000366E9" w:rsidRDefault="000366E9" w:rsidP="00F80D90">
      <w:pPr>
        <w:pStyle w:val="ListParagraph"/>
        <w:spacing w:before="100" w:beforeAutospacing="1" w:after="100" w:afterAutospacing="1" w:line="240" w:lineRule="auto"/>
        <w:jc w:val="both"/>
      </w:pPr>
    </w:p>
    <w:p w:rsidR="000366E9" w:rsidRDefault="000366E9" w:rsidP="00F80D90">
      <w:pPr>
        <w:pStyle w:val="ListParagraph"/>
        <w:spacing w:before="100" w:beforeAutospacing="1" w:after="100" w:afterAutospacing="1" w:line="240" w:lineRule="auto"/>
        <w:jc w:val="both"/>
      </w:pPr>
    </w:p>
    <w:p w:rsidR="000366E9" w:rsidRDefault="000366E9" w:rsidP="003438DC">
      <w:pPr>
        <w:jc w:val="right"/>
      </w:pPr>
      <w:r>
        <w:t>………………………………………..</w:t>
      </w:r>
    </w:p>
    <w:p w:rsidR="000366E9" w:rsidRDefault="000366E9" w:rsidP="003438DC">
      <w:pPr>
        <w:jc w:val="right"/>
      </w:pPr>
      <w:r>
        <w:rPr>
          <w:sz w:val="16"/>
          <w:szCs w:val="16"/>
        </w:rPr>
        <w:t>(podpis/y osób uprawnionej/ych do reprezentowania firmy)</w:t>
      </w:r>
    </w:p>
    <w:p w:rsidR="000366E9" w:rsidRDefault="000366E9" w:rsidP="003438DC">
      <w:pPr>
        <w:jc w:val="center"/>
      </w:pPr>
    </w:p>
    <w:sectPr w:rsidR="000366E9" w:rsidSect="0003601F">
      <w:pgSz w:w="11906" w:h="16838" w:code="9"/>
      <w:pgMar w:top="719" w:right="1418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14A"/>
    <w:multiLevelType w:val="hybridMultilevel"/>
    <w:tmpl w:val="F6129142"/>
    <w:lvl w:ilvl="0" w:tplc="48985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EE6F8B"/>
    <w:multiLevelType w:val="hybridMultilevel"/>
    <w:tmpl w:val="D5769B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5ED5926"/>
    <w:multiLevelType w:val="hybridMultilevel"/>
    <w:tmpl w:val="D714DC4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454"/>
    <w:rsid w:val="00005EE9"/>
    <w:rsid w:val="00005FD1"/>
    <w:rsid w:val="00026244"/>
    <w:rsid w:val="000308AE"/>
    <w:rsid w:val="000318A6"/>
    <w:rsid w:val="000350B5"/>
    <w:rsid w:val="0003601F"/>
    <w:rsid w:val="000366E9"/>
    <w:rsid w:val="00046E48"/>
    <w:rsid w:val="0006385B"/>
    <w:rsid w:val="000709EC"/>
    <w:rsid w:val="00096C5A"/>
    <w:rsid w:val="000B30F3"/>
    <w:rsid w:val="000C0898"/>
    <w:rsid w:val="000C7B4C"/>
    <w:rsid w:val="000E69A4"/>
    <w:rsid w:val="001130F7"/>
    <w:rsid w:val="001155A8"/>
    <w:rsid w:val="001166A3"/>
    <w:rsid w:val="0012608F"/>
    <w:rsid w:val="00167662"/>
    <w:rsid w:val="0018566F"/>
    <w:rsid w:val="00186454"/>
    <w:rsid w:val="001927BE"/>
    <w:rsid w:val="001A0CCF"/>
    <w:rsid w:val="001A3C6C"/>
    <w:rsid w:val="001B57A0"/>
    <w:rsid w:val="001E1E5C"/>
    <w:rsid w:val="001F1847"/>
    <w:rsid w:val="001F55FB"/>
    <w:rsid w:val="00210C5C"/>
    <w:rsid w:val="002208CF"/>
    <w:rsid w:val="002260AA"/>
    <w:rsid w:val="002444F1"/>
    <w:rsid w:val="00246729"/>
    <w:rsid w:val="00282CB1"/>
    <w:rsid w:val="00286C2D"/>
    <w:rsid w:val="002954EE"/>
    <w:rsid w:val="002B0757"/>
    <w:rsid w:val="002D4D89"/>
    <w:rsid w:val="002D5537"/>
    <w:rsid w:val="002E3B4F"/>
    <w:rsid w:val="002E6E9F"/>
    <w:rsid w:val="002F37C9"/>
    <w:rsid w:val="00317E15"/>
    <w:rsid w:val="003438DC"/>
    <w:rsid w:val="00357602"/>
    <w:rsid w:val="003605F1"/>
    <w:rsid w:val="003630DB"/>
    <w:rsid w:val="00374F87"/>
    <w:rsid w:val="003849B5"/>
    <w:rsid w:val="003A378D"/>
    <w:rsid w:val="003A60D2"/>
    <w:rsid w:val="003A6977"/>
    <w:rsid w:val="003B1ADC"/>
    <w:rsid w:val="003B64DA"/>
    <w:rsid w:val="003D7FB8"/>
    <w:rsid w:val="003E7398"/>
    <w:rsid w:val="0040435C"/>
    <w:rsid w:val="00432226"/>
    <w:rsid w:val="00440132"/>
    <w:rsid w:val="0045702D"/>
    <w:rsid w:val="0046319D"/>
    <w:rsid w:val="00463A63"/>
    <w:rsid w:val="00484C10"/>
    <w:rsid w:val="00486B48"/>
    <w:rsid w:val="004C060A"/>
    <w:rsid w:val="004C3253"/>
    <w:rsid w:val="005010D4"/>
    <w:rsid w:val="00514802"/>
    <w:rsid w:val="00522119"/>
    <w:rsid w:val="00532FB8"/>
    <w:rsid w:val="00554220"/>
    <w:rsid w:val="00554CB3"/>
    <w:rsid w:val="005747A8"/>
    <w:rsid w:val="00584872"/>
    <w:rsid w:val="0059142C"/>
    <w:rsid w:val="00626E27"/>
    <w:rsid w:val="0066075A"/>
    <w:rsid w:val="006608B1"/>
    <w:rsid w:val="00671F6E"/>
    <w:rsid w:val="00672ACE"/>
    <w:rsid w:val="00681084"/>
    <w:rsid w:val="006A4E2F"/>
    <w:rsid w:val="006C62D8"/>
    <w:rsid w:val="006E032D"/>
    <w:rsid w:val="006E5161"/>
    <w:rsid w:val="006F16BD"/>
    <w:rsid w:val="006F36F2"/>
    <w:rsid w:val="006F7D96"/>
    <w:rsid w:val="00717D0F"/>
    <w:rsid w:val="0072417B"/>
    <w:rsid w:val="00736322"/>
    <w:rsid w:val="00747DB1"/>
    <w:rsid w:val="0075506F"/>
    <w:rsid w:val="007862BC"/>
    <w:rsid w:val="007868D1"/>
    <w:rsid w:val="007A7454"/>
    <w:rsid w:val="007B68E0"/>
    <w:rsid w:val="007F252A"/>
    <w:rsid w:val="007F7A4A"/>
    <w:rsid w:val="00805D4B"/>
    <w:rsid w:val="00814925"/>
    <w:rsid w:val="00833436"/>
    <w:rsid w:val="00840C1F"/>
    <w:rsid w:val="00840DB9"/>
    <w:rsid w:val="00841C41"/>
    <w:rsid w:val="0084230C"/>
    <w:rsid w:val="00843FA8"/>
    <w:rsid w:val="00844758"/>
    <w:rsid w:val="008548B6"/>
    <w:rsid w:val="0086158C"/>
    <w:rsid w:val="008C6E35"/>
    <w:rsid w:val="008D2544"/>
    <w:rsid w:val="008D672D"/>
    <w:rsid w:val="008E5155"/>
    <w:rsid w:val="008F0EC4"/>
    <w:rsid w:val="008F189E"/>
    <w:rsid w:val="00920D42"/>
    <w:rsid w:val="009254AC"/>
    <w:rsid w:val="00932998"/>
    <w:rsid w:val="00937435"/>
    <w:rsid w:val="0094320E"/>
    <w:rsid w:val="00946E48"/>
    <w:rsid w:val="00952186"/>
    <w:rsid w:val="0096702F"/>
    <w:rsid w:val="00980D10"/>
    <w:rsid w:val="009815F2"/>
    <w:rsid w:val="009968E3"/>
    <w:rsid w:val="009A54E1"/>
    <w:rsid w:val="009A5F98"/>
    <w:rsid w:val="009B1847"/>
    <w:rsid w:val="009B4500"/>
    <w:rsid w:val="009C1B5D"/>
    <w:rsid w:val="009F42A5"/>
    <w:rsid w:val="00A25C00"/>
    <w:rsid w:val="00A26563"/>
    <w:rsid w:val="00A26D9D"/>
    <w:rsid w:val="00A404E2"/>
    <w:rsid w:val="00A42ACB"/>
    <w:rsid w:val="00A540C1"/>
    <w:rsid w:val="00A578C9"/>
    <w:rsid w:val="00A9435B"/>
    <w:rsid w:val="00A95398"/>
    <w:rsid w:val="00AB27AD"/>
    <w:rsid w:val="00AC4EF3"/>
    <w:rsid w:val="00AD4CBF"/>
    <w:rsid w:val="00AF14AB"/>
    <w:rsid w:val="00AF7CE9"/>
    <w:rsid w:val="00B000F5"/>
    <w:rsid w:val="00B0479B"/>
    <w:rsid w:val="00B11D3E"/>
    <w:rsid w:val="00B41EDE"/>
    <w:rsid w:val="00B425DE"/>
    <w:rsid w:val="00B4643B"/>
    <w:rsid w:val="00B50AA8"/>
    <w:rsid w:val="00B5254A"/>
    <w:rsid w:val="00BA3499"/>
    <w:rsid w:val="00BC0FBC"/>
    <w:rsid w:val="00BC2812"/>
    <w:rsid w:val="00BD3C14"/>
    <w:rsid w:val="00BD7D5D"/>
    <w:rsid w:val="00BF0C6F"/>
    <w:rsid w:val="00BF7495"/>
    <w:rsid w:val="00BF7DAB"/>
    <w:rsid w:val="00C3656B"/>
    <w:rsid w:val="00C52BC8"/>
    <w:rsid w:val="00C9537C"/>
    <w:rsid w:val="00CC4E30"/>
    <w:rsid w:val="00CD0B2C"/>
    <w:rsid w:val="00CF77CB"/>
    <w:rsid w:val="00D06AEB"/>
    <w:rsid w:val="00D21F28"/>
    <w:rsid w:val="00D5616C"/>
    <w:rsid w:val="00D65C5E"/>
    <w:rsid w:val="00D857C3"/>
    <w:rsid w:val="00D87743"/>
    <w:rsid w:val="00DA271A"/>
    <w:rsid w:val="00DA2B76"/>
    <w:rsid w:val="00DB5C3C"/>
    <w:rsid w:val="00E079BF"/>
    <w:rsid w:val="00E100A1"/>
    <w:rsid w:val="00E13F74"/>
    <w:rsid w:val="00E30FBE"/>
    <w:rsid w:val="00E32431"/>
    <w:rsid w:val="00E35F1D"/>
    <w:rsid w:val="00E452C9"/>
    <w:rsid w:val="00E943E0"/>
    <w:rsid w:val="00EA2309"/>
    <w:rsid w:val="00ED25F6"/>
    <w:rsid w:val="00ED723E"/>
    <w:rsid w:val="00F00658"/>
    <w:rsid w:val="00F12637"/>
    <w:rsid w:val="00F32D28"/>
    <w:rsid w:val="00F346A2"/>
    <w:rsid w:val="00F42A20"/>
    <w:rsid w:val="00F44ADC"/>
    <w:rsid w:val="00F80D90"/>
    <w:rsid w:val="00F84FB7"/>
    <w:rsid w:val="00F934C1"/>
    <w:rsid w:val="00F962AB"/>
    <w:rsid w:val="00F966B7"/>
    <w:rsid w:val="00F97804"/>
    <w:rsid w:val="00FA73CF"/>
    <w:rsid w:val="00FA7C2F"/>
    <w:rsid w:val="00FD5C10"/>
    <w:rsid w:val="00FE31CF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4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A20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3E73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66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354</Words>
  <Characters>2125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Jankowska Anna</dc:creator>
  <cp:keywords/>
  <dc:description/>
  <cp:lastModifiedBy>A92006</cp:lastModifiedBy>
  <cp:revision>7</cp:revision>
  <cp:lastPrinted>2024-02-05T09:19:00Z</cp:lastPrinted>
  <dcterms:created xsi:type="dcterms:W3CDTF">2021-12-10T07:30:00Z</dcterms:created>
  <dcterms:modified xsi:type="dcterms:W3CDTF">2024-02-05T09:19:00Z</dcterms:modified>
</cp:coreProperties>
</file>