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D06" w14:textId="4305A6DD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9C21BA">
        <w:rPr>
          <w:rFonts w:ascii="Arial" w:hAnsi="Arial" w:cs="Arial"/>
        </w:rPr>
        <w:t xml:space="preserve">obylnica, </w:t>
      </w:r>
      <w:r w:rsidR="00FB511D">
        <w:rPr>
          <w:rFonts w:ascii="Arial" w:hAnsi="Arial" w:cs="Arial"/>
        </w:rPr>
        <w:t>01</w:t>
      </w:r>
      <w:r w:rsidR="009C21BA">
        <w:rPr>
          <w:rFonts w:ascii="Arial" w:hAnsi="Arial" w:cs="Arial"/>
        </w:rPr>
        <w:t>.</w:t>
      </w:r>
      <w:r w:rsidR="00FB511D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0D06317F" w14:textId="5414B27E"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FB511D">
        <w:rPr>
          <w:rFonts w:ascii="Arial" w:hAnsi="Arial" w:cs="Arial"/>
        </w:rPr>
        <w:t>1</w:t>
      </w:r>
      <w:r w:rsidR="004D5F9B"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 w:rsidR="004D5F9B">
        <w:rPr>
          <w:rFonts w:ascii="Arial" w:hAnsi="Arial" w:cs="Arial"/>
        </w:rPr>
        <w:t>.OZ</w:t>
      </w:r>
    </w:p>
    <w:p w14:paraId="41A57F19" w14:textId="77777777"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0509B123" w14:textId="4ADF37AA" w:rsidR="004D5F9B" w:rsidRPr="00FB511D" w:rsidRDefault="004D5F9B" w:rsidP="00FB511D">
      <w:pPr>
        <w:spacing w:before="360" w:after="240"/>
        <w:rPr>
          <w:rFonts w:ascii="Arial" w:hAnsi="Arial" w:cs="Arial"/>
          <w:b/>
          <w:shd w:val="clear" w:color="auto" w:fill="FFFFFF"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9C21BA" w:rsidRPr="009C21BA">
        <w:rPr>
          <w:rFonts w:ascii="Arial" w:hAnsi="Arial" w:cs="Arial"/>
          <w:b/>
          <w:shd w:val="clear" w:color="auto" w:fill="FFFFFF"/>
        </w:rPr>
        <w:t>„</w:t>
      </w:r>
      <w:r w:rsidR="00FB511D" w:rsidRPr="00FB511D">
        <w:rPr>
          <w:rFonts w:ascii="Arial" w:hAnsi="Arial" w:cs="Arial"/>
          <w:b/>
          <w:shd w:val="clear" w:color="auto" w:fill="FFFFFF"/>
        </w:rPr>
        <w:t>Przebudowa pomieszczeń budynku Szkoły Podstawowej w Kwakowie na potrzeby oddziałów przedszkolnych i Gminnej Biblioteki Publicznej w Kobylnicy</w:t>
      </w:r>
      <w:r w:rsidR="009C21BA" w:rsidRPr="009C21BA">
        <w:rPr>
          <w:rFonts w:ascii="Arial" w:hAnsi="Arial" w:cs="Arial"/>
          <w:b/>
        </w:rPr>
        <w:t>”.</w:t>
      </w:r>
    </w:p>
    <w:p w14:paraId="5FDD3107" w14:textId="21238144" w:rsidR="004D5F9B" w:rsidRPr="00B21C4D" w:rsidRDefault="004D5F9B" w:rsidP="00B21C4D">
      <w:pPr>
        <w:pStyle w:val="Domylnie"/>
        <w:spacing w:after="120" w:line="276" w:lineRule="auto"/>
        <w:rPr>
          <w:rFonts w:ascii="Arial" w:hAnsi="Arial" w:cs="Arial"/>
        </w:rPr>
      </w:pPr>
      <w:r w:rsidRPr="00B21C4D">
        <w:rPr>
          <w:rFonts w:ascii="Arial" w:hAnsi="Arial" w:cs="Arial"/>
        </w:rPr>
        <w:t>Centrum Usług Wspólnych w Kobylnicy, działające jako Zamawiający w imieniu i na rzecz Gminy Kobylnic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>pytani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dotyczące treści Specyfikacji Warunków Zamówienia (SWZ) i na podstawie art. 284 ust. 2 </w:t>
      </w:r>
      <w:r w:rsidR="00B51964">
        <w:rPr>
          <w:rFonts w:ascii="Arial" w:hAnsi="Arial" w:cs="Arial"/>
        </w:rPr>
        <w:t xml:space="preserve">oraz art. 286 ust. 1 </w:t>
      </w:r>
      <w:r w:rsidRPr="00B21C4D">
        <w:rPr>
          <w:rFonts w:ascii="Arial" w:hAnsi="Arial" w:cs="Arial"/>
        </w:rPr>
        <w:t xml:space="preserve">ustawy z dnia 11 września 2019 r. Prawo zamówień publicznych </w:t>
      </w:r>
      <w:r w:rsidR="009C21BA">
        <w:rPr>
          <w:rFonts w:ascii="Arial" w:hAnsi="Arial" w:cs="Arial"/>
        </w:rPr>
        <w:br/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B51964">
        <w:rPr>
          <w:rFonts w:ascii="Arial" w:hAnsi="Arial" w:cs="Arial"/>
        </w:rPr>
        <w:t xml:space="preserve">Zamawiający udziela odpowiedzi oraz dokonuje zmiany </w:t>
      </w:r>
      <w:r w:rsidR="009C21BA">
        <w:rPr>
          <w:rFonts w:ascii="Arial" w:hAnsi="Arial" w:cs="Arial"/>
        </w:rPr>
        <w:br/>
      </w:r>
      <w:r w:rsidR="00B51964">
        <w:rPr>
          <w:rFonts w:ascii="Arial" w:hAnsi="Arial" w:cs="Arial"/>
        </w:rPr>
        <w:t>w następującym zakresie:</w:t>
      </w:r>
    </w:p>
    <w:p w14:paraId="43AEC4EA" w14:textId="0BE12855" w:rsidR="004D5F9B" w:rsidRPr="00FB511D" w:rsidRDefault="004D5F9B" w:rsidP="00FB511D">
      <w:pPr>
        <w:pStyle w:val="Akapitzlist"/>
        <w:numPr>
          <w:ilvl w:val="0"/>
          <w:numId w:val="6"/>
        </w:numPr>
        <w:rPr>
          <w:b/>
        </w:rPr>
      </w:pPr>
      <w:r w:rsidRPr="00FB511D">
        <w:rPr>
          <w:rFonts w:ascii="Arial" w:hAnsi="Arial" w:cs="Arial"/>
          <w:b/>
          <w:bCs/>
        </w:rPr>
        <w:t xml:space="preserve">Pytanie: </w:t>
      </w:r>
      <w:r w:rsidR="009C21BA" w:rsidRPr="00FB511D">
        <w:rPr>
          <w:rFonts w:ascii="Arial" w:hAnsi="Arial" w:cs="Arial"/>
        </w:rPr>
        <w:br/>
      </w:r>
      <w:r w:rsidR="00FB511D">
        <w:rPr>
          <w:b/>
        </w:rPr>
        <w:t xml:space="preserve"> </w:t>
      </w:r>
      <w:r w:rsidR="00FB511D" w:rsidRPr="00FB511D">
        <w:rPr>
          <w:rFonts w:ascii="Arial" w:hAnsi="Arial" w:cs="Arial"/>
          <w:bCs/>
        </w:rPr>
        <w:t>Z uwagi na złożoność przedmiotu zamówienia, okres pandemii i związane z tego tytułu trudności z uzyskaniem cen materiałów potrzebnych do rzetelnej wyceny, zwraca się z prośbą o przesuniecie terminu składania ofert na dzień 1</w:t>
      </w:r>
      <w:r w:rsidR="00FB511D">
        <w:rPr>
          <w:rFonts w:ascii="Arial" w:hAnsi="Arial" w:cs="Arial"/>
          <w:bCs/>
        </w:rPr>
        <w:t>5</w:t>
      </w:r>
      <w:r w:rsidR="00FB511D" w:rsidRPr="00FB511D">
        <w:rPr>
          <w:rFonts w:ascii="Arial" w:hAnsi="Arial" w:cs="Arial"/>
          <w:bCs/>
        </w:rPr>
        <w:t>.03.2022 r</w:t>
      </w:r>
      <w:r w:rsidR="006F6D1F">
        <w:rPr>
          <w:rFonts w:ascii="Arial" w:hAnsi="Arial" w:cs="Arial"/>
          <w:bCs/>
        </w:rPr>
        <w:t>.</w:t>
      </w:r>
    </w:p>
    <w:p w14:paraId="3B0A8035" w14:textId="57D4F50F" w:rsidR="00035F99" w:rsidRPr="006F6D1F" w:rsidRDefault="004D5F9B" w:rsidP="00035F99">
      <w:pPr>
        <w:spacing w:after="200" w:line="276" w:lineRule="auto"/>
        <w:ind w:left="708"/>
        <w:rPr>
          <w:rFonts w:ascii="Arial" w:hAnsi="Arial" w:cs="Arial"/>
          <w:bCs/>
          <w:shd w:val="clear" w:color="auto" w:fill="FFFFFF"/>
        </w:rPr>
      </w:pPr>
      <w:bookmarkStart w:id="1" w:name="_Hlk97019518"/>
      <w:r w:rsidRPr="00035F99">
        <w:rPr>
          <w:rFonts w:ascii="Arial" w:hAnsi="Arial" w:cs="Arial"/>
          <w:b/>
          <w:shd w:val="clear" w:color="auto" w:fill="FFFFFF"/>
        </w:rPr>
        <w:t>Odpowiedź:</w:t>
      </w:r>
      <w:bookmarkEnd w:id="1"/>
      <w:r w:rsidRPr="00035F99">
        <w:rPr>
          <w:rFonts w:ascii="Arial" w:hAnsi="Arial" w:cs="Arial"/>
          <w:b/>
          <w:shd w:val="clear" w:color="auto" w:fill="FFFFFF"/>
        </w:rPr>
        <w:t xml:space="preserve"> </w:t>
      </w:r>
      <w:r w:rsidR="00FB511D" w:rsidRPr="006F6D1F">
        <w:rPr>
          <w:rFonts w:ascii="Arial" w:hAnsi="Arial" w:cs="Arial"/>
          <w:bCs/>
          <w:shd w:val="clear" w:color="auto" w:fill="FFFFFF"/>
        </w:rPr>
        <w:t>Zamawiający wyraża zgodę na przesunięcie terminu składania ofert jak poniżej</w:t>
      </w:r>
      <w:r w:rsidR="006F6D1F">
        <w:rPr>
          <w:rFonts w:ascii="Arial" w:hAnsi="Arial" w:cs="Arial"/>
          <w:bCs/>
          <w:shd w:val="clear" w:color="auto" w:fill="FFFFFF"/>
        </w:rPr>
        <w:t>.</w:t>
      </w:r>
    </w:p>
    <w:p w14:paraId="6A9066C7" w14:textId="4A899380" w:rsidR="00035F99" w:rsidRPr="00035F99" w:rsidRDefault="00035F99" w:rsidP="00035F99">
      <w:pPr>
        <w:pStyle w:val="Akapitzlist"/>
        <w:numPr>
          <w:ilvl w:val="0"/>
          <w:numId w:val="6"/>
        </w:numPr>
        <w:rPr>
          <w:rFonts w:ascii="Arial" w:hAnsi="Arial" w:cs="Arial"/>
          <w:b/>
          <w:shd w:val="clear" w:color="auto" w:fill="FFFFFF"/>
        </w:rPr>
      </w:pPr>
      <w:r w:rsidRPr="00035F99">
        <w:rPr>
          <w:rFonts w:ascii="Arial" w:hAnsi="Arial" w:cs="Arial"/>
          <w:b/>
          <w:shd w:val="clear" w:color="auto" w:fill="FFFFFF"/>
        </w:rPr>
        <w:t>Pytanie :</w:t>
      </w:r>
      <w:r w:rsidRPr="00035F99">
        <w:rPr>
          <w:rFonts w:ascii="Arial" w:hAnsi="Arial" w:cs="Arial"/>
          <w:b/>
          <w:shd w:val="clear" w:color="auto" w:fill="FFFFFF"/>
        </w:rPr>
        <w:br/>
      </w:r>
      <w:r w:rsidR="008544C6">
        <w:rPr>
          <w:rFonts w:ascii="Arial" w:hAnsi="Arial" w:cs="Arial"/>
          <w:bCs/>
          <w:shd w:val="clear" w:color="auto" w:fill="FFFFFF"/>
        </w:rPr>
        <w:t>Wykonawca</w:t>
      </w:r>
      <w:r w:rsidRPr="00035F99">
        <w:rPr>
          <w:rFonts w:ascii="Arial" w:hAnsi="Arial" w:cs="Arial"/>
          <w:bCs/>
          <w:shd w:val="clear" w:color="auto" w:fill="FFFFFF"/>
        </w:rPr>
        <w:t xml:space="preserve"> prosi o zamieszczenie właściwego STWiOR, zamieszczony na platformie załącznik dotyczy innego zadania.</w:t>
      </w:r>
    </w:p>
    <w:p w14:paraId="32DEF876" w14:textId="77777777" w:rsidR="00035F99" w:rsidRDefault="00035F99" w:rsidP="00035F99">
      <w:pPr>
        <w:pStyle w:val="Akapitzlist"/>
        <w:rPr>
          <w:rFonts w:ascii="Arial" w:hAnsi="Arial" w:cs="Arial"/>
          <w:b/>
          <w:shd w:val="clear" w:color="auto" w:fill="FFFFFF"/>
        </w:rPr>
      </w:pPr>
    </w:p>
    <w:p w14:paraId="038063EB" w14:textId="1FCA126C" w:rsidR="00035F99" w:rsidRDefault="00035F99" w:rsidP="00035F99">
      <w:pPr>
        <w:pStyle w:val="Akapitzlist"/>
        <w:rPr>
          <w:rFonts w:ascii="Arial" w:hAnsi="Arial" w:cs="Arial"/>
          <w:b/>
          <w:shd w:val="clear" w:color="auto" w:fill="FFFFFF"/>
        </w:rPr>
      </w:pPr>
      <w:r w:rsidRPr="00035F99">
        <w:rPr>
          <w:rFonts w:ascii="Arial" w:hAnsi="Arial" w:cs="Arial"/>
          <w:b/>
          <w:shd w:val="clear" w:color="auto" w:fill="FFFFFF"/>
        </w:rPr>
        <w:t>Odpowiedź: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6F6D1F">
        <w:rPr>
          <w:rFonts w:ascii="Arial" w:hAnsi="Arial" w:cs="Arial"/>
          <w:bCs/>
          <w:shd w:val="clear" w:color="auto" w:fill="FFFFFF"/>
        </w:rPr>
        <w:t>Zamawiający w załączeniu przekazuje właściwy STWiOR</w:t>
      </w:r>
      <w:r w:rsidR="006F6D1F">
        <w:rPr>
          <w:rFonts w:ascii="Arial" w:hAnsi="Arial" w:cs="Arial"/>
          <w:bCs/>
          <w:shd w:val="clear" w:color="auto" w:fill="FFFFFF"/>
        </w:rPr>
        <w:t>.</w:t>
      </w:r>
      <w:r w:rsidRPr="006F6D1F">
        <w:rPr>
          <w:rFonts w:ascii="Arial" w:hAnsi="Arial" w:cs="Arial"/>
          <w:bCs/>
          <w:shd w:val="clear" w:color="auto" w:fill="FFFFFF"/>
        </w:rPr>
        <w:br/>
      </w:r>
    </w:p>
    <w:p w14:paraId="00ABFF0E" w14:textId="2CE64C2C" w:rsidR="00035F99" w:rsidRPr="00035F99" w:rsidRDefault="00035F99" w:rsidP="00035F99">
      <w:pPr>
        <w:pStyle w:val="Akapitzlist"/>
        <w:numPr>
          <w:ilvl w:val="0"/>
          <w:numId w:val="6"/>
        </w:numPr>
        <w:rPr>
          <w:rFonts w:ascii="Arial" w:hAnsi="Arial" w:cs="Arial"/>
          <w:bCs/>
          <w:shd w:val="clear" w:color="auto" w:fill="FFFFFF"/>
        </w:rPr>
      </w:pPr>
      <w:r w:rsidRPr="00035F99">
        <w:rPr>
          <w:rFonts w:ascii="Arial" w:hAnsi="Arial" w:cs="Arial"/>
          <w:b/>
          <w:shd w:val="clear" w:color="auto" w:fill="FFFFFF"/>
        </w:rPr>
        <w:t>Pytanie:</w:t>
      </w:r>
      <w:r w:rsidRPr="00035F99">
        <w:t xml:space="preserve"> </w:t>
      </w:r>
      <w:r w:rsidR="008544C6">
        <w:rPr>
          <w:rFonts w:ascii="Arial" w:hAnsi="Arial" w:cs="Arial"/>
          <w:bCs/>
          <w:shd w:val="clear" w:color="auto" w:fill="FFFFFF"/>
        </w:rPr>
        <w:t>Wykonawca</w:t>
      </w:r>
      <w:r w:rsidRPr="00035F99">
        <w:rPr>
          <w:rFonts w:ascii="Arial" w:hAnsi="Arial" w:cs="Arial"/>
          <w:bCs/>
          <w:shd w:val="clear" w:color="auto" w:fill="FFFFFF"/>
        </w:rPr>
        <w:t xml:space="preserve"> prosi o zamieszczenie kart technicznych, o których mowa w opisie architektonicznym.</w:t>
      </w:r>
    </w:p>
    <w:p w14:paraId="409A8DDE" w14:textId="33A7527D" w:rsidR="00035F99" w:rsidRDefault="00035F99" w:rsidP="00035F99">
      <w:pPr>
        <w:pStyle w:val="Akapitzlist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br/>
        <w:t xml:space="preserve">Odpowiedź: </w:t>
      </w:r>
      <w:r w:rsidRPr="006F6D1F">
        <w:rPr>
          <w:rFonts w:ascii="Arial" w:hAnsi="Arial" w:cs="Arial"/>
          <w:bCs/>
          <w:shd w:val="clear" w:color="auto" w:fill="FFFFFF"/>
        </w:rPr>
        <w:t>Zamawiający w załączeniu zamieszcza karty techniczne.</w:t>
      </w:r>
      <w:r w:rsidR="008544C6">
        <w:rPr>
          <w:rFonts w:ascii="Arial" w:hAnsi="Arial" w:cs="Arial"/>
          <w:b/>
          <w:shd w:val="clear" w:color="auto" w:fill="FFFFFF"/>
        </w:rPr>
        <w:br/>
      </w:r>
    </w:p>
    <w:p w14:paraId="52A49B44" w14:textId="225AA9C2" w:rsidR="007E1403" w:rsidRDefault="008544C6" w:rsidP="007E1403">
      <w:pPr>
        <w:pStyle w:val="Akapitzlist"/>
        <w:numPr>
          <w:ilvl w:val="0"/>
          <w:numId w:val="6"/>
        </w:numPr>
        <w:rPr>
          <w:rFonts w:ascii="Arial" w:hAnsi="Arial" w:cs="Arial"/>
          <w:bCs/>
          <w:shd w:val="clear" w:color="auto" w:fill="FFFFFF"/>
        </w:rPr>
      </w:pPr>
      <w:r w:rsidRPr="007E1403">
        <w:rPr>
          <w:rFonts w:ascii="Arial" w:hAnsi="Arial" w:cs="Arial"/>
          <w:b/>
          <w:shd w:val="clear" w:color="auto" w:fill="FFFFFF"/>
        </w:rPr>
        <w:t xml:space="preserve">Pytanie: </w:t>
      </w:r>
      <w:r w:rsidR="007E1403" w:rsidRPr="006F6D1F">
        <w:rPr>
          <w:rFonts w:ascii="Arial" w:hAnsi="Arial" w:cs="Arial"/>
          <w:bCs/>
          <w:shd w:val="clear" w:color="auto" w:fill="FFFFFF"/>
        </w:rPr>
        <w:t>Oferent prosi o załączenie kart technicznych urządzeń sanitarnych</w:t>
      </w:r>
      <w:r w:rsidR="006F6D1F">
        <w:rPr>
          <w:rFonts w:ascii="Arial" w:hAnsi="Arial" w:cs="Arial"/>
          <w:bCs/>
          <w:shd w:val="clear" w:color="auto" w:fill="FFFFFF"/>
        </w:rPr>
        <w:t>.</w:t>
      </w:r>
      <w:r w:rsidR="007E1403" w:rsidRPr="006F6D1F">
        <w:rPr>
          <w:rFonts w:ascii="Arial" w:hAnsi="Arial" w:cs="Arial"/>
          <w:bCs/>
          <w:shd w:val="clear" w:color="auto" w:fill="FFFFFF"/>
        </w:rPr>
        <w:br/>
        <w:t xml:space="preserve"> </w:t>
      </w:r>
      <w:r w:rsidR="007E1403" w:rsidRPr="006F6D1F">
        <w:rPr>
          <w:rFonts w:ascii="Arial" w:hAnsi="Arial" w:cs="Arial"/>
          <w:bCs/>
          <w:shd w:val="clear" w:color="auto" w:fill="FFFFFF"/>
        </w:rPr>
        <w:br/>
      </w:r>
      <w:r w:rsidR="007E1403" w:rsidRPr="007E1403">
        <w:rPr>
          <w:rFonts w:ascii="Arial" w:hAnsi="Arial" w:cs="Arial"/>
          <w:b/>
          <w:shd w:val="clear" w:color="auto" w:fill="FFFFFF"/>
        </w:rPr>
        <w:t>Odpowiedź</w:t>
      </w:r>
      <w:r w:rsidR="007E1403" w:rsidRPr="007E1403">
        <w:rPr>
          <w:rFonts w:ascii="Arial" w:hAnsi="Arial" w:cs="Arial"/>
          <w:bCs/>
          <w:shd w:val="clear" w:color="auto" w:fill="FFFFFF"/>
        </w:rPr>
        <w:t>: Zamawiający w załączeniu umieszcza karty technicz</w:t>
      </w:r>
      <w:r w:rsidR="007E1403">
        <w:rPr>
          <w:rFonts w:ascii="Arial" w:hAnsi="Arial" w:cs="Arial"/>
          <w:bCs/>
          <w:shd w:val="clear" w:color="auto" w:fill="FFFFFF"/>
        </w:rPr>
        <w:t>n</w:t>
      </w:r>
      <w:r w:rsidR="007E1403" w:rsidRPr="007E1403">
        <w:rPr>
          <w:rFonts w:ascii="Arial" w:hAnsi="Arial" w:cs="Arial"/>
          <w:bCs/>
          <w:shd w:val="clear" w:color="auto" w:fill="FFFFFF"/>
        </w:rPr>
        <w:t>e urz</w:t>
      </w:r>
      <w:r w:rsidR="007E1403">
        <w:rPr>
          <w:rFonts w:ascii="Arial" w:hAnsi="Arial" w:cs="Arial"/>
          <w:bCs/>
          <w:shd w:val="clear" w:color="auto" w:fill="FFFFFF"/>
        </w:rPr>
        <w:t>ą</w:t>
      </w:r>
      <w:r w:rsidR="007E1403" w:rsidRPr="007E1403">
        <w:rPr>
          <w:rFonts w:ascii="Arial" w:hAnsi="Arial" w:cs="Arial"/>
          <w:bCs/>
          <w:shd w:val="clear" w:color="auto" w:fill="FFFFFF"/>
        </w:rPr>
        <w:t>dze</w:t>
      </w:r>
      <w:r w:rsidR="007E1403">
        <w:rPr>
          <w:rFonts w:ascii="Arial" w:hAnsi="Arial" w:cs="Arial"/>
          <w:bCs/>
          <w:shd w:val="clear" w:color="auto" w:fill="FFFFFF"/>
        </w:rPr>
        <w:t>ń</w:t>
      </w:r>
      <w:r w:rsidR="007E1403" w:rsidRPr="007E1403">
        <w:rPr>
          <w:rFonts w:ascii="Arial" w:hAnsi="Arial" w:cs="Arial"/>
          <w:bCs/>
          <w:shd w:val="clear" w:color="auto" w:fill="FFFFFF"/>
        </w:rPr>
        <w:t xml:space="preserve"> sanitarnych</w:t>
      </w:r>
      <w:r w:rsidR="006F6D1F">
        <w:rPr>
          <w:rFonts w:ascii="Arial" w:hAnsi="Arial" w:cs="Arial"/>
          <w:bCs/>
          <w:shd w:val="clear" w:color="auto" w:fill="FFFFFF"/>
        </w:rPr>
        <w:t>.</w:t>
      </w:r>
      <w:r w:rsidR="007E1403">
        <w:rPr>
          <w:rFonts w:ascii="Arial" w:hAnsi="Arial" w:cs="Arial"/>
          <w:bCs/>
          <w:shd w:val="clear" w:color="auto" w:fill="FFFFFF"/>
        </w:rPr>
        <w:br/>
      </w:r>
    </w:p>
    <w:p w14:paraId="569190BF" w14:textId="0B2F355F" w:rsidR="007E1403" w:rsidRDefault="007E1403" w:rsidP="007E1403">
      <w:pPr>
        <w:pStyle w:val="Akapitzlist"/>
        <w:numPr>
          <w:ilvl w:val="0"/>
          <w:numId w:val="6"/>
        </w:numPr>
        <w:rPr>
          <w:rFonts w:ascii="Arial" w:hAnsi="Arial" w:cs="Arial"/>
          <w:bCs/>
          <w:shd w:val="clear" w:color="auto" w:fill="FFFFFF"/>
        </w:rPr>
      </w:pPr>
      <w:r w:rsidRPr="007E1403">
        <w:rPr>
          <w:rFonts w:ascii="Arial" w:hAnsi="Arial" w:cs="Arial"/>
          <w:b/>
          <w:shd w:val="clear" w:color="auto" w:fill="FFFFFF"/>
        </w:rPr>
        <w:t>Pytanie</w:t>
      </w:r>
      <w:r w:rsidRPr="007E1403">
        <w:rPr>
          <w:rFonts w:ascii="Arial" w:hAnsi="Arial" w:cs="Arial"/>
          <w:bCs/>
          <w:shd w:val="clear" w:color="auto" w:fill="FFFFFF"/>
        </w:rPr>
        <w:t>: W zestawieniu stolarki przy drzwiach D4 jest informacja, że drzwi posiadają zamek antypaniczny. Prosimy o informację, czy zamek antypaniczny zastosować na skrzydle czynnym i biernym ? W przypadku montażu zamka antypanicznego na skrzydle biernym skrzydło to powinno mieć szerokość 700 mm. Prosimy o sprecyzowanie szerokości tych drzwi, w zestawieniu jest informacja, że mają 95 cm.</w:t>
      </w:r>
      <w:r w:rsidR="00115F9F">
        <w:rPr>
          <w:rFonts w:ascii="Arial" w:hAnsi="Arial" w:cs="Arial"/>
          <w:bCs/>
          <w:shd w:val="clear" w:color="auto" w:fill="FFFFFF"/>
        </w:rPr>
        <w:br/>
      </w:r>
      <w:r>
        <w:rPr>
          <w:rFonts w:ascii="Arial" w:hAnsi="Arial" w:cs="Arial"/>
          <w:bCs/>
          <w:shd w:val="clear" w:color="auto" w:fill="FFFFFF"/>
        </w:rPr>
        <w:br/>
      </w:r>
      <w:r>
        <w:rPr>
          <w:rFonts w:ascii="Arial" w:hAnsi="Arial" w:cs="Arial"/>
          <w:bCs/>
          <w:shd w:val="clear" w:color="auto" w:fill="FFFFFF"/>
        </w:rPr>
        <w:br/>
      </w:r>
      <w:r w:rsidRPr="007E1403">
        <w:rPr>
          <w:rFonts w:ascii="Arial" w:hAnsi="Arial" w:cs="Arial"/>
          <w:b/>
          <w:shd w:val="clear" w:color="auto" w:fill="FFFFFF"/>
        </w:rPr>
        <w:lastRenderedPageBreak/>
        <w:t>Odpowiedź</w:t>
      </w:r>
      <w:r>
        <w:rPr>
          <w:rFonts w:ascii="Arial" w:hAnsi="Arial" w:cs="Arial"/>
          <w:bCs/>
          <w:shd w:val="clear" w:color="auto" w:fill="FFFFFF"/>
        </w:rPr>
        <w:t xml:space="preserve">: </w:t>
      </w:r>
      <w:r w:rsidRPr="007E1403">
        <w:rPr>
          <w:rFonts w:ascii="Arial" w:hAnsi="Arial" w:cs="Arial"/>
          <w:bCs/>
          <w:shd w:val="clear" w:color="auto" w:fill="FFFFFF"/>
        </w:rPr>
        <w:t>Omyłkowo wpisano informacje o okuciu antypanicznym</w:t>
      </w:r>
      <w:r w:rsidR="006F6D1F">
        <w:rPr>
          <w:rFonts w:ascii="Arial" w:hAnsi="Arial" w:cs="Arial"/>
          <w:bCs/>
          <w:shd w:val="clear" w:color="auto" w:fill="FFFFFF"/>
        </w:rPr>
        <w:t>.</w:t>
      </w:r>
      <w:r w:rsidR="00115F9F">
        <w:rPr>
          <w:rFonts w:ascii="Arial" w:hAnsi="Arial" w:cs="Arial"/>
          <w:bCs/>
          <w:shd w:val="clear" w:color="auto" w:fill="FFFFFF"/>
        </w:rPr>
        <w:br/>
      </w:r>
    </w:p>
    <w:p w14:paraId="0D0418A2" w14:textId="20DAE942" w:rsidR="007E1403" w:rsidRDefault="007E1403" w:rsidP="007E1403">
      <w:pPr>
        <w:pStyle w:val="Akapitzlist"/>
        <w:numPr>
          <w:ilvl w:val="0"/>
          <w:numId w:val="6"/>
        </w:numPr>
        <w:rPr>
          <w:rFonts w:ascii="Arial" w:hAnsi="Arial" w:cs="Arial"/>
          <w:bCs/>
          <w:shd w:val="clear" w:color="auto" w:fill="FFFFFF"/>
        </w:rPr>
      </w:pPr>
      <w:r w:rsidRPr="00115F9F">
        <w:rPr>
          <w:rFonts w:ascii="Arial" w:hAnsi="Arial" w:cs="Arial"/>
          <w:b/>
          <w:shd w:val="clear" w:color="auto" w:fill="FFFFFF"/>
        </w:rPr>
        <w:t>Pytanie: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7E1403">
        <w:rPr>
          <w:rFonts w:ascii="Arial" w:hAnsi="Arial" w:cs="Arial"/>
          <w:bCs/>
          <w:shd w:val="clear" w:color="auto" w:fill="FFFFFF"/>
        </w:rPr>
        <w:t>W przedmiarze znajduje się informacja, że drzwi w systemie fasadowym mają podwyższoną odporność na włamanie. Czy należy zastosować zamek antywłamaniowy RC2, czy wystarczą dwa standardowe zamki ?</w:t>
      </w:r>
      <w:r>
        <w:rPr>
          <w:rFonts w:ascii="Arial" w:hAnsi="Arial" w:cs="Arial"/>
          <w:bCs/>
          <w:shd w:val="clear" w:color="auto" w:fill="FFFFFF"/>
        </w:rPr>
        <w:br/>
      </w:r>
      <w:r>
        <w:rPr>
          <w:rFonts w:ascii="Arial" w:hAnsi="Arial" w:cs="Arial"/>
          <w:bCs/>
          <w:shd w:val="clear" w:color="auto" w:fill="FFFFFF"/>
        </w:rPr>
        <w:br/>
      </w:r>
      <w:r w:rsidRPr="00115F9F">
        <w:rPr>
          <w:rFonts w:ascii="Arial" w:hAnsi="Arial" w:cs="Arial"/>
          <w:b/>
          <w:shd w:val="clear" w:color="auto" w:fill="FFFFFF"/>
        </w:rPr>
        <w:t>Odpowiedź: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7E1403">
        <w:rPr>
          <w:rFonts w:ascii="Arial" w:hAnsi="Arial" w:cs="Arial"/>
          <w:bCs/>
          <w:shd w:val="clear" w:color="auto" w:fill="FFFFFF"/>
        </w:rPr>
        <w:t>Proszę zastosować zamek RC2</w:t>
      </w:r>
      <w:r w:rsidR="006F6D1F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</w:p>
    <w:p w14:paraId="242A24A9" w14:textId="09333E8E" w:rsidR="00115F9F" w:rsidRPr="00115F9F" w:rsidRDefault="007E1403" w:rsidP="00115F9F">
      <w:pPr>
        <w:pStyle w:val="Akapitzlist"/>
        <w:numPr>
          <w:ilvl w:val="0"/>
          <w:numId w:val="6"/>
        </w:numPr>
        <w:rPr>
          <w:rFonts w:ascii="Arial" w:hAnsi="Arial" w:cs="Arial"/>
          <w:bCs/>
          <w:shd w:val="clear" w:color="auto" w:fill="FFFFFF"/>
        </w:rPr>
      </w:pPr>
      <w:r w:rsidRPr="00115F9F">
        <w:rPr>
          <w:rFonts w:ascii="Arial" w:hAnsi="Arial" w:cs="Arial"/>
          <w:b/>
          <w:shd w:val="clear" w:color="auto" w:fill="FFFFFF"/>
        </w:rPr>
        <w:t>Pytanie</w:t>
      </w:r>
      <w:r w:rsidRPr="00115F9F">
        <w:rPr>
          <w:rFonts w:ascii="Arial" w:hAnsi="Arial" w:cs="Arial"/>
          <w:bCs/>
          <w:shd w:val="clear" w:color="auto" w:fill="FFFFFF"/>
        </w:rPr>
        <w:t xml:space="preserve">: </w:t>
      </w:r>
      <w:r w:rsidR="00115F9F" w:rsidRPr="00115F9F">
        <w:rPr>
          <w:rFonts w:ascii="Arial" w:hAnsi="Arial" w:cs="Arial"/>
          <w:bCs/>
          <w:shd w:val="clear" w:color="auto" w:fill="FFFFFF"/>
        </w:rPr>
        <w:t>W projekcie architektonicznym na rysunku A-2 rzut przyziemia jest zapis: "Wszystkie grzejniki w części przedszkolnej należy wyposażyć w obudowę ochronną". Brak takiej pozycji w przedmiarach. Czy w/w obudowy należy przyjąć do wyceny ? Jeśli tak to prosimy o wskazanie na których grzejnikach należy umieścić zabudowy, podanie ich wymiarów i parametrów technicznych ( rodzaj materiału, kolor itp.) i dodanie pozycji w przedmiarach</w:t>
      </w:r>
      <w:r w:rsidR="006F6D1F">
        <w:rPr>
          <w:rFonts w:ascii="Arial" w:hAnsi="Arial" w:cs="Arial"/>
          <w:bCs/>
          <w:shd w:val="clear" w:color="auto" w:fill="FFFFFF"/>
        </w:rPr>
        <w:t>.</w:t>
      </w:r>
      <w:r w:rsidR="00115F9F" w:rsidRPr="00115F9F">
        <w:rPr>
          <w:rFonts w:ascii="Arial" w:hAnsi="Arial" w:cs="Arial"/>
          <w:bCs/>
          <w:shd w:val="clear" w:color="auto" w:fill="FFFFFF"/>
        </w:rPr>
        <w:br/>
      </w:r>
      <w:r w:rsidR="00115F9F" w:rsidRPr="00115F9F">
        <w:rPr>
          <w:rFonts w:ascii="Arial" w:hAnsi="Arial" w:cs="Arial"/>
          <w:bCs/>
          <w:shd w:val="clear" w:color="auto" w:fill="FFFFFF"/>
        </w:rPr>
        <w:br/>
      </w:r>
      <w:r w:rsidR="00115F9F" w:rsidRPr="00115F9F">
        <w:rPr>
          <w:rFonts w:ascii="Arial" w:hAnsi="Arial" w:cs="Arial"/>
          <w:b/>
          <w:shd w:val="clear" w:color="auto" w:fill="FFFFFF"/>
        </w:rPr>
        <w:t>Odpowiedź</w:t>
      </w:r>
      <w:r w:rsidR="00115F9F" w:rsidRPr="00115F9F">
        <w:rPr>
          <w:rFonts w:ascii="Arial" w:hAnsi="Arial" w:cs="Arial"/>
          <w:bCs/>
          <w:shd w:val="clear" w:color="auto" w:fill="FFFFFF"/>
        </w:rPr>
        <w:t>: Zamawiający informuje że: osłony wszystkich grzejników w części przedszkolnej należy dodać do wyceny. Osłony grzejników i materiał (np. płyta MDF 18 mm) powinny mieć atest dopuszczający je do stosowania w placówkach edukacyjnych, kolor należy dostosować do koloru ścian. Przedmiary udostępnione przez Zamawiającego pełnią jedynie rolę pomocniczą i powinny być zweryfikowane przez Oferenta co do obmiarów poszczególnych pozycji jak i doboru odpowiednich tabel z KNR. Brakujące pozycje Oferent dodaje we własnym zakresie, a pozycje nadmiarowe wykreśla we własnym zakresie</w:t>
      </w:r>
      <w:r w:rsidR="006F6D1F">
        <w:rPr>
          <w:rFonts w:ascii="Arial" w:hAnsi="Arial" w:cs="Arial"/>
          <w:bCs/>
          <w:shd w:val="clear" w:color="auto" w:fill="FFFFFF"/>
        </w:rPr>
        <w:t>.</w:t>
      </w:r>
      <w:r w:rsidR="00115F9F">
        <w:rPr>
          <w:rFonts w:ascii="Arial" w:hAnsi="Arial" w:cs="Arial"/>
          <w:bCs/>
          <w:shd w:val="clear" w:color="auto" w:fill="FFFFFF"/>
        </w:rPr>
        <w:br/>
      </w:r>
    </w:p>
    <w:p w14:paraId="18B5AD34" w14:textId="6A22E31E" w:rsidR="00115F9F" w:rsidRPr="00115F9F" w:rsidRDefault="00115F9F" w:rsidP="00115F9F">
      <w:pPr>
        <w:pStyle w:val="Akapitzlist"/>
        <w:numPr>
          <w:ilvl w:val="0"/>
          <w:numId w:val="6"/>
        </w:numPr>
        <w:rPr>
          <w:rFonts w:ascii="Arial" w:hAnsi="Arial" w:cs="Arial"/>
          <w:bCs/>
          <w:shd w:val="clear" w:color="auto" w:fill="FFFFFF"/>
        </w:rPr>
      </w:pPr>
      <w:r w:rsidRPr="00115F9F">
        <w:rPr>
          <w:rFonts w:ascii="Arial" w:hAnsi="Arial" w:cs="Arial"/>
          <w:b/>
          <w:shd w:val="clear" w:color="auto" w:fill="FFFFFF"/>
        </w:rPr>
        <w:t>Pytanie</w:t>
      </w:r>
      <w:r>
        <w:rPr>
          <w:rFonts w:ascii="Arial" w:hAnsi="Arial" w:cs="Arial"/>
          <w:bCs/>
          <w:shd w:val="clear" w:color="auto" w:fill="FFFFFF"/>
        </w:rPr>
        <w:t xml:space="preserve">: </w:t>
      </w:r>
      <w:r w:rsidRPr="00115F9F">
        <w:rPr>
          <w:rFonts w:ascii="Arial" w:hAnsi="Arial" w:cs="Arial"/>
          <w:bCs/>
          <w:shd w:val="clear" w:color="auto" w:fill="FFFFFF"/>
        </w:rPr>
        <w:t>Brak schematu oznakowania poziomych dróg dla osób niedowidzących oraz niewidomych dla całego obiektu. Prosi o zamieszczenie schematu oznakowania poziomych dróg dla osób niedowidzących oraz niewidomych dla całego obiektu oraz podanie szerokości pasa ostrzegawczego (pola uwagi) oraz szerokość ścieżki naprowadzającej.</w:t>
      </w:r>
      <w:r>
        <w:rPr>
          <w:rFonts w:ascii="Arial" w:hAnsi="Arial" w:cs="Arial"/>
          <w:bCs/>
          <w:shd w:val="clear" w:color="auto" w:fill="FFFFFF"/>
        </w:rPr>
        <w:br/>
      </w:r>
      <w:r>
        <w:rPr>
          <w:rFonts w:ascii="Arial" w:hAnsi="Arial" w:cs="Arial"/>
          <w:bCs/>
          <w:shd w:val="clear" w:color="auto" w:fill="FFFFFF"/>
        </w:rPr>
        <w:br/>
      </w:r>
      <w:r w:rsidRPr="00115F9F">
        <w:rPr>
          <w:rFonts w:ascii="Arial" w:hAnsi="Arial" w:cs="Arial"/>
          <w:b/>
          <w:shd w:val="clear" w:color="auto" w:fill="FFFFFF"/>
        </w:rPr>
        <w:t>Odpowiedź</w:t>
      </w:r>
      <w:r>
        <w:rPr>
          <w:rFonts w:ascii="Arial" w:hAnsi="Arial" w:cs="Arial"/>
          <w:bCs/>
          <w:shd w:val="clear" w:color="auto" w:fill="FFFFFF"/>
        </w:rPr>
        <w:t xml:space="preserve">: </w:t>
      </w:r>
      <w:r w:rsidRPr="00115F9F">
        <w:rPr>
          <w:rFonts w:ascii="Arial" w:hAnsi="Arial" w:cs="Arial"/>
          <w:bCs/>
          <w:shd w:val="clear" w:color="auto" w:fill="FFFFFF"/>
        </w:rPr>
        <w:t>W opisie technicznym wskazano gdzie mają znajdować się poziome oznaczenia, oraz zwarto propozycje materiałową, Zamawiający w tym zakresie dopuszcza inną formę wykonania (gotowa płytka podłogowa). Pole uwagi kwadrat o wymiarach 30x30 cm, szerokość ścieżki 25 cm</w:t>
      </w:r>
      <w:r w:rsidR="006F6D1F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</w:p>
    <w:p w14:paraId="7DD56497" w14:textId="22DFC214" w:rsidR="00115F9F" w:rsidRPr="00115F9F" w:rsidRDefault="00115F9F" w:rsidP="00115F9F">
      <w:pPr>
        <w:pStyle w:val="Akapitzlist"/>
        <w:numPr>
          <w:ilvl w:val="0"/>
          <w:numId w:val="6"/>
        </w:numPr>
        <w:rPr>
          <w:rFonts w:ascii="Arial" w:hAnsi="Arial" w:cs="Arial"/>
          <w:bCs/>
          <w:shd w:val="clear" w:color="auto" w:fill="FFFFFF"/>
        </w:rPr>
      </w:pPr>
      <w:r w:rsidRPr="00115F9F">
        <w:rPr>
          <w:rFonts w:ascii="Arial" w:hAnsi="Arial" w:cs="Arial"/>
          <w:b/>
          <w:shd w:val="clear" w:color="auto" w:fill="FFFFFF"/>
        </w:rPr>
        <w:t>Pytanie: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115F9F">
        <w:rPr>
          <w:rFonts w:ascii="Arial" w:hAnsi="Arial" w:cs="Arial"/>
          <w:bCs/>
          <w:shd w:val="clear" w:color="auto" w:fill="FFFFFF"/>
        </w:rPr>
        <w:t>W przedmiarach robót budowlanych w poz. 327 należy ująć 10 szt. piktogramów. Z zapisów w dokumentacji wynika, że piktogramy mają zostać umieszczone na ścianach przy drzwiach do poszczególnych pomieszczeń z dodatkową informacją w alfabecie Braillea oraz w szatni na szafkach - brajlowskie oznakowanie szafek. Prosimy o uściślenie ilości piktogramów do wyceny oraz podanie rodzaju materiału z jakiego mają zostać wykonane.</w:t>
      </w:r>
      <w:r>
        <w:rPr>
          <w:rFonts w:ascii="Arial" w:hAnsi="Arial" w:cs="Arial"/>
          <w:bCs/>
          <w:shd w:val="clear" w:color="auto" w:fill="FFFFFF"/>
        </w:rPr>
        <w:br/>
      </w:r>
    </w:p>
    <w:p w14:paraId="7E80E399" w14:textId="7861DEA4" w:rsidR="00115F9F" w:rsidRPr="00115F9F" w:rsidRDefault="00115F9F" w:rsidP="00115F9F">
      <w:pPr>
        <w:pStyle w:val="Akapitzlist"/>
        <w:rPr>
          <w:rFonts w:ascii="Arial" w:hAnsi="Arial" w:cs="Arial"/>
          <w:bCs/>
          <w:shd w:val="clear" w:color="auto" w:fill="FFFFFF"/>
        </w:rPr>
      </w:pPr>
      <w:r w:rsidRPr="00115F9F">
        <w:rPr>
          <w:rFonts w:ascii="Arial" w:hAnsi="Arial" w:cs="Arial"/>
          <w:b/>
          <w:shd w:val="clear" w:color="auto" w:fill="FFFFFF"/>
        </w:rPr>
        <w:t>Odpowiedź: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115F9F">
        <w:rPr>
          <w:rFonts w:ascii="Arial" w:hAnsi="Arial" w:cs="Arial"/>
          <w:bCs/>
          <w:shd w:val="clear" w:color="auto" w:fill="FFFFFF"/>
        </w:rPr>
        <w:t xml:space="preserve">W piktogramy należy wyposaż wszystkie pomieszczenia użytkowe jak sale przedszkolne toalety oraz pomieszczania na poddaszu. W szatni należy umieścić piktogram ogólny przy zespole szafek dodatkowo z informacją w alfabecie Braillea. Tabliczki z informacją w alfabecie Braillea należy umieścić na początku i </w:t>
      </w:r>
      <w:r w:rsidRPr="00115F9F">
        <w:rPr>
          <w:rFonts w:ascii="Arial" w:hAnsi="Arial" w:cs="Arial"/>
          <w:bCs/>
          <w:shd w:val="clear" w:color="auto" w:fill="FFFFFF"/>
        </w:rPr>
        <w:lastRenderedPageBreak/>
        <w:t>końcu balustrady schodowej. Zamawiający nie narzuca materiału, całość oznaczeń musi spełniać wymogi dostępności obiektu dla osób ze szczególnymi potrzebami</w:t>
      </w:r>
    </w:p>
    <w:p w14:paraId="31A85068" w14:textId="77777777" w:rsidR="00115F9F" w:rsidRPr="00115F9F" w:rsidRDefault="00115F9F" w:rsidP="00115F9F">
      <w:pPr>
        <w:pStyle w:val="Akapitzlist"/>
        <w:rPr>
          <w:rFonts w:ascii="Arial" w:hAnsi="Arial" w:cs="Arial"/>
          <w:bCs/>
          <w:shd w:val="clear" w:color="auto" w:fill="FFFFFF"/>
        </w:rPr>
      </w:pPr>
    </w:p>
    <w:p w14:paraId="00E9893D" w14:textId="77777777" w:rsidR="00567D47" w:rsidRDefault="00567D47" w:rsidP="00567D47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Zamawiający niniejszym pismem dokonuje </w:t>
      </w:r>
      <w:r w:rsidR="006C2478">
        <w:rPr>
          <w:rFonts w:ascii="Arial" w:eastAsia="Times New Roman" w:hAnsi="Arial" w:cs="Arial"/>
          <w:b/>
          <w:bCs/>
        </w:rPr>
        <w:t xml:space="preserve">również </w:t>
      </w:r>
      <w:r>
        <w:rPr>
          <w:rFonts w:ascii="Arial" w:eastAsia="Times New Roman" w:hAnsi="Arial" w:cs="Arial"/>
          <w:b/>
          <w:bCs/>
        </w:rPr>
        <w:t>zmiany</w:t>
      </w:r>
      <w:r w:rsidR="006C2478">
        <w:rPr>
          <w:rFonts w:ascii="Arial" w:eastAsia="Times New Roman" w:hAnsi="Arial" w:cs="Arial"/>
          <w:b/>
          <w:bCs/>
        </w:rPr>
        <w:t xml:space="preserve"> SWZ</w:t>
      </w:r>
      <w:r>
        <w:rPr>
          <w:rFonts w:ascii="Arial" w:eastAsia="Times New Roman" w:hAnsi="Arial" w:cs="Arial"/>
          <w:b/>
          <w:bCs/>
        </w:rPr>
        <w:t xml:space="preserve"> i odpowiednio treści ogło</w:t>
      </w:r>
      <w:r w:rsidR="006C2478">
        <w:rPr>
          <w:rFonts w:ascii="Arial" w:eastAsia="Times New Roman" w:hAnsi="Arial" w:cs="Arial"/>
          <w:b/>
          <w:bCs/>
        </w:rPr>
        <w:t xml:space="preserve">szenia </w:t>
      </w:r>
      <w:r w:rsidR="006F07A9">
        <w:rPr>
          <w:rFonts w:ascii="Arial" w:eastAsia="Times New Roman" w:hAnsi="Arial" w:cs="Arial"/>
          <w:b/>
          <w:bCs/>
        </w:rPr>
        <w:t xml:space="preserve">o zamówieniu </w:t>
      </w:r>
      <w:r w:rsidR="006F07A9" w:rsidRPr="006F07A9">
        <w:rPr>
          <w:rFonts w:ascii="Arial" w:hAnsi="Arial" w:cs="Arial"/>
          <w:b/>
        </w:rPr>
        <w:t>w zakresie terminu związania ofertą, składania i otwarcia ofert</w:t>
      </w:r>
      <w:r w:rsidR="006F07A9">
        <w:rPr>
          <w:rFonts w:ascii="Arial" w:hAnsi="Arial" w:cs="Arial"/>
        </w:rPr>
        <w:t xml:space="preserve"> </w:t>
      </w:r>
      <w:r w:rsidR="006C2478">
        <w:rPr>
          <w:rFonts w:ascii="Arial" w:eastAsia="Times New Roman" w:hAnsi="Arial" w:cs="Arial"/>
          <w:b/>
          <w:bCs/>
        </w:rPr>
        <w:t>jak poniżej:</w:t>
      </w:r>
    </w:p>
    <w:p w14:paraId="1A429BF7" w14:textId="77777777" w:rsidR="00567D47" w:rsidRDefault="00567D47" w:rsidP="00567D47">
      <w:pPr>
        <w:pStyle w:val="Domylnie"/>
        <w:numPr>
          <w:ilvl w:val="0"/>
          <w:numId w:val="4"/>
        </w:numPr>
        <w:spacing w:before="240" w:after="12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terminu związania ofertą - Rozdziału XIV pkt 1, który otrzymuje następujące brzmienie:</w:t>
      </w:r>
    </w:p>
    <w:p w14:paraId="08660C0E" w14:textId="39AFA306" w:rsidR="00567D47" w:rsidRDefault="00567D47" w:rsidP="00567D47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zh-CN"/>
        </w:rPr>
        <w:t>„</w:t>
      </w:r>
      <w:r>
        <w:rPr>
          <w:rFonts w:ascii="Arial" w:hAnsi="Arial" w:cs="Arial"/>
        </w:rPr>
        <w:t xml:space="preserve">Wykonawca będzie związany ofertą przez okres </w:t>
      </w:r>
      <w:r>
        <w:rPr>
          <w:rFonts w:ascii="Arial" w:hAnsi="Arial" w:cs="Arial"/>
          <w:b/>
        </w:rPr>
        <w:t>30 dni</w:t>
      </w:r>
      <w:r w:rsidR="009C21BA">
        <w:rPr>
          <w:rFonts w:ascii="Arial" w:hAnsi="Arial" w:cs="Arial"/>
        </w:rPr>
        <w:t xml:space="preserve">, tj. do dnia </w:t>
      </w:r>
      <w:r w:rsidR="00FB511D" w:rsidRPr="00115F9F">
        <w:rPr>
          <w:rFonts w:ascii="Arial" w:hAnsi="Arial" w:cs="Arial"/>
          <w:b/>
          <w:bCs/>
        </w:rPr>
        <w:t>14</w:t>
      </w:r>
      <w:r w:rsidR="009C21BA" w:rsidRPr="00115F9F">
        <w:rPr>
          <w:rFonts w:ascii="Arial" w:hAnsi="Arial" w:cs="Arial"/>
          <w:b/>
          <w:bCs/>
        </w:rPr>
        <w:t>.0</w:t>
      </w:r>
      <w:r w:rsidR="00FB511D" w:rsidRPr="00115F9F">
        <w:rPr>
          <w:rFonts w:ascii="Arial" w:hAnsi="Arial" w:cs="Arial"/>
          <w:b/>
          <w:bCs/>
        </w:rPr>
        <w:t>4</w:t>
      </w:r>
      <w:r w:rsidR="009C21BA" w:rsidRPr="00115F9F">
        <w:rPr>
          <w:rFonts w:ascii="Arial" w:hAnsi="Arial" w:cs="Arial"/>
          <w:b/>
          <w:bCs/>
        </w:rPr>
        <w:t>.2022</w:t>
      </w:r>
      <w:r w:rsidRPr="00115F9F"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.,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który liczony jest od dnia upływu terminu składania ofert”.</w:t>
      </w:r>
    </w:p>
    <w:p w14:paraId="4DE93257" w14:textId="77777777"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termin składania ofert – Rozdziału XV pkt 1, który otrzymuje następujące brzmienie:</w:t>
      </w:r>
    </w:p>
    <w:p w14:paraId="063D0D1C" w14:textId="651B8332" w:rsidR="00567D47" w:rsidRDefault="00567D47" w:rsidP="00567D47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„Ofertę wraz z wymaganymi dokumentami należy umieścić na </w:t>
      </w:r>
      <w:hyperlink r:id="rId7" w:history="1">
        <w:r w:rsidRPr="009D09D3">
          <w:rPr>
            <w:rStyle w:val="Hipercze"/>
            <w:rFonts w:ascii="Arial" w:hAnsi="Arial" w:cs="Arial"/>
            <w:color w:val="1155CC"/>
          </w:rPr>
          <w:t>platformazakupowa.pl</w:t>
        </w:r>
      </w:hyperlink>
      <w:r w:rsidRPr="009D09D3">
        <w:rPr>
          <w:rFonts w:ascii="Arial" w:hAnsi="Arial" w:cs="Arial"/>
        </w:rPr>
        <w:t xml:space="preserve"> pod adresem</w:t>
      </w:r>
      <w:r w:rsidRPr="009D09D3">
        <w:rPr>
          <w:rFonts w:ascii="Arial" w:hAnsi="Arial" w:cs="Arial"/>
          <w:vertAlign w:val="superscript"/>
        </w:rPr>
        <w:t xml:space="preserve"> </w:t>
      </w:r>
      <w:hyperlink r:id="rId8" w:history="1">
        <w:r w:rsidRPr="009D09D3">
          <w:rPr>
            <w:rStyle w:val="Hipercze"/>
            <w:rFonts w:ascii="Arial" w:hAnsi="Arial" w:cs="Arial"/>
          </w:rPr>
          <w:t>https://platformazakupowa.pl/pn/cuwkobylnica</w:t>
        </w:r>
      </w:hyperlink>
      <w:r w:rsidRPr="009D09D3">
        <w:rPr>
          <w:rFonts w:ascii="Arial" w:hAnsi="Arial" w:cs="Arial"/>
        </w:rPr>
        <w:t xml:space="preserve"> w myśl Ustawy Pzp na stronie </w:t>
      </w:r>
      <w:r>
        <w:rPr>
          <w:rFonts w:ascii="Arial" w:hAnsi="Arial" w:cs="Arial"/>
        </w:rPr>
        <w:t xml:space="preserve">internetowej prowadzonego postępowania t. j. Centrum Usług Wspólnych w Kobylnicy, </w:t>
      </w:r>
      <w:r>
        <w:rPr>
          <w:rFonts w:ascii="Arial" w:hAnsi="Arial" w:cs="Arial"/>
        </w:rPr>
        <w:br/>
        <w:t xml:space="preserve">ul. Wodna 20/2, </w:t>
      </w:r>
      <w:r>
        <w:rPr>
          <w:rFonts w:ascii="Arial" w:hAnsi="Arial" w:cs="Arial"/>
          <w:b/>
          <w:bCs/>
        </w:rPr>
        <w:t>do dnia</w:t>
      </w:r>
      <w:r>
        <w:rPr>
          <w:rFonts w:ascii="Arial" w:hAnsi="Arial" w:cs="Arial"/>
        </w:rPr>
        <w:t xml:space="preserve"> </w:t>
      </w:r>
      <w:r w:rsidR="00FB511D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.</w:t>
      </w:r>
      <w:r w:rsidR="00ED72BB">
        <w:rPr>
          <w:rFonts w:ascii="Arial" w:hAnsi="Arial" w:cs="Arial"/>
          <w:b/>
          <w:bCs/>
        </w:rPr>
        <w:t>0</w:t>
      </w:r>
      <w:r w:rsidR="00FB511D">
        <w:rPr>
          <w:rFonts w:ascii="Arial" w:hAnsi="Arial" w:cs="Arial"/>
          <w:b/>
          <w:bCs/>
        </w:rPr>
        <w:t>3</w:t>
      </w:r>
      <w:r w:rsidR="00ED72BB"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 godziny 9:00”.</w:t>
      </w:r>
    </w:p>
    <w:p w14:paraId="6F2CB0B4" w14:textId="77777777"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otwarcia ofert – Rozdziału XVI pkt 1, który otrzymuje następujące brzmienie: </w:t>
      </w:r>
      <w:r>
        <w:rPr>
          <w:rFonts w:ascii="Arial" w:hAnsi="Arial" w:cs="Arial"/>
          <w:b/>
          <w:bCs/>
        </w:rPr>
        <w:br/>
      </w:r>
    </w:p>
    <w:p w14:paraId="2083D8D0" w14:textId="3959EB72" w:rsidR="00567D47" w:rsidRDefault="00567D47" w:rsidP="00567D47">
      <w:pPr>
        <w:shd w:val="clear" w:color="auto" w:fill="FFFFFF"/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„Otwarcie ofert następuje niezwłocznie po upływie terminu składania ofert, nie później niż następnego dnia po dniu, w którym upłynął termin składania ofert tj. W dniu </w:t>
      </w:r>
      <w:r w:rsidR="00FB511D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.</w:t>
      </w:r>
      <w:r w:rsidR="001749B6">
        <w:rPr>
          <w:rFonts w:ascii="Arial" w:hAnsi="Arial" w:cs="Arial"/>
          <w:b/>
          <w:bCs/>
        </w:rPr>
        <w:t>0</w:t>
      </w:r>
      <w:r w:rsidR="00FB511D">
        <w:rPr>
          <w:rFonts w:ascii="Arial" w:hAnsi="Arial" w:cs="Arial"/>
          <w:b/>
          <w:bCs/>
        </w:rPr>
        <w:t>3.</w:t>
      </w:r>
      <w:r w:rsidR="001749B6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 xml:space="preserve"> r. </w:t>
      </w:r>
      <w:r>
        <w:rPr>
          <w:rFonts w:ascii="Arial" w:hAnsi="Arial" w:cs="Arial"/>
          <w:b/>
          <w:bCs/>
        </w:rPr>
        <w:br/>
        <w:t>o godz. 9:30”.</w:t>
      </w:r>
      <w:r>
        <w:rPr>
          <w:rFonts w:ascii="Arial" w:hAnsi="Arial" w:cs="Arial"/>
        </w:rPr>
        <w:t xml:space="preserve"> </w:t>
      </w:r>
    </w:p>
    <w:p w14:paraId="7D215AEE" w14:textId="77777777" w:rsidR="0019798B" w:rsidRDefault="0019798B" w:rsidP="0019798B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zapisy SWZ i ogłoszenia o zamówieniu pozostają bez zmian.</w:t>
      </w:r>
    </w:p>
    <w:p w14:paraId="03AA6595" w14:textId="77777777" w:rsidR="0019798B" w:rsidRDefault="0019798B" w:rsidP="0019798B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14:paraId="3B07C831" w14:textId="77777777" w:rsidR="00567D47" w:rsidRDefault="00567D47" w:rsidP="00567D47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Pzp dokonaną zmianę treści SWZ, Zamawiający udostępnia na stronie internetowej prowadzonego postępowania.</w:t>
      </w:r>
    </w:p>
    <w:p w14:paraId="3497C915" w14:textId="77777777" w:rsidR="00567D47" w:rsidRDefault="00567D47" w:rsidP="00567D4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14:paraId="3E09F6D5" w14:textId="03D15E40" w:rsidR="00567D47" w:rsidRDefault="00567D47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ogłoszenie o zmianie ogłoszenia</w:t>
      </w:r>
      <w:r w:rsidR="009C21BA">
        <w:rPr>
          <w:rFonts w:ascii="Arial" w:hAnsi="Arial" w:cs="Arial"/>
        </w:rPr>
        <w:t>.</w:t>
      </w:r>
    </w:p>
    <w:p w14:paraId="1219650A" w14:textId="17BB0A0C" w:rsidR="00FB511D" w:rsidRDefault="00FB511D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5F99">
        <w:rPr>
          <w:rFonts w:ascii="Arial" w:hAnsi="Arial" w:cs="Arial"/>
        </w:rPr>
        <w:t>STWiOR</w:t>
      </w:r>
    </w:p>
    <w:p w14:paraId="7D7D2188" w14:textId="47BE18DD" w:rsidR="00035F99" w:rsidRPr="00C10ABD" w:rsidRDefault="00035F99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karty techniczne</w:t>
      </w:r>
    </w:p>
    <w:p w14:paraId="1F4F18CE" w14:textId="77777777"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38775EFE" w14:textId="77777777" w:rsidR="00FF0CAB" w:rsidRPr="009D09D3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Prezlata</w:t>
      </w:r>
      <w:bookmarkStart w:id="2" w:name="_Hlk680073081"/>
      <w:bookmarkEnd w:id="2"/>
    </w:p>
    <w:sectPr w:rsidR="00FF0CAB" w:rsidRPr="009D09D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A33F" w14:textId="77777777" w:rsidR="00ED72BB" w:rsidRDefault="00ED72BB" w:rsidP="004D5F9B">
      <w:pPr>
        <w:spacing w:after="0" w:line="240" w:lineRule="auto"/>
      </w:pPr>
      <w:r>
        <w:separator/>
      </w:r>
    </w:p>
  </w:endnote>
  <w:endnote w:type="continuationSeparator" w:id="0">
    <w:p w14:paraId="308E64BF" w14:textId="77777777" w:rsidR="00ED72BB" w:rsidRDefault="00ED72BB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D0A" w14:textId="77777777" w:rsidR="00ED72BB" w:rsidRDefault="00ED72BB" w:rsidP="004D5F9B">
      <w:pPr>
        <w:spacing w:after="0" w:line="240" w:lineRule="auto"/>
      </w:pPr>
      <w:r>
        <w:separator/>
      </w:r>
    </w:p>
  </w:footnote>
  <w:footnote w:type="continuationSeparator" w:id="0">
    <w:p w14:paraId="30C6A721" w14:textId="77777777" w:rsidR="00ED72BB" w:rsidRDefault="00ED72BB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90F3" w14:textId="77777777" w:rsidR="00ED72BB" w:rsidRDefault="00ED72BB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4F0C69DB" wp14:editId="2A45D904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54A33BDA" wp14:editId="153C0C64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F6AB58" w14:textId="77777777" w:rsidR="00ED72BB" w:rsidRDefault="00ED72BB" w:rsidP="004D5F9B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  <w:p w14:paraId="39182C8E" w14:textId="77777777" w:rsidR="00ED72BB" w:rsidRPr="004D5F9B" w:rsidRDefault="00ED72BB" w:rsidP="004D5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0F4644"/>
    <w:multiLevelType w:val="hybridMultilevel"/>
    <w:tmpl w:val="03EA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35F99"/>
    <w:rsid w:val="00115F9F"/>
    <w:rsid w:val="001749B6"/>
    <w:rsid w:val="0019798B"/>
    <w:rsid w:val="0036017B"/>
    <w:rsid w:val="003672E8"/>
    <w:rsid w:val="004D5F9B"/>
    <w:rsid w:val="00567D47"/>
    <w:rsid w:val="006C2478"/>
    <w:rsid w:val="006F07A9"/>
    <w:rsid w:val="006F6D1F"/>
    <w:rsid w:val="007750A3"/>
    <w:rsid w:val="007E1403"/>
    <w:rsid w:val="008163F3"/>
    <w:rsid w:val="00851507"/>
    <w:rsid w:val="008544C6"/>
    <w:rsid w:val="009C21BA"/>
    <w:rsid w:val="009D09D3"/>
    <w:rsid w:val="00A77DD8"/>
    <w:rsid w:val="00B21C4D"/>
    <w:rsid w:val="00B51964"/>
    <w:rsid w:val="00BF137F"/>
    <w:rsid w:val="00D070E5"/>
    <w:rsid w:val="00ED72BB"/>
    <w:rsid w:val="00F5001A"/>
    <w:rsid w:val="00FB511D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3B69"/>
  <w15:docId w15:val="{879C249C-7A8E-41F1-9B88-D5D43A9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4</cp:revision>
  <cp:lastPrinted>2022-03-01T09:30:00Z</cp:lastPrinted>
  <dcterms:created xsi:type="dcterms:W3CDTF">2022-03-01T09:11:00Z</dcterms:created>
  <dcterms:modified xsi:type="dcterms:W3CDTF">2022-03-01T10:04:00Z</dcterms:modified>
</cp:coreProperties>
</file>