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1FFF97CD"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00867732" w:rsidRPr="00867732">
        <w:rPr>
          <w:rFonts w:ascii="Verdana" w:hAnsi="Verdana" w:cs="Arial"/>
          <w:b/>
          <w:color w:val="000000"/>
          <w:sz w:val="20"/>
        </w:rPr>
        <w:t>BZP.2710.7.2024.AW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279AF3E3"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p>
    <w:p w14:paraId="464BD4A0" w14:textId="3561A43A"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009E35F5">
        <w:rPr>
          <w:rFonts w:ascii="Verdana" w:hAnsi="Verdana"/>
          <w:b/>
          <w:bCs/>
          <w:sz w:val="18"/>
          <w:szCs w:val="20"/>
        </w:rPr>
        <w:t xml:space="preserve"> </w:t>
      </w:r>
      <w:r w:rsidR="009E35F5"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113DC958" w14:textId="77777777" w:rsidR="009E35F5" w:rsidRDefault="009E35F5" w:rsidP="009E35F5">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6769F333" w14:textId="079877CD"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867732">
        <w:rPr>
          <w:rFonts w:ascii="Verdana" w:hAnsi="Verdana" w:cs="Arial"/>
          <w:b/>
          <w:i/>
          <w:iCs/>
          <w:szCs w:val="32"/>
        </w:rPr>
        <w:t>Zakup i dostawa projektorów</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CE850A7" w14:textId="0A0A1AE8" w:rsidR="001A2B41" w:rsidRPr="001A2B41" w:rsidRDefault="001A2B41" w:rsidP="001A2B41">
      <w:pPr>
        <w:pStyle w:val="Akapitzlist"/>
        <w:numPr>
          <w:ilvl w:val="0"/>
          <w:numId w:val="2"/>
        </w:numPr>
        <w:spacing w:before="120" w:after="240"/>
        <w:ind w:left="714" w:hanging="357"/>
        <w:contextualSpacing w:val="0"/>
        <w:jc w:val="both"/>
        <w:rPr>
          <w:rFonts w:ascii="Verdana" w:hAnsi="Verdana"/>
          <w:sz w:val="18"/>
          <w:szCs w:val="18"/>
        </w:rPr>
      </w:pPr>
      <w:r w:rsidRPr="001A2B41">
        <w:rPr>
          <w:rFonts w:ascii="Verdana" w:hAnsi="Verdana"/>
          <w:b/>
          <w:bCs/>
          <w:sz w:val="18"/>
          <w:szCs w:val="18"/>
        </w:rPr>
        <w:t>będę realizował poniżej wymienione dostawy, których dotyczą udostępniane zasoby odnoszące się do warunków udziału w postępowaniu dotyczących zdolności technicznej i</w:t>
      </w:r>
      <w:r w:rsidRPr="001A2B41">
        <w:rPr>
          <w:rFonts w:ascii="Verdana" w:hAnsi="Verdana"/>
          <w:b/>
          <w:bCs/>
          <w:sz w:val="18"/>
          <w:szCs w:val="18"/>
        </w:rPr>
        <w:t> </w:t>
      </w:r>
      <w:r w:rsidRPr="001A2B41">
        <w:rPr>
          <w:rFonts w:ascii="Verdana" w:hAnsi="Verdana"/>
          <w:b/>
          <w:bCs/>
          <w:sz w:val="18"/>
          <w:szCs w:val="18"/>
        </w:rPr>
        <w:t>zawodowej, na których polega Wykonawca:</w:t>
      </w:r>
      <w:r>
        <w:rPr>
          <w:rFonts w:ascii="Verdana" w:hAnsi="Verdana"/>
          <w:sz w:val="18"/>
          <w:szCs w:val="18"/>
        </w:rPr>
        <w:t xml:space="preserve"> </w:t>
      </w:r>
      <w:r w:rsidRPr="00F75CC3">
        <w:rPr>
          <w:rFonts w:ascii="Verdana" w:hAnsi="Verdana"/>
          <w:sz w:val="20"/>
          <w:szCs w:val="20"/>
        </w:rPr>
        <w:t>..........................</w:t>
      </w:r>
      <w:r>
        <w:rPr>
          <w:rFonts w:ascii="Verdana" w:hAnsi="Verdana"/>
          <w:sz w:val="20"/>
          <w:szCs w:val="20"/>
        </w:rPr>
        <w:t>..............................</w:t>
      </w:r>
      <w:r>
        <w:rPr>
          <w:rFonts w:ascii="Verdana" w:hAnsi="Verdana"/>
          <w:sz w:val="20"/>
          <w:szCs w:val="20"/>
        </w:rPr>
        <w:t>..</w:t>
      </w:r>
    </w:p>
    <w:p w14:paraId="6F3DA799" w14:textId="79AF06EB" w:rsidR="00CB30EB" w:rsidRPr="009601D4" w:rsidRDefault="009601D4" w:rsidP="009601D4">
      <w:pPr>
        <w:pStyle w:val="Akapitzlist"/>
        <w:numPr>
          <w:ilvl w:val="0"/>
          <w:numId w:val="2"/>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00272918" w:rsidRPr="008C3873">
        <w:rPr>
          <w:rFonts w:ascii="Verdana" w:hAnsi="Verdana"/>
          <w:b/>
          <w:bCs/>
          <w:sz w:val="18"/>
          <w:szCs w:val="20"/>
        </w:rPr>
        <w:t>:</w:t>
      </w:r>
      <w:r>
        <w:rPr>
          <w:rFonts w:ascii="Verdana" w:hAnsi="Verdana"/>
          <w:sz w:val="18"/>
          <w:szCs w:val="20"/>
        </w:rPr>
        <w:t xml:space="preserve"> </w:t>
      </w:r>
      <w:r w:rsidR="00272918" w:rsidRPr="00F75CC3">
        <w:rPr>
          <w:rFonts w:ascii="Verdana" w:hAnsi="Verdana"/>
          <w:sz w:val="20"/>
          <w:szCs w:val="20"/>
        </w:rPr>
        <w:t>..........................</w:t>
      </w:r>
      <w:r w:rsidR="00272918">
        <w:rPr>
          <w:rFonts w:ascii="Verdana" w:hAnsi="Verdana"/>
          <w:sz w:val="20"/>
          <w:szCs w:val="20"/>
        </w:rPr>
        <w:t>...........................</w:t>
      </w:r>
      <w:r>
        <w:rPr>
          <w:rFonts w:ascii="Verdana" w:hAnsi="Verdana"/>
          <w:sz w:val="20"/>
          <w:szCs w:val="20"/>
        </w:rPr>
        <w:t>......</w:t>
      </w:r>
      <w:r w:rsidR="001A2B41">
        <w:rPr>
          <w:rFonts w:ascii="Verdana" w:hAnsi="Verdana"/>
          <w:sz w:val="20"/>
          <w:szCs w:val="20"/>
        </w:rPr>
        <w:t>.</w:t>
      </w:r>
      <w:r>
        <w:rPr>
          <w:rFonts w:ascii="Verdana" w:hAnsi="Verdana"/>
          <w:sz w:val="20"/>
          <w:szCs w:val="20"/>
        </w:rPr>
        <w:t xml:space="preserve">........ </w:t>
      </w:r>
    </w:p>
    <w:p w14:paraId="3D649372" w14:textId="77777777" w:rsidR="00CB30EB" w:rsidRDefault="00CB30EB" w:rsidP="00272918">
      <w:pPr>
        <w:spacing w:after="0"/>
        <w:jc w:val="both"/>
        <w:rPr>
          <w:rFonts w:ascii="Verdana" w:hAnsi="Verdana"/>
          <w:sz w:val="18"/>
          <w:szCs w:val="18"/>
        </w:rPr>
      </w:pPr>
    </w:p>
    <w:p w14:paraId="7A8A9F30" w14:textId="5688DDD1"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44EBB7" w14:textId="77777777" w:rsidR="00884B98" w:rsidRDefault="00884B98" w:rsidP="00272918">
      <w:pPr>
        <w:spacing w:after="0"/>
        <w:jc w:val="both"/>
        <w:rPr>
          <w:rFonts w:ascii="Verdana" w:hAnsi="Verdana"/>
          <w:sz w:val="16"/>
          <w:szCs w:val="16"/>
        </w:rPr>
      </w:pPr>
    </w:p>
    <w:p w14:paraId="3309EBA6" w14:textId="01AA738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w:t>
      </w:r>
      <w:r w:rsidR="009601D4">
        <w:rPr>
          <w:rFonts w:ascii="Verdana" w:hAnsi="Verdana"/>
          <w:b/>
          <w:i/>
          <w:sz w:val="18"/>
          <w:szCs w:val="18"/>
        </w:rPr>
        <w:t xml:space="preserve"> lub podpisem zaufanym lub podpisem osobistym</w:t>
      </w:r>
      <w:r w:rsidR="00272918" w:rsidRPr="00F21EBB">
        <w:rPr>
          <w:rFonts w:ascii="Verdana" w:hAnsi="Verdana"/>
          <w:b/>
          <w:i/>
          <w:sz w:val="18"/>
          <w:szCs w:val="18"/>
        </w:rPr>
        <w:t xml:space="preserve">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315138">
    <w:abstractNumId w:val="1"/>
  </w:num>
  <w:num w:numId="2" w16cid:durableId="2056347491">
    <w:abstractNumId w:val="2"/>
  </w:num>
  <w:num w:numId="3" w16cid:durableId="271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A2B41"/>
    <w:rsid w:val="001F0F8D"/>
    <w:rsid w:val="00272918"/>
    <w:rsid w:val="003A2422"/>
    <w:rsid w:val="003F5431"/>
    <w:rsid w:val="004C623A"/>
    <w:rsid w:val="004F2023"/>
    <w:rsid w:val="0050573D"/>
    <w:rsid w:val="00543A81"/>
    <w:rsid w:val="005F37C4"/>
    <w:rsid w:val="00620039"/>
    <w:rsid w:val="006B2772"/>
    <w:rsid w:val="006D694C"/>
    <w:rsid w:val="007D6328"/>
    <w:rsid w:val="00817218"/>
    <w:rsid w:val="00867732"/>
    <w:rsid w:val="00884B98"/>
    <w:rsid w:val="008C3873"/>
    <w:rsid w:val="00934305"/>
    <w:rsid w:val="009601D4"/>
    <w:rsid w:val="009B39BA"/>
    <w:rsid w:val="009E35F5"/>
    <w:rsid w:val="00AE4FDC"/>
    <w:rsid w:val="00B0098C"/>
    <w:rsid w:val="00CB30EB"/>
    <w:rsid w:val="00E46E36"/>
    <w:rsid w:val="00EE4D34"/>
    <w:rsid w:val="00EE6274"/>
    <w:rsid w:val="00F2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456</Words>
  <Characters>2740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23</cp:revision>
  <cp:lastPrinted>2023-04-04T08:43:00Z</cp:lastPrinted>
  <dcterms:created xsi:type="dcterms:W3CDTF">2023-03-22T10:30:00Z</dcterms:created>
  <dcterms:modified xsi:type="dcterms:W3CDTF">2024-02-26T09:00:00Z</dcterms:modified>
</cp:coreProperties>
</file>