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24AF" w14:textId="022D631B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02185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F02185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15459E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10FEF">
        <w:rPr>
          <w:rFonts w:cs="Arial"/>
          <w:b/>
          <w:bCs/>
          <w:szCs w:val="24"/>
        </w:rPr>
        <w:t>1</w:t>
      </w:r>
      <w:r w:rsidR="000A5B94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01CA9AB1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2023 r. poz. 1605 ze zm.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</w:t>
      </w:r>
      <w:r w:rsidR="00827F2A">
        <w:rPr>
          <w:rFonts w:cs="Arial"/>
          <w:szCs w:val="24"/>
        </w:rPr>
        <w:t xml:space="preserve"> </w:t>
      </w:r>
      <w:r w:rsidR="00F02185" w:rsidRPr="00F02185">
        <w:rPr>
          <w:rFonts w:cs="Arial"/>
          <w:b/>
          <w:bCs/>
          <w:szCs w:val="24"/>
        </w:rPr>
        <w:t>Renowacja pomnika Czynu Zbrojnego Proletariatu Krakowa</w:t>
      </w:r>
      <w:r w:rsidR="00827F2A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04AE020F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6FD0A7EA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7BFC1B07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1 pkt </w:t>
      </w:r>
      <w:r w:rsidRPr="000E49FE">
        <w:rPr>
          <w:rFonts w:cs="Arial"/>
          <w:color w:val="auto"/>
          <w:szCs w:val="24"/>
        </w:rPr>
        <w:t>4</w:t>
      </w:r>
      <w:r w:rsidR="00767480" w:rsidRPr="001451D9">
        <w:rPr>
          <w:rFonts w:cs="Arial"/>
          <w:color w:val="FF0000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</w:t>
      </w:r>
      <w:r w:rsidR="000E49FE">
        <w:rPr>
          <w:rFonts w:cs="Arial"/>
          <w:szCs w:val="24"/>
        </w:rPr>
        <w:br/>
      </w:r>
      <w:r w:rsidRPr="000D40C6">
        <w:rPr>
          <w:rFonts w:cs="Arial"/>
          <w:szCs w:val="24"/>
        </w:rPr>
        <w:t xml:space="preserve">i udowodnić Zamawiającemu, że spełnił łącznie przesłanki określone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A5B94"/>
    <w:rsid w:val="000D40C6"/>
    <w:rsid w:val="000E49FE"/>
    <w:rsid w:val="001046A7"/>
    <w:rsid w:val="001451D9"/>
    <w:rsid w:val="0015459E"/>
    <w:rsid w:val="001C7B7E"/>
    <w:rsid w:val="002C5C41"/>
    <w:rsid w:val="002E784F"/>
    <w:rsid w:val="003031A1"/>
    <w:rsid w:val="0031019D"/>
    <w:rsid w:val="00321079"/>
    <w:rsid w:val="00392322"/>
    <w:rsid w:val="003A2C01"/>
    <w:rsid w:val="00410FEF"/>
    <w:rsid w:val="00431B64"/>
    <w:rsid w:val="005074E6"/>
    <w:rsid w:val="005B5B72"/>
    <w:rsid w:val="006030D5"/>
    <w:rsid w:val="00616BE0"/>
    <w:rsid w:val="006C113B"/>
    <w:rsid w:val="00767480"/>
    <w:rsid w:val="007921ED"/>
    <w:rsid w:val="007C06AF"/>
    <w:rsid w:val="00827F2A"/>
    <w:rsid w:val="00853DD6"/>
    <w:rsid w:val="00894E21"/>
    <w:rsid w:val="0098284A"/>
    <w:rsid w:val="0098488D"/>
    <w:rsid w:val="00993402"/>
    <w:rsid w:val="00A05869"/>
    <w:rsid w:val="00AB6B17"/>
    <w:rsid w:val="00AD5590"/>
    <w:rsid w:val="00AF020E"/>
    <w:rsid w:val="00AF495E"/>
    <w:rsid w:val="00B31F52"/>
    <w:rsid w:val="00C07234"/>
    <w:rsid w:val="00CC565B"/>
    <w:rsid w:val="00DA325E"/>
    <w:rsid w:val="00DD39CB"/>
    <w:rsid w:val="00DF51B7"/>
    <w:rsid w:val="00E9269B"/>
    <w:rsid w:val="00EA78F1"/>
    <w:rsid w:val="00F02185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Anna Kosowska-Kotaba</cp:lastModifiedBy>
  <cp:revision>28</cp:revision>
  <dcterms:created xsi:type="dcterms:W3CDTF">2023-02-20T06:45:00Z</dcterms:created>
  <dcterms:modified xsi:type="dcterms:W3CDTF">2024-05-08T06:46:00Z</dcterms:modified>
</cp:coreProperties>
</file>