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52592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4B47230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98D7D98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418081D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8FBF67C" w14:textId="6E191DE1" w:rsidR="009E25F9" w:rsidRPr="00002D88" w:rsidRDefault="00002D88" w:rsidP="00002D88">
      <w:pPr>
        <w:pStyle w:val="Tytu"/>
        <w:spacing w:before="0" w:line="360" w:lineRule="auto"/>
        <w:ind w:left="1185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Szczegółowa</w:t>
      </w:r>
      <w:r w:rsidR="00000000" w:rsidRPr="00002D88">
        <w:rPr>
          <w:rFonts w:ascii="Verdana" w:hAnsi="Verdana"/>
          <w:sz w:val="16"/>
          <w:szCs w:val="16"/>
        </w:rPr>
        <w:t xml:space="preserve"> Specyfikacja Techniczna (</w:t>
      </w:r>
      <w:r w:rsidRPr="00002D88">
        <w:rPr>
          <w:rFonts w:ascii="Verdana" w:hAnsi="Verdana"/>
          <w:sz w:val="16"/>
          <w:szCs w:val="16"/>
        </w:rPr>
        <w:t>S</w:t>
      </w:r>
      <w:r w:rsidR="00000000" w:rsidRPr="00002D88">
        <w:rPr>
          <w:rFonts w:ascii="Verdana" w:hAnsi="Verdana"/>
          <w:sz w:val="16"/>
          <w:szCs w:val="16"/>
        </w:rPr>
        <w:t>ST)</w:t>
      </w:r>
    </w:p>
    <w:p w14:paraId="052BC47F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B1E009E" w14:textId="77777777" w:rsidR="009E25F9" w:rsidRPr="00002D88" w:rsidRDefault="00000000" w:rsidP="00002D88">
      <w:pPr>
        <w:pStyle w:val="Tekstpodstawowy"/>
        <w:spacing w:line="360" w:lineRule="auto"/>
        <w:ind w:left="1180" w:right="2021"/>
        <w:jc w:val="center"/>
        <w:rPr>
          <w:rFonts w:ascii="Verdana" w:hAnsi="Verdana"/>
          <w:sz w:val="16"/>
          <w:szCs w:val="16"/>
        </w:rPr>
      </w:pPr>
      <w:bookmarkStart w:id="0" w:name="_Hlk167787578"/>
      <w:r w:rsidRPr="00002D88">
        <w:rPr>
          <w:rFonts w:ascii="Verdana" w:hAnsi="Verdana"/>
          <w:sz w:val="16"/>
          <w:szCs w:val="16"/>
        </w:rPr>
        <w:t>Mieszanka SMA 16 JENA do jednowarstwowej nawierzchni asfaltowej</w:t>
      </w:r>
    </w:p>
    <w:p w14:paraId="490AAE5A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9CF7D66" w14:textId="77777777" w:rsidR="009E25F9" w:rsidRPr="00002D88" w:rsidRDefault="00000000" w:rsidP="00002D88">
      <w:pPr>
        <w:pStyle w:val="Tekstpodstawowy"/>
        <w:spacing w:line="360" w:lineRule="auto"/>
        <w:ind w:left="3371" w:right="4200"/>
        <w:jc w:val="center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0"/>
          <w:sz w:val="16"/>
          <w:szCs w:val="16"/>
        </w:rPr>
        <w:t xml:space="preserve">obciążonej ruchem KR1-KR6 </w:t>
      </w:r>
      <w:bookmarkEnd w:id="0"/>
      <w:r w:rsidRPr="00002D88">
        <w:rPr>
          <w:rFonts w:ascii="Verdana" w:hAnsi="Verdana"/>
          <w:sz w:val="16"/>
          <w:szCs w:val="16"/>
        </w:rPr>
        <w:t>(w.1.0)</w:t>
      </w:r>
    </w:p>
    <w:p w14:paraId="43B9B951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7073928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B28A079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0A14634" w14:textId="77777777" w:rsidR="009E25F9" w:rsidRPr="00002D88" w:rsidRDefault="00000000" w:rsidP="00002D88">
      <w:pPr>
        <w:pStyle w:val="Tytu"/>
        <w:spacing w:before="0"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SMA 16 JENA</w:t>
      </w:r>
    </w:p>
    <w:p w14:paraId="260F29A9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EBDFA08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92DE33E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0738F4E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C4D4547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B67997F" w14:textId="77777777" w:rsidR="009E25F9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DEF0FD0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2FF94B1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97DB495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B7A5D11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A6DA59C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057D384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6D56359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CE542CF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DC49B71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B4999D4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3222F68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0788750" w14:textId="77777777" w:rsidR="009E25F9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D7CDA54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161935FA" w14:textId="77777777" w:rsid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A9CADC2" w14:textId="1AB8DC48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2BF9533" w14:textId="77777777" w:rsidR="009E25F9" w:rsidRPr="00002D88" w:rsidRDefault="009E25F9" w:rsidP="00002D88">
      <w:pPr>
        <w:spacing w:line="360" w:lineRule="auto"/>
        <w:jc w:val="center"/>
        <w:rPr>
          <w:rFonts w:ascii="Verdana" w:hAnsi="Verdana"/>
          <w:sz w:val="16"/>
          <w:szCs w:val="16"/>
        </w:rPr>
        <w:sectPr w:rsidR="009E25F9" w:rsidRPr="00002D88">
          <w:footerReference w:type="default" r:id="rId7"/>
          <w:type w:val="continuous"/>
          <w:pgSz w:w="11910" w:h="16840"/>
          <w:pgMar w:top="1600" w:right="460" w:bottom="1360" w:left="1300" w:header="708" w:footer="1160" w:gutter="0"/>
          <w:pgNumType w:start="1"/>
          <w:cols w:space="708"/>
        </w:sectPr>
      </w:pPr>
    </w:p>
    <w:p w14:paraId="6D1C14C4" w14:textId="77777777" w:rsidR="009E25F9" w:rsidRPr="00002D88" w:rsidRDefault="00000000" w:rsidP="00002D88">
      <w:pPr>
        <w:pStyle w:val="Nagwek3"/>
        <w:numPr>
          <w:ilvl w:val="0"/>
          <w:numId w:val="27"/>
        </w:numPr>
        <w:tabs>
          <w:tab w:val="left" w:pos="341"/>
        </w:tabs>
        <w:spacing w:line="360" w:lineRule="auto"/>
        <w:ind w:hanging="225"/>
        <w:rPr>
          <w:rFonts w:ascii="Verdana" w:hAnsi="Verdana"/>
          <w:sz w:val="16"/>
          <w:szCs w:val="16"/>
        </w:rPr>
      </w:pPr>
      <w:bookmarkStart w:id="1" w:name="_bookmark0"/>
      <w:bookmarkEnd w:id="1"/>
      <w:r w:rsidRPr="00002D88">
        <w:rPr>
          <w:rFonts w:ascii="Verdana" w:hAnsi="Verdana"/>
          <w:sz w:val="16"/>
          <w:szCs w:val="16"/>
        </w:rPr>
        <w:lastRenderedPageBreak/>
        <w:t>WSTĘP</w:t>
      </w:r>
    </w:p>
    <w:p w14:paraId="69559C36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BE8CBE5" w14:textId="49B70EE5" w:rsidR="009E25F9" w:rsidRPr="006552A9" w:rsidRDefault="00000000" w:rsidP="006552A9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2" w:name="_bookmark1"/>
      <w:bookmarkEnd w:id="2"/>
      <w:r w:rsidRPr="00002D88">
        <w:rPr>
          <w:rFonts w:ascii="Verdana" w:hAnsi="Verdana"/>
          <w:sz w:val="16"/>
          <w:szCs w:val="16"/>
        </w:rPr>
        <w:t>Przedmiot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Specyfikacji</w:t>
      </w:r>
    </w:p>
    <w:p w14:paraId="0CE3030F" w14:textId="77777777" w:rsidR="009E25F9" w:rsidRPr="00002D88" w:rsidRDefault="00000000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Przedmiotem niniejszej Specyfikacji są wymagania dotyczące wykonania i odbioru jednowarstwowej</w:t>
      </w:r>
    </w:p>
    <w:p w14:paraId="475993EA" w14:textId="69E25DE2" w:rsidR="006552A9" w:rsidRPr="006552A9" w:rsidRDefault="00000000" w:rsidP="00002D88">
      <w:pPr>
        <w:pStyle w:val="Tekstpodstawowy"/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nawierzchni asfaltowej z mieszanki </w:t>
      </w:r>
      <w:r w:rsidRPr="006552A9">
        <w:rPr>
          <w:rFonts w:ascii="Verdana" w:hAnsi="Verdana"/>
          <w:b/>
          <w:bCs/>
          <w:sz w:val="16"/>
          <w:szCs w:val="16"/>
        </w:rPr>
        <w:t>SMA 16 JENA</w:t>
      </w:r>
      <w:r w:rsidR="006552A9" w:rsidRPr="006552A9">
        <w:rPr>
          <w:rFonts w:ascii="Verdana" w:hAnsi="Verdana"/>
          <w:b/>
          <w:bCs/>
          <w:sz w:val="16"/>
          <w:szCs w:val="16"/>
        </w:rPr>
        <w:t xml:space="preserve"> o średniej grubości 8 cm</w:t>
      </w:r>
      <w:r w:rsidR="006552A9">
        <w:rPr>
          <w:rFonts w:ascii="Verdana" w:hAnsi="Verdana"/>
          <w:b/>
          <w:bCs/>
          <w:sz w:val="16"/>
          <w:szCs w:val="16"/>
        </w:rPr>
        <w:t>.</w:t>
      </w:r>
    </w:p>
    <w:p w14:paraId="7BF91B61" w14:textId="528C4290" w:rsidR="009E25F9" w:rsidRPr="00002D88" w:rsidRDefault="00000000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Dane kontraktu:</w:t>
      </w:r>
    </w:p>
    <w:p w14:paraId="1E9C5CA4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0"/>
        <w:gridCol w:w="6092"/>
      </w:tblGrid>
      <w:tr w:rsidR="009E25F9" w:rsidRPr="00002D88" w14:paraId="6C6E3333" w14:textId="77777777">
        <w:trPr>
          <w:trHeight w:val="542"/>
        </w:trPr>
        <w:tc>
          <w:tcPr>
            <w:tcW w:w="2970" w:type="dxa"/>
          </w:tcPr>
          <w:p w14:paraId="6F9AB18D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Nazwa kontraktu:</w:t>
            </w:r>
          </w:p>
        </w:tc>
        <w:tc>
          <w:tcPr>
            <w:tcW w:w="6092" w:type="dxa"/>
          </w:tcPr>
          <w:p w14:paraId="1C9A7459" w14:textId="587D7879" w:rsidR="009E25F9" w:rsidRPr="00002D88" w:rsidRDefault="0036613A" w:rsidP="00002D88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„Modernizacja drogi powiatowej nr 2358C Łabiszyn – Pturek od km 4+870 do km 8+600, dł. 3,730 km (Lubostroń – Pturek)”</w:t>
            </w:r>
          </w:p>
        </w:tc>
      </w:tr>
      <w:tr w:rsidR="009E25F9" w:rsidRPr="00002D88" w14:paraId="6B3726FB" w14:textId="77777777">
        <w:trPr>
          <w:trHeight w:val="534"/>
        </w:trPr>
        <w:tc>
          <w:tcPr>
            <w:tcW w:w="2970" w:type="dxa"/>
          </w:tcPr>
          <w:p w14:paraId="5AAF268F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Lokalizacja:</w:t>
            </w:r>
          </w:p>
        </w:tc>
        <w:tc>
          <w:tcPr>
            <w:tcW w:w="6092" w:type="dxa"/>
          </w:tcPr>
          <w:p w14:paraId="0C671FAF" w14:textId="595D9A00" w:rsidR="009E25F9" w:rsidRPr="00002D88" w:rsidRDefault="003449C6" w:rsidP="00002D88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DP </w:t>
            </w:r>
            <w:r w:rsidR="0036613A" w:rsidRPr="00002D88">
              <w:rPr>
                <w:rFonts w:ascii="Verdana" w:hAnsi="Verdana"/>
                <w:sz w:val="16"/>
                <w:szCs w:val="16"/>
              </w:rPr>
              <w:t>2358C Łabiszyn – Pturek</w:t>
            </w:r>
          </w:p>
        </w:tc>
      </w:tr>
      <w:tr w:rsidR="009E25F9" w:rsidRPr="00002D88" w14:paraId="33734B31" w14:textId="77777777">
        <w:trPr>
          <w:trHeight w:val="534"/>
        </w:trPr>
        <w:tc>
          <w:tcPr>
            <w:tcW w:w="2970" w:type="dxa"/>
          </w:tcPr>
          <w:p w14:paraId="3DDF640B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Kategoria ruchu:</w:t>
            </w:r>
          </w:p>
        </w:tc>
        <w:tc>
          <w:tcPr>
            <w:tcW w:w="6092" w:type="dxa"/>
          </w:tcPr>
          <w:p w14:paraId="3E0DD363" w14:textId="4B081C7A" w:rsidR="009E25F9" w:rsidRPr="00002D88" w:rsidRDefault="003449C6" w:rsidP="00002D88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KR</w:t>
            </w:r>
            <w:r w:rsidR="0036613A" w:rsidRPr="00002D88">
              <w:rPr>
                <w:rFonts w:ascii="Verdana" w:hAnsi="Verdana"/>
                <w:sz w:val="16"/>
                <w:szCs w:val="16"/>
              </w:rPr>
              <w:t>3</w:t>
            </w:r>
            <w:r w:rsidRPr="00002D88">
              <w:rPr>
                <w:rFonts w:ascii="Verdana" w:hAnsi="Verdana"/>
                <w:sz w:val="16"/>
                <w:szCs w:val="16"/>
              </w:rPr>
              <w:t>-</w:t>
            </w:r>
            <w:r w:rsidR="0036613A" w:rsidRPr="00002D88">
              <w:rPr>
                <w:rFonts w:ascii="Verdana" w:hAnsi="Verdana"/>
                <w:sz w:val="16"/>
                <w:szCs w:val="16"/>
              </w:rPr>
              <w:t>4</w:t>
            </w:r>
          </w:p>
        </w:tc>
      </w:tr>
      <w:tr w:rsidR="009E25F9" w:rsidRPr="00002D88" w14:paraId="7A310950" w14:textId="77777777">
        <w:trPr>
          <w:trHeight w:val="1614"/>
        </w:trPr>
        <w:tc>
          <w:tcPr>
            <w:tcW w:w="2970" w:type="dxa"/>
          </w:tcPr>
          <w:p w14:paraId="6918628D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Rodzaj lepiszcza asfaltowego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(zaznacz jedno lub więcej, które mogą być zastosowane)</w:t>
            </w:r>
          </w:p>
        </w:tc>
        <w:tc>
          <w:tcPr>
            <w:tcW w:w="6092" w:type="dxa"/>
          </w:tcPr>
          <w:p w14:paraId="6789AD90" w14:textId="1DC11B96" w:rsidR="009E25F9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Asfalt</w:t>
            </w:r>
            <w:r w:rsidR="00000000"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drogowy</w:t>
            </w:r>
            <w:r w:rsidR="00000000" w:rsidRPr="00002D88">
              <w:rPr>
                <w:rFonts w:ascii="Verdana" w:hAnsi="Verdana"/>
                <w:spacing w:val="-16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pacing w:val="-3"/>
                <w:sz w:val="16"/>
                <w:szCs w:val="16"/>
              </w:rPr>
              <w:t>50/70</w:t>
            </w:r>
            <w:r w:rsidR="00000000"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wg</w:t>
            </w:r>
            <w:r w:rsidR="00000000"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PN-EN</w:t>
            </w:r>
            <w:r w:rsidR="00000000"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12591</w:t>
            </w:r>
          </w:p>
          <w:p w14:paraId="27D44E32" w14:textId="19C81F46" w:rsidR="009E25F9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>
              <w:rPr>
                <w:rFonts w:ascii="Verdana" w:hAnsi="Verdana"/>
                <w:spacing w:val="-3"/>
                <w:sz w:val="16"/>
                <w:szCs w:val="16"/>
              </w:rPr>
              <w:t xml:space="preserve"> 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Asfalt</w:t>
            </w:r>
            <w:r w:rsidR="00000000"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pacing w:val="-3"/>
                <w:sz w:val="16"/>
                <w:szCs w:val="16"/>
              </w:rPr>
              <w:t>wielorodzajowy</w:t>
            </w:r>
            <w:r w:rsidR="00000000" w:rsidRPr="00002D88">
              <w:rPr>
                <w:rFonts w:ascii="Verdana" w:hAnsi="Verdana"/>
                <w:spacing w:val="-2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50/70-54/64</w:t>
            </w:r>
            <w:r w:rsidR="00000000"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wg</w:t>
            </w:r>
            <w:r w:rsidR="00000000"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PN-EN</w:t>
            </w:r>
            <w:r w:rsidR="00000000"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13924-2</w:t>
            </w:r>
          </w:p>
          <w:p w14:paraId="16C8A8B0" w14:textId="6B574C13" w:rsidR="009E25F9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w w:val="95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>
              <w:rPr>
                <w:rFonts w:ascii="Verdana" w:hAnsi="Verdana"/>
                <w:spacing w:val="-3"/>
                <w:sz w:val="16"/>
                <w:szCs w:val="16"/>
              </w:rPr>
              <w:t xml:space="preserve"> 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Asfalt</w:t>
            </w:r>
            <w:r w:rsidR="00000000"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modyfikowany</w:t>
            </w:r>
            <w:r w:rsidR="00000000"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PMB</w:t>
            </w:r>
            <w:r w:rsidR="00000000"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45/80-55</w:t>
            </w:r>
            <w:r w:rsidR="00000000"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  <w:r w:rsidR="00000000"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="00000000"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14023</w:t>
            </w:r>
          </w:p>
          <w:p w14:paraId="2AFC1738" w14:textId="204F6813" w:rsidR="009E25F9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w w:val="95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>
              <w:rPr>
                <w:rFonts w:ascii="Verdana" w:hAnsi="Verdana"/>
                <w:spacing w:val="-3"/>
                <w:sz w:val="16"/>
                <w:szCs w:val="16"/>
              </w:rPr>
              <w:t xml:space="preserve"> 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Asfalt</w:t>
            </w:r>
            <w:r w:rsidR="00000000"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modyfikowany</w:t>
            </w:r>
            <w:r w:rsidR="00000000"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PMB</w:t>
            </w:r>
            <w:r w:rsidR="00000000"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45/80-65</w:t>
            </w:r>
            <w:r w:rsidR="00000000"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  <w:r w:rsidR="00000000"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="00000000"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w w:val="95"/>
                <w:sz w:val="16"/>
                <w:szCs w:val="16"/>
              </w:rPr>
              <w:t>14023</w:t>
            </w:r>
          </w:p>
          <w:p w14:paraId="24138A6D" w14:textId="2D4C22FE" w:rsidR="009E25F9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>
              <w:rPr>
                <w:rFonts w:ascii="Verdana" w:hAnsi="Verdana"/>
                <w:spacing w:val="-3"/>
                <w:sz w:val="16"/>
                <w:szCs w:val="16"/>
              </w:rPr>
              <w:t xml:space="preserve"> 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Asfalt</w:t>
            </w:r>
            <w:r w:rsidR="00000000"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modyfikowany</w:t>
            </w:r>
            <w:r w:rsidR="00000000"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PMB</w:t>
            </w:r>
            <w:r w:rsidR="00000000"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45/80-80</w:t>
            </w:r>
            <w:r w:rsidR="00000000"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proofErr w:type="spellStart"/>
            <w:r w:rsidR="00000000" w:rsidRPr="00002D88">
              <w:rPr>
                <w:rFonts w:ascii="Verdana" w:hAnsi="Verdana"/>
                <w:sz w:val="16"/>
                <w:szCs w:val="16"/>
              </w:rPr>
              <w:t>HiMA</w:t>
            </w:r>
            <w:proofErr w:type="spellEnd"/>
            <w:r w:rsidR="00000000"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wg</w:t>
            </w:r>
            <w:r w:rsidR="00000000"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PN-EN</w:t>
            </w:r>
            <w:r w:rsidR="00000000"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14023</w:t>
            </w:r>
          </w:p>
          <w:p w14:paraId="1CB22B3A" w14:textId="5131880F" w:rsidR="009E25F9" w:rsidRPr="00002D88" w:rsidRDefault="00002D88" w:rsidP="00002D88">
            <w:pPr>
              <w:pStyle w:val="TableParagraph"/>
              <w:tabs>
                <w:tab w:val="left" w:pos="299"/>
              </w:tabs>
              <w:spacing w:line="360" w:lineRule="auto"/>
              <w:rPr>
                <w:rFonts w:ascii="Verdana" w:hAnsi="Verdana"/>
                <w:spacing w:val="-3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</w:t>
            </w:r>
            <w:r>
              <w:rPr>
                <w:rFonts w:ascii="Verdana" w:hAnsi="Verdana"/>
                <w:spacing w:val="-3"/>
                <w:sz w:val="16"/>
                <w:szCs w:val="16"/>
              </w:rPr>
              <w:t xml:space="preserve"> 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Asfalt</w:t>
            </w:r>
            <w:r w:rsidR="00000000"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modyfikowany</w:t>
            </w:r>
            <w:r w:rsidR="00000000"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PMB</w:t>
            </w:r>
            <w:r w:rsidR="00000000"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65/105-80</w:t>
            </w:r>
            <w:r w:rsidR="00000000"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proofErr w:type="spellStart"/>
            <w:r w:rsidR="00000000" w:rsidRPr="00002D88">
              <w:rPr>
                <w:rFonts w:ascii="Verdana" w:hAnsi="Verdana"/>
                <w:sz w:val="16"/>
                <w:szCs w:val="16"/>
              </w:rPr>
              <w:t>HiMA</w:t>
            </w:r>
            <w:proofErr w:type="spellEnd"/>
            <w:r w:rsidR="00000000"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wg</w:t>
            </w:r>
            <w:r w:rsidR="00000000"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PN-EN</w:t>
            </w:r>
            <w:r w:rsidR="00000000" w:rsidRPr="00002D88">
              <w:rPr>
                <w:rFonts w:ascii="Verdana" w:hAnsi="Verdana"/>
                <w:spacing w:val="-43"/>
                <w:sz w:val="16"/>
                <w:szCs w:val="16"/>
              </w:rPr>
              <w:t xml:space="preserve"> </w:t>
            </w:r>
            <w:r w:rsidR="00000000" w:rsidRPr="00002D88">
              <w:rPr>
                <w:rFonts w:ascii="Verdana" w:hAnsi="Verdana"/>
                <w:sz w:val="16"/>
                <w:szCs w:val="16"/>
              </w:rPr>
              <w:t>14023</w:t>
            </w:r>
          </w:p>
        </w:tc>
      </w:tr>
      <w:tr w:rsidR="009E25F9" w:rsidRPr="00002D88" w14:paraId="15122C50" w14:textId="77777777">
        <w:trPr>
          <w:trHeight w:val="1350"/>
        </w:trPr>
        <w:tc>
          <w:tcPr>
            <w:tcW w:w="2970" w:type="dxa"/>
          </w:tcPr>
          <w:p w14:paraId="463F3993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Granulat asfaltowy:</w:t>
            </w:r>
          </w:p>
          <w:p w14:paraId="02908B75" w14:textId="77777777" w:rsidR="009E25F9" w:rsidRPr="00002D88" w:rsidRDefault="00000000" w:rsidP="00002D88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(zaznacz jedną opcję)</w:t>
            </w:r>
          </w:p>
        </w:tc>
        <w:tc>
          <w:tcPr>
            <w:tcW w:w="6092" w:type="dxa"/>
          </w:tcPr>
          <w:p w14:paraId="7E42ACD1" w14:textId="77777777" w:rsidR="009E25F9" w:rsidRPr="00002D88" w:rsidRDefault="00000000" w:rsidP="00002D88">
            <w:pPr>
              <w:pStyle w:val="TableParagraph"/>
              <w:numPr>
                <w:ilvl w:val="0"/>
                <w:numId w:val="25"/>
              </w:numPr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Dopuszczony,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ilości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10%</w:t>
            </w:r>
          </w:p>
          <w:p w14:paraId="5EECB94C" w14:textId="77777777" w:rsidR="009E25F9" w:rsidRPr="00002D88" w:rsidRDefault="00000000" w:rsidP="00002D88">
            <w:pPr>
              <w:pStyle w:val="TableParagraph"/>
              <w:numPr>
                <w:ilvl w:val="0"/>
                <w:numId w:val="25"/>
              </w:numPr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Dopuszczony,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ilości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20%</w:t>
            </w:r>
          </w:p>
          <w:p w14:paraId="3A8D949E" w14:textId="77777777" w:rsidR="009E25F9" w:rsidRPr="00002D88" w:rsidRDefault="00000000" w:rsidP="00002D88">
            <w:pPr>
              <w:pStyle w:val="TableParagraph"/>
              <w:numPr>
                <w:ilvl w:val="0"/>
                <w:numId w:val="25"/>
              </w:numPr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Dopuszczony,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ilości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30%</w:t>
            </w:r>
          </w:p>
          <w:p w14:paraId="648B3C7A" w14:textId="77777777" w:rsidR="009E25F9" w:rsidRPr="00002D88" w:rsidRDefault="00000000" w:rsidP="00002D88">
            <w:pPr>
              <w:pStyle w:val="TableParagraph"/>
              <w:numPr>
                <w:ilvl w:val="0"/>
                <w:numId w:val="25"/>
              </w:numPr>
              <w:tabs>
                <w:tab w:val="left" w:pos="299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Dopuszczony,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ilości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40%</w:t>
            </w:r>
          </w:p>
          <w:p w14:paraId="4C9BEE4F" w14:textId="7DEBCDA4" w:rsidR="009E25F9" w:rsidRPr="00002D88" w:rsidRDefault="0036613A" w:rsidP="00002D88">
            <w:pPr>
              <w:pStyle w:val="TableParagraph"/>
              <w:tabs>
                <w:tab w:val="left" w:pos="299"/>
              </w:tabs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X Niedopuszczony</w:t>
            </w:r>
          </w:p>
        </w:tc>
      </w:tr>
    </w:tbl>
    <w:p w14:paraId="753AA3D8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5AC8ACE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755EC0F" w14:textId="77777777" w:rsidR="009E25F9" w:rsidRPr="00002D88" w:rsidRDefault="00000000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3" w:name="_bookmark2"/>
      <w:bookmarkEnd w:id="3"/>
      <w:r w:rsidRPr="00002D88">
        <w:rPr>
          <w:rFonts w:ascii="Verdana" w:hAnsi="Verdana"/>
          <w:sz w:val="16"/>
          <w:szCs w:val="16"/>
        </w:rPr>
        <w:t>Zakres stosowania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Specyfikacji</w:t>
      </w:r>
    </w:p>
    <w:p w14:paraId="264DD285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1291EE58" w14:textId="77777777" w:rsidR="009E25F9" w:rsidRPr="00002D88" w:rsidRDefault="00000000" w:rsidP="00002D88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Specyfikacja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stosowana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jest,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jako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dokument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przetargowy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kontraktowy,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zlecaniu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realizacji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robót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drogach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zarządzanych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jednostki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samorządowe.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Dokładna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lokalizacja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kontraktu,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którym </w:t>
      </w:r>
      <w:r w:rsidRPr="00002D88">
        <w:rPr>
          <w:rFonts w:ascii="Verdana" w:hAnsi="Verdana"/>
          <w:sz w:val="16"/>
          <w:szCs w:val="16"/>
        </w:rPr>
        <w:t>zostanie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zastosowana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niniejszych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Specyfikacji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została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podana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p.1.1.</w:t>
      </w:r>
    </w:p>
    <w:p w14:paraId="03715806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E4A9E8B" w14:textId="77777777" w:rsidR="009E25F9" w:rsidRPr="00002D88" w:rsidRDefault="00000000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4" w:name="_bookmark3"/>
      <w:bookmarkEnd w:id="4"/>
      <w:r w:rsidRPr="00002D88">
        <w:rPr>
          <w:rFonts w:ascii="Verdana" w:hAnsi="Verdana"/>
          <w:sz w:val="16"/>
          <w:szCs w:val="16"/>
        </w:rPr>
        <w:t>Zakres robót objętych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Specyfikacją</w:t>
      </w:r>
    </w:p>
    <w:p w14:paraId="7FB11575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79116F9" w14:textId="77777777" w:rsidR="009E25F9" w:rsidRPr="00002D88" w:rsidRDefault="00000000" w:rsidP="00002D88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Ustalenia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zawarte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niniejszej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Specyfikacji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mają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zastosowanie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wykonywaniu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 JENA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robotach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drogowych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ciągu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drogi.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zaleca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stosowania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na </w:t>
      </w:r>
      <w:r w:rsidRPr="00002D88">
        <w:rPr>
          <w:rFonts w:ascii="Verdana" w:hAnsi="Verdana"/>
          <w:sz w:val="16"/>
          <w:szCs w:val="16"/>
        </w:rPr>
        <w:t>obiekcie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mostowym.</w:t>
      </w:r>
    </w:p>
    <w:p w14:paraId="242B36D6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8E36432" w14:textId="77777777" w:rsidR="009E25F9" w:rsidRPr="00002D88" w:rsidRDefault="00000000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5" w:name="_bookmark4"/>
      <w:bookmarkEnd w:id="5"/>
      <w:r w:rsidRPr="00002D88">
        <w:rPr>
          <w:rFonts w:ascii="Verdana" w:hAnsi="Verdana"/>
          <w:sz w:val="16"/>
          <w:szCs w:val="16"/>
        </w:rPr>
        <w:t>Określenia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podstawowe</w:t>
      </w:r>
    </w:p>
    <w:p w14:paraId="36878B56" w14:textId="77777777" w:rsidR="009E25F9" w:rsidRPr="00002D88" w:rsidRDefault="009E25F9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8F92C6D" w14:textId="77777777" w:rsidR="009E25F9" w:rsidRPr="00002D88" w:rsidRDefault="00000000" w:rsidP="00002D88">
      <w:pPr>
        <w:spacing w:line="360" w:lineRule="auto"/>
        <w:ind w:left="116"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Mieszanka mineralno-asfaltowa (</w:t>
      </w:r>
      <w:proofErr w:type="spellStart"/>
      <w:r w:rsidRPr="00002D88">
        <w:rPr>
          <w:rFonts w:ascii="Verdana" w:hAnsi="Verdana"/>
          <w:b/>
          <w:i/>
          <w:sz w:val="16"/>
          <w:szCs w:val="16"/>
        </w:rPr>
        <w:t>mma</w:t>
      </w:r>
      <w:proofErr w:type="spellEnd"/>
      <w:r w:rsidRPr="00002D88">
        <w:rPr>
          <w:rFonts w:ascii="Verdana" w:hAnsi="Verdana"/>
          <w:b/>
          <w:i/>
          <w:sz w:val="16"/>
          <w:szCs w:val="16"/>
        </w:rPr>
        <w:t xml:space="preserve">) </w:t>
      </w:r>
      <w:r w:rsidRPr="00002D88">
        <w:rPr>
          <w:rFonts w:ascii="Verdana" w:hAnsi="Verdana"/>
          <w:sz w:val="16"/>
          <w:szCs w:val="16"/>
        </w:rPr>
        <w:t>- mieszanka mineralna z odpowiednią ilością asfaltu, wykonana na gorąco, w określony sposób, spełniająca określone wymagania.</w:t>
      </w:r>
    </w:p>
    <w:p w14:paraId="5A29FE54" w14:textId="77777777" w:rsidR="009E25F9" w:rsidRPr="00002D88" w:rsidRDefault="00000000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Mieszanka</w:t>
      </w:r>
      <w:r w:rsidRPr="00002D88">
        <w:rPr>
          <w:rFonts w:ascii="Verdana" w:hAnsi="Verdana"/>
          <w:b/>
          <w:i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pacing w:val="-5"/>
          <w:sz w:val="16"/>
          <w:szCs w:val="16"/>
        </w:rPr>
        <w:t>SMA</w:t>
      </w:r>
      <w:r w:rsidRPr="00002D88">
        <w:rPr>
          <w:rFonts w:ascii="Verdana" w:hAnsi="Verdana"/>
          <w:b/>
          <w:i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z w:val="16"/>
          <w:szCs w:val="16"/>
        </w:rPr>
        <w:t>16</w:t>
      </w:r>
      <w:r w:rsidRPr="00002D88">
        <w:rPr>
          <w:rFonts w:ascii="Verdana" w:hAnsi="Verdana"/>
          <w:b/>
          <w:i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z w:val="16"/>
          <w:szCs w:val="16"/>
        </w:rPr>
        <w:t>JENA</w:t>
      </w:r>
      <w:r w:rsidRPr="00002D88">
        <w:rPr>
          <w:rFonts w:ascii="Verdana" w:hAnsi="Verdana"/>
          <w:b/>
          <w:i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–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mineralno-asfaltowa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dużej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zawartości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grysów,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zawierająca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stabilizator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mastyksu,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spełniająca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wymagania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wobec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JENA,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mieszance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może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zastosowany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asfaltowy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spełniający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wymagania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13108-8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p.5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WST.</w:t>
      </w:r>
    </w:p>
    <w:p w14:paraId="334FD42C" w14:textId="18AD6EC8" w:rsidR="00002D88" w:rsidRDefault="00000000" w:rsidP="00002D88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Kruszywo</w:t>
      </w:r>
      <w:r w:rsidRPr="00002D88">
        <w:rPr>
          <w:rFonts w:ascii="Verdana" w:hAnsi="Verdana"/>
          <w:b/>
          <w:i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>naturalne</w:t>
      </w:r>
      <w:r w:rsidRPr="00002D88">
        <w:rPr>
          <w:rFonts w:ascii="Verdana" w:hAnsi="Verdana"/>
          <w:b/>
          <w:i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kruszywo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złóż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naturalnych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pochodzenia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mineralnego,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poza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obróbką mechaniczną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zostało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poddane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żadnej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innej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obróbce</w:t>
      </w:r>
    </w:p>
    <w:p w14:paraId="454C718C" w14:textId="77777777" w:rsidR="00002D88" w:rsidRPr="00002D88" w:rsidRDefault="00002D88" w:rsidP="00002D88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w w:val="95"/>
          <w:sz w:val="16"/>
          <w:szCs w:val="16"/>
        </w:rPr>
        <w:lastRenderedPageBreak/>
        <w:t>Kruszywo</w:t>
      </w:r>
      <w:r w:rsidRPr="00002D88">
        <w:rPr>
          <w:rFonts w:ascii="Verdana" w:hAnsi="Verdana"/>
          <w:b/>
          <w:i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w w:val="95"/>
          <w:sz w:val="16"/>
          <w:szCs w:val="16"/>
        </w:rPr>
        <w:t>sztuczne</w:t>
      </w:r>
      <w:r w:rsidRPr="00002D88">
        <w:rPr>
          <w:rFonts w:ascii="Verdana" w:hAnsi="Verdana"/>
          <w:b/>
          <w:i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–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kruszywo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pochodzenia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mineralnego,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uzyskane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wyniku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procesu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przemysłowego, </w:t>
      </w:r>
      <w:r w:rsidRPr="00002D88">
        <w:rPr>
          <w:rFonts w:ascii="Verdana" w:hAnsi="Verdana"/>
          <w:sz w:val="16"/>
          <w:szCs w:val="16"/>
        </w:rPr>
        <w:t>obejmującego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termiczną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inną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modyfikację.</w:t>
      </w:r>
    </w:p>
    <w:p w14:paraId="20ACD4E3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 xml:space="preserve">Kruszywo grube </w:t>
      </w:r>
      <w:r w:rsidRPr="00002D88">
        <w:rPr>
          <w:rFonts w:ascii="Verdana" w:hAnsi="Verdana"/>
          <w:sz w:val="16"/>
          <w:szCs w:val="16"/>
        </w:rPr>
        <w:t>– jest to kruszywo o wymiarach ziaren D≤45 mm oraz d ≥2 mm.</w:t>
      </w:r>
    </w:p>
    <w:p w14:paraId="216FD7D1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Kruszywo drobne</w:t>
      </w:r>
      <w:r w:rsidRPr="00002D88">
        <w:rPr>
          <w:rFonts w:ascii="Verdana" w:hAnsi="Verdana"/>
          <w:sz w:val="16"/>
          <w:szCs w:val="16"/>
        </w:rPr>
        <w:t>– jest to kruszywo o wymiarach ziaren D≤2 mm , którego większa część pozostaje na</w:t>
      </w:r>
    </w:p>
    <w:p w14:paraId="5AB72E1D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sicie 0,063 mm. Kruszywo drobne dzielimy na:</w:t>
      </w:r>
    </w:p>
    <w:p w14:paraId="4070E96C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1541"/>
          <w:tab w:val="left" w:pos="1542"/>
        </w:tabs>
        <w:spacing w:line="360" w:lineRule="auto"/>
        <w:ind w:right="959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 xml:space="preserve">kruszywo drobne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 xml:space="preserve">łamane </w:t>
      </w:r>
      <w:r w:rsidRPr="00002D88">
        <w:rPr>
          <w:rFonts w:ascii="Verdana" w:hAnsi="Verdana"/>
          <w:i/>
          <w:sz w:val="16"/>
          <w:szCs w:val="16"/>
        </w:rPr>
        <w:t xml:space="preserve">– jest to kruszywo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naturalne lub </w:t>
      </w:r>
      <w:r w:rsidRPr="00002D88">
        <w:rPr>
          <w:rFonts w:ascii="Verdana" w:hAnsi="Verdana"/>
          <w:i/>
          <w:sz w:val="16"/>
          <w:szCs w:val="16"/>
        </w:rPr>
        <w:t xml:space="preserve">sztuczne </w:t>
      </w:r>
      <w:r w:rsidRPr="00002D88">
        <w:rPr>
          <w:rFonts w:ascii="Verdana" w:hAnsi="Verdana"/>
          <w:i/>
          <w:spacing w:val="-3"/>
          <w:sz w:val="16"/>
          <w:szCs w:val="16"/>
        </w:rPr>
        <w:t>poddane mechanicznemu</w:t>
      </w:r>
      <w:r w:rsidRPr="00002D88">
        <w:rPr>
          <w:rFonts w:ascii="Verdana" w:hAnsi="Verdana"/>
          <w:i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rozdrobnieniu,</w:t>
      </w:r>
    </w:p>
    <w:p w14:paraId="1121941D" w14:textId="5D1198C8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1541"/>
          <w:tab w:val="left" w:pos="1542"/>
        </w:tabs>
        <w:spacing w:line="360" w:lineRule="auto"/>
        <w:ind w:right="959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 xml:space="preserve">kruszywo drobne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 xml:space="preserve">niełamane </w:t>
      </w:r>
      <w:r w:rsidRPr="00002D88">
        <w:rPr>
          <w:rFonts w:ascii="Verdana" w:hAnsi="Verdana"/>
          <w:b/>
          <w:i/>
          <w:sz w:val="16"/>
          <w:szCs w:val="16"/>
        </w:rPr>
        <w:t xml:space="preserve">– </w:t>
      </w:r>
      <w:r w:rsidRPr="00002D88">
        <w:rPr>
          <w:rFonts w:ascii="Verdana" w:hAnsi="Verdana"/>
          <w:i/>
          <w:sz w:val="16"/>
          <w:szCs w:val="16"/>
        </w:rPr>
        <w:t xml:space="preserve">jest to kruszywo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naturalne lub </w:t>
      </w:r>
      <w:r w:rsidRPr="00002D88">
        <w:rPr>
          <w:rFonts w:ascii="Verdana" w:hAnsi="Verdana"/>
          <w:i/>
          <w:sz w:val="16"/>
          <w:szCs w:val="16"/>
        </w:rPr>
        <w:t xml:space="preserve">sztuczne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nie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poddane </w:t>
      </w:r>
      <w:r w:rsidRPr="00002D88">
        <w:rPr>
          <w:rFonts w:ascii="Verdana" w:hAnsi="Verdana"/>
          <w:i/>
          <w:spacing w:val="-3"/>
          <w:sz w:val="16"/>
          <w:szCs w:val="16"/>
        </w:rPr>
        <w:t>mechanicznemu</w:t>
      </w:r>
      <w:r w:rsidRPr="00002D88">
        <w:rPr>
          <w:rFonts w:ascii="Verdana" w:hAnsi="Verdana"/>
          <w:i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rozdrobnieniu.</w:t>
      </w:r>
    </w:p>
    <w:p w14:paraId="249BD2C0" w14:textId="77777777" w:rsidR="00002D88" w:rsidRDefault="00002D88" w:rsidP="00002D88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</w:p>
    <w:p w14:paraId="3F83F410" w14:textId="77777777" w:rsidR="00002D88" w:rsidRPr="00002D88" w:rsidRDefault="00002D88" w:rsidP="00002D88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w w:val="95"/>
          <w:sz w:val="16"/>
          <w:szCs w:val="16"/>
        </w:rPr>
        <w:t>Wypełniacz</w:t>
      </w:r>
      <w:r w:rsidRPr="00002D88">
        <w:rPr>
          <w:rFonts w:ascii="Verdana" w:hAnsi="Verdana"/>
          <w:b/>
          <w:i/>
          <w:spacing w:val="-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–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kruszywo,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którego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większa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część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przechodzi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sito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0.063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mm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(tabl.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2.1.)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może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być </w:t>
      </w:r>
      <w:r w:rsidRPr="00002D88">
        <w:rPr>
          <w:rFonts w:ascii="Verdana" w:hAnsi="Verdana"/>
          <w:sz w:val="16"/>
          <w:szCs w:val="16"/>
        </w:rPr>
        <w:t>dodawane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materiałów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budowlanych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celu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uzyskania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pewnych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właściwości.</w:t>
      </w:r>
    </w:p>
    <w:p w14:paraId="4436EF1E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Wypełniacz mieszany</w:t>
      </w:r>
      <w:r w:rsidRPr="00002D88">
        <w:rPr>
          <w:rFonts w:ascii="Verdana" w:hAnsi="Verdana"/>
          <w:b/>
          <w:sz w:val="16"/>
          <w:szCs w:val="16"/>
        </w:rPr>
        <w:t xml:space="preserve">- </w:t>
      </w:r>
      <w:r w:rsidRPr="00002D88">
        <w:rPr>
          <w:rFonts w:ascii="Verdana" w:hAnsi="Verdana"/>
          <w:sz w:val="16"/>
          <w:szCs w:val="16"/>
        </w:rPr>
        <w:t>wypełniacz pochodzenia mineralnego wymieszany z wodorotlenkiem wapnia</w:t>
      </w:r>
    </w:p>
    <w:p w14:paraId="0A801B8E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(wapnem hydratyzowanym).</w:t>
      </w:r>
    </w:p>
    <w:p w14:paraId="6FADDF44" w14:textId="77777777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Destrukt</w:t>
      </w:r>
      <w:r w:rsidRPr="00002D88">
        <w:rPr>
          <w:rFonts w:ascii="Verdana" w:hAnsi="Verdana"/>
          <w:b/>
          <w:i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>asfaltowy</w:t>
      </w:r>
      <w:r w:rsidRPr="00002D88">
        <w:rPr>
          <w:rFonts w:ascii="Verdana" w:hAnsi="Verdana"/>
          <w:b/>
          <w:i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mineralno-asfaltowa,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uzyskiwana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wyniku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frezowania warstw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asfaltowych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rozkruszenia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płyt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wyciętych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nawierzchni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asfaltowej,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lub/i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brył uzyskiwanych z płyt albo z mieszanki </w:t>
      </w:r>
      <w:r w:rsidRPr="00002D88">
        <w:rPr>
          <w:rFonts w:ascii="Verdana" w:hAnsi="Verdana"/>
          <w:spacing w:val="-3"/>
          <w:sz w:val="16"/>
          <w:szCs w:val="16"/>
        </w:rPr>
        <w:t xml:space="preserve">mineralno-asfaltowej odrzuconej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pacing w:val="-3"/>
          <w:sz w:val="16"/>
          <w:szCs w:val="16"/>
        </w:rPr>
        <w:t xml:space="preserve">będącej </w:t>
      </w:r>
      <w:r w:rsidRPr="00002D88">
        <w:rPr>
          <w:rFonts w:ascii="Verdana" w:hAnsi="Verdana"/>
          <w:sz w:val="16"/>
          <w:szCs w:val="16"/>
        </w:rPr>
        <w:t>nadwyżką produkcji;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pozostałe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oznaczenia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13108-8.</w:t>
      </w:r>
    </w:p>
    <w:p w14:paraId="7C5B14E2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Granulat</w:t>
      </w:r>
      <w:r w:rsidRPr="00002D88">
        <w:rPr>
          <w:rFonts w:ascii="Verdana" w:hAnsi="Verdana"/>
          <w:b/>
          <w:i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z w:val="16"/>
          <w:szCs w:val="16"/>
        </w:rPr>
        <w:t>asfaltowy</w:t>
      </w:r>
      <w:r w:rsidRPr="00002D88">
        <w:rPr>
          <w:rFonts w:ascii="Verdana" w:hAnsi="Verdana"/>
          <w:b/>
          <w:i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to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destrukt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asfaltowy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dokonaniu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selekcji,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pokruszeniu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przesianiu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przez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sito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rozmiarze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i/>
          <w:w w:val="95"/>
          <w:sz w:val="16"/>
          <w:szCs w:val="16"/>
        </w:rPr>
        <w:t>U</w:t>
      </w:r>
      <w:r w:rsidRPr="00002D88">
        <w:rPr>
          <w:rFonts w:ascii="Verdana" w:hAnsi="Verdana"/>
          <w:w w:val="95"/>
          <w:sz w:val="16"/>
          <w:szCs w:val="16"/>
        </w:rPr>
        <w:t>,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przeznaczony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użycia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materiał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składowy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mieszanek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mineralno-asfaltowych </w:t>
      </w:r>
      <w:r w:rsidRPr="00002D88">
        <w:rPr>
          <w:rFonts w:ascii="Verdana" w:hAnsi="Verdana"/>
          <w:spacing w:val="-3"/>
          <w:sz w:val="16"/>
          <w:szCs w:val="16"/>
        </w:rPr>
        <w:t>produkowanych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technologii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gorąco.</w:t>
      </w:r>
    </w:p>
    <w:p w14:paraId="4D3D1292" w14:textId="77777777" w:rsidR="00002D88" w:rsidRPr="00002D88" w:rsidRDefault="00002D88" w:rsidP="00002D88">
      <w:pPr>
        <w:pStyle w:val="Tekstpodstawowy"/>
        <w:spacing w:line="360" w:lineRule="auto"/>
        <w:ind w:right="93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 xml:space="preserve">Wejściowy skład mieszanki </w:t>
      </w:r>
      <w:r w:rsidRPr="00002D88">
        <w:rPr>
          <w:rFonts w:ascii="Verdana" w:hAnsi="Verdana"/>
          <w:sz w:val="16"/>
          <w:szCs w:val="16"/>
        </w:rPr>
        <w:t xml:space="preserve">to przedstawienie składu mieszanki pod względem materiałów składowych, krzywej uziarnienia i procentowej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zadozowanej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 xml:space="preserve"> zawartości </w:t>
      </w:r>
      <w:r w:rsidRPr="00002D88">
        <w:rPr>
          <w:rFonts w:ascii="Verdana" w:hAnsi="Verdana"/>
          <w:sz w:val="16"/>
          <w:szCs w:val="16"/>
        </w:rPr>
        <w:t xml:space="preserve">asfaltu w </w:t>
      </w:r>
      <w:r w:rsidRPr="00002D88">
        <w:rPr>
          <w:rFonts w:ascii="Verdana" w:hAnsi="Verdana"/>
          <w:spacing w:val="-3"/>
          <w:sz w:val="16"/>
          <w:szCs w:val="16"/>
        </w:rPr>
        <w:t xml:space="preserve">stosunku </w:t>
      </w:r>
      <w:r w:rsidRPr="00002D88">
        <w:rPr>
          <w:rFonts w:ascii="Verdana" w:hAnsi="Verdana"/>
          <w:sz w:val="16"/>
          <w:szCs w:val="16"/>
        </w:rPr>
        <w:t>do mieszanki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będącej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wynikiem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walidacji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projektu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laboratoryjnego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mieszanki </w:t>
      </w:r>
      <w:r w:rsidRPr="00002D88">
        <w:rPr>
          <w:rFonts w:ascii="Verdana" w:hAnsi="Verdana"/>
          <w:spacing w:val="-3"/>
          <w:sz w:val="16"/>
          <w:szCs w:val="16"/>
        </w:rPr>
        <w:t xml:space="preserve">(sprawdzenia </w:t>
      </w:r>
      <w:r w:rsidRPr="00002D88">
        <w:rPr>
          <w:rFonts w:ascii="Verdana" w:hAnsi="Verdana"/>
          <w:sz w:val="16"/>
          <w:szCs w:val="16"/>
        </w:rPr>
        <w:t xml:space="preserve">składu na etapie projektowania w laboratorium). </w:t>
      </w:r>
      <w:r w:rsidRPr="00002D88">
        <w:rPr>
          <w:rFonts w:ascii="Verdana" w:hAnsi="Verdana"/>
          <w:spacing w:val="-3"/>
          <w:sz w:val="16"/>
          <w:szCs w:val="16"/>
        </w:rPr>
        <w:t xml:space="preserve">Wejściowy </w:t>
      </w:r>
      <w:r w:rsidRPr="00002D88">
        <w:rPr>
          <w:rFonts w:ascii="Verdana" w:hAnsi="Verdana"/>
          <w:sz w:val="16"/>
          <w:szCs w:val="16"/>
        </w:rPr>
        <w:t>skład mieszanki jest wynikiem</w:t>
      </w:r>
      <w:r w:rsidRPr="00002D88">
        <w:rPr>
          <w:rFonts w:ascii="Verdana" w:hAnsi="Verdana"/>
          <w:spacing w:val="-4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Wstępnego </w:t>
      </w:r>
      <w:r w:rsidRPr="00002D88">
        <w:rPr>
          <w:rFonts w:ascii="Verdana" w:hAnsi="Verdana"/>
          <w:spacing w:val="-3"/>
          <w:sz w:val="16"/>
          <w:szCs w:val="16"/>
        </w:rPr>
        <w:t xml:space="preserve">Badania </w:t>
      </w:r>
      <w:r w:rsidRPr="00002D88">
        <w:rPr>
          <w:rFonts w:ascii="Verdana" w:hAnsi="Verdana"/>
          <w:sz w:val="16"/>
          <w:szCs w:val="16"/>
        </w:rPr>
        <w:t>Typu.</w:t>
      </w:r>
    </w:p>
    <w:p w14:paraId="3AFE373E" w14:textId="77777777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 xml:space="preserve">Wyjściowy skład mieszanki </w:t>
      </w:r>
      <w:r w:rsidRPr="00002D88">
        <w:rPr>
          <w:rFonts w:ascii="Verdana" w:hAnsi="Verdana"/>
          <w:sz w:val="16"/>
          <w:szCs w:val="16"/>
        </w:rPr>
        <w:t xml:space="preserve">to przedstawienie </w:t>
      </w:r>
      <w:r w:rsidRPr="00002D88">
        <w:rPr>
          <w:rFonts w:ascii="Verdana" w:hAnsi="Verdana"/>
          <w:spacing w:val="-3"/>
          <w:sz w:val="16"/>
          <w:szCs w:val="16"/>
        </w:rPr>
        <w:t xml:space="preserve">składu mieszanki </w:t>
      </w:r>
      <w:r w:rsidRPr="00002D88">
        <w:rPr>
          <w:rFonts w:ascii="Verdana" w:hAnsi="Verdana"/>
          <w:sz w:val="16"/>
          <w:szCs w:val="16"/>
        </w:rPr>
        <w:t xml:space="preserve">pod względem materiałów składowych, </w:t>
      </w:r>
      <w:r w:rsidRPr="00002D88">
        <w:rPr>
          <w:rFonts w:ascii="Verdana" w:hAnsi="Verdana"/>
          <w:spacing w:val="-3"/>
          <w:sz w:val="16"/>
          <w:szCs w:val="16"/>
        </w:rPr>
        <w:t xml:space="preserve">uśrednionych </w:t>
      </w:r>
      <w:r w:rsidRPr="00002D88">
        <w:rPr>
          <w:rFonts w:ascii="Verdana" w:hAnsi="Verdana"/>
          <w:sz w:val="16"/>
          <w:szCs w:val="16"/>
        </w:rPr>
        <w:t xml:space="preserve">wyników uziarnienia oraz zawartości lepiszcza </w:t>
      </w:r>
      <w:r w:rsidRPr="00002D88">
        <w:rPr>
          <w:rFonts w:ascii="Verdana" w:hAnsi="Verdana"/>
          <w:spacing w:val="-3"/>
          <w:sz w:val="16"/>
          <w:szCs w:val="16"/>
        </w:rPr>
        <w:t xml:space="preserve">rozpuszczalnego </w:t>
      </w:r>
      <w:r w:rsidRPr="00002D88">
        <w:rPr>
          <w:rFonts w:ascii="Verdana" w:hAnsi="Verdana"/>
          <w:sz w:val="16"/>
          <w:szCs w:val="16"/>
        </w:rPr>
        <w:t>oznaczonego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laboratoryjnie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wraz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poprawką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nierozpuszczalny.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sz w:val="16"/>
          <w:szCs w:val="16"/>
        </w:rPr>
        <w:t>to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wynik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walidacji produkcji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(sprawdzenia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składu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etapie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prób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produkcyjnych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otaczarce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następnie </w:t>
      </w:r>
      <w:r w:rsidRPr="00002D88">
        <w:rPr>
          <w:rFonts w:ascii="Verdana" w:hAnsi="Verdana"/>
          <w:w w:val="95"/>
          <w:sz w:val="16"/>
          <w:szCs w:val="16"/>
        </w:rPr>
        <w:t>zbadanych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laboratorium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metodą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ekstrakcji).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Wyjściowy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wynikiem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Wstępnego </w:t>
      </w:r>
      <w:r w:rsidRPr="00002D88">
        <w:rPr>
          <w:rFonts w:ascii="Verdana" w:hAnsi="Verdana"/>
          <w:sz w:val="16"/>
          <w:szCs w:val="16"/>
        </w:rPr>
        <w:t>Badania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Typu.</w:t>
      </w:r>
    </w:p>
    <w:p w14:paraId="459A14F3" w14:textId="77777777" w:rsidR="00002D88" w:rsidRPr="00002D88" w:rsidRDefault="00002D88" w:rsidP="00002D88">
      <w:pPr>
        <w:pStyle w:val="Tekstpodstawowy"/>
        <w:spacing w:line="360" w:lineRule="auto"/>
        <w:ind w:right="94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w w:val="95"/>
          <w:sz w:val="16"/>
          <w:szCs w:val="16"/>
        </w:rPr>
        <w:t xml:space="preserve">Produkcyjny </w:t>
      </w:r>
      <w:r w:rsidRPr="00002D88">
        <w:rPr>
          <w:rFonts w:ascii="Verdana" w:hAnsi="Verdana"/>
          <w:b/>
          <w:i/>
          <w:spacing w:val="-3"/>
          <w:w w:val="95"/>
          <w:sz w:val="16"/>
          <w:szCs w:val="16"/>
        </w:rPr>
        <w:t xml:space="preserve">poziom zgodności </w:t>
      </w:r>
      <w:r w:rsidRPr="00002D88">
        <w:rPr>
          <w:rFonts w:ascii="Verdana" w:hAnsi="Verdana"/>
          <w:b/>
          <w:i/>
          <w:w w:val="95"/>
          <w:sz w:val="16"/>
          <w:szCs w:val="16"/>
        </w:rPr>
        <w:t xml:space="preserve">(PPZ) </w:t>
      </w:r>
      <w:r w:rsidRPr="00002D88">
        <w:rPr>
          <w:rFonts w:ascii="Verdana" w:hAnsi="Verdana"/>
          <w:w w:val="95"/>
          <w:sz w:val="16"/>
          <w:szCs w:val="16"/>
        </w:rPr>
        <w:t xml:space="preserve">jest miarą ogólnego stanu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nadzorowania </w:t>
      </w:r>
      <w:r w:rsidRPr="00002D88">
        <w:rPr>
          <w:rFonts w:ascii="Verdana" w:hAnsi="Verdana"/>
          <w:w w:val="95"/>
          <w:sz w:val="16"/>
          <w:szCs w:val="16"/>
        </w:rPr>
        <w:t xml:space="preserve">procesu produkcyjnego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ramach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Zakładowej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Kontroli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WMA.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PPZ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wyznaczać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metodą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pojedynczego wyniku. Do </w:t>
      </w:r>
      <w:r w:rsidRPr="00002D88">
        <w:rPr>
          <w:rFonts w:ascii="Verdana" w:hAnsi="Verdana"/>
          <w:spacing w:val="-3"/>
          <w:sz w:val="16"/>
          <w:szCs w:val="16"/>
        </w:rPr>
        <w:t xml:space="preserve">każdego </w:t>
      </w:r>
      <w:r w:rsidRPr="00002D88">
        <w:rPr>
          <w:rFonts w:ascii="Verdana" w:hAnsi="Verdana"/>
          <w:sz w:val="16"/>
          <w:szCs w:val="16"/>
        </w:rPr>
        <w:t xml:space="preserve">wyniku </w:t>
      </w:r>
      <w:r w:rsidRPr="00002D88">
        <w:rPr>
          <w:rFonts w:ascii="Verdana" w:hAnsi="Verdana"/>
          <w:spacing w:val="-2"/>
          <w:sz w:val="16"/>
          <w:szCs w:val="16"/>
        </w:rPr>
        <w:t xml:space="preserve">badania </w:t>
      </w:r>
      <w:r w:rsidRPr="00002D88">
        <w:rPr>
          <w:rFonts w:ascii="Verdana" w:hAnsi="Verdana"/>
          <w:spacing w:val="-3"/>
          <w:sz w:val="16"/>
          <w:szCs w:val="16"/>
        </w:rPr>
        <w:t xml:space="preserve">kontrolnego </w:t>
      </w:r>
      <w:r w:rsidRPr="00002D88">
        <w:rPr>
          <w:rFonts w:ascii="Verdana" w:hAnsi="Verdana"/>
          <w:sz w:val="16"/>
          <w:szCs w:val="16"/>
        </w:rPr>
        <w:t xml:space="preserve">(przesiewy przez </w:t>
      </w:r>
      <w:r w:rsidRPr="00002D88">
        <w:rPr>
          <w:rFonts w:ascii="Verdana" w:hAnsi="Verdana"/>
          <w:spacing w:val="-3"/>
          <w:sz w:val="16"/>
          <w:szCs w:val="16"/>
        </w:rPr>
        <w:t xml:space="preserve">sita </w:t>
      </w:r>
      <w:r w:rsidRPr="00002D88">
        <w:rPr>
          <w:rFonts w:ascii="Verdana" w:hAnsi="Verdana"/>
          <w:sz w:val="16"/>
          <w:szCs w:val="16"/>
        </w:rPr>
        <w:t xml:space="preserve">D, D/2 lub </w:t>
      </w:r>
      <w:r w:rsidRPr="00002D88">
        <w:rPr>
          <w:rFonts w:ascii="Verdana" w:hAnsi="Verdana"/>
          <w:spacing w:val="-3"/>
          <w:sz w:val="16"/>
          <w:szCs w:val="16"/>
        </w:rPr>
        <w:t xml:space="preserve">sito </w:t>
      </w:r>
      <w:r w:rsidRPr="00002D88">
        <w:rPr>
          <w:rFonts w:ascii="Verdana" w:hAnsi="Verdana"/>
          <w:w w:val="95"/>
          <w:sz w:val="16"/>
          <w:szCs w:val="16"/>
        </w:rPr>
        <w:t>charakterystyczne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dla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grubego,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2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mm,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sito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charakterystyczne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pomiędzy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0,063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w w:val="95"/>
          <w:sz w:val="16"/>
          <w:szCs w:val="16"/>
        </w:rPr>
        <w:t>mm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2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mm oraz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sito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0,063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mm,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rozpuszczalnego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lepiszcza)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obliczyć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odchylenia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wymaganej </w:t>
      </w:r>
      <w:r w:rsidRPr="00002D88">
        <w:rPr>
          <w:rFonts w:ascii="Verdana" w:hAnsi="Verdana"/>
          <w:sz w:val="16"/>
          <w:szCs w:val="16"/>
        </w:rPr>
        <w:t>wartości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wymienionych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parametrów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podanych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wejściowym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wyjściowym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składzie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mieszanki.</w:t>
      </w:r>
    </w:p>
    <w:p w14:paraId="1C265718" w14:textId="071F113E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w w:val="95"/>
          <w:sz w:val="16"/>
          <w:szCs w:val="16"/>
        </w:rPr>
      </w:pPr>
      <w:r w:rsidRPr="00002D88">
        <w:rPr>
          <w:rFonts w:ascii="Verdana" w:hAnsi="Verdana"/>
          <w:b/>
          <w:i/>
          <w:spacing w:val="-3"/>
          <w:sz w:val="16"/>
          <w:szCs w:val="16"/>
        </w:rPr>
        <w:t>Wstępne</w:t>
      </w:r>
      <w:r w:rsidRPr="00002D88">
        <w:rPr>
          <w:rFonts w:ascii="Verdana" w:hAnsi="Verdana"/>
          <w:b/>
          <w:i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>Badanie</w:t>
      </w:r>
      <w:r w:rsidRPr="00002D88">
        <w:rPr>
          <w:rFonts w:ascii="Verdana" w:hAnsi="Verdana"/>
          <w:b/>
          <w:i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pacing w:val="-3"/>
          <w:sz w:val="16"/>
          <w:szCs w:val="16"/>
        </w:rPr>
        <w:t>Typu</w:t>
      </w:r>
      <w:r w:rsidRPr="00002D88">
        <w:rPr>
          <w:rFonts w:ascii="Verdana" w:hAnsi="Verdana"/>
          <w:b/>
          <w:i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obejmuje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kompletny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zestaw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badań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i-lub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innych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procedur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ich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wyników,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określających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przydatność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mieszanek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mineralno-asfaltowych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zastosowania.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Wstępne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Badanie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Typu </w:t>
      </w:r>
      <w:r w:rsidRPr="00002D88">
        <w:rPr>
          <w:rFonts w:ascii="Verdana" w:hAnsi="Verdana"/>
          <w:w w:val="95"/>
          <w:sz w:val="16"/>
          <w:szCs w:val="16"/>
        </w:rPr>
        <w:t xml:space="preserve">powinno być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przeprowadzone </w:t>
      </w:r>
      <w:r w:rsidRPr="00002D88">
        <w:rPr>
          <w:rFonts w:ascii="Verdana" w:hAnsi="Verdana"/>
          <w:w w:val="95"/>
          <w:sz w:val="16"/>
          <w:szCs w:val="16"/>
        </w:rPr>
        <w:t xml:space="preserve">przy pierwszym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wprowadzeniu </w:t>
      </w:r>
      <w:r w:rsidRPr="00002D88">
        <w:rPr>
          <w:rFonts w:ascii="Verdana" w:hAnsi="Verdana"/>
          <w:w w:val="95"/>
          <w:sz w:val="16"/>
          <w:szCs w:val="16"/>
        </w:rPr>
        <w:t xml:space="preserve">mieszanek mineralno-asfaltowych do </w:t>
      </w:r>
      <w:r w:rsidRPr="00002D88">
        <w:rPr>
          <w:rFonts w:ascii="Verdana" w:hAnsi="Verdana"/>
          <w:sz w:val="16"/>
          <w:szCs w:val="16"/>
        </w:rPr>
        <w:t>obrotu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celu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wykazania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zgodności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niniejszymi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WST.</w:t>
      </w:r>
    </w:p>
    <w:p w14:paraId="05E7F43C" w14:textId="77777777" w:rsidR="00002D88" w:rsidRPr="00002D88" w:rsidRDefault="00002D88" w:rsidP="00002D88">
      <w:pPr>
        <w:pStyle w:val="Tekstpodstawowy"/>
        <w:spacing w:line="360" w:lineRule="auto"/>
        <w:ind w:right="94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i/>
          <w:sz w:val="16"/>
          <w:szCs w:val="16"/>
        </w:rPr>
        <w:t>Zakładowa Kontrola Produkcji (ZKP</w:t>
      </w:r>
      <w:r w:rsidRPr="00002D88">
        <w:rPr>
          <w:rFonts w:ascii="Verdana" w:hAnsi="Verdana"/>
          <w:i/>
          <w:sz w:val="16"/>
          <w:szCs w:val="16"/>
        </w:rPr>
        <w:t xml:space="preserve">) </w:t>
      </w:r>
      <w:r w:rsidRPr="00002D88">
        <w:rPr>
          <w:rFonts w:ascii="Verdana" w:hAnsi="Verdana"/>
          <w:sz w:val="16"/>
          <w:szCs w:val="16"/>
        </w:rPr>
        <w:t>stała wewnętrzna kontrola produkcji wykonywana przez Producenta mieszanki mineralno-asfaltowej, podczas której wszystkie elementy, wymagania i postanowienia przyjęte przez Producenta powinny zostać przez niego udokumentowane w usystematyzowany sposób w formie zapisanej polityki i procedur.</w:t>
      </w:r>
    </w:p>
    <w:p w14:paraId="2E916456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Pozostałe określenia podstawowe są zgodne z odpowiednimi Polskimi Normami.</w:t>
      </w:r>
    </w:p>
    <w:p w14:paraId="1AC2F61C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46852DC" w14:textId="77777777" w:rsidR="00002D88" w:rsidRPr="00002D88" w:rsidRDefault="00002D88" w:rsidP="00002D88">
      <w:pPr>
        <w:spacing w:line="360" w:lineRule="auto"/>
      </w:pPr>
    </w:p>
    <w:p w14:paraId="713F8EB8" w14:textId="77777777" w:rsidR="00002D88" w:rsidRDefault="00002D88" w:rsidP="00002D88">
      <w:pPr>
        <w:spacing w:line="360" w:lineRule="auto"/>
        <w:rPr>
          <w:rFonts w:ascii="Verdana" w:hAnsi="Verdana"/>
          <w:w w:val="95"/>
          <w:sz w:val="16"/>
          <w:szCs w:val="16"/>
        </w:rPr>
      </w:pPr>
    </w:p>
    <w:p w14:paraId="09FD55A3" w14:textId="4DE5302B" w:rsidR="00002D88" w:rsidRPr="00002D88" w:rsidRDefault="00002D88" w:rsidP="00002D88">
      <w:pPr>
        <w:pStyle w:val="Tekstpodstawowy"/>
        <w:spacing w:line="360" w:lineRule="auto"/>
        <w:ind w:left="0" w:right="948"/>
        <w:jc w:val="both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361914E0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>Stosowane skróty i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skrótowce</w:t>
      </w:r>
    </w:p>
    <w:p w14:paraId="7B429AAE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5350616" w14:textId="77777777" w:rsidR="00002D88" w:rsidRPr="00002D88" w:rsidRDefault="00002D88" w:rsidP="00002D88">
      <w:pPr>
        <w:pStyle w:val="Tekstpodstawowy"/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w w:val="95"/>
          <w:sz w:val="16"/>
          <w:szCs w:val="16"/>
        </w:rPr>
        <w:t>SMA 16</w:t>
      </w:r>
      <w:r w:rsidRPr="00002D88">
        <w:rPr>
          <w:rFonts w:ascii="Verdana" w:hAnsi="Verdana"/>
          <w:b/>
          <w:spacing w:val="-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4"/>
          <w:w w:val="95"/>
          <w:sz w:val="16"/>
          <w:szCs w:val="16"/>
        </w:rPr>
        <w:t>JENA</w:t>
      </w:r>
      <w:r w:rsidRPr="00002D88">
        <w:rPr>
          <w:rFonts w:ascii="Verdana" w:hAnsi="Verdana"/>
          <w:b/>
          <w:spacing w:val="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–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Mieszanka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mastyksowo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-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grysowa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jednowarstwowej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asfaltowej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SMA </w:t>
      </w:r>
      <w:r w:rsidRPr="00002D88">
        <w:rPr>
          <w:rFonts w:ascii="Verdana" w:hAnsi="Verdana"/>
          <w:spacing w:val="-2"/>
          <w:sz w:val="16"/>
          <w:szCs w:val="16"/>
        </w:rPr>
        <w:t>16,</w:t>
      </w:r>
    </w:p>
    <w:p w14:paraId="1E376405" w14:textId="77777777" w:rsidR="00002D88" w:rsidRPr="00002D88" w:rsidRDefault="00002D88" w:rsidP="00002D88">
      <w:pPr>
        <w:pStyle w:val="Tekstpodstawowy"/>
        <w:spacing w:line="360" w:lineRule="auto"/>
        <w:ind w:right="93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>U</w:t>
      </w:r>
      <w:r w:rsidRPr="00002D88">
        <w:rPr>
          <w:rFonts w:ascii="Verdana" w:hAnsi="Verdana"/>
          <w:b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RA</w:t>
      </w:r>
      <w:r w:rsidRPr="00002D88">
        <w:rPr>
          <w:rFonts w:ascii="Verdana" w:hAnsi="Verdana"/>
          <w:b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d/D</w:t>
      </w:r>
      <w:r w:rsidRPr="00002D88">
        <w:rPr>
          <w:rFonts w:ascii="Verdana" w:hAnsi="Verdana"/>
          <w:b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oznaczenie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asfaltowego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granulat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asfaltowy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oznaczony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skrótem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RA</w:t>
      </w:r>
      <w:r w:rsidRPr="00002D88">
        <w:rPr>
          <w:rFonts w:ascii="Verdana" w:hAnsi="Verdana"/>
          <w:i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 xml:space="preserve">(ang. </w:t>
      </w:r>
      <w:proofErr w:type="spellStart"/>
      <w:r w:rsidRPr="00002D88">
        <w:rPr>
          <w:rFonts w:ascii="Verdana" w:hAnsi="Verdana"/>
          <w:i/>
          <w:spacing w:val="-3"/>
          <w:sz w:val="16"/>
          <w:szCs w:val="16"/>
        </w:rPr>
        <w:t>Reclaimed</w:t>
      </w:r>
      <w:proofErr w:type="spellEnd"/>
      <w:r w:rsidRPr="00002D88">
        <w:rPr>
          <w:rFonts w:ascii="Verdana" w:hAnsi="Verdana"/>
          <w:i/>
          <w:spacing w:val="-23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i/>
          <w:sz w:val="16"/>
          <w:szCs w:val="16"/>
        </w:rPr>
        <w:t>Asphalt</w:t>
      </w:r>
      <w:proofErr w:type="spellEnd"/>
      <w:r w:rsidRPr="00002D88">
        <w:rPr>
          <w:rFonts w:ascii="Verdana" w:hAnsi="Verdana"/>
          <w:i/>
          <w:sz w:val="16"/>
          <w:szCs w:val="16"/>
        </w:rPr>
        <w:t>)</w:t>
      </w:r>
      <w:r w:rsidRPr="00002D88">
        <w:rPr>
          <w:rFonts w:ascii="Verdana" w:hAnsi="Verdana"/>
          <w:sz w:val="16"/>
          <w:szCs w:val="16"/>
        </w:rPr>
        <w:t>,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którym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U</w:t>
      </w:r>
      <w:r w:rsidRPr="00002D88">
        <w:rPr>
          <w:rFonts w:ascii="Verdana" w:hAnsi="Verdana"/>
          <w:i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największą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dopuszczalną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wielkością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kawałków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granulatu,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d</w:t>
      </w:r>
      <w:r w:rsidRPr="00002D88">
        <w:rPr>
          <w:rFonts w:ascii="Verdana" w:hAnsi="Verdana"/>
          <w:sz w:val="16"/>
          <w:szCs w:val="16"/>
        </w:rPr>
        <w:t>/</w:t>
      </w:r>
      <w:r w:rsidRPr="00002D88">
        <w:rPr>
          <w:rFonts w:ascii="Verdana" w:hAnsi="Verdana"/>
          <w:i/>
          <w:sz w:val="16"/>
          <w:szCs w:val="16"/>
        </w:rPr>
        <w:t xml:space="preserve">D </w:t>
      </w:r>
      <w:r w:rsidRPr="00002D88">
        <w:rPr>
          <w:rFonts w:ascii="Verdana" w:hAnsi="Verdana"/>
          <w:w w:val="95"/>
          <w:sz w:val="16"/>
          <w:szCs w:val="16"/>
        </w:rPr>
        <w:t>określeniem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wymiaru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znajdującego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granulacie;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WST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przyjęto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oznaczenie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krajowe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w w:val="95"/>
          <w:sz w:val="16"/>
          <w:szCs w:val="16"/>
        </w:rPr>
        <w:t xml:space="preserve">U </w:t>
      </w:r>
      <w:r w:rsidRPr="00002D88">
        <w:rPr>
          <w:rFonts w:ascii="Verdana" w:hAnsi="Verdana"/>
          <w:b/>
          <w:i/>
          <w:sz w:val="16"/>
          <w:szCs w:val="16"/>
        </w:rPr>
        <w:t>GRA</w:t>
      </w:r>
      <w:r w:rsidRPr="00002D88">
        <w:rPr>
          <w:rFonts w:ascii="Verdana" w:hAnsi="Verdana"/>
          <w:b/>
          <w:i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b/>
          <w:i/>
          <w:sz w:val="16"/>
          <w:szCs w:val="16"/>
        </w:rPr>
        <w:t>d/D</w:t>
      </w:r>
      <w:r w:rsidRPr="00002D88">
        <w:rPr>
          <w:rFonts w:ascii="Verdana" w:hAnsi="Verdana"/>
          <w:sz w:val="16"/>
          <w:szCs w:val="16"/>
        </w:rPr>
        <w:t>.</w:t>
      </w:r>
    </w:p>
    <w:p w14:paraId="4E04C81E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WST </w:t>
      </w:r>
      <w:r w:rsidRPr="00002D88">
        <w:rPr>
          <w:rFonts w:ascii="Verdana" w:hAnsi="Verdana"/>
          <w:sz w:val="16"/>
          <w:szCs w:val="16"/>
        </w:rPr>
        <w:t>– Wzorcowe Specyfikacje Techniczne,</w:t>
      </w:r>
    </w:p>
    <w:p w14:paraId="287DF87F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PZJ </w:t>
      </w:r>
      <w:r w:rsidRPr="00002D88">
        <w:rPr>
          <w:rFonts w:ascii="Verdana" w:hAnsi="Verdana"/>
          <w:sz w:val="16"/>
          <w:szCs w:val="16"/>
        </w:rPr>
        <w:t>– Program/Plan Zapewnienia Jakości,</w:t>
      </w:r>
    </w:p>
    <w:p w14:paraId="03B2F290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PPZ </w:t>
      </w:r>
      <w:r w:rsidRPr="00002D88">
        <w:rPr>
          <w:rFonts w:ascii="Verdana" w:hAnsi="Verdana"/>
          <w:sz w:val="16"/>
          <w:szCs w:val="16"/>
        </w:rPr>
        <w:t>- Produkcyjny poziom zgodności (A; B; C),</w:t>
      </w:r>
    </w:p>
    <w:p w14:paraId="03102A4D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ZKP </w:t>
      </w:r>
      <w:r w:rsidRPr="00002D88">
        <w:rPr>
          <w:rFonts w:ascii="Verdana" w:hAnsi="Verdana"/>
          <w:sz w:val="16"/>
          <w:szCs w:val="16"/>
        </w:rPr>
        <w:t>- Zakładowa kontrola produkcji,</w:t>
      </w:r>
    </w:p>
    <w:p w14:paraId="1E3370FD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WMA </w:t>
      </w:r>
      <w:r w:rsidRPr="00002D88">
        <w:rPr>
          <w:rFonts w:ascii="Verdana" w:hAnsi="Verdana"/>
          <w:b/>
          <w:i/>
          <w:sz w:val="16"/>
          <w:szCs w:val="16"/>
        </w:rPr>
        <w:t xml:space="preserve">– </w:t>
      </w:r>
      <w:r w:rsidRPr="00002D88">
        <w:rPr>
          <w:rFonts w:ascii="Verdana" w:hAnsi="Verdana"/>
          <w:sz w:val="16"/>
          <w:szCs w:val="16"/>
        </w:rPr>
        <w:t>Wytwórnia mieszanek mineralno-asfaltowych.</w:t>
      </w:r>
    </w:p>
    <w:p w14:paraId="3682696A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412C746" w14:textId="77777777" w:rsidR="00002D88" w:rsidRPr="00002D88" w:rsidRDefault="00002D88" w:rsidP="00002D88">
      <w:pPr>
        <w:pStyle w:val="Nagwek1"/>
        <w:numPr>
          <w:ilvl w:val="0"/>
          <w:numId w:val="27"/>
        </w:numPr>
        <w:tabs>
          <w:tab w:val="left" w:pos="396"/>
        </w:tabs>
        <w:spacing w:line="360" w:lineRule="auto"/>
        <w:ind w:left="395" w:hanging="280"/>
        <w:rPr>
          <w:rFonts w:ascii="Verdana" w:hAnsi="Verdana"/>
          <w:sz w:val="16"/>
          <w:szCs w:val="16"/>
        </w:rPr>
      </w:pPr>
      <w:bookmarkStart w:id="6" w:name="_bookmark6"/>
      <w:bookmarkEnd w:id="6"/>
      <w:r w:rsidRPr="00002D88">
        <w:rPr>
          <w:rFonts w:ascii="Verdana" w:hAnsi="Verdana"/>
          <w:sz w:val="16"/>
          <w:szCs w:val="16"/>
        </w:rPr>
        <w:t>MATERIAŁY</w:t>
      </w:r>
    </w:p>
    <w:p w14:paraId="1F739203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FB53ECE" w14:textId="77777777" w:rsidR="00002D88" w:rsidRPr="00002D88" w:rsidRDefault="00002D88" w:rsidP="00002D88">
      <w:pPr>
        <w:pStyle w:val="Tekstpodstawowy"/>
        <w:spacing w:line="360" w:lineRule="auto"/>
        <w:ind w:right="943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Rodzaje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wymagania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wobec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materiałów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stosowanych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ścieralnej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SMA </w:t>
      </w:r>
      <w:r w:rsidRPr="00002D88">
        <w:rPr>
          <w:rFonts w:ascii="Verdana" w:hAnsi="Verdana"/>
          <w:sz w:val="16"/>
          <w:szCs w:val="16"/>
        </w:rPr>
        <w:t>podają tabele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poniżej.</w:t>
      </w:r>
    </w:p>
    <w:p w14:paraId="573723C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96452F2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7" w:name="_bookmark7"/>
      <w:bookmarkEnd w:id="7"/>
      <w:r w:rsidRPr="00002D88">
        <w:rPr>
          <w:rFonts w:ascii="Verdana" w:hAnsi="Verdana"/>
          <w:sz w:val="16"/>
          <w:szCs w:val="16"/>
        </w:rPr>
        <w:t>Kruszywa</w:t>
      </w:r>
    </w:p>
    <w:p w14:paraId="18CEFCF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7CB2456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mieszance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dopuszcza</w:t>
      </w:r>
      <w:r w:rsidRPr="00002D88">
        <w:rPr>
          <w:rFonts w:ascii="Verdana" w:hAnsi="Verdana"/>
          <w:spacing w:val="-4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stosowanie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kruszywa</w:t>
      </w:r>
      <w:r w:rsidRPr="00002D88">
        <w:rPr>
          <w:rFonts w:ascii="Verdana" w:hAnsi="Verdana"/>
          <w:spacing w:val="-4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ciągłym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uziarnieniu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spełniającego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wymagania</w:t>
      </w:r>
    </w:p>
    <w:p w14:paraId="6B84E018" w14:textId="174EA80D" w:rsid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wg tabeli 2.1.</w:t>
      </w:r>
    </w:p>
    <w:p w14:paraId="534A86E5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</w:p>
    <w:p w14:paraId="6395E3F0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2.1. Wymagania wobec kruszywa</w:t>
      </w:r>
    </w:p>
    <w:p w14:paraId="08566BB2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4979"/>
        <w:gridCol w:w="1449"/>
        <w:gridCol w:w="673"/>
        <w:gridCol w:w="745"/>
      </w:tblGrid>
      <w:tr w:rsidR="00002D88" w:rsidRPr="00002D88" w14:paraId="3A5178B7" w14:textId="77777777" w:rsidTr="00002D88">
        <w:trPr>
          <w:trHeight w:val="1030"/>
        </w:trPr>
        <w:tc>
          <w:tcPr>
            <w:tcW w:w="1369" w:type="dxa"/>
            <w:vMerge w:val="restart"/>
          </w:tcPr>
          <w:p w14:paraId="766E48A7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79" w:type="dxa"/>
            <w:vMerge w:val="restart"/>
          </w:tcPr>
          <w:p w14:paraId="7FE62952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Właściwości kruszywa</w:t>
            </w:r>
          </w:p>
        </w:tc>
        <w:tc>
          <w:tcPr>
            <w:tcW w:w="2867" w:type="dxa"/>
            <w:gridSpan w:val="3"/>
          </w:tcPr>
          <w:p w14:paraId="3BCC3C54" w14:textId="77777777" w:rsidR="00002D88" w:rsidRPr="00002D88" w:rsidRDefault="00002D88" w:rsidP="00533301">
            <w:pPr>
              <w:pStyle w:val="TableParagraph"/>
              <w:spacing w:line="360" w:lineRule="auto"/>
              <w:ind w:left="66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Wymagana kategoria</w:t>
            </w:r>
          </w:p>
          <w:p w14:paraId="25334101" w14:textId="77777777" w:rsidR="00002D88" w:rsidRPr="00002D88" w:rsidRDefault="00002D88" w:rsidP="00533301">
            <w:pPr>
              <w:pStyle w:val="TableParagraph"/>
              <w:spacing w:line="360" w:lineRule="auto"/>
              <w:ind w:left="7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właściwości kruszywa do SMA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16 JENA przy obciążeniu </w:t>
            </w:r>
            <w:r w:rsidRPr="00002D88">
              <w:rPr>
                <w:rFonts w:ascii="Verdana" w:hAnsi="Verdana"/>
                <w:sz w:val="16"/>
                <w:szCs w:val="16"/>
              </w:rPr>
              <w:t>ruchem kategorii</w:t>
            </w:r>
          </w:p>
        </w:tc>
      </w:tr>
      <w:tr w:rsidR="00002D88" w:rsidRPr="00002D88" w14:paraId="1D2B66B6" w14:textId="77777777" w:rsidTr="00002D88">
        <w:trPr>
          <w:trHeight w:val="254"/>
        </w:trPr>
        <w:tc>
          <w:tcPr>
            <w:tcW w:w="1369" w:type="dxa"/>
            <w:vMerge/>
            <w:tcBorders>
              <w:top w:val="nil"/>
            </w:tcBorders>
          </w:tcPr>
          <w:p w14:paraId="6290C48B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79" w:type="dxa"/>
            <w:vMerge/>
            <w:tcBorders>
              <w:top w:val="nil"/>
            </w:tcBorders>
          </w:tcPr>
          <w:p w14:paraId="66D0EDF2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9" w:type="dxa"/>
          </w:tcPr>
          <w:p w14:paraId="78455ADE" w14:textId="77777777" w:rsidR="00002D88" w:rsidRPr="00002D88" w:rsidRDefault="00002D88" w:rsidP="00533301">
            <w:pPr>
              <w:pStyle w:val="TableParagraph"/>
              <w:spacing w:line="360" w:lineRule="auto"/>
              <w:ind w:left="145" w:right="1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KR1-2</w:t>
            </w:r>
          </w:p>
        </w:tc>
        <w:tc>
          <w:tcPr>
            <w:tcW w:w="1418" w:type="dxa"/>
            <w:gridSpan w:val="2"/>
          </w:tcPr>
          <w:p w14:paraId="17BBDD74" w14:textId="77777777" w:rsidR="00002D88" w:rsidRPr="00002D88" w:rsidRDefault="00002D88" w:rsidP="00533301">
            <w:pPr>
              <w:pStyle w:val="TableParagraph"/>
              <w:spacing w:line="360" w:lineRule="auto"/>
              <w:ind w:left="303" w:right="30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KR3-6</w:t>
            </w:r>
          </w:p>
        </w:tc>
      </w:tr>
      <w:tr w:rsidR="00002D88" w:rsidRPr="00002D88" w14:paraId="125D5A97" w14:textId="77777777" w:rsidTr="00002D88">
        <w:trPr>
          <w:trHeight w:val="510"/>
        </w:trPr>
        <w:tc>
          <w:tcPr>
            <w:tcW w:w="9215" w:type="dxa"/>
            <w:gridSpan w:val="5"/>
          </w:tcPr>
          <w:p w14:paraId="2510171B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553291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Wymagane właściwości kruszywa grubego</w:t>
            </w:r>
          </w:p>
        </w:tc>
      </w:tr>
      <w:tr w:rsidR="00002D88" w:rsidRPr="00002D88" w14:paraId="2C4587F5" w14:textId="77777777" w:rsidTr="00002D88">
        <w:trPr>
          <w:trHeight w:val="518"/>
        </w:trPr>
        <w:tc>
          <w:tcPr>
            <w:tcW w:w="1369" w:type="dxa"/>
          </w:tcPr>
          <w:p w14:paraId="2268FB8B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1</w:t>
            </w:r>
          </w:p>
        </w:tc>
        <w:tc>
          <w:tcPr>
            <w:tcW w:w="4979" w:type="dxa"/>
          </w:tcPr>
          <w:p w14:paraId="3086CF2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Uziarnienie według PN-EN 933-1; kategoria nie niższa </w:t>
            </w:r>
            <w:r w:rsidRPr="00002D88">
              <w:rPr>
                <w:rFonts w:ascii="Verdana" w:hAnsi="Verdana"/>
                <w:sz w:val="16"/>
                <w:szCs w:val="16"/>
              </w:rPr>
              <w:t>niż:</w:t>
            </w:r>
          </w:p>
        </w:tc>
        <w:tc>
          <w:tcPr>
            <w:tcW w:w="1449" w:type="dxa"/>
          </w:tcPr>
          <w:p w14:paraId="3EC6B65B" w14:textId="77777777" w:rsidR="00002D88" w:rsidRPr="00002D88" w:rsidRDefault="00002D88" w:rsidP="00533301">
            <w:pPr>
              <w:pStyle w:val="TableParagraph"/>
              <w:spacing w:line="360" w:lineRule="auto"/>
              <w:ind w:left="144" w:right="1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C</w:t>
            </w:r>
            <w:r w:rsidRPr="00002D88">
              <w:rPr>
                <w:rFonts w:ascii="Verdana" w:hAnsi="Verdana"/>
                <w:sz w:val="16"/>
                <w:szCs w:val="16"/>
              </w:rPr>
              <w:t>85/20</w:t>
            </w:r>
          </w:p>
        </w:tc>
        <w:tc>
          <w:tcPr>
            <w:tcW w:w="1418" w:type="dxa"/>
            <w:gridSpan w:val="2"/>
          </w:tcPr>
          <w:p w14:paraId="684EA60F" w14:textId="77777777" w:rsidR="00002D88" w:rsidRPr="00002D88" w:rsidRDefault="00002D88" w:rsidP="00533301">
            <w:pPr>
              <w:pStyle w:val="TableParagraph"/>
              <w:spacing w:line="360" w:lineRule="auto"/>
              <w:ind w:left="303" w:right="30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C</w:t>
            </w:r>
            <w:r w:rsidRPr="00002D88">
              <w:rPr>
                <w:rFonts w:ascii="Verdana" w:hAnsi="Verdana"/>
                <w:sz w:val="16"/>
                <w:szCs w:val="16"/>
              </w:rPr>
              <w:t>85/20</w:t>
            </w:r>
          </w:p>
        </w:tc>
      </w:tr>
      <w:tr w:rsidR="00002D88" w:rsidRPr="00002D88" w14:paraId="61C07E52" w14:textId="77777777" w:rsidTr="00002D88">
        <w:trPr>
          <w:trHeight w:val="510"/>
        </w:trPr>
        <w:tc>
          <w:tcPr>
            <w:tcW w:w="1369" w:type="dxa"/>
          </w:tcPr>
          <w:p w14:paraId="027D9B2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2</w:t>
            </w:r>
          </w:p>
        </w:tc>
        <w:tc>
          <w:tcPr>
            <w:tcW w:w="4979" w:type="dxa"/>
          </w:tcPr>
          <w:p w14:paraId="27B6A04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Tolerancja uziarnienia, odchylenia nie większe niż</w:t>
            </w:r>
          </w:p>
          <w:p w14:paraId="2430A875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według kategorii:</w:t>
            </w:r>
          </w:p>
        </w:tc>
        <w:tc>
          <w:tcPr>
            <w:tcW w:w="1449" w:type="dxa"/>
          </w:tcPr>
          <w:p w14:paraId="79BB4BFE" w14:textId="77777777" w:rsidR="00002D88" w:rsidRPr="00002D88" w:rsidRDefault="00002D88" w:rsidP="00533301">
            <w:pPr>
              <w:pStyle w:val="TableParagraph"/>
              <w:spacing w:line="360" w:lineRule="auto"/>
              <w:ind w:left="147" w:right="13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</w:rPr>
              <w:t>20/15</w:t>
            </w:r>
          </w:p>
        </w:tc>
        <w:tc>
          <w:tcPr>
            <w:tcW w:w="1418" w:type="dxa"/>
            <w:gridSpan w:val="2"/>
          </w:tcPr>
          <w:p w14:paraId="215F5805" w14:textId="77777777" w:rsidR="00002D88" w:rsidRPr="00002D88" w:rsidRDefault="00002D88" w:rsidP="00533301">
            <w:pPr>
              <w:pStyle w:val="TableParagraph"/>
              <w:spacing w:line="360" w:lineRule="auto"/>
              <w:ind w:left="303" w:right="30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</w:rPr>
              <w:t>20/15</w:t>
            </w:r>
          </w:p>
        </w:tc>
      </w:tr>
      <w:tr w:rsidR="00002D88" w:rsidRPr="00002D88" w14:paraId="24774AB0" w14:textId="77777777" w:rsidTr="00533301">
        <w:trPr>
          <w:trHeight w:val="510"/>
        </w:trPr>
        <w:tc>
          <w:tcPr>
            <w:tcW w:w="1369" w:type="dxa"/>
          </w:tcPr>
          <w:p w14:paraId="02CB142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3</w:t>
            </w:r>
          </w:p>
        </w:tc>
        <w:tc>
          <w:tcPr>
            <w:tcW w:w="4979" w:type="dxa"/>
          </w:tcPr>
          <w:p w14:paraId="43D000EB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 pyłu według PN-EN 933-1; kategoria nie</w:t>
            </w:r>
          </w:p>
          <w:p w14:paraId="1DC0036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wyższa niż</w:t>
            </w:r>
          </w:p>
        </w:tc>
        <w:tc>
          <w:tcPr>
            <w:tcW w:w="2867" w:type="dxa"/>
            <w:gridSpan w:val="3"/>
          </w:tcPr>
          <w:p w14:paraId="6A504516" w14:textId="77777777" w:rsidR="00002D88" w:rsidRPr="00002D88" w:rsidRDefault="00002D88" w:rsidP="00533301">
            <w:pPr>
              <w:pStyle w:val="TableParagraph"/>
              <w:spacing w:line="360" w:lineRule="auto"/>
              <w:ind w:left="526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0"/>
                <w:sz w:val="16"/>
                <w:szCs w:val="16"/>
              </w:rPr>
              <w:t>ƒ</w:t>
            </w:r>
            <w:r w:rsidRPr="00002D88">
              <w:rPr>
                <w:rFonts w:ascii="Verdana" w:hAnsi="Verdana"/>
                <w:w w:val="80"/>
                <w:sz w:val="16"/>
                <w:szCs w:val="16"/>
                <w:vertAlign w:val="subscript"/>
              </w:rPr>
              <w:t>2</w:t>
            </w:r>
          </w:p>
        </w:tc>
      </w:tr>
      <w:tr w:rsidR="00002D88" w:rsidRPr="00002D88" w14:paraId="39285C0E" w14:textId="77777777" w:rsidTr="00533301">
        <w:trPr>
          <w:trHeight w:val="518"/>
        </w:trPr>
        <w:tc>
          <w:tcPr>
            <w:tcW w:w="1369" w:type="dxa"/>
          </w:tcPr>
          <w:p w14:paraId="0F7918C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4</w:t>
            </w:r>
          </w:p>
        </w:tc>
        <w:tc>
          <w:tcPr>
            <w:tcW w:w="4979" w:type="dxa"/>
          </w:tcPr>
          <w:p w14:paraId="33B87824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Kształt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kruszywa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933-3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</w:p>
          <w:p w14:paraId="46E5BB7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933-4; kategoria nie wyższa niż:</w:t>
            </w:r>
          </w:p>
        </w:tc>
        <w:tc>
          <w:tcPr>
            <w:tcW w:w="1449" w:type="dxa"/>
          </w:tcPr>
          <w:p w14:paraId="7656B660" w14:textId="77777777" w:rsidR="00002D88" w:rsidRPr="00002D88" w:rsidRDefault="00002D88" w:rsidP="00533301">
            <w:pPr>
              <w:pStyle w:val="TableParagraph"/>
              <w:spacing w:line="360" w:lineRule="auto"/>
              <w:ind w:left="147" w:right="13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FI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25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 lub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SI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25</w:t>
            </w:r>
          </w:p>
        </w:tc>
        <w:tc>
          <w:tcPr>
            <w:tcW w:w="1418" w:type="dxa"/>
            <w:gridSpan w:val="2"/>
          </w:tcPr>
          <w:p w14:paraId="779F6666" w14:textId="77777777" w:rsidR="00002D88" w:rsidRPr="00002D88" w:rsidRDefault="00002D88" w:rsidP="00533301">
            <w:pPr>
              <w:pStyle w:val="TableParagraph"/>
              <w:spacing w:line="360" w:lineRule="auto"/>
              <w:ind w:left="2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FI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20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 lub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SI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20</w:t>
            </w:r>
          </w:p>
        </w:tc>
      </w:tr>
      <w:tr w:rsidR="00002D88" w:rsidRPr="00002D88" w14:paraId="7278FF41" w14:textId="77777777" w:rsidTr="00533301">
        <w:trPr>
          <w:trHeight w:val="766"/>
        </w:trPr>
        <w:tc>
          <w:tcPr>
            <w:tcW w:w="1369" w:type="dxa"/>
          </w:tcPr>
          <w:p w14:paraId="5C60487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5</w:t>
            </w:r>
          </w:p>
        </w:tc>
        <w:tc>
          <w:tcPr>
            <w:tcW w:w="4979" w:type="dxa"/>
          </w:tcPr>
          <w:p w14:paraId="74C82290" w14:textId="77777777" w:rsidR="00002D88" w:rsidRPr="00002D88" w:rsidRDefault="00002D88" w:rsidP="00533301">
            <w:pPr>
              <w:pStyle w:val="TableParagraph"/>
              <w:tabs>
                <w:tab w:val="left" w:pos="1442"/>
                <w:tab w:val="left" w:pos="2601"/>
                <w:tab w:val="left" w:pos="3425"/>
                <w:tab w:val="left" w:pos="3840"/>
              </w:tabs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Procentowa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zawartość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ziaren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o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powierzchni</w:t>
            </w:r>
          </w:p>
          <w:p w14:paraId="3CE2F6C2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przekruszonej</w:t>
            </w:r>
            <w:proofErr w:type="spellEnd"/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łamanej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1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kruszywie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grubym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według</w:t>
            </w:r>
          </w:p>
          <w:p w14:paraId="6A214179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933-5; kategoria nie niższa niż:</w:t>
            </w:r>
          </w:p>
        </w:tc>
        <w:tc>
          <w:tcPr>
            <w:tcW w:w="1449" w:type="dxa"/>
          </w:tcPr>
          <w:p w14:paraId="18D9A65C" w14:textId="77777777" w:rsidR="00002D88" w:rsidRPr="00002D88" w:rsidRDefault="00002D88" w:rsidP="00533301">
            <w:pPr>
              <w:pStyle w:val="TableParagraph"/>
              <w:spacing w:line="360" w:lineRule="auto"/>
              <w:ind w:left="147" w:right="12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C</w:t>
            </w:r>
            <w:r w:rsidRPr="00002D88">
              <w:rPr>
                <w:rFonts w:ascii="Verdana" w:hAnsi="Verdana"/>
                <w:sz w:val="16"/>
                <w:szCs w:val="16"/>
              </w:rPr>
              <w:t>90/1</w:t>
            </w:r>
          </w:p>
        </w:tc>
        <w:tc>
          <w:tcPr>
            <w:tcW w:w="1418" w:type="dxa"/>
            <w:gridSpan w:val="2"/>
          </w:tcPr>
          <w:p w14:paraId="70CFE45F" w14:textId="77777777" w:rsidR="00002D88" w:rsidRPr="00002D88" w:rsidRDefault="00002D88" w:rsidP="00533301">
            <w:pPr>
              <w:pStyle w:val="TableParagraph"/>
              <w:spacing w:line="360" w:lineRule="auto"/>
              <w:ind w:left="48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C</w:t>
            </w:r>
            <w:r w:rsidRPr="00002D88">
              <w:rPr>
                <w:rFonts w:ascii="Verdana" w:hAnsi="Verdana"/>
                <w:sz w:val="16"/>
                <w:szCs w:val="16"/>
              </w:rPr>
              <w:t>100/0</w:t>
            </w:r>
          </w:p>
        </w:tc>
      </w:tr>
      <w:tr w:rsidR="00002D88" w:rsidRPr="00002D88" w14:paraId="3E93EC2A" w14:textId="77777777" w:rsidTr="00533301">
        <w:trPr>
          <w:trHeight w:val="774"/>
        </w:trPr>
        <w:tc>
          <w:tcPr>
            <w:tcW w:w="1369" w:type="dxa"/>
          </w:tcPr>
          <w:p w14:paraId="26E54C7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6</w:t>
            </w:r>
          </w:p>
        </w:tc>
        <w:tc>
          <w:tcPr>
            <w:tcW w:w="4979" w:type="dxa"/>
          </w:tcPr>
          <w:p w14:paraId="45B226D9" w14:textId="77777777" w:rsidR="00002D88" w:rsidRPr="00002D88" w:rsidRDefault="00002D88" w:rsidP="00533301">
            <w:pPr>
              <w:pStyle w:val="TableParagraph"/>
              <w:spacing w:line="360" w:lineRule="auto"/>
              <w:ind w:left="115" w:right="8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Odporność kruszywa na rozdrabnianie według normy PN-EN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1097-2,</w:t>
            </w:r>
            <w:r w:rsidRPr="00002D88">
              <w:rPr>
                <w:rFonts w:ascii="Verdana" w:hAnsi="Verdana"/>
                <w:spacing w:val="-3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badana</w:t>
            </w:r>
            <w:r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kruszywie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wymiarach</w:t>
            </w:r>
            <w:r w:rsidRPr="00002D88">
              <w:rPr>
                <w:rFonts w:ascii="Verdana" w:hAnsi="Verdana"/>
                <w:spacing w:val="-3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10/14</w:t>
            </w:r>
          </w:p>
          <w:p w14:paraId="5E893B95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mm, rozdział 5; kategoria nie wyższa niż:</w:t>
            </w:r>
          </w:p>
        </w:tc>
        <w:tc>
          <w:tcPr>
            <w:tcW w:w="2867" w:type="dxa"/>
            <w:gridSpan w:val="3"/>
          </w:tcPr>
          <w:p w14:paraId="51BF9A6B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LA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25</w:t>
            </w:r>
          </w:p>
        </w:tc>
      </w:tr>
      <w:tr w:rsidR="00002D88" w:rsidRPr="00002D88" w14:paraId="61DF3744" w14:textId="77777777" w:rsidTr="00533301">
        <w:trPr>
          <w:trHeight w:val="766"/>
        </w:trPr>
        <w:tc>
          <w:tcPr>
            <w:tcW w:w="1369" w:type="dxa"/>
          </w:tcPr>
          <w:p w14:paraId="4BD7D34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lastRenderedPageBreak/>
              <w:t>7</w:t>
            </w:r>
          </w:p>
        </w:tc>
        <w:tc>
          <w:tcPr>
            <w:tcW w:w="4979" w:type="dxa"/>
          </w:tcPr>
          <w:p w14:paraId="31D2658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Odporność na polerowanie kruszywa  (badana </w:t>
            </w:r>
            <w:r w:rsidRPr="00002D88">
              <w:rPr>
                <w:rFonts w:ascii="Verdana" w:hAnsi="Verdana"/>
                <w:spacing w:val="5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</w:p>
          <w:p w14:paraId="6F8EA29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normowej frakcji kruszywa) według PN-EN</w:t>
            </w:r>
            <w:r w:rsidRPr="00002D88">
              <w:rPr>
                <w:rFonts w:ascii="Verdana" w:hAnsi="Verdana"/>
                <w:spacing w:val="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1097-8,</w:t>
            </w:r>
          </w:p>
          <w:p w14:paraId="4E0183C7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 nie niższa niż:</w:t>
            </w:r>
          </w:p>
        </w:tc>
        <w:tc>
          <w:tcPr>
            <w:tcW w:w="1449" w:type="dxa"/>
          </w:tcPr>
          <w:p w14:paraId="2B295737" w14:textId="77777777" w:rsidR="00002D88" w:rsidRPr="00002D88" w:rsidRDefault="00002D88" w:rsidP="00533301">
            <w:pPr>
              <w:pStyle w:val="TableParagraph"/>
              <w:spacing w:line="360" w:lineRule="auto"/>
              <w:ind w:left="147" w:right="1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PSV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  <w:tc>
          <w:tcPr>
            <w:tcW w:w="1418" w:type="dxa"/>
            <w:gridSpan w:val="2"/>
          </w:tcPr>
          <w:p w14:paraId="6C039E5D" w14:textId="77777777" w:rsidR="00002D88" w:rsidRPr="00002D88" w:rsidRDefault="00002D88" w:rsidP="00533301">
            <w:pPr>
              <w:pStyle w:val="TableParagraph"/>
              <w:spacing w:line="360" w:lineRule="auto"/>
              <w:ind w:left="3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105"/>
                <w:sz w:val="16"/>
                <w:szCs w:val="16"/>
              </w:rPr>
              <w:t>PSV</w:t>
            </w:r>
            <w:r w:rsidRPr="00002D88">
              <w:rPr>
                <w:rFonts w:ascii="Verdana" w:hAnsi="Verdana"/>
                <w:w w:val="105"/>
                <w:sz w:val="16"/>
                <w:szCs w:val="16"/>
                <w:vertAlign w:val="subscript"/>
              </w:rPr>
              <w:t>50</w:t>
            </w:r>
            <w:r w:rsidRPr="00002D88">
              <w:rPr>
                <w:rFonts w:ascii="Verdana" w:hAnsi="Verdana"/>
                <w:w w:val="105"/>
                <w:sz w:val="16"/>
                <w:szCs w:val="16"/>
              </w:rPr>
              <w:t>***</w:t>
            </w:r>
          </w:p>
        </w:tc>
      </w:tr>
      <w:tr w:rsidR="00002D88" w:rsidRPr="00002D88" w14:paraId="3E140BF5" w14:textId="77777777" w:rsidTr="00533301">
        <w:trPr>
          <w:trHeight w:val="510"/>
        </w:trPr>
        <w:tc>
          <w:tcPr>
            <w:tcW w:w="1369" w:type="dxa"/>
          </w:tcPr>
          <w:p w14:paraId="4B5811A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8</w:t>
            </w:r>
          </w:p>
        </w:tc>
        <w:tc>
          <w:tcPr>
            <w:tcW w:w="4979" w:type="dxa"/>
          </w:tcPr>
          <w:p w14:paraId="0CAB2238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Gęstość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ziaren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1097-6,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rozdz.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7,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8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9:</w:t>
            </w:r>
          </w:p>
        </w:tc>
        <w:tc>
          <w:tcPr>
            <w:tcW w:w="2867" w:type="dxa"/>
            <w:gridSpan w:val="3"/>
          </w:tcPr>
          <w:p w14:paraId="1C4C884D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deklarowana przez</w:t>
            </w:r>
          </w:p>
          <w:p w14:paraId="3F15B02A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producenta</w:t>
            </w:r>
          </w:p>
        </w:tc>
      </w:tr>
      <w:tr w:rsidR="00002D88" w:rsidRPr="00002D88" w14:paraId="44B3F690" w14:textId="77777777" w:rsidTr="00533301">
        <w:trPr>
          <w:trHeight w:val="582"/>
        </w:trPr>
        <w:tc>
          <w:tcPr>
            <w:tcW w:w="1369" w:type="dxa"/>
          </w:tcPr>
          <w:p w14:paraId="221B818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9</w:t>
            </w:r>
          </w:p>
        </w:tc>
        <w:tc>
          <w:tcPr>
            <w:tcW w:w="4979" w:type="dxa"/>
          </w:tcPr>
          <w:p w14:paraId="14451BD8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Nasiąkliwość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1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1097-6,</w:t>
            </w:r>
            <w:r w:rsidRPr="00002D88">
              <w:rPr>
                <w:rFonts w:ascii="Verdana" w:hAnsi="Verdana"/>
                <w:spacing w:val="-1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rozdział</w:t>
            </w:r>
            <w:r w:rsidRPr="00002D88">
              <w:rPr>
                <w:rFonts w:ascii="Verdana" w:hAnsi="Verdana"/>
                <w:spacing w:val="-1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7,</w:t>
            </w:r>
            <w:r w:rsidRPr="00002D88">
              <w:rPr>
                <w:rFonts w:ascii="Verdana" w:hAnsi="Verdana"/>
                <w:spacing w:val="-1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8</w:t>
            </w:r>
            <w:r w:rsidRPr="00002D88">
              <w:rPr>
                <w:rFonts w:ascii="Verdana" w:hAnsi="Verdana"/>
                <w:spacing w:val="-1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1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</w:t>
            </w:r>
          </w:p>
          <w:p w14:paraId="3A49F45A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kategoria:</w:t>
            </w:r>
          </w:p>
        </w:tc>
        <w:tc>
          <w:tcPr>
            <w:tcW w:w="2867" w:type="dxa"/>
            <w:gridSpan w:val="3"/>
          </w:tcPr>
          <w:p w14:paraId="422FF417" w14:textId="77777777" w:rsidR="00002D88" w:rsidRPr="00002D88" w:rsidRDefault="00002D88" w:rsidP="00533301">
            <w:pPr>
              <w:pStyle w:val="TableParagraph"/>
              <w:spacing w:line="360" w:lineRule="auto"/>
              <w:ind w:left="659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24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</w:tr>
      <w:tr w:rsidR="00002D88" w:rsidRPr="00002D88" w14:paraId="1A492237" w14:textId="77777777" w:rsidTr="00533301">
        <w:trPr>
          <w:trHeight w:val="774"/>
        </w:trPr>
        <w:tc>
          <w:tcPr>
            <w:tcW w:w="1369" w:type="dxa"/>
            <w:vMerge w:val="restart"/>
          </w:tcPr>
          <w:p w14:paraId="4706D4D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4979" w:type="dxa"/>
          </w:tcPr>
          <w:p w14:paraId="6C2036D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Mrozoodporność</w:t>
            </w:r>
            <w:r w:rsidRPr="00002D88">
              <w:rPr>
                <w:rFonts w:ascii="Verdana" w:hAnsi="Verdana"/>
                <w:spacing w:val="-1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1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1367-6,</w:t>
            </w:r>
            <w:r w:rsidRPr="00002D88">
              <w:rPr>
                <w:rFonts w:ascii="Verdana" w:hAnsi="Verdana"/>
                <w:spacing w:val="-1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1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1%</w:t>
            </w:r>
            <w:r w:rsidRPr="00002D88">
              <w:rPr>
                <w:rFonts w:ascii="Verdana" w:hAnsi="Verdana"/>
                <w:spacing w:val="-1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NaCl</w:t>
            </w:r>
            <w:r w:rsidRPr="00002D88">
              <w:rPr>
                <w:rFonts w:ascii="Verdana" w:hAnsi="Verdana"/>
                <w:spacing w:val="-1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</w:p>
          <w:p w14:paraId="2AE49DD0" w14:textId="77777777" w:rsidR="00002D88" w:rsidRPr="00002D88" w:rsidRDefault="00002D88" w:rsidP="00533301">
            <w:pPr>
              <w:pStyle w:val="TableParagraph"/>
              <w:spacing w:line="360" w:lineRule="auto"/>
              <w:ind w:left="115" w:right="9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kruszywie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8/11,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11/16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mm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8/16</w:t>
            </w:r>
            <w:r w:rsidRPr="00002D88">
              <w:rPr>
                <w:rFonts w:ascii="Verdana" w:hAnsi="Verdana"/>
                <w:spacing w:val="1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mm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wartość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% nie wyższa niż</w:t>
            </w:r>
            <w:r w:rsidRPr="00002D88">
              <w:rPr>
                <w:rFonts w:ascii="Verdana" w:hAnsi="Verdana"/>
                <w:spacing w:val="-4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7,0</w:t>
            </w:r>
          </w:p>
        </w:tc>
        <w:tc>
          <w:tcPr>
            <w:tcW w:w="2867" w:type="dxa"/>
            <w:gridSpan w:val="3"/>
          </w:tcPr>
          <w:p w14:paraId="1F8707F6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</w:rPr>
              <w:t>NaCl</w:t>
            </w:r>
            <w:r w:rsidRPr="00002D88">
              <w:rPr>
                <w:rFonts w:ascii="Verdana" w:hAnsi="Verdana"/>
                <w:position w:val="2"/>
                <w:sz w:val="16"/>
                <w:szCs w:val="16"/>
              </w:rPr>
              <w:t>7</w:t>
            </w:r>
          </w:p>
        </w:tc>
      </w:tr>
      <w:tr w:rsidR="00002D88" w:rsidRPr="00002D88" w14:paraId="183F9B3E" w14:textId="77777777" w:rsidTr="00533301">
        <w:trPr>
          <w:trHeight w:val="1278"/>
        </w:trPr>
        <w:tc>
          <w:tcPr>
            <w:tcW w:w="1369" w:type="dxa"/>
            <w:vMerge/>
            <w:tcBorders>
              <w:top w:val="nil"/>
            </w:tcBorders>
          </w:tcPr>
          <w:p w14:paraId="02B25427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79" w:type="dxa"/>
          </w:tcPr>
          <w:p w14:paraId="0E530A2D" w14:textId="77777777" w:rsidR="00002D88" w:rsidRPr="00002D88" w:rsidRDefault="00002D88" w:rsidP="00533301">
            <w:pPr>
              <w:pStyle w:val="TableParagraph"/>
              <w:spacing w:line="360" w:lineRule="auto"/>
              <w:ind w:left="115" w:right="97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W przypadku wątpliwości wobec mrozoodporności kruszywa polodowcowego, można zastosować procedurę badania wg Załącznika 2 w istniejącym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poradniku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wymaganiem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ubytku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masy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więcej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niż:</w:t>
            </w:r>
            <w:r w:rsidRPr="00002D88">
              <w:rPr>
                <w:rFonts w:ascii="Verdana" w:hAnsi="Verdana"/>
                <w:spacing w:val="-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%</w:t>
            </w:r>
          </w:p>
          <w:p w14:paraId="22BA280F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m/m</w:t>
            </w:r>
          </w:p>
        </w:tc>
        <w:tc>
          <w:tcPr>
            <w:tcW w:w="1449" w:type="dxa"/>
          </w:tcPr>
          <w:p w14:paraId="5A9F8B6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5B40B52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72309E7" w14:textId="77777777" w:rsidR="00002D88" w:rsidRPr="00002D88" w:rsidRDefault="00002D88" w:rsidP="00533301">
            <w:pPr>
              <w:pStyle w:val="TableParagraph"/>
              <w:spacing w:line="360" w:lineRule="auto"/>
              <w:ind w:left="130" w:right="1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418" w:type="dxa"/>
            <w:gridSpan w:val="2"/>
          </w:tcPr>
          <w:p w14:paraId="763FB6D6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5561A5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33E4DE8" w14:textId="77777777" w:rsidR="00002D88" w:rsidRPr="00002D88" w:rsidRDefault="00002D88" w:rsidP="00533301">
            <w:pPr>
              <w:pStyle w:val="TableParagraph"/>
              <w:spacing w:line="360" w:lineRule="auto"/>
              <w:ind w:left="564" w:right="5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</w:t>
            </w:r>
          </w:p>
        </w:tc>
      </w:tr>
      <w:tr w:rsidR="00002D88" w:rsidRPr="00002D88" w14:paraId="2740008F" w14:textId="77777777" w:rsidTr="00533301">
        <w:trPr>
          <w:trHeight w:val="518"/>
        </w:trPr>
        <w:tc>
          <w:tcPr>
            <w:tcW w:w="1369" w:type="dxa"/>
          </w:tcPr>
          <w:p w14:paraId="5B336AD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4979" w:type="dxa"/>
          </w:tcPr>
          <w:p w14:paraId="5E95D73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„Zgorzel słoneczna” bazaltu według PN-EN 1367-3,</w:t>
            </w:r>
          </w:p>
          <w:p w14:paraId="356DA25C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wymagana kategoria:</w:t>
            </w:r>
          </w:p>
        </w:tc>
        <w:tc>
          <w:tcPr>
            <w:tcW w:w="2867" w:type="dxa"/>
            <w:gridSpan w:val="3"/>
          </w:tcPr>
          <w:p w14:paraId="49FA6D4D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SB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LA</w:t>
            </w:r>
          </w:p>
        </w:tc>
      </w:tr>
      <w:tr w:rsidR="00002D88" w:rsidRPr="00002D88" w14:paraId="7A9AD2E3" w14:textId="77777777" w:rsidTr="00533301">
        <w:trPr>
          <w:trHeight w:val="510"/>
        </w:trPr>
        <w:tc>
          <w:tcPr>
            <w:tcW w:w="1369" w:type="dxa"/>
          </w:tcPr>
          <w:p w14:paraId="5D6242C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4979" w:type="dxa"/>
          </w:tcPr>
          <w:p w14:paraId="1DA84AB9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Skład chemiczny – uproszczony opis petrograficzny</w:t>
            </w:r>
          </w:p>
          <w:p w14:paraId="5C4755C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według PN-EN 932-3:</w:t>
            </w:r>
          </w:p>
        </w:tc>
        <w:tc>
          <w:tcPr>
            <w:tcW w:w="2867" w:type="dxa"/>
            <w:gridSpan w:val="3"/>
          </w:tcPr>
          <w:p w14:paraId="37B374F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deklarowany przez producenta</w:t>
            </w:r>
          </w:p>
        </w:tc>
      </w:tr>
      <w:tr w:rsidR="00002D88" w:rsidRPr="00002D88" w14:paraId="29AF1EBC" w14:textId="77777777" w:rsidTr="00533301">
        <w:trPr>
          <w:trHeight w:val="510"/>
        </w:trPr>
        <w:tc>
          <w:tcPr>
            <w:tcW w:w="1369" w:type="dxa"/>
          </w:tcPr>
          <w:p w14:paraId="2099404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4979" w:type="dxa"/>
          </w:tcPr>
          <w:p w14:paraId="3243E0B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Grube zanieczyszczenia lekkie, według PN-EN 1744-1</w:t>
            </w:r>
          </w:p>
          <w:p w14:paraId="711004FF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p.14.2; kategoria nie wyższa niż:</w:t>
            </w:r>
          </w:p>
        </w:tc>
        <w:tc>
          <w:tcPr>
            <w:tcW w:w="2867" w:type="dxa"/>
            <w:gridSpan w:val="3"/>
          </w:tcPr>
          <w:p w14:paraId="0E9C9FE7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95"/>
                <w:sz w:val="16"/>
                <w:szCs w:val="16"/>
              </w:rPr>
              <w:t>m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LPC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0,1</w:t>
            </w:r>
          </w:p>
        </w:tc>
      </w:tr>
      <w:tr w:rsidR="00002D88" w:rsidRPr="00002D88" w14:paraId="1037D358" w14:textId="77777777" w:rsidTr="00533301">
        <w:trPr>
          <w:trHeight w:val="774"/>
        </w:trPr>
        <w:tc>
          <w:tcPr>
            <w:tcW w:w="1369" w:type="dxa"/>
          </w:tcPr>
          <w:p w14:paraId="3E3AE68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4979" w:type="dxa"/>
          </w:tcPr>
          <w:p w14:paraId="74AA3615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Rozpad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krzemianu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dwuwapniowego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kruszywie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żużla</w:t>
            </w:r>
          </w:p>
          <w:p w14:paraId="40E9C58E" w14:textId="77777777" w:rsidR="00002D88" w:rsidRPr="00002D88" w:rsidRDefault="00002D88" w:rsidP="00533301">
            <w:pPr>
              <w:pStyle w:val="TableParagraph"/>
              <w:spacing w:line="360" w:lineRule="auto"/>
              <w:ind w:left="115" w:right="8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wielkopiecowego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chłodzonego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powietrzem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PN- </w:t>
            </w:r>
            <w:r w:rsidRPr="00002D88">
              <w:rPr>
                <w:rFonts w:ascii="Verdana" w:hAnsi="Verdana"/>
                <w:sz w:val="16"/>
                <w:szCs w:val="16"/>
              </w:rPr>
              <w:t>EN 1744-1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p.19.1:</w:t>
            </w:r>
          </w:p>
        </w:tc>
        <w:tc>
          <w:tcPr>
            <w:tcW w:w="2867" w:type="dxa"/>
            <w:gridSpan w:val="3"/>
          </w:tcPr>
          <w:p w14:paraId="634CB139" w14:textId="77777777" w:rsidR="00002D88" w:rsidRPr="00002D88" w:rsidRDefault="00002D88" w:rsidP="00533301">
            <w:pPr>
              <w:pStyle w:val="TableParagraph"/>
              <w:spacing w:line="360" w:lineRule="auto"/>
              <w:ind w:left="49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wymagana odporność</w:t>
            </w:r>
          </w:p>
        </w:tc>
      </w:tr>
      <w:tr w:rsidR="00002D88" w:rsidRPr="00002D88" w14:paraId="0C9E026C" w14:textId="77777777" w:rsidTr="00533301">
        <w:trPr>
          <w:trHeight w:val="766"/>
        </w:trPr>
        <w:tc>
          <w:tcPr>
            <w:tcW w:w="1369" w:type="dxa"/>
          </w:tcPr>
          <w:p w14:paraId="48B37F3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4979" w:type="dxa"/>
          </w:tcPr>
          <w:p w14:paraId="2923DC7D" w14:textId="77777777" w:rsidR="00002D88" w:rsidRPr="00002D88" w:rsidRDefault="00002D88" w:rsidP="00533301">
            <w:pPr>
              <w:pStyle w:val="TableParagraph"/>
              <w:tabs>
                <w:tab w:val="left" w:pos="954"/>
                <w:tab w:val="left" w:pos="1993"/>
                <w:tab w:val="left" w:pos="2720"/>
                <w:tab w:val="left" w:pos="3088"/>
                <w:tab w:val="left" w:pos="4144"/>
                <w:tab w:val="left" w:pos="4439"/>
              </w:tabs>
              <w:spacing w:line="360" w:lineRule="auto"/>
              <w:ind w:left="115" w:right="9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Rozpad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związków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żelaza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kruszywie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w w:val="90"/>
                <w:sz w:val="16"/>
                <w:szCs w:val="16"/>
              </w:rPr>
              <w:t xml:space="preserve">żużla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wielkopiecowego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chłodzonego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powietrzem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</w:t>
            </w:r>
          </w:p>
          <w:p w14:paraId="5FCE5EC8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EN 1744-1 p.19.2</w:t>
            </w:r>
          </w:p>
        </w:tc>
        <w:tc>
          <w:tcPr>
            <w:tcW w:w="2867" w:type="dxa"/>
            <w:gridSpan w:val="3"/>
          </w:tcPr>
          <w:p w14:paraId="0B17016A" w14:textId="77777777" w:rsidR="00002D88" w:rsidRPr="00002D88" w:rsidRDefault="00002D88" w:rsidP="00533301">
            <w:pPr>
              <w:pStyle w:val="TableParagraph"/>
              <w:spacing w:line="360" w:lineRule="auto"/>
              <w:ind w:left="49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wymagana odporność</w:t>
            </w:r>
          </w:p>
        </w:tc>
      </w:tr>
      <w:tr w:rsidR="00002D88" w:rsidRPr="00002D88" w14:paraId="6F98CF07" w14:textId="77777777" w:rsidTr="00533301">
        <w:trPr>
          <w:trHeight w:val="510"/>
        </w:trPr>
        <w:tc>
          <w:tcPr>
            <w:tcW w:w="1369" w:type="dxa"/>
          </w:tcPr>
          <w:p w14:paraId="24CFA49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4979" w:type="dxa"/>
          </w:tcPr>
          <w:p w14:paraId="4CE9963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Stałość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objętości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kruszywa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żużla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stalowniczego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</w:p>
          <w:p w14:paraId="3834644B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1744-1, p. 19.3; kategoria nie wyższa niż:</w:t>
            </w:r>
          </w:p>
        </w:tc>
        <w:tc>
          <w:tcPr>
            <w:tcW w:w="2867" w:type="dxa"/>
            <w:gridSpan w:val="3"/>
          </w:tcPr>
          <w:p w14:paraId="4CF86072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sz w:val="16"/>
                <w:szCs w:val="16"/>
              </w:rPr>
              <w:t>3,5</w:t>
            </w:r>
          </w:p>
        </w:tc>
      </w:tr>
      <w:tr w:rsidR="00002D88" w:rsidRPr="00002D88" w14:paraId="6F4F17A9" w14:textId="77777777" w:rsidTr="00533301">
        <w:trPr>
          <w:trHeight w:val="1030"/>
        </w:trPr>
        <w:tc>
          <w:tcPr>
            <w:tcW w:w="1369" w:type="dxa"/>
          </w:tcPr>
          <w:p w14:paraId="544B22A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4979" w:type="dxa"/>
          </w:tcPr>
          <w:p w14:paraId="617E064F" w14:textId="77777777" w:rsidR="00002D88" w:rsidRPr="00002D88" w:rsidRDefault="00002D88" w:rsidP="00533301">
            <w:pPr>
              <w:pStyle w:val="TableParagraph"/>
              <w:spacing w:line="360" w:lineRule="auto"/>
              <w:ind w:left="115" w:right="9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Powinowactwo pomiędzy kruszywem i asfaltem oznaczone wg PN EN 12697-11, metoda A, z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zastosowaniem frakcji 5-8 lub 8-11mm oraz lepiszcza</w:t>
            </w:r>
          </w:p>
          <w:p w14:paraId="3AC4FF22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przewidzianego do zastosowania, co najmniej %</w:t>
            </w:r>
          </w:p>
        </w:tc>
        <w:tc>
          <w:tcPr>
            <w:tcW w:w="2867" w:type="dxa"/>
            <w:gridSpan w:val="3"/>
          </w:tcPr>
          <w:p w14:paraId="327C8D8D" w14:textId="77777777" w:rsidR="00002D88" w:rsidRPr="00002D88" w:rsidRDefault="00002D88" w:rsidP="00533301">
            <w:pPr>
              <w:pStyle w:val="TableParagraph"/>
              <w:spacing w:line="360" w:lineRule="auto"/>
              <w:ind w:left="529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15"/>
                <w:position w:val="-5"/>
                <w:sz w:val="16"/>
                <w:szCs w:val="16"/>
              </w:rPr>
              <w:t>80</w:t>
            </w:r>
            <w:r w:rsidRPr="00002D88">
              <w:rPr>
                <w:rFonts w:ascii="Verdana" w:hAnsi="Verdana"/>
                <w:w w:val="115"/>
                <w:sz w:val="16"/>
                <w:szCs w:val="16"/>
              </w:rPr>
              <w:t>****)</w:t>
            </w:r>
          </w:p>
        </w:tc>
      </w:tr>
      <w:tr w:rsidR="00002D88" w:rsidRPr="00002D88" w14:paraId="2A9DE2F0" w14:textId="77777777" w:rsidTr="00533301">
        <w:trPr>
          <w:trHeight w:val="510"/>
        </w:trPr>
        <w:tc>
          <w:tcPr>
            <w:tcW w:w="9215" w:type="dxa"/>
            <w:gridSpan w:val="5"/>
          </w:tcPr>
          <w:p w14:paraId="484BAC80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1A2578F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Wymagania wobec kruszywa drobnego łamanego</w:t>
            </w:r>
          </w:p>
        </w:tc>
      </w:tr>
      <w:tr w:rsidR="00002D88" w:rsidRPr="00002D88" w14:paraId="35E48D44" w14:textId="77777777" w:rsidTr="00533301">
        <w:trPr>
          <w:trHeight w:val="253"/>
        </w:trPr>
        <w:tc>
          <w:tcPr>
            <w:tcW w:w="1369" w:type="dxa"/>
          </w:tcPr>
          <w:p w14:paraId="0617D0C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4979" w:type="dxa"/>
          </w:tcPr>
          <w:p w14:paraId="5AB22A7A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Uziarnienie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933-1,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wymagana</w:t>
            </w:r>
            <w:r w:rsidRPr="00002D88">
              <w:rPr>
                <w:rFonts w:ascii="Verdana" w:hAnsi="Verdana"/>
                <w:spacing w:val="-3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kategoria:</w:t>
            </w:r>
          </w:p>
        </w:tc>
        <w:tc>
          <w:tcPr>
            <w:tcW w:w="2122" w:type="dxa"/>
            <w:gridSpan w:val="2"/>
          </w:tcPr>
          <w:p w14:paraId="00147AA4" w14:textId="77777777" w:rsidR="00002D88" w:rsidRPr="00002D88" w:rsidRDefault="00002D88" w:rsidP="00533301">
            <w:pPr>
              <w:pStyle w:val="TableParagraph"/>
              <w:spacing w:line="360" w:lineRule="auto"/>
              <w:ind w:left="59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85,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A</w:t>
            </w:r>
            <w:r w:rsidRPr="00002D88">
              <w:rPr>
                <w:rFonts w:ascii="Verdana" w:hAnsi="Verdana"/>
                <w:sz w:val="16"/>
                <w:szCs w:val="16"/>
              </w:rPr>
              <w:t>85</w:t>
            </w:r>
          </w:p>
        </w:tc>
        <w:tc>
          <w:tcPr>
            <w:tcW w:w="745" w:type="dxa"/>
          </w:tcPr>
          <w:p w14:paraId="2CB1A3C5" w14:textId="77777777" w:rsidR="00002D88" w:rsidRPr="00002D88" w:rsidRDefault="00002D88" w:rsidP="00533301">
            <w:pPr>
              <w:pStyle w:val="TableParagraph"/>
              <w:spacing w:line="360" w:lineRule="auto"/>
              <w:ind w:left="17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</w:rPr>
              <w:t>85</w:t>
            </w:r>
          </w:p>
        </w:tc>
      </w:tr>
      <w:tr w:rsidR="00002D88" w:rsidRPr="00002D88" w14:paraId="7E323687" w14:textId="77777777" w:rsidTr="00533301">
        <w:trPr>
          <w:trHeight w:val="517"/>
        </w:trPr>
        <w:tc>
          <w:tcPr>
            <w:tcW w:w="1369" w:type="dxa"/>
          </w:tcPr>
          <w:p w14:paraId="1C0C42D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19</w:t>
            </w:r>
          </w:p>
        </w:tc>
        <w:tc>
          <w:tcPr>
            <w:tcW w:w="4979" w:type="dxa"/>
          </w:tcPr>
          <w:p w14:paraId="1D6E1E5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Tolerancja uziarnienia; odchylenie nie większe niż</w:t>
            </w:r>
          </w:p>
          <w:p w14:paraId="248E7AFF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według kategorii:</w:t>
            </w:r>
          </w:p>
        </w:tc>
        <w:tc>
          <w:tcPr>
            <w:tcW w:w="2122" w:type="dxa"/>
            <w:gridSpan w:val="2"/>
          </w:tcPr>
          <w:p w14:paraId="0911537E" w14:textId="77777777" w:rsidR="00002D88" w:rsidRPr="00002D88" w:rsidRDefault="00002D88" w:rsidP="00533301">
            <w:pPr>
              <w:pStyle w:val="TableParagraph"/>
              <w:spacing w:line="360" w:lineRule="auto"/>
              <w:ind w:left="371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TC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  <w:proofErr w:type="spellEnd"/>
          </w:p>
        </w:tc>
        <w:tc>
          <w:tcPr>
            <w:tcW w:w="745" w:type="dxa"/>
          </w:tcPr>
          <w:p w14:paraId="78BCCDDB" w14:textId="77777777" w:rsidR="00002D88" w:rsidRPr="00002D88" w:rsidRDefault="00002D88" w:rsidP="00533301">
            <w:pPr>
              <w:pStyle w:val="TableParagraph"/>
              <w:spacing w:line="360" w:lineRule="auto"/>
              <w:ind w:left="13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95"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TC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20</w:t>
            </w:r>
          </w:p>
        </w:tc>
      </w:tr>
      <w:tr w:rsidR="00002D88" w:rsidRPr="00002D88" w14:paraId="226EF65E" w14:textId="77777777" w:rsidTr="00533301">
        <w:trPr>
          <w:trHeight w:val="510"/>
        </w:trPr>
        <w:tc>
          <w:tcPr>
            <w:tcW w:w="1369" w:type="dxa"/>
          </w:tcPr>
          <w:p w14:paraId="6762CF8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4979" w:type="dxa"/>
          </w:tcPr>
          <w:p w14:paraId="54BF6872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 pyłu według PN-EN 933-1; kategoria nie</w:t>
            </w:r>
          </w:p>
          <w:p w14:paraId="4E16BC6C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wyższa niż:</w:t>
            </w:r>
          </w:p>
        </w:tc>
        <w:tc>
          <w:tcPr>
            <w:tcW w:w="2867" w:type="dxa"/>
            <w:gridSpan w:val="3"/>
          </w:tcPr>
          <w:p w14:paraId="5947615C" w14:textId="77777777" w:rsidR="00002D88" w:rsidRPr="00002D88" w:rsidRDefault="00002D88" w:rsidP="00533301">
            <w:pPr>
              <w:pStyle w:val="TableParagraph"/>
              <w:spacing w:line="360" w:lineRule="auto"/>
              <w:ind w:left="534" w:right="51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position w:val="2"/>
                <w:sz w:val="16"/>
                <w:szCs w:val="16"/>
              </w:rPr>
              <w:t>ƒ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10</w:t>
            </w:r>
          </w:p>
        </w:tc>
      </w:tr>
      <w:tr w:rsidR="00002D88" w:rsidRPr="00002D88" w14:paraId="200083F3" w14:textId="77777777" w:rsidTr="00002D88">
        <w:trPr>
          <w:trHeight w:val="510"/>
        </w:trPr>
        <w:tc>
          <w:tcPr>
            <w:tcW w:w="1369" w:type="dxa"/>
          </w:tcPr>
          <w:p w14:paraId="65F7231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21</w:t>
            </w:r>
          </w:p>
        </w:tc>
        <w:tc>
          <w:tcPr>
            <w:tcW w:w="4979" w:type="dxa"/>
          </w:tcPr>
          <w:p w14:paraId="5509BF4F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Jakość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pyłu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933-9,</w:t>
            </w:r>
            <w:r w:rsidRPr="00002D88">
              <w:rPr>
                <w:rFonts w:ascii="Verdana" w:hAnsi="Verdana"/>
                <w:spacing w:val="-1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kategoria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wyższa</w:t>
            </w:r>
          </w:p>
          <w:p w14:paraId="71FD1C01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niż:</w:t>
            </w:r>
          </w:p>
        </w:tc>
        <w:tc>
          <w:tcPr>
            <w:tcW w:w="2867" w:type="dxa"/>
            <w:gridSpan w:val="3"/>
          </w:tcPr>
          <w:p w14:paraId="16283832" w14:textId="77777777" w:rsidR="00002D88" w:rsidRPr="00002D88" w:rsidRDefault="00002D88" w:rsidP="00533301">
            <w:pPr>
              <w:pStyle w:val="TableParagraph"/>
              <w:spacing w:line="360" w:lineRule="auto"/>
              <w:ind w:left="56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MB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</w:rPr>
              <w:t>10</w:t>
            </w:r>
          </w:p>
        </w:tc>
      </w:tr>
      <w:tr w:rsidR="00002D88" w:rsidRPr="00002D88" w14:paraId="63C0AD85" w14:textId="77777777" w:rsidTr="00002D88">
        <w:trPr>
          <w:trHeight w:val="518"/>
        </w:trPr>
        <w:tc>
          <w:tcPr>
            <w:tcW w:w="1369" w:type="dxa"/>
          </w:tcPr>
          <w:p w14:paraId="4ED2B41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22</w:t>
            </w:r>
          </w:p>
        </w:tc>
        <w:tc>
          <w:tcPr>
            <w:tcW w:w="4979" w:type="dxa"/>
          </w:tcPr>
          <w:p w14:paraId="045342F4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Kanciastość kruszywa drobnego według PN-EN 933-6,</w:t>
            </w:r>
          </w:p>
          <w:p w14:paraId="093C3C6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rozdz. 8, kategoria nie niższa niż:</w:t>
            </w:r>
          </w:p>
        </w:tc>
        <w:tc>
          <w:tcPr>
            <w:tcW w:w="2867" w:type="dxa"/>
            <w:gridSpan w:val="3"/>
          </w:tcPr>
          <w:p w14:paraId="66E5B98B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160BF4F2" w14:textId="77777777" w:rsidR="00002D88" w:rsidRPr="00002D88" w:rsidRDefault="00002D88" w:rsidP="00533301">
            <w:pPr>
              <w:pStyle w:val="TableParagraph"/>
              <w:spacing w:line="360" w:lineRule="auto"/>
              <w:ind w:left="64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95"/>
                <w:sz w:val="16"/>
                <w:szCs w:val="16"/>
              </w:rPr>
              <w:t>E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CS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30</w:t>
            </w:r>
          </w:p>
        </w:tc>
      </w:tr>
      <w:tr w:rsidR="00002D88" w:rsidRPr="00002D88" w14:paraId="09B5C9B5" w14:textId="77777777" w:rsidTr="00002D88">
        <w:trPr>
          <w:trHeight w:val="510"/>
        </w:trPr>
        <w:tc>
          <w:tcPr>
            <w:tcW w:w="1369" w:type="dxa"/>
          </w:tcPr>
          <w:p w14:paraId="71CDBDB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4979" w:type="dxa"/>
          </w:tcPr>
          <w:p w14:paraId="7CF37BE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Nasiąkliwość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1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1097-6,</w:t>
            </w:r>
            <w:r w:rsidRPr="00002D88">
              <w:rPr>
                <w:rFonts w:ascii="Verdana" w:hAnsi="Verdana"/>
                <w:spacing w:val="-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rozdział</w:t>
            </w:r>
            <w:r w:rsidRPr="00002D88">
              <w:rPr>
                <w:rFonts w:ascii="Verdana" w:hAnsi="Verdana"/>
                <w:spacing w:val="-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7,</w:t>
            </w:r>
            <w:r w:rsidRPr="00002D88">
              <w:rPr>
                <w:rFonts w:ascii="Verdana" w:hAnsi="Verdana"/>
                <w:spacing w:val="-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8</w:t>
            </w:r>
            <w:r w:rsidRPr="00002D88">
              <w:rPr>
                <w:rFonts w:ascii="Verdana" w:hAnsi="Verdana"/>
                <w:spacing w:val="-1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</w:t>
            </w:r>
          </w:p>
          <w:p w14:paraId="23E635B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</w:t>
            </w:r>
          </w:p>
        </w:tc>
        <w:tc>
          <w:tcPr>
            <w:tcW w:w="2867" w:type="dxa"/>
            <w:gridSpan w:val="3"/>
          </w:tcPr>
          <w:p w14:paraId="51A6DE95" w14:textId="77777777" w:rsidR="00002D88" w:rsidRPr="00002D88" w:rsidRDefault="00002D88" w:rsidP="00533301">
            <w:pPr>
              <w:pStyle w:val="TableParagraph"/>
              <w:spacing w:line="360" w:lineRule="auto"/>
              <w:ind w:left="66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WA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24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</w:tr>
      <w:tr w:rsidR="00002D88" w:rsidRPr="00002D88" w14:paraId="2E31836B" w14:textId="77777777" w:rsidTr="00002D88">
        <w:trPr>
          <w:trHeight w:val="510"/>
        </w:trPr>
        <w:tc>
          <w:tcPr>
            <w:tcW w:w="1369" w:type="dxa"/>
          </w:tcPr>
          <w:p w14:paraId="1E07D47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24</w:t>
            </w:r>
          </w:p>
        </w:tc>
        <w:tc>
          <w:tcPr>
            <w:tcW w:w="4979" w:type="dxa"/>
          </w:tcPr>
          <w:p w14:paraId="2D6F679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Gęstość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ziaren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1097-6,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rozdz.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7,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8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</w:t>
            </w:r>
          </w:p>
        </w:tc>
        <w:tc>
          <w:tcPr>
            <w:tcW w:w="2867" w:type="dxa"/>
            <w:gridSpan w:val="3"/>
          </w:tcPr>
          <w:p w14:paraId="25E533AB" w14:textId="77777777" w:rsidR="00002D88" w:rsidRPr="00002D88" w:rsidRDefault="00002D88" w:rsidP="00533301">
            <w:pPr>
              <w:pStyle w:val="TableParagraph"/>
              <w:spacing w:line="360" w:lineRule="auto"/>
              <w:ind w:left="7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deklarowana przez</w:t>
            </w:r>
          </w:p>
          <w:p w14:paraId="64FBE29D" w14:textId="77777777" w:rsidR="00002D88" w:rsidRPr="00002D88" w:rsidRDefault="00002D88" w:rsidP="00533301">
            <w:pPr>
              <w:pStyle w:val="TableParagraph"/>
              <w:spacing w:line="360" w:lineRule="auto"/>
              <w:ind w:left="74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producenta</w:t>
            </w:r>
          </w:p>
        </w:tc>
      </w:tr>
      <w:tr w:rsidR="00002D88" w:rsidRPr="00002D88" w14:paraId="193101B7" w14:textId="77777777" w:rsidTr="00002D88">
        <w:trPr>
          <w:trHeight w:val="518"/>
        </w:trPr>
        <w:tc>
          <w:tcPr>
            <w:tcW w:w="1369" w:type="dxa"/>
          </w:tcPr>
          <w:p w14:paraId="3C8B664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4979" w:type="dxa"/>
          </w:tcPr>
          <w:p w14:paraId="4AE08E49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Grube zanieczyszczenia lekkie, według PN-EN 1744-1 p.</w:t>
            </w:r>
          </w:p>
          <w:p w14:paraId="23BF5918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14.2, kategoria nie wyższa niż:</w:t>
            </w:r>
          </w:p>
        </w:tc>
        <w:tc>
          <w:tcPr>
            <w:tcW w:w="2867" w:type="dxa"/>
            <w:gridSpan w:val="3"/>
          </w:tcPr>
          <w:p w14:paraId="7EC9A7A3" w14:textId="77777777" w:rsidR="00002D88" w:rsidRPr="00002D88" w:rsidRDefault="00002D88" w:rsidP="00533301">
            <w:pPr>
              <w:pStyle w:val="TableParagraph"/>
              <w:spacing w:line="360" w:lineRule="auto"/>
              <w:ind w:left="73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95"/>
                <w:sz w:val="16"/>
                <w:szCs w:val="16"/>
              </w:rPr>
              <w:t>m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LPC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0,1</w:t>
            </w:r>
          </w:p>
        </w:tc>
      </w:tr>
      <w:tr w:rsidR="00002D88" w:rsidRPr="00002D88" w14:paraId="6C146040" w14:textId="77777777" w:rsidTr="00002D88">
        <w:trPr>
          <w:trHeight w:val="510"/>
        </w:trPr>
        <w:tc>
          <w:tcPr>
            <w:tcW w:w="9215" w:type="dxa"/>
            <w:gridSpan w:val="5"/>
          </w:tcPr>
          <w:p w14:paraId="081B99BB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5E5630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Wymagania wobec wypełniacza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*)</w:t>
            </w:r>
          </w:p>
        </w:tc>
      </w:tr>
      <w:tr w:rsidR="00002D88" w:rsidRPr="00002D88" w14:paraId="4EC46AF9" w14:textId="77777777" w:rsidTr="00002D88">
        <w:trPr>
          <w:trHeight w:val="510"/>
        </w:trPr>
        <w:tc>
          <w:tcPr>
            <w:tcW w:w="1369" w:type="dxa"/>
          </w:tcPr>
          <w:p w14:paraId="64BD623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4979" w:type="dxa"/>
          </w:tcPr>
          <w:p w14:paraId="506EF369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Uziarnienie według PN-EN 933-10;</w:t>
            </w:r>
          </w:p>
        </w:tc>
        <w:tc>
          <w:tcPr>
            <w:tcW w:w="2867" w:type="dxa"/>
            <w:gridSpan w:val="3"/>
          </w:tcPr>
          <w:p w14:paraId="4B7CEBE5" w14:textId="77777777" w:rsidR="00002D88" w:rsidRPr="00002D88" w:rsidRDefault="00002D88" w:rsidP="00533301">
            <w:pPr>
              <w:pStyle w:val="TableParagraph"/>
              <w:spacing w:line="360" w:lineRule="auto"/>
              <w:ind w:left="6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zgodne z tabelą 24 w PN-EN</w:t>
            </w:r>
          </w:p>
          <w:p w14:paraId="1272877C" w14:textId="77777777" w:rsidR="00002D88" w:rsidRPr="00002D88" w:rsidRDefault="00002D88" w:rsidP="00533301">
            <w:pPr>
              <w:pStyle w:val="TableParagraph"/>
              <w:spacing w:line="360" w:lineRule="auto"/>
              <w:ind w:left="57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13043</w:t>
            </w:r>
          </w:p>
        </w:tc>
      </w:tr>
      <w:tr w:rsidR="00002D88" w:rsidRPr="00002D88" w14:paraId="468F7DC6" w14:textId="77777777" w:rsidTr="00002D88">
        <w:trPr>
          <w:trHeight w:val="518"/>
        </w:trPr>
        <w:tc>
          <w:tcPr>
            <w:tcW w:w="1369" w:type="dxa"/>
          </w:tcPr>
          <w:p w14:paraId="6048C4D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27</w:t>
            </w:r>
          </w:p>
        </w:tc>
        <w:tc>
          <w:tcPr>
            <w:tcW w:w="4979" w:type="dxa"/>
          </w:tcPr>
          <w:p w14:paraId="62B586DC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Jakość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pyłu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933-9,</w:t>
            </w:r>
            <w:r w:rsidRPr="00002D88">
              <w:rPr>
                <w:rFonts w:ascii="Verdana" w:hAnsi="Verdana"/>
                <w:spacing w:val="-1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kategoria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wyższa</w:t>
            </w:r>
          </w:p>
          <w:p w14:paraId="69039CA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niż:</w:t>
            </w:r>
          </w:p>
        </w:tc>
        <w:tc>
          <w:tcPr>
            <w:tcW w:w="2867" w:type="dxa"/>
            <w:gridSpan w:val="3"/>
          </w:tcPr>
          <w:p w14:paraId="4A9EBB97" w14:textId="77777777" w:rsidR="00002D88" w:rsidRPr="00002D88" w:rsidRDefault="00002D88" w:rsidP="00533301">
            <w:pPr>
              <w:pStyle w:val="TableParagraph"/>
              <w:spacing w:line="360" w:lineRule="auto"/>
              <w:ind w:left="56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MB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</w:rPr>
              <w:t>10</w:t>
            </w:r>
          </w:p>
        </w:tc>
      </w:tr>
      <w:tr w:rsidR="00002D88" w:rsidRPr="00002D88" w14:paraId="1E91ADE9" w14:textId="77777777" w:rsidTr="00002D88">
        <w:trPr>
          <w:trHeight w:val="254"/>
        </w:trPr>
        <w:tc>
          <w:tcPr>
            <w:tcW w:w="1369" w:type="dxa"/>
          </w:tcPr>
          <w:p w14:paraId="09D900A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28</w:t>
            </w:r>
          </w:p>
        </w:tc>
        <w:tc>
          <w:tcPr>
            <w:tcW w:w="4979" w:type="dxa"/>
          </w:tcPr>
          <w:p w14:paraId="64FBCE54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Zawartość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wody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1097-5,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wyższa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niż:</w:t>
            </w:r>
          </w:p>
        </w:tc>
        <w:tc>
          <w:tcPr>
            <w:tcW w:w="2867" w:type="dxa"/>
            <w:gridSpan w:val="3"/>
          </w:tcPr>
          <w:p w14:paraId="2B27526B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1% (m/m)</w:t>
            </w:r>
          </w:p>
        </w:tc>
      </w:tr>
      <w:tr w:rsidR="00002D88" w:rsidRPr="00002D88" w14:paraId="4526B000" w14:textId="77777777" w:rsidTr="00002D88">
        <w:trPr>
          <w:trHeight w:val="517"/>
        </w:trPr>
        <w:tc>
          <w:tcPr>
            <w:tcW w:w="1369" w:type="dxa"/>
          </w:tcPr>
          <w:p w14:paraId="55C991B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4979" w:type="dxa"/>
          </w:tcPr>
          <w:p w14:paraId="30E82406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Gęstość ziaren według PN-EN 1097-7:</w:t>
            </w:r>
          </w:p>
        </w:tc>
        <w:tc>
          <w:tcPr>
            <w:tcW w:w="2867" w:type="dxa"/>
            <w:gridSpan w:val="3"/>
          </w:tcPr>
          <w:p w14:paraId="54BACE66" w14:textId="77777777" w:rsidR="00002D88" w:rsidRPr="00002D88" w:rsidRDefault="00002D88" w:rsidP="00533301">
            <w:pPr>
              <w:pStyle w:val="TableParagraph"/>
              <w:spacing w:line="360" w:lineRule="auto"/>
              <w:ind w:left="7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deklarowana przez</w:t>
            </w:r>
          </w:p>
          <w:p w14:paraId="1D8CFF31" w14:textId="77777777" w:rsidR="00002D88" w:rsidRPr="00002D88" w:rsidRDefault="00002D88" w:rsidP="00533301">
            <w:pPr>
              <w:pStyle w:val="TableParagraph"/>
              <w:spacing w:line="360" w:lineRule="auto"/>
              <w:ind w:left="74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producenta</w:t>
            </w:r>
          </w:p>
        </w:tc>
      </w:tr>
      <w:tr w:rsidR="00002D88" w:rsidRPr="00002D88" w14:paraId="0B667908" w14:textId="77777777" w:rsidTr="00002D88">
        <w:trPr>
          <w:trHeight w:val="766"/>
        </w:trPr>
        <w:tc>
          <w:tcPr>
            <w:tcW w:w="1369" w:type="dxa"/>
          </w:tcPr>
          <w:p w14:paraId="783AC87D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4979" w:type="dxa"/>
          </w:tcPr>
          <w:p w14:paraId="022A511C" w14:textId="77777777" w:rsidR="00002D88" w:rsidRPr="00002D88" w:rsidRDefault="00002D88" w:rsidP="00533301">
            <w:pPr>
              <w:pStyle w:val="TableParagraph"/>
              <w:tabs>
                <w:tab w:val="left" w:pos="962"/>
                <w:tab w:val="left" w:pos="2290"/>
                <w:tab w:val="left" w:pos="2730"/>
                <w:tab w:val="left" w:pos="3673"/>
              </w:tabs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Wolne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przestrzenie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suchym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zagęszczonym</w:t>
            </w:r>
          </w:p>
          <w:p w14:paraId="2C764FA7" w14:textId="77777777" w:rsidR="00002D88" w:rsidRPr="00002D88" w:rsidRDefault="00002D88" w:rsidP="00533301">
            <w:pPr>
              <w:pStyle w:val="TableParagraph"/>
              <w:tabs>
                <w:tab w:val="left" w:pos="1401"/>
                <w:tab w:val="left" w:pos="2273"/>
                <w:tab w:val="left" w:pos="3059"/>
                <w:tab w:val="left" w:pos="3948"/>
              </w:tabs>
              <w:spacing w:line="360" w:lineRule="auto"/>
              <w:ind w:left="115" w:right="9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wypełniaczu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1097-4,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wymagana </w:t>
            </w:r>
            <w:r w:rsidRPr="00002D88">
              <w:rPr>
                <w:rFonts w:ascii="Verdana" w:hAnsi="Verdana"/>
                <w:sz w:val="16"/>
                <w:szCs w:val="16"/>
              </w:rPr>
              <w:t>kategoria:</w:t>
            </w:r>
          </w:p>
        </w:tc>
        <w:tc>
          <w:tcPr>
            <w:tcW w:w="2867" w:type="dxa"/>
            <w:gridSpan w:val="3"/>
          </w:tcPr>
          <w:p w14:paraId="51DA8127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6998A96" w14:textId="77777777" w:rsidR="00002D88" w:rsidRPr="00002D88" w:rsidRDefault="00002D88" w:rsidP="00533301">
            <w:pPr>
              <w:pStyle w:val="TableParagraph"/>
              <w:spacing w:line="360" w:lineRule="auto"/>
              <w:ind w:left="7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sz w:val="16"/>
                <w:szCs w:val="16"/>
              </w:rPr>
              <w:t>28/45</w:t>
            </w:r>
          </w:p>
        </w:tc>
      </w:tr>
      <w:tr w:rsidR="00002D88" w:rsidRPr="00002D88" w14:paraId="498BC038" w14:textId="77777777" w:rsidTr="00002D88">
        <w:trPr>
          <w:trHeight w:val="510"/>
        </w:trPr>
        <w:tc>
          <w:tcPr>
            <w:tcW w:w="1369" w:type="dxa"/>
          </w:tcPr>
          <w:p w14:paraId="753DE7E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31</w:t>
            </w:r>
          </w:p>
        </w:tc>
        <w:tc>
          <w:tcPr>
            <w:tcW w:w="4979" w:type="dxa"/>
          </w:tcPr>
          <w:p w14:paraId="62F61AA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Przyrost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temperatury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mięknienia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według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13179-</w:t>
            </w:r>
          </w:p>
          <w:p w14:paraId="166A3AA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1, wymagana kategoria:</w:t>
            </w:r>
          </w:p>
        </w:tc>
        <w:tc>
          <w:tcPr>
            <w:tcW w:w="2867" w:type="dxa"/>
            <w:gridSpan w:val="3"/>
          </w:tcPr>
          <w:p w14:paraId="04584640" w14:textId="77777777" w:rsidR="00002D88" w:rsidRPr="00002D88" w:rsidRDefault="00002D88" w:rsidP="00533301">
            <w:pPr>
              <w:pStyle w:val="TableParagraph"/>
              <w:spacing w:line="360" w:lineRule="auto"/>
              <w:ind w:left="73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∆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R&amp;B</w:t>
            </w:r>
            <w:r w:rsidRPr="00002D88">
              <w:rPr>
                <w:rFonts w:ascii="Verdana" w:hAnsi="Verdana"/>
                <w:sz w:val="16"/>
                <w:szCs w:val="16"/>
              </w:rPr>
              <w:t>8/25</w:t>
            </w:r>
          </w:p>
        </w:tc>
      </w:tr>
      <w:tr w:rsidR="00002D88" w:rsidRPr="00002D88" w14:paraId="1FBCB3D9" w14:textId="77777777" w:rsidTr="00002D88">
        <w:trPr>
          <w:trHeight w:val="518"/>
        </w:trPr>
        <w:tc>
          <w:tcPr>
            <w:tcW w:w="1369" w:type="dxa"/>
          </w:tcPr>
          <w:p w14:paraId="1159FC5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32</w:t>
            </w:r>
          </w:p>
        </w:tc>
        <w:tc>
          <w:tcPr>
            <w:tcW w:w="4979" w:type="dxa"/>
          </w:tcPr>
          <w:p w14:paraId="443145FB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Rozpuszczalność w wodzie według PN-EN 1744-1,</w:t>
            </w:r>
          </w:p>
          <w:p w14:paraId="31567B83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 nie wyższa niż:</w:t>
            </w:r>
          </w:p>
        </w:tc>
        <w:tc>
          <w:tcPr>
            <w:tcW w:w="2867" w:type="dxa"/>
            <w:gridSpan w:val="3"/>
          </w:tcPr>
          <w:p w14:paraId="5DCD1573" w14:textId="77777777" w:rsidR="00002D88" w:rsidRPr="00002D88" w:rsidRDefault="00002D88" w:rsidP="00533301">
            <w:pPr>
              <w:pStyle w:val="TableParagraph"/>
              <w:spacing w:line="360" w:lineRule="auto"/>
              <w:ind w:left="64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WS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10</w:t>
            </w:r>
          </w:p>
        </w:tc>
      </w:tr>
      <w:tr w:rsidR="00002D88" w:rsidRPr="00002D88" w14:paraId="1BCC419D" w14:textId="77777777" w:rsidTr="00002D88">
        <w:trPr>
          <w:trHeight w:val="510"/>
        </w:trPr>
        <w:tc>
          <w:tcPr>
            <w:tcW w:w="1369" w:type="dxa"/>
          </w:tcPr>
          <w:p w14:paraId="254C41DB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33</w:t>
            </w:r>
          </w:p>
        </w:tc>
        <w:tc>
          <w:tcPr>
            <w:tcW w:w="4979" w:type="dxa"/>
          </w:tcPr>
          <w:p w14:paraId="798746F9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Zawartość CaCO3 w wypełniaczu wapiennym według</w:t>
            </w:r>
          </w:p>
          <w:p w14:paraId="55BAA52F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196-2, kategoria nie niższa niż:</w:t>
            </w:r>
          </w:p>
        </w:tc>
        <w:tc>
          <w:tcPr>
            <w:tcW w:w="2867" w:type="dxa"/>
            <w:gridSpan w:val="3"/>
          </w:tcPr>
          <w:p w14:paraId="745FD71C" w14:textId="77777777" w:rsidR="00002D88" w:rsidRPr="00002D88" w:rsidRDefault="00002D88" w:rsidP="00533301">
            <w:pPr>
              <w:pStyle w:val="TableParagraph"/>
              <w:spacing w:line="360" w:lineRule="auto"/>
              <w:ind w:left="72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CC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70</w:t>
            </w:r>
          </w:p>
        </w:tc>
      </w:tr>
      <w:tr w:rsidR="00002D88" w:rsidRPr="00002D88" w14:paraId="401F9D2D" w14:textId="77777777" w:rsidTr="00002D88">
        <w:trPr>
          <w:trHeight w:val="510"/>
        </w:trPr>
        <w:tc>
          <w:tcPr>
            <w:tcW w:w="1369" w:type="dxa"/>
          </w:tcPr>
          <w:p w14:paraId="05FDE20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4979" w:type="dxa"/>
          </w:tcPr>
          <w:p w14:paraId="77D3FC27" w14:textId="77777777" w:rsidR="00002D88" w:rsidRPr="00002D88" w:rsidRDefault="00002D88" w:rsidP="00533301">
            <w:pPr>
              <w:pStyle w:val="TableParagraph"/>
              <w:tabs>
                <w:tab w:val="left" w:pos="1194"/>
                <w:tab w:val="left" w:pos="2624"/>
                <w:tab w:val="left" w:pos="3455"/>
                <w:tab w:val="left" w:pos="3823"/>
              </w:tabs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Zawartość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wodorotlenku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wapnia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w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wypełniaczu</w:t>
            </w:r>
          </w:p>
          <w:p w14:paraId="1A7D626D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mieszanym, wymagana kategoria:</w:t>
            </w:r>
          </w:p>
        </w:tc>
        <w:tc>
          <w:tcPr>
            <w:tcW w:w="2867" w:type="dxa"/>
            <w:gridSpan w:val="3"/>
          </w:tcPr>
          <w:p w14:paraId="5735A59F" w14:textId="77777777" w:rsidR="00002D88" w:rsidRPr="00002D88" w:rsidRDefault="00002D88" w:rsidP="00533301">
            <w:pPr>
              <w:pStyle w:val="TableParagraph"/>
              <w:spacing w:line="360" w:lineRule="auto"/>
              <w:ind w:left="76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 xml:space="preserve">Ka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NR </w:t>
            </w:r>
            <w:r w:rsidRPr="00002D88">
              <w:rPr>
                <w:rFonts w:ascii="Verdana" w:hAnsi="Verdana"/>
                <w:position w:val="2"/>
                <w:sz w:val="16"/>
                <w:szCs w:val="16"/>
              </w:rPr>
              <w:t>lub Ka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</w:tr>
      <w:tr w:rsidR="00002D88" w:rsidRPr="00002D88" w14:paraId="7A2FEA59" w14:textId="77777777" w:rsidTr="00002D88">
        <w:trPr>
          <w:trHeight w:val="518"/>
        </w:trPr>
        <w:tc>
          <w:tcPr>
            <w:tcW w:w="1369" w:type="dxa"/>
          </w:tcPr>
          <w:p w14:paraId="17DDAE1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35</w:t>
            </w:r>
          </w:p>
        </w:tc>
        <w:tc>
          <w:tcPr>
            <w:tcW w:w="4979" w:type="dxa"/>
          </w:tcPr>
          <w:p w14:paraId="2E6BE9DE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„Liczba asfaltowa” według PN-EN 13179-2, wymagana</w:t>
            </w:r>
          </w:p>
          <w:p w14:paraId="7CF7B0C1" w14:textId="77777777" w:rsidR="00002D88" w:rsidRPr="00002D88" w:rsidRDefault="00002D88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kategoria:</w:t>
            </w:r>
          </w:p>
        </w:tc>
        <w:tc>
          <w:tcPr>
            <w:tcW w:w="2867" w:type="dxa"/>
            <w:gridSpan w:val="3"/>
          </w:tcPr>
          <w:p w14:paraId="4544C46A" w14:textId="77777777" w:rsidR="00002D88" w:rsidRPr="00002D88" w:rsidRDefault="00002D88" w:rsidP="00533301">
            <w:pPr>
              <w:pStyle w:val="TableParagraph"/>
              <w:spacing w:line="360" w:lineRule="auto"/>
              <w:ind w:left="68" w:right="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BN</w:t>
            </w: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</w:tr>
    </w:tbl>
    <w:p w14:paraId="6ECC7351" w14:textId="77777777" w:rsidR="00002D88" w:rsidRPr="00002D88" w:rsidRDefault="00002D88" w:rsidP="00002D88">
      <w:pPr>
        <w:spacing w:line="360" w:lineRule="auto"/>
        <w:ind w:left="116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*)</w:t>
      </w:r>
      <w:r w:rsidRPr="00002D88">
        <w:rPr>
          <w:rFonts w:ascii="Verdana" w:hAnsi="Verdana"/>
          <w:i/>
          <w:sz w:val="16"/>
          <w:szCs w:val="16"/>
        </w:rPr>
        <w:t xml:space="preserve"> Nie zezwala się na stosowanie pyłów z odpylania, dozowanych jako odrębne kruszywo</w:t>
      </w:r>
    </w:p>
    <w:p w14:paraId="3470D7AC" w14:textId="77777777" w:rsidR="00002D88" w:rsidRPr="00002D88" w:rsidRDefault="00002D88" w:rsidP="00002D88">
      <w:pPr>
        <w:spacing w:line="360" w:lineRule="auto"/>
        <w:ind w:left="116" w:right="946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**)</w:t>
      </w:r>
      <w:r w:rsidRPr="00002D88">
        <w:rPr>
          <w:rFonts w:ascii="Verdana" w:hAnsi="Verdana"/>
          <w:i/>
          <w:sz w:val="16"/>
          <w:szCs w:val="16"/>
        </w:rPr>
        <w:t xml:space="preserve"> W przypadku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stosowania </w:t>
      </w:r>
      <w:r w:rsidRPr="00002D88">
        <w:rPr>
          <w:rFonts w:ascii="Verdana" w:hAnsi="Verdana"/>
          <w:i/>
          <w:sz w:val="16"/>
          <w:szCs w:val="16"/>
        </w:rPr>
        <w:t xml:space="preserve">wypełniacza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mieszanego </w:t>
      </w:r>
      <w:r w:rsidRPr="00002D88">
        <w:rPr>
          <w:rFonts w:ascii="Verdana" w:hAnsi="Verdana"/>
          <w:i/>
          <w:sz w:val="16"/>
          <w:szCs w:val="16"/>
        </w:rPr>
        <w:t xml:space="preserve">(zawierającego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wapno </w:t>
      </w:r>
      <w:r w:rsidRPr="00002D88">
        <w:rPr>
          <w:rFonts w:ascii="Verdana" w:hAnsi="Verdana"/>
          <w:i/>
          <w:sz w:val="16"/>
          <w:szCs w:val="16"/>
        </w:rPr>
        <w:t xml:space="preserve">hydratyzowane), można zrezygnować ze </w:t>
      </w:r>
      <w:r w:rsidRPr="00002D88">
        <w:rPr>
          <w:rFonts w:ascii="Verdana" w:hAnsi="Verdana"/>
          <w:i/>
          <w:spacing w:val="-2"/>
          <w:sz w:val="16"/>
          <w:szCs w:val="16"/>
        </w:rPr>
        <w:t xml:space="preserve">środka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adhezyjnego pod </w:t>
      </w:r>
      <w:r w:rsidRPr="00002D88">
        <w:rPr>
          <w:rFonts w:ascii="Verdana" w:hAnsi="Verdana"/>
          <w:i/>
          <w:sz w:val="16"/>
          <w:szCs w:val="16"/>
        </w:rPr>
        <w:t xml:space="preserve">warunkiem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osiągnięcia </w:t>
      </w:r>
      <w:r w:rsidRPr="00002D88">
        <w:rPr>
          <w:rFonts w:ascii="Verdana" w:hAnsi="Verdana"/>
          <w:i/>
          <w:sz w:val="16"/>
          <w:szCs w:val="16"/>
        </w:rPr>
        <w:t xml:space="preserve">parametru ITSR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zgodnego </w:t>
      </w:r>
      <w:r w:rsidRPr="00002D88">
        <w:rPr>
          <w:rFonts w:ascii="Verdana" w:hAnsi="Verdana"/>
          <w:i/>
          <w:sz w:val="16"/>
          <w:szCs w:val="16"/>
        </w:rPr>
        <w:t xml:space="preserve">z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tabelą </w:t>
      </w:r>
      <w:r w:rsidRPr="00002D88">
        <w:rPr>
          <w:rFonts w:ascii="Verdana" w:hAnsi="Verdana"/>
          <w:i/>
          <w:sz w:val="16"/>
          <w:szCs w:val="16"/>
        </w:rPr>
        <w:t xml:space="preserve">5.2. Procentowy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udział wodorotlenku wapnia </w:t>
      </w:r>
      <w:r w:rsidRPr="00002D88">
        <w:rPr>
          <w:rFonts w:ascii="Verdana" w:hAnsi="Verdana"/>
          <w:i/>
          <w:sz w:val="16"/>
          <w:szCs w:val="16"/>
        </w:rPr>
        <w:t xml:space="preserve">w wypełniaczu mieszanym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powinien </w:t>
      </w:r>
      <w:r w:rsidRPr="00002D88">
        <w:rPr>
          <w:rFonts w:ascii="Verdana" w:hAnsi="Verdana"/>
          <w:i/>
          <w:sz w:val="16"/>
          <w:szCs w:val="16"/>
        </w:rPr>
        <w:t xml:space="preserve">być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tak dobrany,  aby </w:t>
      </w:r>
      <w:r w:rsidRPr="00002D88">
        <w:rPr>
          <w:rFonts w:ascii="Verdana" w:hAnsi="Verdana"/>
          <w:i/>
          <w:sz w:val="16"/>
          <w:szCs w:val="16"/>
        </w:rPr>
        <w:t xml:space="preserve">przy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ustalonej </w:t>
      </w:r>
      <w:r w:rsidRPr="00002D88">
        <w:rPr>
          <w:rFonts w:ascii="Verdana" w:hAnsi="Verdana"/>
          <w:i/>
          <w:sz w:val="16"/>
          <w:szCs w:val="16"/>
        </w:rPr>
        <w:t xml:space="preserve">zawartości wypełniacza,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ilość wodorotlenku wapnia </w:t>
      </w:r>
      <w:r w:rsidRPr="00002D88">
        <w:rPr>
          <w:rFonts w:ascii="Verdana" w:hAnsi="Verdana"/>
          <w:i/>
          <w:sz w:val="16"/>
          <w:szCs w:val="16"/>
        </w:rPr>
        <w:t>była 1,0</w:t>
      </w:r>
      <w:r w:rsidRPr="00002D88">
        <w:rPr>
          <w:rFonts w:ascii="Verdana" w:hAnsi="Verdana"/>
          <w:i/>
          <w:sz w:val="16"/>
          <w:szCs w:val="16"/>
        </w:rPr>
        <w:t xml:space="preserve">2,0% masy mieszanki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mineralnej </w:t>
      </w:r>
      <w:r w:rsidRPr="00002D88">
        <w:rPr>
          <w:rFonts w:ascii="Verdana" w:hAnsi="Verdana"/>
          <w:i/>
          <w:sz w:val="16"/>
          <w:szCs w:val="16"/>
        </w:rPr>
        <w:t>(</w:t>
      </w:r>
      <w:proofErr w:type="spellStart"/>
      <w:r w:rsidRPr="00002D88">
        <w:rPr>
          <w:rFonts w:ascii="Verdana" w:hAnsi="Verdana"/>
          <w:i/>
          <w:sz w:val="16"/>
          <w:szCs w:val="16"/>
        </w:rPr>
        <w:t>KaDeklarowana</w:t>
      </w:r>
      <w:proofErr w:type="spellEnd"/>
      <w:r w:rsidRPr="00002D88">
        <w:rPr>
          <w:rFonts w:ascii="Verdana" w:hAnsi="Verdana"/>
          <w:i/>
          <w:sz w:val="16"/>
          <w:szCs w:val="16"/>
        </w:rPr>
        <w:t xml:space="preserve">). W przypadku rezygnacji ze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stosowania </w:t>
      </w:r>
      <w:r w:rsidRPr="00002D88">
        <w:rPr>
          <w:rFonts w:ascii="Verdana" w:hAnsi="Verdana"/>
          <w:i/>
          <w:sz w:val="16"/>
          <w:szCs w:val="16"/>
        </w:rPr>
        <w:t xml:space="preserve">wypełniacza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mieszanego </w:t>
      </w:r>
      <w:r w:rsidRPr="00002D88">
        <w:rPr>
          <w:rFonts w:ascii="Verdana" w:hAnsi="Verdana"/>
          <w:i/>
          <w:sz w:val="16"/>
          <w:szCs w:val="16"/>
        </w:rPr>
        <w:t xml:space="preserve">stosuje się </w:t>
      </w:r>
      <w:r w:rsidRPr="00002D88">
        <w:rPr>
          <w:rFonts w:ascii="Verdana" w:hAnsi="Verdana"/>
          <w:i/>
          <w:spacing w:val="-3"/>
          <w:sz w:val="16"/>
          <w:szCs w:val="16"/>
        </w:rPr>
        <w:t>kategorię</w:t>
      </w:r>
      <w:r w:rsidRPr="00002D88">
        <w:rPr>
          <w:rFonts w:ascii="Verdana" w:hAnsi="Verdana"/>
          <w:i/>
          <w:spacing w:val="-10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i/>
          <w:sz w:val="16"/>
          <w:szCs w:val="16"/>
        </w:rPr>
        <w:t>KaNR</w:t>
      </w:r>
      <w:proofErr w:type="spellEnd"/>
      <w:r w:rsidRPr="00002D88">
        <w:rPr>
          <w:rFonts w:ascii="Verdana" w:hAnsi="Verdana"/>
          <w:i/>
          <w:sz w:val="16"/>
          <w:szCs w:val="16"/>
        </w:rPr>
        <w:t>.</w:t>
      </w:r>
    </w:p>
    <w:p w14:paraId="680EB507" w14:textId="77777777" w:rsidR="00002D88" w:rsidRPr="00002D88" w:rsidRDefault="00002D88" w:rsidP="00002D88">
      <w:pPr>
        <w:spacing w:line="360" w:lineRule="auto"/>
        <w:ind w:left="116" w:right="940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***)</w:t>
      </w:r>
      <w:r w:rsidRPr="00002D88">
        <w:rPr>
          <w:rFonts w:ascii="Verdana" w:hAnsi="Verdana"/>
          <w:i/>
          <w:sz w:val="16"/>
          <w:szCs w:val="16"/>
        </w:rPr>
        <w:t xml:space="preserve"> Kruszywa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grube, </w:t>
      </w:r>
      <w:r w:rsidRPr="00002D88">
        <w:rPr>
          <w:rFonts w:ascii="Verdana" w:hAnsi="Verdana"/>
          <w:i/>
          <w:sz w:val="16"/>
          <w:szCs w:val="16"/>
        </w:rPr>
        <w:t xml:space="preserve">które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nie </w:t>
      </w:r>
      <w:r w:rsidRPr="00002D88">
        <w:rPr>
          <w:rFonts w:ascii="Verdana" w:hAnsi="Verdana"/>
          <w:i/>
          <w:sz w:val="16"/>
          <w:szCs w:val="16"/>
        </w:rPr>
        <w:t xml:space="preserve">spełniają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wymaganej kategorii wobec </w:t>
      </w:r>
      <w:r w:rsidRPr="00002D88">
        <w:rPr>
          <w:rFonts w:ascii="Verdana" w:hAnsi="Verdana"/>
          <w:i/>
          <w:sz w:val="16"/>
          <w:szCs w:val="16"/>
        </w:rPr>
        <w:t xml:space="preserve">odporności na polerowanie (PSV),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mogą </w:t>
      </w:r>
      <w:r w:rsidRPr="00002D88">
        <w:rPr>
          <w:rFonts w:ascii="Verdana" w:hAnsi="Verdana"/>
          <w:i/>
          <w:sz w:val="16"/>
          <w:szCs w:val="16"/>
        </w:rPr>
        <w:t xml:space="preserve">być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stosowane, </w:t>
      </w:r>
      <w:r w:rsidRPr="00002D88">
        <w:rPr>
          <w:rFonts w:ascii="Verdana" w:hAnsi="Verdana"/>
          <w:i/>
          <w:sz w:val="16"/>
          <w:szCs w:val="16"/>
        </w:rPr>
        <w:t xml:space="preserve">jeśli są używane w mieszance kruszyw (grubych), która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obliczeniowo osiąga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podaną </w:t>
      </w:r>
      <w:r w:rsidRPr="00002D88">
        <w:rPr>
          <w:rFonts w:ascii="Verdana" w:hAnsi="Verdana"/>
          <w:i/>
          <w:sz w:val="16"/>
          <w:szCs w:val="16"/>
        </w:rPr>
        <w:t xml:space="preserve">wartość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wymaganej kategorii. Obliczona </w:t>
      </w:r>
      <w:r w:rsidRPr="00002D88">
        <w:rPr>
          <w:rFonts w:ascii="Verdana" w:hAnsi="Verdana"/>
          <w:i/>
          <w:sz w:val="16"/>
          <w:szCs w:val="16"/>
        </w:rPr>
        <w:t xml:space="preserve">wartość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(PSV) </w:t>
      </w:r>
      <w:r w:rsidRPr="00002D88">
        <w:rPr>
          <w:rFonts w:ascii="Verdana" w:hAnsi="Verdana"/>
          <w:i/>
          <w:sz w:val="16"/>
          <w:szCs w:val="16"/>
        </w:rPr>
        <w:t xml:space="preserve">mieszanki kruszywa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grubego </w:t>
      </w:r>
      <w:r w:rsidRPr="00002D88">
        <w:rPr>
          <w:rFonts w:ascii="Verdana" w:hAnsi="Verdana"/>
          <w:i/>
          <w:sz w:val="16"/>
          <w:szCs w:val="16"/>
        </w:rPr>
        <w:t xml:space="preserve">jest średnią </w:t>
      </w:r>
      <w:r w:rsidRPr="00002D88">
        <w:rPr>
          <w:rFonts w:ascii="Verdana" w:hAnsi="Verdana"/>
          <w:i/>
          <w:spacing w:val="-2"/>
          <w:sz w:val="16"/>
          <w:szCs w:val="16"/>
        </w:rPr>
        <w:t xml:space="preserve">ważoną </w:t>
      </w:r>
      <w:r w:rsidRPr="00002D88">
        <w:rPr>
          <w:rFonts w:ascii="Verdana" w:hAnsi="Verdana"/>
          <w:i/>
          <w:sz w:val="16"/>
          <w:szCs w:val="16"/>
        </w:rPr>
        <w:t xml:space="preserve">wynikającą z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wagowego udziału każdego </w:t>
      </w:r>
      <w:r w:rsidRPr="00002D88">
        <w:rPr>
          <w:rFonts w:ascii="Verdana" w:hAnsi="Verdana"/>
          <w:i/>
          <w:sz w:val="16"/>
          <w:szCs w:val="16"/>
        </w:rPr>
        <w:t xml:space="preserve">z rodzajów kruszyw grubych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przewidzianych </w:t>
      </w:r>
      <w:r w:rsidRPr="00002D88">
        <w:rPr>
          <w:rFonts w:ascii="Verdana" w:hAnsi="Verdana"/>
          <w:i/>
          <w:sz w:val="16"/>
          <w:szCs w:val="16"/>
        </w:rPr>
        <w:t xml:space="preserve">do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zastosowania </w:t>
      </w:r>
      <w:r w:rsidRPr="00002D88">
        <w:rPr>
          <w:rFonts w:ascii="Verdana" w:hAnsi="Verdana"/>
          <w:i/>
          <w:sz w:val="16"/>
          <w:szCs w:val="16"/>
        </w:rPr>
        <w:t xml:space="preserve">w mieszance SMA oraz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kategorii </w:t>
      </w:r>
      <w:r w:rsidRPr="00002D88">
        <w:rPr>
          <w:rFonts w:ascii="Verdana" w:hAnsi="Verdana"/>
          <w:i/>
          <w:sz w:val="16"/>
          <w:szCs w:val="16"/>
        </w:rPr>
        <w:t xml:space="preserve">odporności na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polerowanie każdego </w:t>
      </w:r>
      <w:r w:rsidRPr="00002D88">
        <w:rPr>
          <w:rFonts w:ascii="Verdana" w:hAnsi="Verdana"/>
          <w:i/>
          <w:sz w:val="16"/>
          <w:szCs w:val="16"/>
        </w:rPr>
        <w:t xml:space="preserve">z tych kruszyw. Można mieszać tylko kruszywa grube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kategorii </w:t>
      </w:r>
      <w:r w:rsidRPr="00002D88">
        <w:rPr>
          <w:rFonts w:ascii="Verdana" w:hAnsi="Verdana"/>
          <w:i/>
          <w:sz w:val="16"/>
          <w:szCs w:val="16"/>
        </w:rPr>
        <w:t>PSV</w:t>
      </w:r>
      <w:r w:rsidRPr="00002D88">
        <w:rPr>
          <w:rFonts w:ascii="Verdana" w:hAnsi="Verdana"/>
          <w:i/>
          <w:sz w:val="16"/>
          <w:szCs w:val="16"/>
          <w:vertAlign w:val="subscript"/>
        </w:rPr>
        <w:t>44</w:t>
      </w:r>
      <w:r w:rsidRPr="00002D88">
        <w:rPr>
          <w:rFonts w:ascii="Verdana" w:hAnsi="Verdana"/>
          <w:i/>
          <w:sz w:val="16"/>
          <w:szCs w:val="16"/>
        </w:rPr>
        <w:t xml:space="preserve"> i</w:t>
      </w:r>
      <w:r w:rsidRPr="00002D88">
        <w:rPr>
          <w:rFonts w:ascii="Verdana" w:hAnsi="Verdana"/>
          <w:i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wyższej.</w:t>
      </w:r>
    </w:p>
    <w:p w14:paraId="1743BBB1" w14:textId="77777777" w:rsidR="00002D88" w:rsidRPr="00002D88" w:rsidRDefault="00002D88" w:rsidP="00002D88">
      <w:pPr>
        <w:spacing w:line="360" w:lineRule="auto"/>
        <w:ind w:left="116" w:right="950"/>
        <w:jc w:val="both"/>
        <w:rPr>
          <w:rFonts w:ascii="Verdana" w:hAnsi="Verdana"/>
          <w:i/>
          <w:sz w:val="16"/>
          <w:szCs w:val="16"/>
        </w:rPr>
        <w:sectPr w:rsidR="00002D88" w:rsidRPr="00002D88">
          <w:pgSz w:w="11910" w:h="16840"/>
          <w:pgMar w:top="1420" w:right="460" w:bottom="1360" w:left="1300" w:header="0" w:footer="1160" w:gutter="0"/>
          <w:cols w:space="708"/>
        </w:sectPr>
      </w:pPr>
      <w:r w:rsidRPr="00002D88">
        <w:rPr>
          <w:rFonts w:ascii="Verdana" w:hAnsi="Verdana"/>
          <w:i/>
          <w:sz w:val="16"/>
          <w:szCs w:val="16"/>
          <w:vertAlign w:val="superscript"/>
        </w:rPr>
        <w:t>****)</w:t>
      </w:r>
      <w:r w:rsidRPr="00002D88">
        <w:rPr>
          <w:rFonts w:ascii="Verdana" w:hAnsi="Verdana"/>
          <w:i/>
          <w:sz w:val="16"/>
          <w:szCs w:val="16"/>
        </w:rPr>
        <w:t xml:space="preserve"> Jeśli kruszywo grube nie spełnia tego warunku, należy dobrać odpowiedni rodzaj i ilość środka adhezyjnego, która zapewni uzyskanie wymaganego powiązania, przewidzianego do zastosowania lepiszcza asfaltowego, do tego kruszywa</w:t>
      </w:r>
    </w:p>
    <w:p w14:paraId="3A7958EB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 xml:space="preserve">Tabela 2.2. Wymagania wobec kruszywa do </w:t>
      </w:r>
      <w:proofErr w:type="spellStart"/>
      <w:r w:rsidRPr="00002D88">
        <w:rPr>
          <w:rFonts w:ascii="Verdana" w:hAnsi="Verdana"/>
          <w:sz w:val="16"/>
          <w:szCs w:val="16"/>
        </w:rPr>
        <w:t>uszorstnienia</w:t>
      </w:r>
      <w:proofErr w:type="spellEnd"/>
      <w:r w:rsidRPr="00002D88">
        <w:rPr>
          <w:rFonts w:ascii="Verdana" w:hAnsi="Verdana"/>
          <w:sz w:val="16"/>
          <w:szCs w:val="16"/>
        </w:rPr>
        <w:t xml:space="preserve"> powierzchni warstwy JENA.</w:t>
      </w:r>
    </w:p>
    <w:p w14:paraId="5C550B88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4267"/>
        <w:gridCol w:w="3835"/>
      </w:tblGrid>
      <w:tr w:rsidR="00002D88" w:rsidRPr="00002D88" w14:paraId="57AFA239" w14:textId="77777777" w:rsidTr="00533301">
        <w:trPr>
          <w:trHeight w:val="270"/>
        </w:trPr>
        <w:tc>
          <w:tcPr>
            <w:tcW w:w="1369" w:type="dxa"/>
            <w:vMerge w:val="restart"/>
          </w:tcPr>
          <w:p w14:paraId="45A84A4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7" w:type="dxa"/>
            <w:vMerge w:val="restart"/>
          </w:tcPr>
          <w:p w14:paraId="643678E2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Właściwości kruszywa</w:t>
            </w:r>
          </w:p>
        </w:tc>
        <w:tc>
          <w:tcPr>
            <w:tcW w:w="3835" w:type="dxa"/>
          </w:tcPr>
          <w:p w14:paraId="18C84FF1" w14:textId="77777777" w:rsidR="00002D88" w:rsidRPr="00002D88" w:rsidRDefault="00002D88" w:rsidP="00533301">
            <w:pPr>
              <w:pStyle w:val="TableParagraph"/>
              <w:spacing w:line="360" w:lineRule="auto"/>
              <w:ind w:left="240" w:right="2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Rodzaj lub wymiar kruszywa [mm]</w:t>
            </w:r>
          </w:p>
        </w:tc>
      </w:tr>
      <w:tr w:rsidR="00002D88" w:rsidRPr="00002D88" w14:paraId="7050F31E" w14:textId="77777777" w:rsidTr="00533301">
        <w:trPr>
          <w:trHeight w:val="262"/>
        </w:trPr>
        <w:tc>
          <w:tcPr>
            <w:tcW w:w="1369" w:type="dxa"/>
            <w:vMerge/>
            <w:tcBorders>
              <w:top w:val="nil"/>
            </w:tcBorders>
          </w:tcPr>
          <w:p w14:paraId="07EF3E1A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67" w:type="dxa"/>
            <w:vMerge/>
            <w:tcBorders>
              <w:top w:val="nil"/>
            </w:tcBorders>
          </w:tcPr>
          <w:p w14:paraId="002E1350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35" w:type="dxa"/>
          </w:tcPr>
          <w:p w14:paraId="02A78975" w14:textId="77777777" w:rsidR="00002D88" w:rsidRPr="00002D88" w:rsidRDefault="00002D88" w:rsidP="00533301">
            <w:pPr>
              <w:pStyle w:val="TableParagraph"/>
              <w:spacing w:line="360" w:lineRule="auto"/>
              <w:ind w:left="240" w:right="21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kruszywo grube: 2/4 lub 2/5 mm</w:t>
            </w:r>
          </w:p>
        </w:tc>
      </w:tr>
      <w:tr w:rsidR="00002D88" w:rsidRPr="00002D88" w14:paraId="0FB18196" w14:textId="77777777" w:rsidTr="00533301">
        <w:trPr>
          <w:trHeight w:val="542"/>
        </w:trPr>
        <w:tc>
          <w:tcPr>
            <w:tcW w:w="1369" w:type="dxa"/>
          </w:tcPr>
          <w:p w14:paraId="6C8BB527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4267" w:type="dxa"/>
          </w:tcPr>
          <w:p w14:paraId="46B18F7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Uziarnienie wg PN-EN933-1 kategoria nie</w:t>
            </w:r>
          </w:p>
          <w:p w14:paraId="24DA345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niższa niż</w:t>
            </w:r>
          </w:p>
        </w:tc>
        <w:tc>
          <w:tcPr>
            <w:tcW w:w="3835" w:type="dxa"/>
          </w:tcPr>
          <w:p w14:paraId="621661C4" w14:textId="77777777" w:rsidR="00002D88" w:rsidRPr="00002D88" w:rsidRDefault="00002D88" w:rsidP="00533301">
            <w:pPr>
              <w:pStyle w:val="TableParagraph"/>
              <w:spacing w:line="360" w:lineRule="auto"/>
              <w:ind w:left="240" w:right="21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G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C</w:t>
            </w:r>
            <w:r w:rsidRPr="00002D88">
              <w:rPr>
                <w:rFonts w:ascii="Verdana" w:hAnsi="Verdana"/>
                <w:sz w:val="16"/>
                <w:szCs w:val="16"/>
              </w:rPr>
              <w:t>90/10</w:t>
            </w:r>
          </w:p>
        </w:tc>
      </w:tr>
      <w:tr w:rsidR="00002D88" w:rsidRPr="00002D88" w14:paraId="4B5490C8" w14:textId="77777777" w:rsidTr="00533301">
        <w:trPr>
          <w:trHeight w:val="534"/>
        </w:trPr>
        <w:tc>
          <w:tcPr>
            <w:tcW w:w="1369" w:type="dxa"/>
          </w:tcPr>
          <w:p w14:paraId="27C501C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4267" w:type="dxa"/>
          </w:tcPr>
          <w:p w14:paraId="4BE10DAC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Zawartość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pyłu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  <w:r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PN-EN933-1;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kategoria</w:t>
            </w:r>
            <w:r w:rsidRPr="00002D88">
              <w:rPr>
                <w:rFonts w:ascii="Verdana" w:hAnsi="Verdana"/>
                <w:spacing w:val="-3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</w:p>
          <w:p w14:paraId="13D6610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wyższa niż</w:t>
            </w:r>
          </w:p>
        </w:tc>
        <w:tc>
          <w:tcPr>
            <w:tcW w:w="3835" w:type="dxa"/>
          </w:tcPr>
          <w:p w14:paraId="2255A981" w14:textId="77777777" w:rsidR="00002D88" w:rsidRPr="00002D88" w:rsidRDefault="00002D88" w:rsidP="00533301">
            <w:pPr>
              <w:pStyle w:val="TableParagraph"/>
              <w:spacing w:line="360" w:lineRule="auto"/>
              <w:ind w:left="240" w:right="21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f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1</w:t>
            </w:r>
          </w:p>
        </w:tc>
      </w:tr>
      <w:tr w:rsidR="00002D88" w:rsidRPr="00002D88" w14:paraId="47E4B14B" w14:textId="77777777" w:rsidTr="00533301">
        <w:trPr>
          <w:trHeight w:val="542"/>
        </w:trPr>
        <w:tc>
          <w:tcPr>
            <w:tcW w:w="1369" w:type="dxa"/>
          </w:tcPr>
          <w:p w14:paraId="0643171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4267" w:type="dxa"/>
          </w:tcPr>
          <w:p w14:paraId="56DA4777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Procentowa zawartość ziaren o powierzchni</w:t>
            </w:r>
          </w:p>
          <w:p w14:paraId="0EF48636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przekruszonej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 xml:space="preserve"> i łamanej</w:t>
            </w:r>
          </w:p>
        </w:tc>
        <w:tc>
          <w:tcPr>
            <w:tcW w:w="3835" w:type="dxa"/>
          </w:tcPr>
          <w:p w14:paraId="55CD8142" w14:textId="77777777" w:rsidR="00002D88" w:rsidRPr="00002D88" w:rsidRDefault="00002D88" w:rsidP="00533301">
            <w:pPr>
              <w:pStyle w:val="TableParagraph"/>
              <w:spacing w:line="360" w:lineRule="auto"/>
              <w:ind w:left="240" w:right="217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105"/>
                <w:position w:val="2"/>
                <w:sz w:val="16"/>
                <w:szCs w:val="16"/>
              </w:rPr>
              <w:t>C</w:t>
            </w:r>
            <w:r w:rsidRPr="00002D88">
              <w:rPr>
                <w:rFonts w:ascii="Verdana" w:hAnsi="Verdana"/>
                <w:i/>
                <w:w w:val="105"/>
                <w:sz w:val="16"/>
                <w:szCs w:val="16"/>
              </w:rPr>
              <w:t>100/0</w:t>
            </w:r>
          </w:p>
        </w:tc>
      </w:tr>
    </w:tbl>
    <w:p w14:paraId="2B726ECD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0117F2B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rPr>
          <w:rFonts w:ascii="Verdana" w:hAnsi="Verdana"/>
          <w:sz w:val="16"/>
          <w:szCs w:val="16"/>
        </w:rPr>
      </w:pPr>
      <w:bookmarkStart w:id="8" w:name="_bookmark8"/>
      <w:bookmarkEnd w:id="8"/>
      <w:r w:rsidRPr="00002D88">
        <w:rPr>
          <w:rFonts w:ascii="Verdana" w:hAnsi="Verdana"/>
          <w:sz w:val="16"/>
          <w:szCs w:val="16"/>
        </w:rPr>
        <w:t>Asfalt</w:t>
      </w:r>
    </w:p>
    <w:p w14:paraId="1A488684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B5D2D06" w14:textId="77777777" w:rsidR="00002D88" w:rsidRPr="00002D88" w:rsidRDefault="00002D88" w:rsidP="00002D88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wytworzenia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mastyksowo-grysowej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ścieralnej,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zależności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zakresu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(p.1.1),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należy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stosować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jedno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lepiszczy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asfaltowych:</w:t>
      </w:r>
    </w:p>
    <w:p w14:paraId="70952C6C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7"/>
          <w:tab w:val="left" w:pos="838"/>
        </w:tabs>
        <w:spacing w:line="360" w:lineRule="auto"/>
        <w:ind w:left="837"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asfalt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drogowy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aktualnego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załącznika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krajowego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normy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12591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</w:p>
    <w:p w14:paraId="25D62525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7"/>
          <w:tab w:val="left" w:pos="838"/>
        </w:tabs>
        <w:spacing w:line="360" w:lineRule="auto"/>
        <w:ind w:left="837" w:right="938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asfalt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wielorodzajowy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MG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50/70-54/64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aktualnego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załącznika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krajowego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normy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PN-EN </w:t>
      </w:r>
      <w:r w:rsidRPr="00002D88">
        <w:rPr>
          <w:rFonts w:ascii="Verdana" w:hAnsi="Verdana"/>
          <w:sz w:val="16"/>
          <w:szCs w:val="16"/>
        </w:rPr>
        <w:t>13924-2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</w:p>
    <w:p w14:paraId="235BC44D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7"/>
          <w:tab w:val="left" w:pos="838"/>
        </w:tabs>
        <w:spacing w:line="360" w:lineRule="auto"/>
        <w:ind w:left="837"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asfalt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modyfikowany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polimerami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(PMB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45/80-55,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45/80-65,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45/80-80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HiMA</w:t>
      </w:r>
      <w:proofErr w:type="spellEnd"/>
      <w:r w:rsidRPr="00002D88">
        <w:rPr>
          <w:rFonts w:ascii="Verdana" w:hAnsi="Verdana"/>
          <w:sz w:val="16"/>
          <w:szCs w:val="16"/>
        </w:rPr>
        <w:t>)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</w:p>
    <w:p w14:paraId="128678DF" w14:textId="77777777" w:rsidR="00002D88" w:rsidRPr="00002D88" w:rsidRDefault="00002D88" w:rsidP="00002D88">
      <w:pPr>
        <w:pStyle w:val="Tekstpodstawowy"/>
        <w:spacing w:line="360" w:lineRule="auto"/>
        <w:ind w:left="83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aktualnego załącznika krajowego do normy PN-EN 14023.</w:t>
      </w:r>
    </w:p>
    <w:p w14:paraId="4BD7ADA5" w14:textId="77777777" w:rsidR="00002D88" w:rsidRPr="00002D88" w:rsidRDefault="00002D88" w:rsidP="00002D88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Docelowy rodzaj lepiszcza </w:t>
      </w:r>
      <w:r w:rsidRPr="00002D88">
        <w:rPr>
          <w:rFonts w:ascii="Verdana" w:hAnsi="Verdana"/>
          <w:spacing w:val="-3"/>
          <w:sz w:val="16"/>
          <w:szCs w:val="16"/>
        </w:rPr>
        <w:t xml:space="preserve">asfaltowego do zastosowania </w:t>
      </w:r>
      <w:r w:rsidRPr="00002D88">
        <w:rPr>
          <w:rFonts w:ascii="Verdana" w:hAnsi="Verdana"/>
          <w:sz w:val="16"/>
          <w:szCs w:val="16"/>
        </w:rPr>
        <w:t xml:space="preserve">w </w:t>
      </w:r>
      <w:r w:rsidRPr="00002D88">
        <w:rPr>
          <w:rFonts w:ascii="Verdana" w:hAnsi="Verdana"/>
          <w:spacing w:val="-3"/>
          <w:sz w:val="16"/>
          <w:szCs w:val="16"/>
        </w:rPr>
        <w:t xml:space="preserve">SMA </w:t>
      </w:r>
      <w:r w:rsidRPr="00002D88">
        <w:rPr>
          <w:rFonts w:ascii="Verdana" w:hAnsi="Verdana"/>
          <w:sz w:val="16"/>
          <w:szCs w:val="16"/>
        </w:rPr>
        <w:t xml:space="preserve">16 JENA został </w:t>
      </w:r>
      <w:r w:rsidRPr="00002D88">
        <w:rPr>
          <w:rFonts w:ascii="Verdana" w:hAnsi="Verdana"/>
          <w:spacing w:val="-3"/>
          <w:sz w:val="16"/>
          <w:szCs w:val="16"/>
        </w:rPr>
        <w:t>podany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przez </w:t>
      </w:r>
      <w:r w:rsidRPr="00002D88">
        <w:rPr>
          <w:rFonts w:ascii="Verdana" w:hAnsi="Verdana"/>
          <w:w w:val="95"/>
          <w:sz w:val="16"/>
          <w:szCs w:val="16"/>
        </w:rPr>
        <w:t>Zamawiającego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p.1.1.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przypadku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dopuszczenia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stosowania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granulatu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asfaltowego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mieszance SMA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dokona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analizy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właściwości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odzyskanego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granulatu,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jak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podano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p.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5.1.2.,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tej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podstawie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określi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rodzaj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ilość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lepiszcza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zadozowanego</w:t>
      </w:r>
      <w:proofErr w:type="spellEnd"/>
      <w:r w:rsidRPr="00002D88">
        <w:rPr>
          <w:rFonts w:ascii="Verdana" w:hAnsi="Verdana"/>
          <w:sz w:val="16"/>
          <w:szCs w:val="16"/>
        </w:rPr>
        <w:t>,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ewentualnie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zastosuje </w:t>
      </w:r>
      <w:r w:rsidRPr="00002D88">
        <w:rPr>
          <w:rFonts w:ascii="Verdana" w:hAnsi="Verdana"/>
          <w:w w:val="95"/>
          <w:sz w:val="16"/>
          <w:szCs w:val="16"/>
        </w:rPr>
        <w:t>preparaty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odświeżające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stare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lepiszcze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(tzw.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i/>
          <w:spacing w:val="-3"/>
          <w:w w:val="95"/>
          <w:sz w:val="16"/>
          <w:szCs w:val="16"/>
        </w:rPr>
        <w:t>rejuvenatory</w:t>
      </w:r>
      <w:proofErr w:type="spellEnd"/>
      <w:r w:rsidRPr="00002D88">
        <w:rPr>
          <w:rFonts w:ascii="Verdana" w:hAnsi="Verdana"/>
          <w:spacing w:val="-3"/>
          <w:w w:val="95"/>
          <w:sz w:val="16"/>
          <w:szCs w:val="16"/>
        </w:rPr>
        <w:t>)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zawarte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granulacie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asfaltowym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doprowadzi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mieszaninę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lepiszczy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parametrów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zgodnych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docelowym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założonym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rodzajem lepiszcza.</w:t>
      </w:r>
    </w:p>
    <w:p w14:paraId="2C2D7A58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Lepiszcze asfaltowe powinno spełniać wymagania odpowiednio do wybranego rodzaju: z tabeli 2.3. lub</w:t>
      </w:r>
    </w:p>
    <w:p w14:paraId="67BB4EEB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2.4. albo 2.5.</w:t>
      </w:r>
    </w:p>
    <w:p w14:paraId="17CF7C1E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Rozliczanie jakości dostarczanych lepiszczy powinno odbywać się z uwzględnieniem zapisów normy</w:t>
      </w:r>
    </w:p>
    <w:p w14:paraId="0DD95036" w14:textId="77777777" w:rsidR="00002D88" w:rsidRPr="00002D88" w:rsidRDefault="00002D88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PN-EN ISO 4259.</w:t>
      </w:r>
    </w:p>
    <w:p w14:paraId="0789D83B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E3903BC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Tabela 2.3. Wymagane właściwości </w:t>
      </w:r>
      <w:r w:rsidRPr="00002D88">
        <w:rPr>
          <w:rFonts w:ascii="Verdana" w:hAnsi="Verdana"/>
          <w:b/>
          <w:sz w:val="16"/>
          <w:szCs w:val="16"/>
        </w:rPr>
        <w:t xml:space="preserve">asfaltu drogowego 50/70 </w:t>
      </w:r>
      <w:r w:rsidRPr="00002D88">
        <w:rPr>
          <w:rFonts w:ascii="Verdana" w:hAnsi="Verdana"/>
          <w:sz w:val="16"/>
          <w:szCs w:val="16"/>
        </w:rPr>
        <w:t>wg PN-EN 12591:2010</w:t>
      </w:r>
    </w:p>
    <w:p w14:paraId="7C5114E4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4"/>
        <w:gridCol w:w="1264"/>
        <w:gridCol w:w="1817"/>
        <w:gridCol w:w="2225"/>
      </w:tblGrid>
      <w:tr w:rsidR="00002D88" w:rsidRPr="00002D88" w14:paraId="08557A7A" w14:textId="77777777" w:rsidTr="00533301">
        <w:trPr>
          <w:trHeight w:val="742"/>
        </w:trPr>
        <w:tc>
          <w:tcPr>
            <w:tcW w:w="2714" w:type="dxa"/>
          </w:tcPr>
          <w:p w14:paraId="4D9B679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DE2C461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1264" w:type="dxa"/>
          </w:tcPr>
          <w:p w14:paraId="5F94AEFA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6609A2AE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9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1817" w:type="dxa"/>
          </w:tcPr>
          <w:p w14:paraId="1AB2E2B3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BAFBFAC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2225" w:type="dxa"/>
          </w:tcPr>
          <w:p w14:paraId="005910B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3E3E1AC" w14:textId="77777777" w:rsidR="00002D88" w:rsidRPr="00002D88" w:rsidRDefault="00002D88" w:rsidP="00533301">
            <w:pPr>
              <w:pStyle w:val="TableParagraph"/>
              <w:spacing w:line="360" w:lineRule="auto"/>
              <w:ind w:left="78" w:right="5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Asfalt drogowy </w:t>
            </w:r>
            <w:r w:rsidRPr="00002D88">
              <w:rPr>
                <w:rFonts w:ascii="Verdana" w:hAnsi="Verdana"/>
                <w:b/>
                <w:sz w:val="16"/>
                <w:szCs w:val="16"/>
              </w:rPr>
              <w:t>50/70</w:t>
            </w:r>
          </w:p>
        </w:tc>
      </w:tr>
      <w:tr w:rsidR="00002D88" w:rsidRPr="00002D88" w14:paraId="425B804C" w14:textId="77777777" w:rsidTr="00533301">
        <w:trPr>
          <w:trHeight w:val="278"/>
        </w:trPr>
        <w:tc>
          <w:tcPr>
            <w:tcW w:w="2714" w:type="dxa"/>
          </w:tcPr>
          <w:p w14:paraId="524846E7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Penetracja w 25</w:t>
            </w:r>
            <w:r w:rsidRPr="00002D88">
              <w:rPr>
                <w:rFonts w:ascii="Verdana" w:hAnsi="Verdana"/>
                <w:sz w:val="16"/>
                <w:szCs w:val="16"/>
              </w:rPr>
              <w:t>C</w:t>
            </w:r>
          </w:p>
        </w:tc>
        <w:tc>
          <w:tcPr>
            <w:tcW w:w="1264" w:type="dxa"/>
          </w:tcPr>
          <w:p w14:paraId="39D4E8AE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9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 mm</w:t>
            </w:r>
          </w:p>
        </w:tc>
        <w:tc>
          <w:tcPr>
            <w:tcW w:w="1817" w:type="dxa"/>
          </w:tcPr>
          <w:p w14:paraId="37EF301B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2225" w:type="dxa"/>
          </w:tcPr>
          <w:p w14:paraId="6E154DED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50÷70</w:t>
            </w:r>
          </w:p>
        </w:tc>
      </w:tr>
      <w:tr w:rsidR="00002D88" w:rsidRPr="00002D88" w14:paraId="0A04CCEC" w14:textId="77777777" w:rsidTr="00533301">
        <w:trPr>
          <w:trHeight w:val="270"/>
        </w:trPr>
        <w:tc>
          <w:tcPr>
            <w:tcW w:w="2714" w:type="dxa"/>
          </w:tcPr>
          <w:p w14:paraId="4B55BF8C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mięknienia</w:t>
            </w:r>
          </w:p>
        </w:tc>
        <w:tc>
          <w:tcPr>
            <w:tcW w:w="1264" w:type="dxa"/>
          </w:tcPr>
          <w:p w14:paraId="33A232D4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17" w:type="dxa"/>
          </w:tcPr>
          <w:p w14:paraId="7084C81A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2225" w:type="dxa"/>
          </w:tcPr>
          <w:p w14:paraId="30FD8C86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46÷54</w:t>
            </w:r>
          </w:p>
        </w:tc>
      </w:tr>
      <w:tr w:rsidR="00002D88" w:rsidRPr="00002D88" w14:paraId="0EF9E509" w14:textId="77777777" w:rsidTr="00533301">
        <w:trPr>
          <w:trHeight w:val="270"/>
        </w:trPr>
        <w:tc>
          <w:tcPr>
            <w:tcW w:w="2714" w:type="dxa"/>
          </w:tcPr>
          <w:p w14:paraId="75361DD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łamliwości</w:t>
            </w:r>
          </w:p>
        </w:tc>
        <w:tc>
          <w:tcPr>
            <w:tcW w:w="1264" w:type="dxa"/>
          </w:tcPr>
          <w:p w14:paraId="3823FCCD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17" w:type="dxa"/>
          </w:tcPr>
          <w:p w14:paraId="57A61EC3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12593</w:t>
            </w:r>
          </w:p>
        </w:tc>
        <w:tc>
          <w:tcPr>
            <w:tcW w:w="2225" w:type="dxa"/>
          </w:tcPr>
          <w:p w14:paraId="1AF6F3F6" w14:textId="77777777" w:rsidR="00002D88" w:rsidRPr="00002D88" w:rsidRDefault="00002D88" w:rsidP="00533301">
            <w:pPr>
              <w:pStyle w:val="TableParagraph"/>
              <w:spacing w:line="360" w:lineRule="auto"/>
              <w:ind w:left="78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≤-8</w:t>
            </w:r>
          </w:p>
        </w:tc>
      </w:tr>
      <w:tr w:rsidR="00002D88" w:rsidRPr="00002D88" w14:paraId="08496783" w14:textId="77777777" w:rsidTr="00533301">
        <w:trPr>
          <w:trHeight w:val="270"/>
        </w:trPr>
        <w:tc>
          <w:tcPr>
            <w:tcW w:w="2714" w:type="dxa"/>
          </w:tcPr>
          <w:p w14:paraId="23D43462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zapłonu</w:t>
            </w:r>
          </w:p>
        </w:tc>
        <w:tc>
          <w:tcPr>
            <w:tcW w:w="1264" w:type="dxa"/>
          </w:tcPr>
          <w:p w14:paraId="1EEA4A3A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17" w:type="dxa"/>
          </w:tcPr>
          <w:p w14:paraId="1D2E5682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22592</w:t>
            </w:r>
          </w:p>
        </w:tc>
        <w:tc>
          <w:tcPr>
            <w:tcW w:w="2225" w:type="dxa"/>
          </w:tcPr>
          <w:p w14:paraId="15B97EFD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≥230</w:t>
            </w:r>
          </w:p>
        </w:tc>
      </w:tr>
      <w:tr w:rsidR="00002D88" w:rsidRPr="00002D88" w14:paraId="2FFE83CF" w14:textId="77777777" w:rsidTr="00533301">
        <w:trPr>
          <w:trHeight w:val="261"/>
        </w:trPr>
        <w:tc>
          <w:tcPr>
            <w:tcW w:w="2714" w:type="dxa"/>
          </w:tcPr>
          <w:p w14:paraId="0314B787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Rozpuszczalność</w:t>
            </w:r>
          </w:p>
        </w:tc>
        <w:tc>
          <w:tcPr>
            <w:tcW w:w="1264" w:type="dxa"/>
          </w:tcPr>
          <w:p w14:paraId="4CD16C97" w14:textId="77777777" w:rsidR="00002D88" w:rsidRPr="00002D88" w:rsidRDefault="00002D88" w:rsidP="00533301">
            <w:pPr>
              <w:pStyle w:val="TableParagraph"/>
              <w:spacing w:line="360" w:lineRule="auto"/>
              <w:ind w:left="1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817" w:type="dxa"/>
          </w:tcPr>
          <w:p w14:paraId="193FBFB1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12592</w:t>
            </w:r>
          </w:p>
        </w:tc>
        <w:tc>
          <w:tcPr>
            <w:tcW w:w="2225" w:type="dxa"/>
          </w:tcPr>
          <w:p w14:paraId="3DA9A3D2" w14:textId="77777777" w:rsidR="00002D88" w:rsidRPr="00002D88" w:rsidRDefault="00002D88" w:rsidP="00533301">
            <w:pPr>
              <w:pStyle w:val="TableParagraph"/>
              <w:spacing w:line="360" w:lineRule="auto"/>
              <w:ind w:left="78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≥99,0</w:t>
            </w:r>
          </w:p>
        </w:tc>
      </w:tr>
      <w:tr w:rsidR="00002D88" w:rsidRPr="00002D88" w14:paraId="39C69633" w14:textId="77777777" w:rsidTr="00533301">
        <w:trPr>
          <w:trHeight w:val="270"/>
        </w:trPr>
        <w:tc>
          <w:tcPr>
            <w:tcW w:w="2714" w:type="dxa"/>
          </w:tcPr>
          <w:p w14:paraId="521371D7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Gęstość w 25°C</w:t>
            </w:r>
          </w:p>
        </w:tc>
        <w:tc>
          <w:tcPr>
            <w:tcW w:w="1264" w:type="dxa"/>
          </w:tcPr>
          <w:p w14:paraId="4F03368C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g/cm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17" w:type="dxa"/>
          </w:tcPr>
          <w:p w14:paraId="495072D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15326</w:t>
            </w:r>
          </w:p>
        </w:tc>
        <w:tc>
          <w:tcPr>
            <w:tcW w:w="2225" w:type="dxa"/>
          </w:tcPr>
          <w:p w14:paraId="2E52CE71" w14:textId="77777777" w:rsidR="00002D88" w:rsidRPr="00002D88" w:rsidRDefault="00002D88" w:rsidP="00533301">
            <w:pPr>
              <w:pStyle w:val="TableParagraph"/>
              <w:spacing w:line="360" w:lineRule="auto"/>
              <w:ind w:left="62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deklarowana</w:t>
            </w:r>
          </w:p>
        </w:tc>
      </w:tr>
    </w:tbl>
    <w:p w14:paraId="127CF181" w14:textId="77777777" w:rsidR="00002D88" w:rsidRPr="00002D88" w:rsidRDefault="00002D88" w:rsidP="00002D88">
      <w:pPr>
        <w:spacing w:line="360" w:lineRule="auto"/>
        <w:jc w:val="center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600" w:right="460" w:bottom="1440" w:left="1300" w:header="0" w:footer="1160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4"/>
        <w:gridCol w:w="1264"/>
        <w:gridCol w:w="1817"/>
        <w:gridCol w:w="2225"/>
      </w:tblGrid>
      <w:tr w:rsidR="00002D88" w:rsidRPr="00002D88" w14:paraId="28088DA4" w14:textId="77777777" w:rsidTr="00533301">
        <w:trPr>
          <w:trHeight w:val="742"/>
        </w:trPr>
        <w:tc>
          <w:tcPr>
            <w:tcW w:w="2714" w:type="dxa"/>
          </w:tcPr>
          <w:p w14:paraId="5E49A692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A881E88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1264" w:type="dxa"/>
          </w:tcPr>
          <w:p w14:paraId="63082C0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B8E2CEF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9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1817" w:type="dxa"/>
          </w:tcPr>
          <w:p w14:paraId="285EBA99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5293707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2225" w:type="dxa"/>
          </w:tcPr>
          <w:p w14:paraId="2930F145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5A4A2DB" w14:textId="77777777" w:rsidR="00002D88" w:rsidRPr="00002D88" w:rsidRDefault="00002D88" w:rsidP="00533301">
            <w:pPr>
              <w:pStyle w:val="TableParagraph"/>
              <w:spacing w:line="360" w:lineRule="auto"/>
              <w:ind w:left="78" w:right="5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Asfalt drogowy </w:t>
            </w:r>
            <w:r w:rsidRPr="00002D88">
              <w:rPr>
                <w:rFonts w:ascii="Verdana" w:hAnsi="Verdana"/>
                <w:b/>
                <w:sz w:val="16"/>
                <w:szCs w:val="16"/>
              </w:rPr>
              <w:t>50/70</w:t>
            </w:r>
          </w:p>
        </w:tc>
      </w:tr>
      <w:tr w:rsidR="00002D88" w:rsidRPr="00002D88" w14:paraId="4AC465FB" w14:textId="77777777" w:rsidTr="00533301">
        <w:trPr>
          <w:trHeight w:val="270"/>
        </w:trPr>
        <w:tc>
          <w:tcPr>
            <w:tcW w:w="2714" w:type="dxa"/>
          </w:tcPr>
          <w:p w14:paraId="6B2E9D80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Zmiana masy po starzeniu</w:t>
            </w:r>
          </w:p>
        </w:tc>
        <w:tc>
          <w:tcPr>
            <w:tcW w:w="1264" w:type="dxa"/>
          </w:tcPr>
          <w:p w14:paraId="765D17EE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% m/m</w:t>
            </w:r>
          </w:p>
        </w:tc>
        <w:tc>
          <w:tcPr>
            <w:tcW w:w="1817" w:type="dxa"/>
          </w:tcPr>
          <w:p w14:paraId="6C6BFCF8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2225" w:type="dxa"/>
          </w:tcPr>
          <w:p w14:paraId="05D4AB83" w14:textId="77777777" w:rsidR="00002D88" w:rsidRPr="00002D88" w:rsidRDefault="00002D88" w:rsidP="00533301">
            <w:pPr>
              <w:pStyle w:val="TableParagraph"/>
              <w:spacing w:line="360" w:lineRule="auto"/>
              <w:ind w:left="78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≤0,5</w:t>
            </w:r>
          </w:p>
        </w:tc>
      </w:tr>
      <w:tr w:rsidR="00002D88" w:rsidRPr="00002D88" w14:paraId="10346126" w14:textId="77777777" w:rsidTr="00533301">
        <w:trPr>
          <w:trHeight w:val="534"/>
        </w:trPr>
        <w:tc>
          <w:tcPr>
            <w:tcW w:w="2714" w:type="dxa"/>
          </w:tcPr>
          <w:p w14:paraId="6B891A2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Wzrost temperatury</w:t>
            </w:r>
          </w:p>
          <w:p w14:paraId="05BD77C8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 po starzeniu</w:t>
            </w:r>
          </w:p>
        </w:tc>
        <w:tc>
          <w:tcPr>
            <w:tcW w:w="1264" w:type="dxa"/>
          </w:tcPr>
          <w:p w14:paraId="50A8E1E3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17" w:type="dxa"/>
          </w:tcPr>
          <w:p w14:paraId="79EE9E13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2225" w:type="dxa"/>
          </w:tcPr>
          <w:p w14:paraId="52332C39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≤9</w:t>
            </w:r>
          </w:p>
        </w:tc>
      </w:tr>
      <w:tr w:rsidR="00002D88" w:rsidRPr="00002D88" w14:paraId="60C43727" w14:textId="77777777" w:rsidTr="00533301">
        <w:trPr>
          <w:trHeight w:val="542"/>
        </w:trPr>
        <w:tc>
          <w:tcPr>
            <w:tcW w:w="2714" w:type="dxa"/>
          </w:tcPr>
          <w:p w14:paraId="447FAB7F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Pozostała penetracja po</w:t>
            </w:r>
          </w:p>
          <w:p w14:paraId="70E305EB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starzeniu</w:t>
            </w:r>
          </w:p>
        </w:tc>
        <w:tc>
          <w:tcPr>
            <w:tcW w:w="1264" w:type="dxa"/>
          </w:tcPr>
          <w:p w14:paraId="5066FFF5" w14:textId="77777777" w:rsidR="00002D88" w:rsidRPr="00002D88" w:rsidRDefault="00002D88" w:rsidP="00533301">
            <w:pPr>
              <w:pStyle w:val="TableParagraph"/>
              <w:spacing w:line="360" w:lineRule="auto"/>
              <w:ind w:left="1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817" w:type="dxa"/>
          </w:tcPr>
          <w:p w14:paraId="1A762FF3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2225" w:type="dxa"/>
          </w:tcPr>
          <w:p w14:paraId="431A3DDE" w14:textId="77777777" w:rsidR="00002D88" w:rsidRPr="00002D88" w:rsidRDefault="00002D88" w:rsidP="00533301">
            <w:pPr>
              <w:pStyle w:val="TableParagraph"/>
              <w:spacing w:line="360" w:lineRule="auto"/>
              <w:ind w:left="70"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≥50</w:t>
            </w:r>
          </w:p>
        </w:tc>
      </w:tr>
    </w:tbl>
    <w:p w14:paraId="6284B44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A7E904E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472F620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Tabela 2.4. Wymagane właściwości </w:t>
      </w:r>
      <w:r w:rsidRPr="00002D88">
        <w:rPr>
          <w:rFonts w:ascii="Verdana" w:hAnsi="Verdana"/>
          <w:b/>
          <w:sz w:val="16"/>
          <w:szCs w:val="16"/>
        </w:rPr>
        <w:t xml:space="preserve">asfaltu wielorodzajowego MG 50/70-54/64 </w:t>
      </w:r>
      <w:r w:rsidRPr="00002D88">
        <w:rPr>
          <w:rFonts w:ascii="Verdana" w:hAnsi="Verdana"/>
          <w:sz w:val="16"/>
          <w:szCs w:val="16"/>
        </w:rPr>
        <w:t>wg PN-EN 13924-2</w:t>
      </w:r>
    </w:p>
    <w:p w14:paraId="0958F1C9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4"/>
        <w:gridCol w:w="1257"/>
        <w:gridCol w:w="1826"/>
        <w:gridCol w:w="2530"/>
      </w:tblGrid>
      <w:tr w:rsidR="00002D88" w:rsidRPr="00002D88" w14:paraId="4F0104F4" w14:textId="77777777" w:rsidTr="00533301">
        <w:trPr>
          <w:trHeight w:val="805"/>
        </w:trPr>
        <w:tc>
          <w:tcPr>
            <w:tcW w:w="2714" w:type="dxa"/>
          </w:tcPr>
          <w:p w14:paraId="34405C6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426821D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1257" w:type="dxa"/>
          </w:tcPr>
          <w:p w14:paraId="745A5512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87E78C4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1826" w:type="dxa"/>
          </w:tcPr>
          <w:p w14:paraId="36EBE054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1209CA4A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2530" w:type="dxa"/>
          </w:tcPr>
          <w:p w14:paraId="1CA22F35" w14:textId="77777777" w:rsidR="00002D88" w:rsidRPr="00002D88" w:rsidRDefault="00002D88" w:rsidP="00533301">
            <w:pPr>
              <w:pStyle w:val="TableParagraph"/>
              <w:spacing w:line="360" w:lineRule="auto"/>
              <w:ind w:left="82" w:right="47" w:firstLine="192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Wielorodzajowy asfalt drogowy</w:t>
            </w:r>
            <w:r w:rsidRPr="00002D88">
              <w:rPr>
                <w:rFonts w:ascii="Verdana" w:hAnsi="Verdana"/>
                <w:spacing w:val="-5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b/>
                <w:sz w:val="16"/>
                <w:szCs w:val="16"/>
              </w:rPr>
              <w:t>MG 50/70-54/64</w:t>
            </w:r>
          </w:p>
          <w:p w14:paraId="14F9D22F" w14:textId="77777777" w:rsidR="00002D88" w:rsidRPr="00002D88" w:rsidRDefault="00002D88" w:rsidP="00533301">
            <w:pPr>
              <w:pStyle w:val="TableParagraph"/>
              <w:spacing w:line="360" w:lineRule="auto"/>
              <w:ind w:left="11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wg normy PN-EN</w:t>
            </w:r>
            <w:r w:rsidRPr="00002D88">
              <w:rPr>
                <w:rFonts w:ascii="Verdana" w:hAnsi="Verdana"/>
                <w:spacing w:val="-3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13924-2</w:t>
            </w:r>
          </w:p>
        </w:tc>
      </w:tr>
      <w:tr w:rsidR="00002D88" w:rsidRPr="00002D88" w14:paraId="3B8849EC" w14:textId="77777777" w:rsidTr="00533301">
        <w:trPr>
          <w:trHeight w:val="286"/>
        </w:trPr>
        <w:tc>
          <w:tcPr>
            <w:tcW w:w="2714" w:type="dxa"/>
          </w:tcPr>
          <w:p w14:paraId="7527E11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Penetracja w 25</w:t>
            </w:r>
            <w:r w:rsidRPr="00002D88">
              <w:rPr>
                <w:rFonts w:ascii="Verdana" w:hAnsi="Verdana"/>
                <w:sz w:val="16"/>
                <w:szCs w:val="16"/>
              </w:rPr>
              <w:t>C</w:t>
            </w:r>
          </w:p>
        </w:tc>
        <w:tc>
          <w:tcPr>
            <w:tcW w:w="1257" w:type="dxa"/>
          </w:tcPr>
          <w:p w14:paraId="15F381D5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 mm</w:t>
            </w:r>
          </w:p>
        </w:tc>
        <w:tc>
          <w:tcPr>
            <w:tcW w:w="1826" w:type="dxa"/>
          </w:tcPr>
          <w:p w14:paraId="39C884B2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2530" w:type="dxa"/>
          </w:tcPr>
          <w:p w14:paraId="5C9782F8" w14:textId="77777777" w:rsidR="00002D88" w:rsidRPr="00002D88" w:rsidRDefault="00002D88" w:rsidP="00533301">
            <w:pPr>
              <w:pStyle w:val="TableParagraph"/>
              <w:spacing w:line="360" w:lineRule="auto"/>
              <w:ind w:left="765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50÷70</w:t>
            </w:r>
          </w:p>
        </w:tc>
      </w:tr>
      <w:tr w:rsidR="00002D88" w:rsidRPr="00002D88" w14:paraId="7D9DEA0E" w14:textId="77777777" w:rsidTr="00533301">
        <w:trPr>
          <w:trHeight w:val="261"/>
        </w:trPr>
        <w:tc>
          <w:tcPr>
            <w:tcW w:w="2714" w:type="dxa"/>
          </w:tcPr>
          <w:p w14:paraId="7688B6CD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mięknienia</w:t>
            </w:r>
          </w:p>
        </w:tc>
        <w:tc>
          <w:tcPr>
            <w:tcW w:w="1257" w:type="dxa"/>
          </w:tcPr>
          <w:p w14:paraId="75D9CF08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26" w:type="dxa"/>
          </w:tcPr>
          <w:p w14:paraId="3FE849C9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2530" w:type="dxa"/>
          </w:tcPr>
          <w:p w14:paraId="4D6382CE" w14:textId="77777777" w:rsidR="00002D88" w:rsidRPr="00002D88" w:rsidRDefault="00002D88" w:rsidP="00533301">
            <w:pPr>
              <w:pStyle w:val="TableParagraph"/>
              <w:spacing w:line="360" w:lineRule="auto"/>
              <w:ind w:left="765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54÷64</w:t>
            </w:r>
          </w:p>
        </w:tc>
      </w:tr>
      <w:tr w:rsidR="00002D88" w:rsidRPr="00002D88" w14:paraId="02C4ACDF" w14:textId="77777777" w:rsidTr="00533301">
        <w:trPr>
          <w:trHeight w:val="270"/>
        </w:trPr>
        <w:tc>
          <w:tcPr>
            <w:tcW w:w="2714" w:type="dxa"/>
          </w:tcPr>
          <w:p w14:paraId="2E291765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łamliwości</w:t>
            </w:r>
          </w:p>
        </w:tc>
        <w:tc>
          <w:tcPr>
            <w:tcW w:w="1257" w:type="dxa"/>
          </w:tcPr>
          <w:p w14:paraId="79733E5A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26" w:type="dxa"/>
          </w:tcPr>
          <w:p w14:paraId="552BF988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12593</w:t>
            </w:r>
          </w:p>
        </w:tc>
        <w:tc>
          <w:tcPr>
            <w:tcW w:w="2530" w:type="dxa"/>
          </w:tcPr>
          <w:p w14:paraId="1310B38C" w14:textId="77777777" w:rsidR="00002D88" w:rsidRPr="00002D88" w:rsidRDefault="00002D88" w:rsidP="00533301">
            <w:pPr>
              <w:pStyle w:val="TableParagraph"/>
              <w:spacing w:line="360" w:lineRule="auto"/>
              <w:ind w:left="755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≤-17</w:t>
            </w:r>
          </w:p>
        </w:tc>
      </w:tr>
      <w:tr w:rsidR="00002D88" w:rsidRPr="00002D88" w14:paraId="426471A1" w14:textId="77777777" w:rsidTr="00533301">
        <w:trPr>
          <w:trHeight w:val="270"/>
        </w:trPr>
        <w:tc>
          <w:tcPr>
            <w:tcW w:w="2714" w:type="dxa"/>
          </w:tcPr>
          <w:p w14:paraId="4E28A487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Indeks penetracji, Pen/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PiK</w:t>
            </w:r>
            <w:proofErr w:type="spellEnd"/>
          </w:p>
        </w:tc>
        <w:tc>
          <w:tcPr>
            <w:tcW w:w="1257" w:type="dxa"/>
          </w:tcPr>
          <w:p w14:paraId="083CADC2" w14:textId="77777777" w:rsidR="00002D88" w:rsidRPr="00002D88" w:rsidRDefault="00002D88" w:rsidP="00533301">
            <w:pPr>
              <w:pStyle w:val="TableParagraph"/>
              <w:spacing w:line="360" w:lineRule="auto"/>
              <w:ind w:left="2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3"/>
                <w:sz w:val="16"/>
                <w:szCs w:val="16"/>
              </w:rPr>
              <w:t>-</w:t>
            </w:r>
          </w:p>
        </w:tc>
        <w:tc>
          <w:tcPr>
            <w:tcW w:w="1826" w:type="dxa"/>
          </w:tcPr>
          <w:p w14:paraId="1AE2A65F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12591</w:t>
            </w:r>
          </w:p>
        </w:tc>
        <w:tc>
          <w:tcPr>
            <w:tcW w:w="2530" w:type="dxa"/>
          </w:tcPr>
          <w:p w14:paraId="04155B83" w14:textId="77777777" w:rsidR="00002D88" w:rsidRPr="00002D88" w:rsidRDefault="00002D88" w:rsidP="00533301">
            <w:pPr>
              <w:pStyle w:val="TableParagraph"/>
              <w:spacing w:line="360" w:lineRule="auto"/>
              <w:ind w:left="765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0,3 do 2,0</w:t>
            </w:r>
          </w:p>
        </w:tc>
      </w:tr>
      <w:tr w:rsidR="00002D88" w:rsidRPr="00002D88" w14:paraId="476F79DD" w14:textId="77777777" w:rsidTr="00533301">
        <w:trPr>
          <w:trHeight w:val="533"/>
        </w:trPr>
        <w:tc>
          <w:tcPr>
            <w:tcW w:w="2714" w:type="dxa"/>
          </w:tcPr>
          <w:p w14:paraId="2267FA71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Lepkość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dynamiczna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60°C</w:t>
            </w:r>
          </w:p>
        </w:tc>
        <w:tc>
          <w:tcPr>
            <w:tcW w:w="1257" w:type="dxa"/>
          </w:tcPr>
          <w:p w14:paraId="09FF896F" w14:textId="77777777" w:rsidR="00002D88" w:rsidRPr="00002D88" w:rsidRDefault="00002D88" w:rsidP="00533301">
            <w:pPr>
              <w:pStyle w:val="TableParagraph"/>
              <w:spacing w:line="360" w:lineRule="auto"/>
              <w:ind w:left="111" w:right="89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w w:val="95"/>
                <w:sz w:val="16"/>
                <w:szCs w:val="16"/>
              </w:rPr>
              <w:t>Pa∙s</w:t>
            </w:r>
            <w:proofErr w:type="spellEnd"/>
          </w:p>
        </w:tc>
        <w:tc>
          <w:tcPr>
            <w:tcW w:w="1826" w:type="dxa"/>
          </w:tcPr>
          <w:p w14:paraId="2B482CA2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ASTM D</w:t>
            </w:r>
            <w:r w:rsidRPr="00002D88">
              <w:rPr>
                <w:rFonts w:ascii="Verdana" w:hAnsi="Verdana"/>
                <w:spacing w:val="-4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4402</w:t>
            </w:r>
          </w:p>
          <w:p w14:paraId="0AE51D5E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12596</w:t>
            </w:r>
          </w:p>
        </w:tc>
        <w:tc>
          <w:tcPr>
            <w:tcW w:w="2530" w:type="dxa"/>
          </w:tcPr>
          <w:p w14:paraId="12A462D0" w14:textId="77777777" w:rsidR="00002D88" w:rsidRPr="00002D88" w:rsidRDefault="00002D88" w:rsidP="00533301">
            <w:pPr>
              <w:pStyle w:val="TableParagraph"/>
              <w:spacing w:line="360" w:lineRule="auto"/>
              <w:ind w:left="749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≥900</w:t>
            </w:r>
          </w:p>
        </w:tc>
      </w:tr>
      <w:tr w:rsidR="00002D88" w:rsidRPr="00002D88" w14:paraId="47A61B1B" w14:textId="77777777" w:rsidTr="00533301">
        <w:trPr>
          <w:trHeight w:val="270"/>
        </w:trPr>
        <w:tc>
          <w:tcPr>
            <w:tcW w:w="2714" w:type="dxa"/>
          </w:tcPr>
          <w:p w14:paraId="1AA2E4E2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zapłonu</w:t>
            </w:r>
          </w:p>
        </w:tc>
        <w:tc>
          <w:tcPr>
            <w:tcW w:w="1257" w:type="dxa"/>
          </w:tcPr>
          <w:p w14:paraId="76338485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26" w:type="dxa"/>
          </w:tcPr>
          <w:p w14:paraId="316FDB07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22592</w:t>
            </w:r>
          </w:p>
        </w:tc>
        <w:tc>
          <w:tcPr>
            <w:tcW w:w="2530" w:type="dxa"/>
          </w:tcPr>
          <w:p w14:paraId="2B3266FF" w14:textId="77777777" w:rsidR="00002D88" w:rsidRPr="00002D88" w:rsidRDefault="00002D88" w:rsidP="00533301">
            <w:pPr>
              <w:pStyle w:val="TableParagraph"/>
              <w:spacing w:line="360" w:lineRule="auto"/>
              <w:ind w:left="749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≥250</w:t>
            </w:r>
          </w:p>
        </w:tc>
      </w:tr>
      <w:tr w:rsidR="00002D88" w:rsidRPr="00002D88" w14:paraId="277CE108" w14:textId="77777777" w:rsidTr="00533301">
        <w:trPr>
          <w:trHeight w:val="270"/>
        </w:trPr>
        <w:tc>
          <w:tcPr>
            <w:tcW w:w="2714" w:type="dxa"/>
          </w:tcPr>
          <w:p w14:paraId="4A6AA5D0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Rozpuszczalność</w:t>
            </w:r>
          </w:p>
        </w:tc>
        <w:tc>
          <w:tcPr>
            <w:tcW w:w="1257" w:type="dxa"/>
          </w:tcPr>
          <w:p w14:paraId="7867EF94" w14:textId="77777777" w:rsidR="00002D88" w:rsidRPr="00002D88" w:rsidRDefault="00002D88" w:rsidP="00533301">
            <w:pPr>
              <w:pStyle w:val="TableParagraph"/>
              <w:spacing w:line="360" w:lineRule="auto"/>
              <w:ind w:left="2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826" w:type="dxa"/>
          </w:tcPr>
          <w:p w14:paraId="465F0ADC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12592</w:t>
            </w:r>
          </w:p>
        </w:tc>
        <w:tc>
          <w:tcPr>
            <w:tcW w:w="2530" w:type="dxa"/>
          </w:tcPr>
          <w:p w14:paraId="47306AC5" w14:textId="77777777" w:rsidR="00002D88" w:rsidRPr="00002D88" w:rsidRDefault="00002D88" w:rsidP="00533301">
            <w:pPr>
              <w:pStyle w:val="TableParagraph"/>
              <w:spacing w:line="360" w:lineRule="auto"/>
              <w:ind w:left="757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≥99,0</w:t>
            </w:r>
          </w:p>
        </w:tc>
      </w:tr>
      <w:tr w:rsidR="00002D88" w:rsidRPr="00002D88" w14:paraId="5431B3C1" w14:textId="77777777" w:rsidTr="00533301">
        <w:trPr>
          <w:trHeight w:val="270"/>
        </w:trPr>
        <w:tc>
          <w:tcPr>
            <w:tcW w:w="2714" w:type="dxa"/>
          </w:tcPr>
          <w:p w14:paraId="7CD1C51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Zmiana masy po starzeniu</w:t>
            </w:r>
          </w:p>
        </w:tc>
        <w:tc>
          <w:tcPr>
            <w:tcW w:w="1257" w:type="dxa"/>
          </w:tcPr>
          <w:p w14:paraId="16833E14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% m/m</w:t>
            </w:r>
          </w:p>
        </w:tc>
        <w:tc>
          <w:tcPr>
            <w:tcW w:w="1826" w:type="dxa"/>
          </w:tcPr>
          <w:p w14:paraId="43F1519E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2530" w:type="dxa"/>
          </w:tcPr>
          <w:p w14:paraId="1BD4F7C3" w14:textId="77777777" w:rsidR="00002D88" w:rsidRPr="00002D88" w:rsidRDefault="00002D88" w:rsidP="00533301">
            <w:pPr>
              <w:pStyle w:val="TableParagraph"/>
              <w:spacing w:line="360" w:lineRule="auto"/>
              <w:ind w:left="757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≤0,5</w:t>
            </w:r>
          </w:p>
        </w:tc>
      </w:tr>
      <w:tr w:rsidR="00002D88" w:rsidRPr="00002D88" w14:paraId="0527C8CD" w14:textId="77777777" w:rsidTr="00533301">
        <w:trPr>
          <w:trHeight w:val="534"/>
        </w:trPr>
        <w:tc>
          <w:tcPr>
            <w:tcW w:w="2714" w:type="dxa"/>
          </w:tcPr>
          <w:p w14:paraId="11C9CAA2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Wzrost temperatury</w:t>
            </w:r>
          </w:p>
          <w:p w14:paraId="056F6253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 po starzeniu</w:t>
            </w:r>
          </w:p>
        </w:tc>
        <w:tc>
          <w:tcPr>
            <w:tcW w:w="1257" w:type="dxa"/>
          </w:tcPr>
          <w:p w14:paraId="1D1BC9D8" w14:textId="77777777" w:rsidR="00002D88" w:rsidRPr="00002D88" w:rsidRDefault="00002D88" w:rsidP="00533301">
            <w:pPr>
              <w:pStyle w:val="TableParagraph"/>
              <w:spacing w:line="360" w:lineRule="auto"/>
              <w:ind w:left="114" w:right="8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826" w:type="dxa"/>
          </w:tcPr>
          <w:p w14:paraId="4E1B2614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2530" w:type="dxa"/>
          </w:tcPr>
          <w:p w14:paraId="0290B977" w14:textId="77777777" w:rsidR="00002D88" w:rsidRPr="00002D88" w:rsidRDefault="00002D88" w:rsidP="00533301">
            <w:pPr>
              <w:pStyle w:val="TableParagraph"/>
              <w:spacing w:line="360" w:lineRule="auto"/>
              <w:ind w:left="749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≤10</w:t>
            </w:r>
          </w:p>
        </w:tc>
      </w:tr>
      <w:tr w:rsidR="00002D88" w:rsidRPr="00002D88" w14:paraId="0AB14312" w14:textId="77777777" w:rsidTr="00533301">
        <w:trPr>
          <w:trHeight w:val="542"/>
        </w:trPr>
        <w:tc>
          <w:tcPr>
            <w:tcW w:w="2714" w:type="dxa"/>
          </w:tcPr>
          <w:p w14:paraId="624F0749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Pozostała penetracja po</w:t>
            </w:r>
          </w:p>
          <w:p w14:paraId="0CD76FCD" w14:textId="77777777" w:rsidR="00002D88" w:rsidRPr="00002D88" w:rsidRDefault="00002D88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starzeniu</w:t>
            </w:r>
          </w:p>
        </w:tc>
        <w:tc>
          <w:tcPr>
            <w:tcW w:w="1257" w:type="dxa"/>
          </w:tcPr>
          <w:p w14:paraId="3FE8D26E" w14:textId="77777777" w:rsidR="00002D88" w:rsidRPr="00002D88" w:rsidRDefault="00002D88" w:rsidP="00533301">
            <w:pPr>
              <w:pStyle w:val="TableParagraph"/>
              <w:spacing w:line="360" w:lineRule="auto"/>
              <w:ind w:left="2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826" w:type="dxa"/>
          </w:tcPr>
          <w:p w14:paraId="61DDA053" w14:textId="77777777" w:rsidR="00002D88" w:rsidRPr="00002D88" w:rsidRDefault="00002D88" w:rsidP="00533301">
            <w:pPr>
              <w:pStyle w:val="TableParagraph"/>
              <w:spacing w:line="360" w:lineRule="auto"/>
              <w:ind w:left="7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2530" w:type="dxa"/>
          </w:tcPr>
          <w:p w14:paraId="0E5C6C3E" w14:textId="77777777" w:rsidR="00002D88" w:rsidRPr="00002D88" w:rsidRDefault="00002D88" w:rsidP="00533301">
            <w:pPr>
              <w:pStyle w:val="TableParagraph"/>
              <w:spacing w:line="360" w:lineRule="auto"/>
              <w:ind w:left="749" w:right="73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≥50</w:t>
            </w:r>
          </w:p>
        </w:tc>
      </w:tr>
    </w:tbl>
    <w:p w14:paraId="4D66B40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81523A4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E054622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B60746D" w14:textId="77777777" w:rsidR="00002D88" w:rsidRPr="00002D88" w:rsidRDefault="00002D88" w:rsidP="00002D88">
      <w:pPr>
        <w:spacing w:line="360" w:lineRule="auto"/>
        <w:ind w:left="116" w:right="93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2.5a.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Wymagane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właściwości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asfaltu</w:t>
      </w:r>
      <w:r w:rsidRPr="00002D88">
        <w:rPr>
          <w:rFonts w:ascii="Verdana" w:hAnsi="Verdana"/>
          <w:b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modyfikowanego</w:t>
      </w:r>
      <w:r w:rsidRPr="00002D88">
        <w:rPr>
          <w:rFonts w:ascii="Verdana" w:hAnsi="Verdana"/>
          <w:b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3"/>
          <w:sz w:val="16"/>
          <w:szCs w:val="16"/>
        </w:rPr>
        <w:t>polimerami</w:t>
      </w:r>
      <w:r w:rsidRPr="00002D88">
        <w:rPr>
          <w:rFonts w:ascii="Verdana" w:hAnsi="Verdana"/>
          <w:b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PMB</w:t>
      </w:r>
      <w:r w:rsidRPr="00002D88">
        <w:rPr>
          <w:rFonts w:ascii="Verdana" w:hAnsi="Verdana"/>
          <w:b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45/80-55</w:t>
      </w:r>
      <w:r w:rsidRPr="00002D88">
        <w:rPr>
          <w:rFonts w:ascii="Verdana" w:hAnsi="Verdana"/>
          <w:b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 14023:2011/Ap2:2020</w:t>
      </w:r>
    </w:p>
    <w:p w14:paraId="0E5F268F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2098"/>
        <w:gridCol w:w="1346"/>
        <w:gridCol w:w="1962"/>
        <w:gridCol w:w="1306"/>
      </w:tblGrid>
      <w:tr w:rsidR="00002D88" w:rsidRPr="00002D88" w14:paraId="4848BA84" w14:textId="77777777" w:rsidTr="00533301">
        <w:trPr>
          <w:trHeight w:val="270"/>
        </w:trPr>
        <w:tc>
          <w:tcPr>
            <w:tcW w:w="2354" w:type="dxa"/>
            <w:vMerge w:val="restart"/>
          </w:tcPr>
          <w:p w14:paraId="7356EED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2098" w:type="dxa"/>
            <w:vMerge w:val="restart"/>
          </w:tcPr>
          <w:p w14:paraId="6914FB4D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1346" w:type="dxa"/>
            <w:vMerge w:val="restart"/>
          </w:tcPr>
          <w:p w14:paraId="64F9B37A" w14:textId="77777777" w:rsidR="00002D88" w:rsidRPr="00002D88" w:rsidRDefault="00002D88" w:rsidP="00533301">
            <w:pPr>
              <w:pStyle w:val="TableParagraph"/>
              <w:spacing w:line="360" w:lineRule="auto"/>
              <w:ind w:left="22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3268" w:type="dxa"/>
            <w:gridSpan w:val="2"/>
          </w:tcPr>
          <w:p w14:paraId="5A674ED9" w14:textId="77777777" w:rsidR="00002D88" w:rsidRPr="00002D88" w:rsidRDefault="00002D88" w:rsidP="00533301">
            <w:pPr>
              <w:pStyle w:val="TableParagraph"/>
              <w:spacing w:line="360" w:lineRule="auto"/>
              <w:ind w:left="97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PMB 45/80-55</w:t>
            </w:r>
          </w:p>
        </w:tc>
      </w:tr>
      <w:tr w:rsidR="00002D88" w:rsidRPr="00002D88" w14:paraId="3B66F917" w14:textId="77777777" w:rsidTr="00533301">
        <w:trPr>
          <w:trHeight w:val="270"/>
        </w:trPr>
        <w:tc>
          <w:tcPr>
            <w:tcW w:w="2354" w:type="dxa"/>
            <w:vMerge/>
            <w:tcBorders>
              <w:top w:val="nil"/>
            </w:tcBorders>
          </w:tcPr>
          <w:p w14:paraId="29283212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0615A765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nil"/>
            </w:tcBorders>
          </w:tcPr>
          <w:p w14:paraId="07C392C7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4E2A1E6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Wymaganie</w:t>
            </w:r>
          </w:p>
        </w:tc>
        <w:tc>
          <w:tcPr>
            <w:tcW w:w="1306" w:type="dxa"/>
          </w:tcPr>
          <w:p w14:paraId="3569EAF1" w14:textId="77777777" w:rsidR="00002D88" w:rsidRPr="00002D88" w:rsidRDefault="00002D88" w:rsidP="00533301">
            <w:pPr>
              <w:pStyle w:val="TableParagraph"/>
              <w:spacing w:line="360" w:lineRule="auto"/>
              <w:ind w:left="362" w:right="34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Klasa</w:t>
            </w:r>
          </w:p>
        </w:tc>
      </w:tr>
      <w:tr w:rsidR="00002D88" w:rsidRPr="00002D88" w14:paraId="7B6FF298" w14:textId="77777777" w:rsidTr="00533301">
        <w:trPr>
          <w:trHeight w:val="261"/>
        </w:trPr>
        <w:tc>
          <w:tcPr>
            <w:tcW w:w="2354" w:type="dxa"/>
          </w:tcPr>
          <w:p w14:paraId="786EC38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Penetracja w 25°C</w:t>
            </w:r>
          </w:p>
        </w:tc>
        <w:tc>
          <w:tcPr>
            <w:tcW w:w="2098" w:type="dxa"/>
          </w:tcPr>
          <w:p w14:paraId="4C4F88D4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2240F9D2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 mm</w:t>
            </w:r>
          </w:p>
        </w:tc>
        <w:tc>
          <w:tcPr>
            <w:tcW w:w="1962" w:type="dxa"/>
          </w:tcPr>
          <w:p w14:paraId="31BCA7BC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45 – 80</w:t>
            </w:r>
          </w:p>
        </w:tc>
        <w:tc>
          <w:tcPr>
            <w:tcW w:w="1306" w:type="dxa"/>
          </w:tcPr>
          <w:p w14:paraId="2D7BA4D9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</w:tr>
      <w:tr w:rsidR="00002D88" w:rsidRPr="00002D88" w14:paraId="6558BF7F" w14:textId="77777777" w:rsidTr="00533301">
        <w:trPr>
          <w:trHeight w:val="542"/>
        </w:trPr>
        <w:tc>
          <w:tcPr>
            <w:tcW w:w="2354" w:type="dxa"/>
          </w:tcPr>
          <w:p w14:paraId="10BAA24A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62F0A81A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456DE8A1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248233A5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3203FB89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≥55</w:t>
            </w:r>
          </w:p>
        </w:tc>
        <w:tc>
          <w:tcPr>
            <w:tcW w:w="1306" w:type="dxa"/>
          </w:tcPr>
          <w:p w14:paraId="5DD59241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  <w:tr w:rsidR="00002D88" w:rsidRPr="00002D88" w14:paraId="65961615" w14:textId="77777777" w:rsidTr="00533301">
        <w:trPr>
          <w:trHeight w:val="533"/>
        </w:trPr>
        <w:tc>
          <w:tcPr>
            <w:tcW w:w="2354" w:type="dxa"/>
          </w:tcPr>
          <w:p w14:paraId="18B75CF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Siła rozciągania (mała prędkość rozciągania)</w:t>
            </w:r>
          </w:p>
        </w:tc>
        <w:tc>
          <w:tcPr>
            <w:tcW w:w="2098" w:type="dxa"/>
          </w:tcPr>
          <w:p w14:paraId="4D75D31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13589</w:t>
            </w:r>
          </w:p>
          <w:p w14:paraId="3C30A42D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13703</w:t>
            </w:r>
          </w:p>
        </w:tc>
        <w:tc>
          <w:tcPr>
            <w:tcW w:w="1346" w:type="dxa"/>
          </w:tcPr>
          <w:p w14:paraId="3117255F" w14:textId="77777777" w:rsidR="00002D88" w:rsidRPr="00002D88" w:rsidRDefault="00002D88" w:rsidP="00533301">
            <w:pPr>
              <w:pStyle w:val="TableParagraph"/>
              <w:spacing w:line="360" w:lineRule="auto"/>
              <w:ind w:left="282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J/cm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62" w:type="dxa"/>
          </w:tcPr>
          <w:p w14:paraId="60016AE0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≥3 w 5°C</w:t>
            </w:r>
          </w:p>
        </w:tc>
        <w:tc>
          <w:tcPr>
            <w:tcW w:w="1306" w:type="dxa"/>
          </w:tcPr>
          <w:p w14:paraId="316E0A83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6399B8D9" w14:textId="77777777" w:rsidTr="00533301">
        <w:trPr>
          <w:trHeight w:val="270"/>
        </w:trPr>
        <w:tc>
          <w:tcPr>
            <w:tcW w:w="2354" w:type="dxa"/>
          </w:tcPr>
          <w:p w14:paraId="49DA234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Zmiana masy</w:t>
            </w:r>
          </w:p>
        </w:tc>
        <w:tc>
          <w:tcPr>
            <w:tcW w:w="2098" w:type="dxa"/>
          </w:tcPr>
          <w:p w14:paraId="508954F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1346" w:type="dxa"/>
          </w:tcPr>
          <w:p w14:paraId="3F8D0AE1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20E72558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≤0,5</w:t>
            </w:r>
          </w:p>
        </w:tc>
        <w:tc>
          <w:tcPr>
            <w:tcW w:w="1306" w:type="dxa"/>
          </w:tcPr>
          <w:p w14:paraId="5E905F02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787886E9" w14:textId="77777777" w:rsidTr="00533301">
        <w:trPr>
          <w:trHeight w:val="270"/>
        </w:trPr>
        <w:tc>
          <w:tcPr>
            <w:tcW w:w="2354" w:type="dxa"/>
          </w:tcPr>
          <w:p w14:paraId="1B5556F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Pozostała penetracja</w:t>
            </w:r>
          </w:p>
        </w:tc>
        <w:tc>
          <w:tcPr>
            <w:tcW w:w="2098" w:type="dxa"/>
          </w:tcPr>
          <w:p w14:paraId="33F61E6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03F9BCCD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1ECCB45B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≥60</w:t>
            </w:r>
          </w:p>
        </w:tc>
        <w:tc>
          <w:tcPr>
            <w:tcW w:w="1306" w:type="dxa"/>
          </w:tcPr>
          <w:p w14:paraId="2E2FBD29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  <w:tr w:rsidR="00002D88" w:rsidRPr="00002D88" w14:paraId="04C71783" w14:textId="77777777" w:rsidTr="00533301">
        <w:trPr>
          <w:trHeight w:val="533"/>
        </w:trPr>
        <w:tc>
          <w:tcPr>
            <w:tcW w:w="2354" w:type="dxa"/>
          </w:tcPr>
          <w:p w14:paraId="42DCA19D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Wzrost temperatury</w:t>
            </w:r>
          </w:p>
          <w:p w14:paraId="2530DF6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5EF6297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24A16790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5F0ED507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≤8</w:t>
            </w:r>
          </w:p>
        </w:tc>
        <w:tc>
          <w:tcPr>
            <w:tcW w:w="1306" w:type="dxa"/>
          </w:tcPr>
          <w:p w14:paraId="570F65F4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3933DF26" w14:textId="77777777" w:rsidTr="00533301">
        <w:trPr>
          <w:trHeight w:val="270"/>
        </w:trPr>
        <w:tc>
          <w:tcPr>
            <w:tcW w:w="2354" w:type="dxa"/>
          </w:tcPr>
          <w:p w14:paraId="64DDB63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zapłonu</w:t>
            </w:r>
          </w:p>
        </w:tc>
        <w:tc>
          <w:tcPr>
            <w:tcW w:w="2098" w:type="dxa"/>
          </w:tcPr>
          <w:p w14:paraId="28A4033F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EN ISO 2592</w:t>
            </w:r>
          </w:p>
        </w:tc>
        <w:tc>
          <w:tcPr>
            <w:tcW w:w="1346" w:type="dxa"/>
          </w:tcPr>
          <w:p w14:paraId="371D4242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7883A48E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≥235</w:t>
            </w:r>
          </w:p>
        </w:tc>
        <w:tc>
          <w:tcPr>
            <w:tcW w:w="1306" w:type="dxa"/>
          </w:tcPr>
          <w:p w14:paraId="6D4CDFD5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2A5A0847" w14:textId="77777777" w:rsidTr="00533301">
        <w:trPr>
          <w:trHeight w:val="541"/>
        </w:trPr>
        <w:tc>
          <w:tcPr>
            <w:tcW w:w="2354" w:type="dxa"/>
          </w:tcPr>
          <w:p w14:paraId="1604768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Temperatura</w:t>
            </w:r>
          </w:p>
          <w:p w14:paraId="44438B4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łamliwości</w:t>
            </w:r>
          </w:p>
        </w:tc>
        <w:tc>
          <w:tcPr>
            <w:tcW w:w="2098" w:type="dxa"/>
          </w:tcPr>
          <w:p w14:paraId="6E422CA1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12593</w:t>
            </w:r>
          </w:p>
        </w:tc>
        <w:tc>
          <w:tcPr>
            <w:tcW w:w="1346" w:type="dxa"/>
          </w:tcPr>
          <w:p w14:paraId="7BB70B87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384241BD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≤-15</w:t>
            </w:r>
          </w:p>
        </w:tc>
        <w:tc>
          <w:tcPr>
            <w:tcW w:w="1306" w:type="dxa"/>
          </w:tcPr>
          <w:p w14:paraId="60E0C7B3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</w:tbl>
    <w:p w14:paraId="54B6E880" w14:textId="64CEEA96" w:rsidR="00002D88" w:rsidRPr="006552A9" w:rsidRDefault="00002D88" w:rsidP="006552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5075"/>
          <w:tab w:val="left" w:pos="9458"/>
        </w:tabs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2098"/>
        <w:gridCol w:w="1346"/>
        <w:gridCol w:w="1962"/>
        <w:gridCol w:w="1306"/>
      </w:tblGrid>
      <w:tr w:rsidR="00002D88" w:rsidRPr="00002D88" w14:paraId="4DEE5183" w14:textId="77777777" w:rsidTr="00533301">
        <w:trPr>
          <w:trHeight w:val="542"/>
        </w:trPr>
        <w:tc>
          <w:tcPr>
            <w:tcW w:w="2354" w:type="dxa"/>
          </w:tcPr>
          <w:p w14:paraId="080250B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Nawrót sprężysty w</w:t>
            </w:r>
          </w:p>
          <w:p w14:paraId="5BDF4AA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25°C</w:t>
            </w:r>
          </w:p>
        </w:tc>
        <w:tc>
          <w:tcPr>
            <w:tcW w:w="2098" w:type="dxa"/>
          </w:tcPr>
          <w:p w14:paraId="203EEDA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292F5651" w14:textId="77777777" w:rsidR="00002D88" w:rsidRPr="00002D88" w:rsidRDefault="00002D88" w:rsidP="00533301">
            <w:pPr>
              <w:pStyle w:val="TableParagraph"/>
              <w:spacing w:line="360" w:lineRule="auto"/>
              <w:ind w:right="587"/>
              <w:jc w:val="right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180F1B93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≥70</w:t>
            </w:r>
          </w:p>
        </w:tc>
        <w:tc>
          <w:tcPr>
            <w:tcW w:w="1306" w:type="dxa"/>
          </w:tcPr>
          <w:p w14:paraId="16A18815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5B5A1CAE" w14:textId="77777777" w:rsidTr="00533301">
        <w:trPr>
          <w:trHeight w:val="1070"/>
        </w:trPr>
        <w:tc>
          <w:tcPr>
            <w:tcW w:w="2354" w:type="dxa"/>
          </w:tcPr>
          <w:p w14:paraId="4AB9FE28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39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Stabilność magazynowania.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Różnica temperatur</w:t>
            </w:r>
          </w:p>
          <w:p w14:paraId="5C58302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3E3B3589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13399</w:t>
            </w:r>
          </w:p>
          <w:p w14:paraId="0081908E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05934B84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EC4B5B5" w14:textId="77777777" w:rsidR="00002D88" w:rsidRPr="00002D88" w:rsidRDefault="00002D88" w:rsidP="00533301">
            <w:pPr>
              <w:pStyle w:val="TableParagraph"/>
              <w:spacing w:line="360" w:lineRule="auto"/>
              <w:ind w:right="560"/>
              <w:jc w:val="right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5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5B7BD347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8652263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≤5</w:t>
            </w:r>
          </w:p>
        </w:tc>
        <w:tc>
          <w:tcPr>
            <w:tcW w:w="1306" w:type="dxa"/>
          </w:tcPr>
          <w:p w14:paraId="1AE4F06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BE78159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3AAAE837" w14:textId="77777777" w:rsidTr="00533301">
        <w:trPr>
          <w:trHeight w:val="806"/>
        </w:trPr>
        <w:tc>
          <w:tcPr>
            <w:tcW w:w="2354" w:type="dxa"/>
          </w:tcPr>
          <w:p w14:paraId="2B0B27E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Spadek temperatury</w:t>
            </w:r>
          </w:p>
          <w:p w14:paraId="6605FFC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mięknienia po starzeniu</w:t>
            </w:r>
          </w:p>
          <w:p w14:paraId="0F32B76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wg PN-EN 12607-1</w:t>
            </w:r>
          </w:p>
        </w:tc>
        <w:tc>
          <w:tcPr>
            <w:tcW w:w="2098" w:type="dxa"/>
          </w:tcPr>
          <w:p w14:paraId="27B3E901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3BFE905F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2FF57184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610A918" w14:textId="77777777" w:rsidR="00002D88" w:rsidRPr="00002D88" w:rsidRDefault="00002D88" w:rsidP="00533301">
            <w:pPr>
              <w:pStyle w:val="TableParagraph"/>
              <w:spacing w:line="360" w:lineRule="auto"/>
              <w:ind w:right="560"/>
              <w:jc w:val="right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5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7833FD3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D8739B7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TBR</w:t>
            </w:r>
          </w:p>
        </w:tc>
        <w:tc>
          <w:tcPr>
            <w:tcW w:w="1306" w:type="dxa"/>
          </w:tcPr>
          <w:p w14:paraId="47BE2DF9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65F6731C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</w:tr>
      <w:tr w:rsidR="00002D88" w:rsidRPr="00002D88" w14:paraId="0DAA0093" w14:textId="77777777" w:rsidTr="00533301">
        <w:trPr>
          <w:trHeight w:val="805"/>
        </w:trPr>
        <w:tc>
          <w:tcPr>
            <w:tcW w:w="2354" w:type="dxa"/>
          </w:tcPr>
          <w:p w14:paraId="499B672A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25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Nawrót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sprężysty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w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25°C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po </w:t>
            </w:r>
            <w:r w:rsidRPr="00002D88">
              <w:rPr>
                <w:rFonts w:ascii="Verdana" w:hAnsi="Verdana"/>
                <w:spacing w:val="-2"/>
                <w:w w:val="95"/>
                <w:sz w:val="16"/>
                <w:szCs w:val="16"/>
              </w:rPr>
              <w:t xml:space="preserve">starzeniu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</w:p>
          <w:p w14:paraId="69D1804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2098" w:type="dxa"/>
          </w:tcPr>
          <w:p w14:paraId="25335C0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3E5EDE9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588D794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6737F40" w14:textId="77777777" w:rsidR="00002D88" w:rsidRPr="00002D88" w:rsidRDefault="00002D88" w:rsidP="00533301">
            <w:pPr>
              <w:pStyle w:val="TableParagraph"/>
              <w:spacing w:line="360" w:lineRule="auto"/>
              <w:ind w:right="587"/>
              <w:jc w:val="right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57E592E4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1D410A19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≥50</w:t>
            </w:r>
          </w:p>
        </w:tc>
        <w:tc>
          <w:tcPr>
            <w:tcW w:w="1306" w:type="dxa"/>
          </w:tcPr>
          <w:p w14:paraId="632D2FA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78B14CE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</w:tr>
    </w:tbl>
    <w:p w14:paraId="4DE4C3CB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TBR – właściwość do zadeklarowania przez producenta lepiszcza</w:t>
      </w:r>
    </w:p>
    <w:p w14:paraId="71FD9D85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2990F220" w14:textId="77777777" w:rsidR="00002D88" w:rsidRPr="00002D88" w:rsidRDefault="00002D88" w:rsidP="00002D88">
      <w:pPr>
        <w:spacing w:line="360" w:lineRule="auto"/>
        <w:ind w:left="116" w:right="93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2.5b.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właściwości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asfaltu</w:t>
      </w:r>
      <w:r w:rsidRPr="00002D88">
        <w:rPr>
          <w:rFonts w:ascii="Verdana" w:hAnsi="Verdana"/>
          <w:b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3"/>
          <w:sz w:val="16"/>
          <w:szCs w:val="16"/>
        </w:rPr>
        <w:t>modyfikowanego</w:t>
      </w:r>
      <w:r w:rsidRPr="00002D88">
        <w:rPr>
          <w:rFonts w:ascii="Verdana" w:hAnsi="Verdana"/>
          <w:b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polimerami</w:t>
      </w:r>
      <w:r w:rsidRPr="00002D88">
        <w:rPr>
          <w:rFonts w:ascii="Verdana" w:hAnsi="Verdana"/>
          <w:b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4"/>
          <w:sz w:val="16"/>
          <w:szCs w:val="16"/>
        </w:rPr>
        <w:t>PMB</w:t>
      </w:r>
      <w:r w:rsidRPr="00002D88">
        <w:rPr>
          <w:rFonts w:ascii="Verdana" w:hAnsi="Verdana"/>
          <w:b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45/80-65</w:t>
      </w:r>
      <w:r w:rsidRPr="00002D88">
        <w:rPr>
          <w:rFonts w:ascii="Verdana" w:hAnsi="Verdana"/>
          <w:b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 14023:2011/Ap2:2020</w:t>
      </w:r>
    </w:p>
    <w:p w14:paraId="38A58460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2098"/>
        <w:gridCol w:w="1346"/>
        <w:gridCol w:w="1962"/>
        <w:gridCol w:w="1306"/>
      </w:tblGrid>
      <w:tr w:rsidR="00002D88" w:rsidRPr="00002D88" w14:paraId="42C07C05" w14:textId="77777777" w:rsidTr="00533301">
        <w:trPr>
          <w:trHeight w:val="269"/>
        </w:trPr>
        <w:tc>
          <w:tcPr>
            <w:tcW w:w="2354" w:type="dxa"/>
            <w:vMerge w:val="restart"/>
          </w:tcPr>
          <w:p w14:paraId="40D42D0B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2098" w:type="dxa"/>
            <w:vMerge w:val="restart"/>
          </w:tcPr>
          <w:p w14:paraId="26D0D47E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1346" w:type="dxa"/>
            <w:vMerge w:val="restart"/>
          </w:tcPr>
          <w:p w14:paraId="3474A2EA" w14:textId="77777777" w:rsidR="00002D88" w:rsidRPr="00002D88" w:rsidRDefault="00002D88" w:rsidP="00533301">
            <w:pPr>
              <w:pStyle w:val="TableParagraph"/>
              <w:spacing w:line="360" w:lineRule="auto"/>
              <w:ind w:left="22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3268" w:type="dxa"/>
            <w:gridSpan w:val="2"/>
          </w:tcPr>
          <w:p w14:paraId="799ACD3C" w14:textId="77777777" w:rsidR="00002D88" w:rsidRPr="00002D88" w:rsidRDefault="00002D88" w:rsidP="00533301">
            <w:pPr>
              <w:pStyle w:val="TableParagraph"/>
              <w:spacing w:line="360" w:lineRule="auto"/>
              <w:ind w:left="97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PMB 45/80-65</w:t>
            </w:r>
          </w:p>
        </w:tc>
      </w:tr>
      <w:tr w:rsidR="00002D88" w:rsidRPr="00002D88" w14:paraId="206881B5" w14:textId="77777777" w:rsidTr="00533301">
        <w:trPr>
          <w:trHeight w:val="270"/>
        </w:trPr>
        <w:tc>
          <w:tcPr>
            <w:tcW w:w="2354" w:type="dxa"/>
            <w:vMerge/>
            <w:tcBorders>
              <w:top w:val="nil"/>
            </w:tcBorders>
          </w:tcPr>
          <w:p w14:paraId="6D62A428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7C407249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nil"/>
            </w:tcBorders>
          </w:tcPr>
          <w:p w14:paraId="4F6D601E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20D33A5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Wymaganie</w:t>
            </w:r>
          </w:p>
        </w:tc>
        <w:tc>
          <w:tcPr>
            <w:tcW w:w="1306" w:type="dxa"/>
          </w:tcPr>
          <w:p w14:paraId="3F830520" w14:textId="77777777" w:rsidR="00002D88" w:rsidRPr="00002D88" w:rsidRDefault="00002D88" w:rsidP="00533301">
            <w:pPr>
              <w:pStyle w:val="TableParagraph"/>
              <w:spacing w:line="360" w:lineRule="auto"/>
              <w:ind w:left="362" w:right="34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Klasa</w:t>
            </w:r>
          </w:p>
        </w:tc>
      </w:tr>
      <w:tr w:rsidR="00002D88" w:rsidRPr="00002D88" w14:paraId="3442E109" w14:textId="77777777" w:rsidTr="00533301">
        <w:trPr>
          <w:trHeight w:val="270"/>
        </w:trPr>
        <w:tc>
          <w:tcPr>
            <w:tcW w:w="2354" w:type="dxa"/>
          </w:tcPr>
          <w:p w14:paraId="6444B18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Penetracja w 25°C</w:t>
            </w:r>
          </w:p>
        </w:tc>
        <w:tc>
          <w:tcPr>
            <w:tcW w:w="2098" w:type="dxa"/>
          </w:tcPr>
          <w:p w14:paraId="3A5A76E8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3B908257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 mm</w:t>
            </w:r>
          </w:p>
        </w:tc>
        <w:tc>
          <w:tcPr>
            <w:tcW w:w="1962" w:type="dxa"/>
          </w:tcPr>
          <w:p w14:paraId="31E51833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45 – 80</w:t>
            </w:r>
          </w:p>
        </w:tc>
        <w:tc>
          <w:tcPr>
            <w:tcW w:w="1306" w:type="dxa"/>
          </w:tcPr>
          <w:p w14:paraId="3CDE3924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</w:tr>
      <w:tr w:rsidR="00002D88" w:rsidRPr="00002D88" w14:paraId="700BE5F3" w14:textId="77777777" w:rsidTr="00533301">
        <w:trPr>
          <w:trHeight w:val="533"/>
        </w:trPr>
        <w:tc>
          <w:tcPr>
            <w:tcW w:w="2354" w:type="dxa"/>
          </w:tcPr>
          <w:p w14:paraId="04BFF0A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527F52F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799DA417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2FACFD91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1A887D38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≥65</w:t>
            </w:r>
          </w:p>
        </w:tc>
        <w:tc>
          <w:tcPr>
            <w:tcW w:w="1306" w:type="dxa"/>
          </w:tcPr>
          <w:p w14:paraId="01388325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5</w:t>
            </w:r>
          </w:p>
        </w:tc>
      </w:tr>
      <w:tr w:rsidR="00002D88" w:rsidRPr="00002D88" w14:paraId="1710CB90" w14:textId="77777777" w:rsidTr="00533301">
        <w:trPr>
          <w:trHeight w:val="534"/>
        </w:trPr>
        <w:tc>
          <w:tcPr>
            <w:tcW w:w="2354" w:type="dxa"/>
          </w:tcPr>
          <w:p w14:paraId="13818E5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Siła rozciągania (mała prędkość rozciągania)</w:t>
            </w:r>
          </w:p>
        </w:tc>
        <w:tc>
          <w:tcPr>
            <w:tcW w:w="2098" w:type="dxa"/>
          </w:tcPr>
          <w:p w14:paraId="6C3F9186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13589</w:t>
            </w:r>
          </w:p>
          <w:p w14:paraId="5DBEB8AA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13703</w:t>
            </w:r>
          </w:p>
        </w:tc>
        <w:tc>
          <w:tcPr>
            <w:tcW w:w="1346" w:type="dxa"/>
          </w:tcPr>
          <w:p w14:paraId="78BF3CAD" w14:textId="77777777" w:rsidR="00002D88" w:rsidRPr="00002D88" w:rsidRDefault="00002D88" w:rsidP="00533301">
            <w:pPr>
              <w:pStyle w:val="TableParagraph"/>
              <w:spacing w:line="360" w:lineRule="auto"/>
              <w:ind w:left="282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J/cm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62" w:type="dxa"/>
          </w:tcPr>
          <w:p w14:paraId="5B87C0C4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 w 10°C</w:t>
            </w:r>
          </w:p>
        </w:tc>
        <w:tc>
          <w:tcPr>
            <w:tcW w:w="1306" w:type="dxa"/>
          </w:tcPr>
          <w:p w14:paraId="01FB0C3A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</w:tr>
      <w:tr w:rsidR="00002D88" w:rsidRPr="00002D88" w14:paraId="44BC831B" w14:textId="77777777" w:rsidTr="00533301">
        <w:trPr>
          <w:trHeight w:val="270"/>
        </w:trPr>
        <w:tc>
          <w:tcPr>
            <w:tcW w:w="2354" w:type="dxa"/>
          </w:tcPr>
          <w:p w14:paraId="7A5E198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Zmiana masy</w:t>
            </w:r>
          </w:p>
        </w:tc>
        <w:tc>
          <w:tcPr>
            <w:tcW w:w="2098" w:type="dxa"/>
          </w:tcPr>
          <w:p w14:paraId="0705FBB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1346" w:type="dxa"/>
          </w:tcPr>
          <w:p w14:paraId="0B96E484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36C95C8B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≤0,5</w:t>
            </w:r>
          </w:p>
        </w:tc>
        <w:tc>
          <w:tcPr>
            <w:tcW w:w="1306" w:type="dxa"/>
          </w:tcPr>
          <w:p w14:paraId="65F00A00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54699F39" w14:textId="77777777" w:rsidTr="00533301">
        <w:trPr>
          <w:trHeight w:val="270"/>
        </w:trPr>
        <w:tc>
          <w:tcPr>
            <w:tcW w:w="2354" w:type="dxa"/>
          </w:tcPr>
          <w:p w14:paraId="0EFE8C3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Pozostała penetracja</w:t>
            </w:r>
          </w:p>
        </w:tc>
        <w:tc>
          <w:tcPr>
            <w:tcW w:w="2098" w:type="dxa"/>
          </w:tcPr>
          <w:p w14:paraId="5656A31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54BB0277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255A8505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≥60</w:t>
            </w:r>
          </w:p>
        </w:tc>
        <w:tc>
          <w:tcPr>
            <w:tcW w:w="1306" w:type="dxa"/>
          </w:tcPr>
          <w:p w14:paraId="1CADD8FA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  <w:tr w:rsidR="00002D88" w:rsidRPr="00002D88" w14:paraId="6A9E3C39" w14:textId="77777777" w:rsidTr="00533301">
        <w:trPr>
          <w:trHeight w:val="534"/>
        </w:trPr>
        <w:tc>
          <w:tcPr>
            <w:tcW w:w="2354" w:type="dxa"/>
          </w:tcPr>
          <w:p w14:paraId="730E349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Wzrost temperatury</w:t>
            </w:r>
          </w:p>
          <w:p w14:paraId="0304210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5073EEC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0A9BE49F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199E6535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≤8</w:t>
            </w:r>
          </w:p>
        </w:tc>
        <w:tc>
          <w:tcPr>
            <w:tcW w:w="1306" w:type="dxa"/>
          </w:tcPr>
          <w:p w14:paraId="6C9D53A1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6A28F09A" w14:textId="77777777" w:rsidTr="00533301">
        <w:trPr>
          <w:trHeight w:val="270"/>
        </w:trPr>
        <w:tc>
          <w:tcPr>
            <w:tcW w:w="2354" w:type="dxa"/>
          </w:tcPr>
          <w:p w14:paraId="537956E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zapłonu</w:t>
            </w:r>
          </w:p>
        </w:tc>
        <w:tc>
          <w:tcPr>
            <w:tcW w:w="2098" w:type="dxa"/>
          </w:tcPr>
          <w:p w14:paraId="7107FA50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EN ISO 2592</w:t>
            </w:r>
          </w:p>
        </w:tc>
        <w:tc>
          <w:tcPr>
            <w:tcW w:w="1346" w:type="dxa"/>
          </w:tcPr>
          <w:p w14:paraId="5A1ACED0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517CF63A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≥235</w:t>
            </w:r>
          </w:p>
        </w:tc>
        <w:tc>
          <w:tcPr>
            <w:tcW w:w="1306" w:type="dxa"/>
          </w:tcPr>
          <w:p w14:paraId="41FEE1CB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2967902B" w14:textId="77777777" w:rsidTr="00533301">
        <w:trPr>
          <w:trHeight w:val="542"/>
        </w:trPr>
        <w:tc>
          <w:tcPr>
            <w:tcW w:w="2354" w:type="dxa"/>
          </w:tcPr>
          <w:p w14:paraId="3FA3253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70D70CE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łamliwości</w:t>
            </w:r>
          </w:p>
        </w:tc>
        <w:tc>
          <w:tcPr>
            <w:tcW w:w="2098" w:type="dxa"/>
          </w:tcPr>
          <w:p w14:paraId="051647DF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12593</w:t>
            </w:r>
          </w:p>
        </w:tc>
        <w:tc>
          <w:tcPr>
            <w:tcW w:w="1346" w:type="dxa"/>
          </w:tcPr>
          <w:p w14:paraId="42CFDC9A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3B4EC854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≤-15</w:t>
            </w:r>
          </w:p>
        </w:tc>
        <w:tc>
          <w:tcPr>
            <w:tcW w:w="1306" w:type="dxa"/>
          </w:tcPr>
          <w:p w14:paraId="586803D3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  <w:tr w:rsidR="00002D88" w:rsidRPr="00002D88" w14:paraId="4543E90D" w14:textId="77777777" w:rsidTr="00533301">
        <w:trPr>
          <w:trHeight w:val="533"/>
        </w:trPr>
        <w:tc>
          <w:tcPr>
            <w:tcW w:w="2354" w:type="dxa"/>
          </w:tcPr>
          <w:p w14:paraId="0512854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Nawrót sprężysty w</w:t>
            </w:r>
          </w:p>
          <w:p w14:paraId="328FF5D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25°C</w:t>
            </w:r>
          </w:p>
        </w:tc>
        <w:tc>
          <w:tcPr>
            <w:tcW w:w="2098" w:type="dxa"/>
          </w:tcPr>
          <w:p w14:paraId="57D64AE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5303B8E3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50D8AECF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≥80</w:t>
            </w:r>
          </w:p>
        </w:tc>
        <w:tc>
          <w:tcPr>
            <w:tcW w:w="1306" w:type="dxa"/>
          </w:tcPr>
          <w:p w14:paraId="23B72CF1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792AB6AD" w14:textId="77777777" w:rsidTr="00533301">
        <w:trPr>
          <w:trHeight w:val="1078"/>
        </w:trPr>
        <w:tc>
          <w:tcPr>
            <w:tcW w:w="2354" w:type="dxa"/>
          </w:tcPr>
          <w:p w14:paraId="595066D9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39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Stabilność magazynowania.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Różnica temperatur</w:t>
            </w:r>
          </w:p>
          <w:p w14:paraId="7C86657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4AEFE092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13399</w:t>
            </w:r>
          </w:p>
          <w:p w14:paraId="6F872690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2EDF673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B884BA0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46CA295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4A1D8BC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≤5</w:t>
            </w:r>
          </w:p>
        </w:tc>
        <w:tc>
          <w:tcPr>
            <w:tcW w:w="1306" w:type="dxa"/>
          </w:tcPr>
          <w:p w14:paraId="6004791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6A73F0E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45529F95" w14:textId="77777777" w:rsidTr="00533301">
        <w:trPr>
          <w:trHeight w:val="798"/>
        </w:trPr>
        <w:tc>
          <w:tcPr>
            <w:tcW w:w="2354" w:type="dxa"/>
          </w:tcPr>
          <w:p w14:paraId="76AF0CB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Spadek temperatury</w:t>
            </w:r>
          </w:p>
          <w:p w14:paraId="348700A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mięknienia po starzeniu</w:t>
            </w:r>
          </w:p>
          <w:p w14:paraId="3A2FCC9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wg PN-EN 12607-1</w:t>
            </w:r>
          </w:p>
        </w:tc>
        <w:tc>
          <w:tcPr>
            <w:tcW w:w="2098" w:type="dxa"/>
          </w:tcPr>
          <w:p w14:paraId="56C9C91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1633CB86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5C13A38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8764A2F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6D08F7D7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C18DC3C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TBR</w:t>
            </w:r>
          </w:p>
        </w:tc>
        <w:tc>
          <w:tcPr>
            <w:tcW w:w="1306" w:type="dxa"/>
          </w:tcPr>
          <w:p w14:paraId="30C5974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7496273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</w:tr>
      <w:tr w:rsidR="00002D88" w:rsidRPr="00002D88" w14:paraId="5967FF2E" w14:textId="77777777" w:rsidTr="00533301">
        <w:trPr>
          <w:trHeight w:val="814"/>
        </w:trPr>
        <w:tc>
          <w:tcPr>
            <w:tcW w:w="2354" w:type="dxa"/>
          </w:tcPr>
          <w:p w14:paraId="0DC0EDC0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25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Nawrót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sprężysty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w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25°C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po </w:t>
            </w:r>
            <w:r w:rsidRPr="00002D88">
              <w:rPr>
                <w:rFonts w:ascii="Verdana" w:hAnsi="Verdana"/>
                <w:spacing w:val="-2"/>
                <w:w w:val="95"/>
                <w:sz w:val="16"/>
                <w:szCs w:val="16"/>
              </w:rPr>
              <w:t xml:space="preserve">starzeniu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</w:p>
          <w:p w14:paraId="3D6D915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2098" w:type="dxa"/>
          </w:tcPr>
          <w:p w14:paraId="2F6D0E4C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05CA37BB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39C8A44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6153ED9F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6BCFC9D2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1D7E6E0F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≥60</w:t>
            </w:r>
          </w:p>
        </w:tc>
        <w:tc>
          <w:tcPr>
            <w:tcW w:w="1306" w:type="dxa"/>
          </w:tcPr>
          <w:p w14:paraId="1650F72A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B26C533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</w:tbl>
    <w:p w14:paraId="05B576C2" w14:textId="77777777" w:rsidR="00002D88" w:rsidRPr="00002D88" w:rsidRDefault="00002D88" w:rsidP="00002D88">
      <w:pPr>
        <w:spacing w:line="360" w:lineRule="auto"/>
        <w:ind w:left="116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TBR – właściwość do zadeklarowania przez producenta lepiszcza</w:t>
      </w:r>
    </w:p>
    <w:p w14:paraId="2B4D4CA4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4F81F4BC" w14:textId="77777777" w:rsidR="00002D88" w:rsidRDefault="00002D88" w:rsidP="00002D88">
      <w:pPr>
        <w:spacing w:line="360" w:lineRule="auto"/>
        <w:ind w:left="116" w:right="937"/>
        <w:rPr>
          <w:rFonts w:ascii="Verdana" w:hAnsi="Verdana"/>
          <w:spacing w:val="-3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2.5c.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Wymagane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właściwości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asfaltu</w:t>
      </w:r>
      <w:r w:rsidRPr="00002D88">
        <w:rPr>
          <w:rFonts w:ascii="Verdana" w:hAnsi="Verdana"/>
          <w:b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3"/>
          <w:sz w:val="16"/>
          <w:szCs w:val="16"/>
        </w:rPr>
        <w:t>modyfikowanego</w:t>
      </w:r>
      <w:r w:rsidRPr="00002D88">
        <w:rPr>
          <w:rFonts w:ascii="Verdana" w:hAnsi="Verdana"/>
          <w:b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polimerami</w:t>
      </w:r>
      <w:r w:rsidRPr="00002D88">
        <w:rPr>
          <w:rFonts w:ascii="Verdana" w:hAnsi="Verdana"/>
          <w:b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4"/>
          <w:sz w:val="16"/>
          <w:szCs w:val="16"/>
        </w:rPr>
        <w:t>PMB</w:t>
      </w:r>
      <w:r w:rsidRPr="00002D88">
        <w:rPr>
          <w:rFonts w:ascii="Verdana" w:hAnsi="Verdana"/>
          <w:b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45/80-80</w:t>
      </w:r>
      <w:r w:rsidRPr="00002D88">
        <w:rPr>
          <w:rFonts w:ascii="Verdana" w:hAnsi="Verdana"/>
          <w:b/>
          <w:spacing w:val="-1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b/>
          <w:sz w:val="16"/>
          <w:szCs w:val="16"/>
        </w:rPr>
        <w:t>HiMA</w:t>
      </w:r>
      <w:proofErr w:type="spellEnd"/>
      <w:r w:rsidRPr="00002D88">
        <w:rPr>
          <w:rFonts w:ascii="Verdana" w:hAnsi="Verdana"/>
          <w:b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 PN-EN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14023:2011/Ap1:2014</w:t>
      </w:r>
    </w:p>
    <w:p w14:paraId="680D77E2" w14:textId="77777777" w:rsidR="00002D88" w:rsidRDefault="00002D88" w:rsidP="00002D88">
      <w:pPr>
        <w:spacing w:line="360" w:lineRule="auto"/>
        <w:ind w:left="116" w:right="937"/>
        <w:rPr>
          <w:rFonts w:ascii="Verdana" w:hAnsi="Verdana"/>
          <w:spacing w:val="-3"/>
          <w:sz w:val="16"/>
          <w:szCs w:val="16"/>
        </w:rPr>
      </w:pPr>
    </w:p>
    <w:p w14:paraId="59811989" w14:textId="77777777" w:rsidR="00002D88" w:rsidRPr="00002D88" w:rsidRDefault="00002D88" w:rsidP="00002D88">
      <w:pPr>
        <w:spacing w:line="360" w:lineRule="auto"/>
        <w:ind w:left="116" w:right="937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2098"/>
        <w:gridCol w:w="1346"/>
        <w:gridCol w:w="1962"/>
        <w:gridCol w:w="1306"/>
      </w:tblGrid>
      <w:tr w:rsidR="00002D88" w:rsidRPr="00002D88" w14:paraId="2D2046C8" w14:textId="77777777" w:rsidTr="00533301">
        <w:trPr>
          <w:trHeight w:val="270"/>
        </w:trPr>
        <w:tc>
          <w:tcPr>
            <w:tcW w:w="2354" w:type="dxa"/>
            <w:vMerge w:val="restart"/>
          </w:tcPr>
          <w:p w14:paraId="69163662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2098" w:type="dxa"/>
            <w:vMerge w:val="restart"/>
          </w:tcPr>
          <w:p w14:paraId="14313502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badania</w:t>
            </w:r>
          </w:p>
        </w:tc>
        <w:tc>
          <w:tcPr>
            <w:tcW w:w="1346" w:type="dxa"/>
            <w:vMerge w:val="restart"/>
          </w:tcPr>
          <w:p w14:paraId="3ECB3FC7" w14:textId="77777777" w:rsidR="00002D88" w:rsidRPr="00002D88" w:rsidRDefault="00002D88" w:rsidP="00533301">
            <w:pPr>
              <w:pStyle w:val="TableParagraph"/>
              <w:spacing w:line="360" w:lineRule="auto"/>
              <w:ind w:left="22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Jednostka</w:t>
            </w:r>
          </w:p>
        </w:tc>
        <w:tc>
          <w:tcPr>
            <w:tcW w:w="3268" w:type="dxa"/>
            <w:gridSpan w:val="2"/>
          </w:tcPr>
          <w:p w14:paraId="165A9C06" w14:textId="77777777" w:rsidR="00002D88" w:rsidRPr="00002D88" w:rsidRDefault="00002D88" w:rsidP="00533301">
            <w:pPr>
              <w:pStyle w:val="TableParagraph"/>
              <w:spacing w:line="360" w:lineRule="auto"/>
              <w:ind w:left="977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PMB 45/80-80</w:t>
            </w:r>
          </w:p>
        </w:tc>
      </w:tr>
      <w:tr w:rsidR="00002D88" w:rsidRPr="00002D88" w14:paraId="131197F9" w14:textId="77777777" w:rsidTr="00533301">
        <w:trPr>
          <w:trHeight w:val="270"/>
        </w:trPr>
        <w:tc>
          <w:tcPr>
            <w:tcW w:w="2354" w:type="dxa"/>
            <w:vMerge/>
            <w:tcBorders>
              <w:top w:val="nil"/>
            </w:tcBorders>
          </w:tcPr>
          <w:p w14:paraId="4A482DC3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il"/>
            </w:tcBorders>
          </w:tcPr>
          <w:p w14:paraId="4E107A24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6" w:type="dxa"/>
            <w:vMerge/>
            <w:tcBorders>
              <w:top w:val="nil"/>
            </w:tcBorders>
          </w:tcPr>
          <w:p w14:paraId="692A8AEC" w14:textId="77777777" w:rsidR="00002D88" w:rsidRPr="00002D88" w:rsidRDefault="00002D88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0206364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Wymaganie</w:t>
            </w:r>
          </w:p>
        </w:tc>
        <w:tc>
          <w:tcPr>
            <w:tcW w:w="1306" w:type="dxa"/>
          </w:tcPr>
          <w:p w14:paraId="1591BD23" w14:textId="77777777" w:rsidR="00002D88" w:rsidRPr="00002D88" w:rsidRDefault="00002D88" w:rsidP="00533301">
            <w:pPr>
              <w:pStyle w:val="TableParagraph"/>
              <w:spacing w:line="360" w:lineRule="auto"/>
              <w:ind w:left="362" w:right="34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Klasa</w:t>
            </w:r>
          </w:p>
        </w:tc>
      </w:tr>
      <w:tr w:rsidR="00002D88" w:rsidRPr="00002D88" w14:paraId="569BB963" w14:textId="77777777" w:rsidTr="00533301">
        <w:trPr>
          <w:trHeight w:val="270"/>
        </w:trPr>
        <w:tc>
          <w:tcPr>
            <w:tcW w:w="2354" w:type="dxa"/>
          </w:tcPr>
          <w:p w14:paraId="24FFDE09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Penetracja w 25°C</w:t>
            </w:r>
          </w:p>
        </w:tc>
        <w:tc>
          <w:tcPr>
            <w:tcW w:w="2098" w:type="dxa"/>
          </w:tcPr>
          <w:p w14:paraId="06F5CA0D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1E5512D7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 mm</w:t>
            </w:r>
          </w:p>
        </w:tc>
        <w:tc>
          <w:tcPr>
            <w:tcW w:w="1962" w:type="dxa"/>
          </w:tcPr>
          <w:p w14:paraId="40C08BD6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45 – 80</w:t>
            </w:r>
          </w:p>
        </w:tc>
        <w:tc>
          <w:tcPr>
            <w:tcW w:w="1306" w:type="dxa"/>
          </w:tcPr>
          <w:p w14:paraId="35C16064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</w:tr>
      <w:tr w:rsidR="00002D88" w:rsidRPr="00002D88" w14:paraId="16124F80" w14:textId="77777777" w:rsidTr="00533301">
        <w:trPr>
          <w:trHeight w:val="534"/>
        </w:trPr>
        <w:tc>
          <w:tcPr>
            <w:tcW w:w="2354" w:type="dxa"/>
          </w:tcPr>
          <w:p w14:paraId="2F23FBB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127D1CF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64CBDB28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7BA381AB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4AB26BCA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≥80</w:t>
            </w:r>
          </w:p>
        </w:tc>
        <w:tc>
          <w:tcPr>
            <w:tcW w:w="1306" w:type="dxa"/>
          </w:tcPr>
          <w:p w14:paraId="39DE0929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52401CF5" w14:textId="77777777" w:rsidTr="00533301">
        <w:trPr>
          <w:trHeight w:val="534"/>
        </w:trPr>
        <w:tc>
          <w:tcPr>
            <w:tcW w:w="2354" w:type="dxa"/>
          </w:tcPr>
          <w:p w14:paraId="5780A0AA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Siła rozciągania (mała prędkość rozciągania)</w:t>
            </w:r>
          </w:p>
        </w:tc>
        <w:tc>
          <w:tcPr>
            <w:tcW w:w="2098" w:type="dxa"/>
          </w:tcPr>
          <w:p w14:paraId="7CA07850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13589</w:t>
            </w:r>
          </w:p>
          <w:p w14:paraId="33349E1C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0"/>
                <w:w w:val="9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0"/>
                <w:sz w:val="16"/>
                <w:szCs w:val="16"/>
              </w:rPr>
              <w:t>13703</w:t>
            </w:r>
          </w:p>
        </w:tc>
        <w:tc>
          <w:tcPr>
            <w:tcW w:w="1346" w:type="dxa"/>
          </w:tcPr>
          <w:p w14:paraId="04A25432" w14:textId="77777777" w:rsidR="00002D88" w:rsidRPr="00002D88" w:rsidRDefault="00002D88" w:rsidP="00533301">
            <w:pPr>
              <w:pStyle w:val="TableParagraph"/>
              <w:spacing w:line="360" w:lineRule="auto"/>
              <w:ind w:left="282" w:right="2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J/cm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62" w:type="dxa"/>
          </w:tcPr>
          <w:p w14:paraId="6284A23B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 w 10°C</w:t>
            </w:r>
          </w:p>
        </w:tc>
        <w:tc>
          <w:tcPr>
            <w:tcW w:w="1306" w:type="dxa"/>
          </w:tcPr>
          <w:p w14:paraId="1550A7C0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</w:tr>
      <w:tr w:rsidR="00002D88" w:rsidRPr="00002D88" w14:paraId="5801F135" w14:textId="77777777" w:rsidTr="00533301">
        <w:trPr>
          <w:trHeight w:val="270"/>
        </w:trPr>
        <w:tc>
          <w:tcPr>
            <w:tcW w:w="2354" w:type="dxa"/>
          </w:tcPr>
          <w:p w14:paraId="00A3C34A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Zmiana masy</w:t>
            </w:r>
          </w:p>
        </w:tc>
        <w:tc>
          <w:tcPr>
            <w:tcW w:w="2098" w:type="dxa"/>
          </w:tcPr>
          <w:p w14:paraId="2587B10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1346" w:type="dxa"/>
          </w:tcPr>
          <w:p w14:paraId="619EDD10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2693A8C3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≤0,5</w:t>
            </w:r>
          </w:p>
        </w:tc>
        <w:tc>
          <w:tcPr>
            <w:tcW w:w="1306" w:type="dxa"/>
          </w:tcPr>
          <w:p w14:paraId="09BDF8E4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49266B5C" w14:textId="77777777" w:rsidTr="00533301">
        <w:trPr>
          <w:trHeight w:val="270"/>
        </w:trPr>
        <w:tc>
          <w:tcPr>
            <w:tcW w:w="2354" w:type="dxa"/>
          </w:tcPr>
          <w:p w14:paraId="5D8F68CD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Pozostała penetracja</w:t>
            </w:r>
          </w:p>
        </w:tc>
        <w:tc>
          <w:tcPr>
            <w:tcW w:w="2098" w:type="dxa"/>
          </w:tcPr>
          <w:p w14:paraId="61B4658D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1426</w:t>
            </w:r>
          </w:p>
        </w:tc>
        <w:tc>
          <w:tcPr>
            <w:tcW w:w="1346" w:type="dxa"/>
          </w:tcPr>
          <w:p w14:paraId="60A8AD55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420E9149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≥60</w:t>
            </w:r>
          </w:p>
        </w:tc>
        <w:tc>
          <w:tcPr>
            <w:tcW w:w="1306" w:type="dxa"/>
          </w:tcPr>
          <w:p w14:paraId="43E87D94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</w:tr>
      <w:tr w:rsidR="00002D88" w:rsidRPr="00002D88" w14:paraId="3F546065" w14:textId="77777777" w:rsidTr="00533301">
        <w:trPr>
          <w:trHeight w:val="533"/>
        </w:trPr>
        <w:tc>
          <w:tcPr>
            <w:tcW w:w="2354" w:type="dxa"/>
          </w:tcPr>
          <w:p w14:paraId="61F1850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Wzrost temperatury</w:t>
            </w:r>
          </w:p>
          <w:p w14:paraId="0989713B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78C9986E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68E9B669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6907BD1F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≤8</w:t>
            </w:r>
          </w:p>
        </w:tc>
        <w:tc>
          <w:tcPr>
            <w:tcW w:w="1306" w:type="dxa"/>
          </w:tcPr>
          <w:p w14:paraId="68EF4C70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2EA1193F" w14:textId="77777777" w:rsidTr="00533301">
        <w:trPr>
          <w:trHeight w:val="270"/>
        </w:trPr>
        <w:tc>
          <w:tcPr>
            <w:tcW w:w="2354" w:type="dxa"/>
          </w:tcPr>
          <w:p w14:paraId="2302D84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zapłonu</w:t>
            </w:r>
          </w:p>
        </w:tc>
        <w:tc>
          <w:tcPr>
            <w:tcW w:w="2098" w:type="dxa"/>
          </w:tcPr>
          <w:p w14:paraId="3F2F4673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EN ISO 2592</w:t>
            </w:r>
          </w:p>
        </w:tc>
        <w:tc>
          <w:tcPr>
            <w:tcW w:w="1346" w:type="dxa"/>
          </w:tcPr>
          <w:p w14:paraId="13AE87E4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299FEEB3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≥235</w:t>
            </w:r>
          </w:p>
        </w:tc>
        <w:tc>
          <w:tcPr>
            <w:tcW w:w="1306" w:type="dxa"/>
          </w:tcPr>
          <w:p w14:paraId="77951DB1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  <w:tr w:rsidR="00002D88" w:rsidRPr="00002D88" w14:paraId="6A389AA5" w14:textId="77777777" w:rsidTr="00533301">
        <w:trPr>
          <w:trHeight w:val="542"/>
        </w:trPr>
        <w:tc>
          <w:tcPr>
            <w:tcW w:w="2354" w:type="dxa"/>
          </w:tcPr>
          <w:p w14:paraId="755248CB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70BF9BD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łamliwości</w:t>
            </w:r>
          </w:p>
        </w:tc>
        <w:tc>
          <w:tcPr>
            <w:tcW w:w="2098" w:type="dxa"/>
          </w:tcPr>
          <w:p w14:paraId="01C97560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12593</w:t>
            </w:r>
          </w:p>
        </w:tc>
        <w:tc>
          <w:tcPr>
            <w:tcW w:w="1346" w:type="dxa"/>
          </w:tcPr>
          <w:p w14:paraId="28A88C43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6519BC82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6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≤-18</w:t>
            </w:r>
          </w:p>
        </w:tc>
        <w:tc>
          <w:tcPr>
            <w:tcW w:w="1306" w:type="dxa"/>
          </w:tcPr>
          <w:p w14:paraId="2761B3B9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8</w:t>
            </w:r>
          </w:p>
        </w:tc>
      </w:tr>
      <w:tr w:rsidR="00002D88" w:rsidRPr="00002D88" w14:paraId="529BEBC6" w14:textId="77777777" w:rsidTr="00533301">
        <w:trPr>
          <w:trHeight w:val="534"/>
        </w:trPr>
        <w:tc>
          <w:tcPr>
            <w:tcW w:w="2354" w:type="dxa"/>
          </w:tcPr>
          <w:p w14:paraId="18918F00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Nawrót sprężysty w</w:t>
            </w:r>
          </w:p>
          <w:p w14:paraId="2327AB6C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25°C</w:t>
            </w:r>
          </w:p>
        </w:tc>
        <w:tc>
          <w:tcPr>
            <w:tcW w:w="2098" w:type="dxa"/>
          </w:tcPr>
          <w:p w14:paraId="43E81F75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3B0BA173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483D795E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≥80</w:t>
            </w:r>
          </w:p>
        </w:tc>
        <w:tc>
          <w:tcPr>
            <w:tcW w:w="1306" w:type="dxa"/>
          </w:tcPr>
          <w:p w14:paraId="7965D4A6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22086FEB" w14:textId="77777777" w:rsidTr="00533301">
        <w:trPr>
          <w:trHeight w:val="1078"/>
        </w:trPr>
        <w:tc>
          <w:tcPr>
            <w:tcW w:w="2354" w:type="dxa"/>
          </w:tcPr>
          <w:p w14:paraId="42B0F45B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28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Stabilność magazynowania.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Różnica temperatury</w:t>
            </w:r>
          </w:p>
          <w:p w14:paraId="199B1057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mięknienia</w:t>
            </w:r>
          </w:p>
        </w:tc>
        <w:tc>
          <w:tcPr>
            <w:tcW w:w="2098" w:type="dxa"/>
          </w:tcPr>
          <w:p w14:paraId="6CCEA5CE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13399</w:t>
            </w:r>
          </w:p>
          <w:p w14:paraId="4EBBC59F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14995349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91CC7EC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402E8F9C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5483C92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≤5</w:t>
            </w:r>
          </w:p>
        </w:tc>
        <w:tc>
          <w:tcPr>
            <w:tcW w:w="1306" w:type="dxa"/>
          </w:tcPr>
          <w:p w14:paraId="4F489244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E2023C1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</w:tr>
      <w:tr w:rsidR="00002D88" w:rsidRPr="00002D88" w14:paraId="147F1939" w14:textId="77777777" w:rsidTr="00533301">
        <w:trPr>
          <w:trHeight w:val="798"/>
        </w:trPr>
        <w:tc>
          <w:tcPr>
            <w:tcW w:w="2354" w:type="dxa"/>
          </w:tcPr>
          <w:p w14:paraId="38BA44D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Spadek temperatury</w:t>
            </w:r>
          </w:p>
          <w:p w14:paraId="5CEED37A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mięknienia po starzeniu</w:t>
            </w:r>
          </w:p>
          <w:p w14:paraId="5133C91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wg PN-EN 12607-1</w:t>
            </w:r>
          </w:p>
        </w:tc>
        <w:tc>
          <w:tcPr>
            <w:tcW w:w="2098" w:type="dxa"/>
          </w:tcPr>
          <w:p w14:paraId="4AB61BB2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4751592D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1427</w:t>
            </w:r>
          </w:p>
        </w:tc>
        <w:tc>
          <w:tcPr>
            <w:tcW w:w="1346" w:type="dxa"/>
          </w:tcPr>
          <w:p w14:paraId="16D6E133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C8A30CD" w14:textId="77777777" w:rsidR="00002D88" w:rsidRPr="00002D88" w:rsidRDefault="00002D88" w:rsidP="00533301">
            <w:pPr>
              <w:pStyle w:val="TableParagraph"/>
              <w:spacing w:line="360" w:lineRule="auto"/>
              <w:ind w:left="284" w:right="27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°C</w:t>
            </w:r>
          </w:p>
        </w:tc>
        <w:tc>
          <w:tcPr>
            <w:tcW w:w="1962" w:type="dxa"/>
          </w:tcPr>
          <w:p w14:paraId="6C7F090E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608B3D18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TBR</w:t>
            </w:r>
          </w:p>
        </w:tc>
        <w:tc>
          <w:tcPr>
            <w:tcW w:w="1306" w:type="dxa"/>
          </w:tcPr>
          <w:p w14:paraId="58B3A7D8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F3AF968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</w:tr>
      <w:tr w:rsidR="00002D88" w:rsidRPr="00002D88" w14:paraId="11D59110" w14:textId="77777777" w:rsidTr="00533301">
        <w:trPr>
          <w:trHeight w:val="814"/>
        </w:trPr>
        <w:tc>
          <w:tcPr>
            <w:tcW w:w="2354" w:type="dxa"/>
          </w:tcPr>
          <w:p w14:paraId="6AF75EB8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25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Nawrót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sprężysty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w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25°C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po </w:t>
            </w:r>
            <w:r w:rsidRPr="00002D88">
              <w:rPr>
                <w:rFonts w:ascii="Verdana" w:hAnsi="Verdana"/>
                <w:spacing w:val="-2"/>
                <w:w w:val="95"/>
                <w:sz w:val="16"/>
                <w:szCs w:val="16"/>
              </w:rPr>
              <w:t xml:space="preserve">starzeniu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wg</w:t>
            </w:r>
          </w:p>
          <w:p w14:paraId="2EF9AFD5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</w:tc>
        <w:tc>
          <w:tcPr>
            <w:tcW w:w="2098" w:type="dxa"/>
          </w:tcPr>
          <w:p w14:paraId="3BDB42F0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12607-1</w:t>
            </w:r>
          </w:p>
          <w:p w14:paraId="65A3D2BE" w14:textId="77777777" w:rsidR="00002D88" w:rsidRPr="00002D88" w:rsidRDefault="00002D88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13398</w:t>
            </w:r>
          </w:p>
        </w:tc>
        <w:tc>
          <w:tcPr>
            <w:tcW w:w="1346" w:type="dxa"/>
          </w:tcPr>
          <w:p w14:paraId="58D8AFE5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BE0BB1D" w14:textId="77777777" w:rsidR="00002D88" w:rsidRPr="00002D88" w:rsidRDefault="00002D88" w:rsidP="00533301">
            <w:pPr>
              <w:pStyle w:val="TableParagraph"/>
              <w:spacing w:line="360" w:lineRule="auto"/>
              <w:ind w:righ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1"/>
                <w:sz w:val="16"/>
                <w:szCs w:val="16"/>
              </w:rPr>
              <w:t>%</w:t>
            </w:r>
          </w:p>
        </w:tc>
        <w:tc>
          <w:tcPr>
            <w:tcW w:w="1962" w:type="dxa"/>
          </w:tcPr>
          <w:p w14:paraId="4776EF9F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8D3876C" w14:textId="77777777" w:rsidR="00002D88" w:rsidRPr="00002D88" w:rsidRDefault="00002D88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≥60</w:t>
            </w:r>
          </w:p>
        </w:tc>
        <w:tc>
          <w:tcPr>
            <w:tcW w:w="1306" w:type="dxa"/>
          </w:tcPr>
          <w:p w14:paraId="25FEF9DA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1C3DBD7" w14:textId="77777777" w:rsidR="00002D88" w:rsidRPr="00002D88" w:rsidRDefault="00002D88" w:rsidP="00533301">
            <w:pPr>
              <w:pStyle w:val="TableParagraph"/>
              <w:spacing w:line="360" w:lineRule="auto"/>
              <w:ind w:left="1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</w:tr>
    </w:tbl>
    <w:p w14:paraId="492AD101" w14:textId="77777777" w:rsidR="00002D88" w:rsidRPr="00002D88" w:rsidRDefault="00002D88" w:rsidP="00002D88">
      <w:pPr>
        <w:spacing w:line="360" w:lineRule="auto"/>
        <w:ind w:left="116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TBR – właściwość do zadeklarowania przez producenta lepiszcza</w:t>
      </w:r>
    </w:p>
    <w:p w14:paraId="0AA0E41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595A0557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6D8BB80A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9" w:name="_bookmark9"/>
      <w:bookmarkEnd w:id="9"/>
      <w:r w:rsidRPr="00002D88">
        <w:rPr>
          <w:rFonts w:ascii="Verdana" w:hAnsi="Verdana"/>
          <w:sz w:val="16"/>
          <w:szCs w:val="16"/>
        </w:rPr>
        <w:t>Środki polepszające adhezję asfaltu do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</w:t>
      </w:r>
    </w:p>
    <w:p w14:paraId="242044E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4FF3F4A" w14:textId="77777777" w:rsidR="00002D88" w:rsidRPr="00002D88" w:rsidRDefault="00002D88" w:rsidP="00002D88">
      <w:pPr>
        <w:pStyle w:val="Tekstpodstawowy"/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Zastosowane </w:t>
      </w:r>
      <w:r w:rsidRPr="00002D88">
        <w:rPr>
          <w:rFonts w:ascii="Verdana" w:hAnsi="Verdana"/>
          <w:spacing w:val="-3"/>
          <w:sz w:val="16"/>
          <w:szCs w:val="16"/>
        </w:rPr>
        <w:t xml:space="preserve">kruszywo </w:t>
      </w:r>
      <w:r w:rsidRPr="00002D88">
        <w:rPr>
          <w:rFonts w:ascii="Verdana" w:hAnsi="Verdana"/>
          <w:sz w:val="16"/>
          <w:szCs w:val="16"/>
        </w:rPr>
        <w:t xml:space="preserve">mineralne i lepiszcze asfaltowe powinny </w:t>
      </w:r>
      <w:r w:rsidRPr="00002D88">
        <w:rPr>
          <w:rFonts w:ascii="Verdana" w:hAnsi="Verdana"/>
          <w:spacing w:val="-3"/>
          <w:sz w:val="16"/>
          <w:szCs w:val="16"/>
        </w:rPr>
        <w:t xml:space="preserve">wykazywać </w:t>
      </w:r>
      <w:r w:rsidRPr="00002D88">
        <w:rPr>
          <w:rFonts w:ascii="Verdana" w:hAnsi="Verdana"/>
          <w:sz w:val="16"/>
          <w:szCs w:val="16"/>
        </w:rPr>
        <w:t xml:space="preserve">odpowiednie </w:t>
      </w:r>
      <w:r w:rsidRPr="00002D88">
        <w:rPr>
          <w:rFonts w:ascii="Verdana" w:hAnsi="Verdana"/>
          <w:w w:val="95"/>
          <w:sz w:val="16"/>
          <w:szCs w:val="16"/>
        </w:rPr>
        <w:t xml:space="preserve">powinowactwo fizykochemiczne,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gwarantujące </w:t>
      </w:r>
      <w:r w:rsidRPr="00002D88">
        <w:rPr>
          <w:rFonts w:ascii="Verdana" w:hAnsi="Verdana"/>
          <w:w w:val="95"/>
          <w:sz w:val="16"/>
          <w:szCs w:val="16"/>
        </w:rPr>
        <w:t xml:space="preserve">odpowiednią przyczepność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(adhezję) </w:t>
      </w:r>
      <w:r w:rsidRPr="00002D88">
        <w:rPr>
          <w:rFonts w:ascii="Verdana" w:hAnsi="Verdana"/>
          <w:w w:val="95"/>
          <w:sz w:val="16"/>
          <w:szCs w:val="16"/>
        </w:rPr>
        <w:t xml:space="preserve">lepiszcza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do </w:t>
      </w:r>
      <w:r w:rsidRPr="00002D88">
        <w:rPr>
          <w:rFonts w:ascii="Verdana" w:hAnsi="Verdana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odporność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działanie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wody.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Mogą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stosowane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gotowe </w:t>
      </w:r>
      <w:r w:rsidRPr="00002D88">
        <w:rPr>
          <w:rFonts w:ascii="Verdana" w:hAnsi="Verdana"/>
          <w:sz w:val="16"/>
          <w:szCs w:val="16"/>
        </w:rPr>
        <w:t>środki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adhezyjne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wypełniacz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mieszany.</w:t>
      </w:r>
    </w:p>
    <w:p w14:paraId="4F2B9B4D" w14:textId="77777777" w:rsidR="00002D88" w:rsidRPr="00002D88" w:rsidRDefault="00002D88" w:rsidP="00002D88">
      <w:pPr>
        <w:pStyle w:val="Tekstpodstawowy"/>
        <w:spacing w:line="360" w:lineRule="auto"/>
        <w:ind w:right="93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Decyzję o </w:t>
      </w:r>
      <w:r w:rsidRPr="00002D88">
        <w:rPr>
          <w:rFonts w:ascii="Verdana" w:hAnsi="Verdana"/>
          <w:spacing w:val="-3"/>
          <w:sz w:val="16"/>
          <w:szCs w:val="16"/>
        </w:rPr>
        <w:t xml:space="preserve">zastosowaniu </w:t>
      </w:r>
      <w:r w:rsidRPr="00002D88">
        <w:rPr>
          <w:rFonts w:ascii="Verdana" w:hAnsi="Verdana"/>
          <w:sz w:val="16"/>
          <w:szCs w:val="16"/>
        </w:rPr>
        <w:t xml:space="preserve">środka adhezyjnego (lub wypełniacza mieszanego) podejmuje się po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przeprowadzeniu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Wykonawcę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laboratoryjnych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przyczepności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asfaltu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kruszywa.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Ocenę przyczepności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określić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podstawie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badania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PN-EN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12697-11,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metoda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wybranej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frakcji mieszanki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mineralnej.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Przyczepność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wynosić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co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najmniej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80%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</w:t>
      </w:r>
      <w:r w:rsidRPr="00002D88">
        <w:rPr>
          <w:rFonts w:ascii="Verdana" w:hAnsi="Verdana"/>
          <w:spacing w:val="-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6 </w:t>
      </w:r>
      <w:r w:rsidRPr="00002D88">
        <w:rPr>
          <w:rFonts w:ascii="Verdana" w:hAnsi="Verdana"/>
          <w:sz w:val="16"/>
          <w:szCs w:val="16"/>
        </w:rPr>
        <w:t>godzinach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obracania.</w:t>
      </w:r>
    </w:p>
    <w:p w14:paraId="56F1B343" w14:textId="77777777" w:rsidR="00002D88" w:rsidRPr="00002D88" w:rsidRDefault="00002D88" w:rsidP="00002D88">
      <w:pPr>
        <w:pStyle w:val="Tekstpodstawowy"/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 przypadku </w:t>
      </w:r>
      <w:r w:rsidRPr="00002D88">
        <w:rPr>
          <w:rFonts w:ascii="Verdana" w:hAnsi="Verdana"/>
          <w:spacing w:val="-3"/>
          <w:sz w:val="16"/>
          <w:szCs w:val="16"/>
        </w:rPr>
        <w:t xml:space="preserve">negatywnego wyniku </w:t>
      </w:r>
      <w:r w:rsidRPr="00002D88">
        <w:rPr>
          <w:rFonts w:ascii="Verdana" w:hAnsi="Verdana"/>
          <w:sz w:val="16"/>
          <w:szCs w:val="16"/>
        </w:rPr>
        <w:t xml:space="preserve">badania wg PN-EN 12697-11, metoda A, w celu </w:t>
      </w:r>
      <w:r w:rsidRPr="00002D88">
        <w:rPr>
          <w:rFonts w:ascii="Verdana" w:hAnsi="Verdana"/>
          <w:spacing w:val="-3"/>
          <w:sz w:val="16"/>
          <w:szCs w:val="16"/>
        </w:rPr>
        <w:t xml:space="preserve">poprawy </w:t>
      </w:r>
      <w:r w:rsidRPr="00002D88">
        <w:rPr>
          <w:rFonts w:ascii="Verdana" w:hAnsi="Verdana"/>
          <w:w w:val="95"/>
          <w:sz w:val="16"/>
          <w:szCs w:val="16"/>
        </w:rPr>
        <w:t>powinowactwa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asfaltowego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stosować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środki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poprawiające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adhezję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lub </w:t>
      </w:r>
      <w:r w:rsidRPr="00002D88">
        <w:rPr>
          <w:rFonts w:ascii="Verdana" w:hAnsi="Verdana"/>
          <w:sz w:val="16"/>
          <w:szCs w:val="16"/>
        </w:rPr>
        <w:t>wypełniacz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mieszany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zawierający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wodorotlenek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wapnia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(wapno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hydratyzowane).</w:t>
      </w:r>
    </w:p>
    <w:p w14:paraId="1176E676" w14:textId="77777777" w:rsidR="00002D88" w:rsidRPr="00002D88" w:rsidRDefault="00002D88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Mieszanka mineralno-asfaltowa musi spełniać wymagania wobec ITSR zgodnie z tabelą 5.2.</w:t>
      </w:r>
    </w:p>
    <w:p w14:paraId="1973FD88" w14:textId="77777777" w:rsidR="00002D88" w:rsidRPr="00002D88" w:rsidRDefault="00002D88" w:rsidP="00002D88">
      <w:pPr>
        <w:spacing w:line="360" w:lineRule="auto"/>
        <w:jc w:val="both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11D21AE2" w14:textId="77777777" w:rsidR="00002D88" w:rsidRPr="00002D88" w:rsidRDefault="00002D88" w:rsidP="00002D88">
      <w:pPr>
        <w:pStyle w:val="Nagwek3"/>
        <w:numPr>
          <w:ilvl w:val="2"/>
          <w:numId w:val="24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10" w:name="_bookmark10"/>
      <w:bookmarkEnd w:id="10"/>
      <w:r w:rsidRPr="00002D88">
        <w:rPr>
          <w:rFonts w:ascii="Verdana" w:hAnsi="Verdana"/>
          <w:spacing w:val="-3"/>
          <w:sz w:val="16"/>
          <w:szCs w:val="16"/>
        </w:rPr>
        <w:lastRenderedPageBreak/>
        <w:t>Środki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adhezyjne</w:t>
      </w:r>
    </w:p>
    <w:p w14:paraId="445E06B9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Środek adhezyjny, (jeżeli zastosowany) dodawany jest do asfaltu, a jego ilość powinna być</w:t>
      </w:r>
    </w:p>
    <w:p w14:paraId="6634D101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dostosowana do konkretnej pary kruszywo-lepiszcze.</w:t>
      </w:r>
    </w:p>
    <w:p w14:paraId="1342FF7D" w14:textId="77777777" w:rsidR="00002D88" w:rsidRPr="00002D88" w:rsidRDefault="00002D88" w:rsidP="00002D88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Należy użyć taki środek, </w:t>
      </w:r>
      <w:r w:rsidRPr="00002D88">
        <w:rPr>
          <w:rFonts w:ascii="Verdana" w:hAnsi="Verdana"/>
          <w:spacing w:val="-3"/>
          <w:sz w:val="16"/>
          <w:szCs w:val="16"/>
        </w:rPr>
        <w:t xml:space="preserve">którego przydatność została </w:t>
      </w:r>
      <w:r w:rsidRPr="00002D88">
        <w:rPr>
          <w:rFonts w:ascii="Verdana" w:hAnsi="Verdana"/>
          <w:sz w:val="16"/>
          <w:szCs w:val="16"/>
        </w:rPr>
        <w:t xml:space="preserve">potwierdzona podczas </w:t>
      </w:r>
      <w:r w:rsidRPr="00002D88">
        <w:rPr>
          <w:rFonts w:ascii="Verdana" w:hAnsi="Verdana"/>
          <w:spacing w:val="-3"/>
          <w:sz w:val="16"/>
          <w:szCs w:val="16"/>
        </w:rPr>
        <w:t xml:space="preserve">wcześniejszych </w:t>
      </w:r>
      <w:r w:rsidRPr="00002D88">
        <w:rPr>
          <w:rFonts w:ascii="Verdana" w:hAnsi="Verdana"/>
          <w:w w:val="95"/>
          <w:sz w:val="16"/>
          <w:szCs w:val="16"/>
        </w:rPr>
        <w:t>zastosowań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takim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samym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rodzajem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(PN-EN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13108-5,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pkt.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4.1).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Potwierdzenie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przydatności </w:t>
      </w:r>
      <w:r w:rsidRPr="00002D88">
        <w:rPr>
          <w:rFonts w:ascii="Verdana" w:hAnsi="Verdana"/>
          <w:sz w:val="16"/>
          <w:szCs w:val="16"/>
        </w:rPr>
        <w:t>polega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przedstawieniu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Wykonawcę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pisemnej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informacji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dostawcy/producenta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środka adhezyjnego składającej się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sz w:val="16"/>
          <w:szCs w:val="16"/>
        </w:rPr>
        <w:t>z:</w:t>
      </w:r>
    </w:p>
    <w:p w14:paraId="0C501603" w14:textId="77777777" w:rsidR="00002D88" w:rsidRPr="00002D88" w:rsidRDefault="00002D88" w:rsidP="00002D88">
      <w:pPr>
        <w:pStyle w:val="Akapitzlist"/>
        <w:numPr>
          <w:ilvl w:val="3"/>
          <w:numId w:val="24"/>
        </w:numPr>
        <w:tabs>
          <w:tab w:val="left" w:pos="837"/>
          <w:tab w:val="left" w:pos="838"/>
        </w:tabs>
        <w:spacing w:line="360" w:lineRule="auto"/>
        <w:ind w:right="95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referencji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zarządów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dróg,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których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zastosowano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środek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adhezyjny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takim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samym </w:t>
      </w:r>
      <w:r w:rsidRPr="00002D88">
        <w:rPr>
          <w:rFonts w:ascii="Verdana" w:hAnsi="Verdana"/>
          <w:sz w:val="16"/>
          <w:szCs w:val="16"/>
        </w:rPr>
        <w:t>rodzajem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kruszywa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względem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petrograficznym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</w:p>
    <w:p w14:paraId="77691C05" w14:textId="77777777" w:rsidR="00002D88" w:rsidRPr="00002D88" w:rsidRDefault="00002D88" w:rsidP="00002D88">
      <w:pPr>
        <w:pStyle w:val="Akapitzlist"/>
        <w:numPr>
          <w:ilvl w:val="3"/>
          <w:numId w:val="24"/>
        </w:numPr>
        <w:tabs>
          <w:tab w:val="left" w:pos="837"/>
          <w:tab w:val="left" w:pos="838"/>
        </w:tabs>
        <w:spacing w:line="360" w:lineRule="auto"/>
        <w:ind w:right="95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przedstawienie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odpowiednich </w:t>
      </w:r>
      <w:r w:rsidRPr="00002D88">
        <w:rPr>
          <w:rFonts w:ascii="Verdana" w:hAnsi="Verdana"/>
          <w:w w:val="95"/>
          <w:sz w:val="16"/>
          <w:szCs w:val="16"/>
        </w:rPr>
        <w:t xml:space="preserve">wyników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badań potwierdzających poprawne działanie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takim </w:t>
      </w:r>
      <w:r w:rsidRPr="00002D88">
        <w:rPr>
          <w:rFonts w:ascii="Verdana" w:hAnsi="Verdana"/>
          <w:sz w:val="16"/>
          <w:szCs w:val="16"/>
        </w:rPr>
        <w:t>samym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rodzajem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względem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petrograficznym.</w:t>
      </w:r>
    </w:p>
    <w:p w14:paraId="1664EF18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Przedstawiane dokumenty muszą zostać zaakceptowane przez Inspektora Nadzoru.</w:t>
      </w:r>
    </w:p>
    <w:p w14:paraId="39352830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Sposób dozowania środka adhezyjnego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powinien </w:t>
      </w:r>
      <w:r w:rsidRPr="00002D88">
        <w:rPr>
          <w:rFonts w:ascii="Verdana" w:hAnsi="Verdana"/>
          <w:w w:val="95"/>
          <w:sz w:val="16"/>
          <w:szCs w:val="16"/>
        </w:rPr>
        <w:t xml:space="preserve">gwarantować poprawne jego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wprowadzenie </w:t>
      </w:r>
      <w:r w:rsidRPr="00002D88">
        <w:rPr>
          <w:rFonts w:ascii="Verdana" w:hAnsi="Verdana"/>
          <w:w w:val="95"/>
          <w:sz w:val="16"/>
          <w:szCs w:val="16"/>
        </w:rPr>
        <w:t xml:space="preserve">do lepiszcza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asfaltowego. Inspektor Nadzoru </w:t>
      </w:r>
      <w:r w:rsidRPr="00002D88">
        <w:rPr>
          <w:rFonts w:ascii="Verdana" w:hAnsi="Verdana"/>
          <w:w w:val="95"/>
          <w:sz w:val="16"/>
          <w:szCs w:val="16"/>
        </w:rPr>
        <w:t xml:space="preserve">powinien zaaprobować przedstawiony przez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Wykonawcę </w:t>
      </w:r>
      <w:r w:rsidRPr="00002D88">
        <w:rPr>
          <w:rFonts w:ascii="Verdana" w:hAnsi="Verdana"/>
          <w:spacing w:val="-3"/>
          <w:sz w:val="16"/>
          <w:szCs w:val="16"/>
        </w:rPr>
        <w:t>sposób dozowania.</w:t>
      </w:r>
    </w:p>
    <w:p w14:paraId="4753835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9E19802" w14:textId="77777777" w:rsidR="00002D88" w:rsidRPr="00002D88" w:rsidRDefault="00002D88" w:rsidP="00002D88">
      <w:pPr>
        <w:pStyle w:val="Nagwek3"/>
        <w:numPr>
          <w:ilvl w:val="2"/>
          <w:numId w:val="24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11" w:name="_bookmark11"/>
      <w:bookmarkEnd w:id="11"/>
      <w:r w:rsidRPr="00002D88">
        <w:rPr>
          <w:rFonts w:ascii="Verdana" w:hAnsi="Verdana"/>
          <w:spacing w:val="-3"/>
          <w:sz w:val="16"/>
          <w:szCs w:val="16"/>
        </w:rPr>
        <w:t xml:space="preserve">Wypełniacz </w:t>
      </w:r>
      <w:r w:rsidRPr="00002D88">
        <w:rPr>
          <w:rFonts w:ascii="Verdana" w:hAnsi="Verdana"/>
          <w:sz w:val="16"/>
          <w:szCs w:val="16"/>
        </w:rPr>
        <w:t xml:space="preserve">mieszany </w:t>
      </w:r>
      <w:r w:rsidRPr="00002D88">
        <w:rPr>
          <w:rFonts w:ascii="Verdana" w:hAnsi="Verdana"/>
          <w:spacing w:val="-3"/>
          <w:sz w:val="16"/>
          <w:szCs w:val="16"/>
        </w:rPr>
        <w:t xml:space="preserve">lub </w:t>
      </w:r>
      <w:r w:rsidRPr="00002D88">
        <w:rPr>
          <w:rFonts w:ascii="Verdana" w:hAnsi="Verdana"/>
          <w:sz w:val="16"/>
          <w:szCs w:val="16"/>
        </w:rPr>
        <w:t xml:space="preserve">dodatek </w:t>
      </w:r>
      <w:r w:rsidRPr="00002D88">
        <w:rPr>
          <w:rFonts w:ascii="Verdana" w:hAnsi="Verdana"/>
          <w:spacing w:val="-3"/>
          <w:sz w:val="16"/>
          <w:szCs w:val="16"/>
        </w:rPr>
        <w:t>wapna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hydratyzowanego</w:t>
      </w:r>
    </w:p>
    <w:p w14:paraId="0E917FE9" w14:textId="77777777" w:rsidR="00002D88" w:rsidRPr="00002D88" w:rsidRDefault="00002D88" w:rsidP="00002D88">
      <w:pPr>
        <w:pStyle w:val="Tekstpodstawowy"/>
        <w:spacing w:line="360" w:lineRule="auto"/>
        <w:ind w:right="93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 </w:t>
      </w:r>
      <w:r w:rsidRPr="00002D88">
        <w:rPr>
          <w:rFonts w:ascii="Verdana" w:hAnsi="Verdana"/>
          <w:spacing w:val="-3"/>
          <w:sz w:val="16"/>
          <w:szCs w:val="16"/>
        </w:rPr>
        <w:t xml:space="preserve">przypadku stosowania </w:t>
      </w:r>
      <w:r w:rsidRPr="00002D88">
        <w:rPr>
          <w:rFonts w:ascii="Verdana" w:hAnsi="Verdana"/>
          <w:sz w:val="16"/>
          <w:szCs w:val="16"/>
        </w:rPr>
        <w:t xml:space="preserve">wypełniacza mieszanego z </w:t>
      </w:r>
      <w:r w:rsidRPr="00002D88">
        <w:rPr>
          <w:rFonts w:ascii="Verdana" w:hAnsi="Verdana"/>
          <w:spacing w:val="-3"/>
          <w:sz w:val="16"/>
          <w:szCs w:val="16"/>
        </w:rPr>
        <w:t xml:space="preserve">wodorotlenkiem </w:t>
      </w:r>
      <w:r w:rsidRPr="00002D88">
        <w:rPr>
          <w:rFonts w:ascii="Verdana" w:hAnsi="Verdana"/>
          <w:spacing w:val="-2"/>
          <w:sz w:val="16"/>
          <w:szCs w:val="16"/>
        </w:rPr>
        <w:t xml:space="preserve">wapnia </w:t>
      </w:r>
      <w:r w:rsidRPr="00002D88">
        <w:rPr>
          <w:rFonts w:ascii="Verdana" w:hAnsi="Verdana"/>
          <w:sz w:val="16"/>
          <w:szCs w:val="16"/>
        </w:rPr>
        <w:t xml:space="preserve">(wapnem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hydratyzowanym)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określić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sposób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jego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dozowania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sposób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ten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musi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zaakceptowany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przez </w:t>
      </w:r>
      <w:r w:rsidRPr="00002D88">
        <w:rPr>
          <w:rFonts w:ascii="Verdana" w:hAnsi="Verdana"/>
          <w:sz w:val="16"/>
          <w:szCs w:val="16"/>
        </w:rPr>
        <w:t xml:space="preserve">Inspektora nadzoru. </w:t>
      </w:r>
      <w:r w:rsidRPr="00002D88">
        <w:rPr>
          <w:rFonts w:ascii="Verdana" w:hAnsi="Verdana"/>
          <w:spacing w:val="-3"/>
          <w:sz w:val="16"/>
          <w:szCs w:val="16"/>
        </w:rPr>
        <w:t xml:space="preserve">Ilość </w:t>
      </w:r>
      <w:r w:rsidRPr="00002D88">
        <w:rPr>
          <w:rFonts w:ascii="Verdana" w:hAnsi="Verdana"/>
          <w:sz w:val="16"/>
          <w:szCs w:val="16"/>
        </w:rPr>
        <w:t xml:space="preserve">wapna </w:t>
      </w:r>
      <w:r w:rsidRPr="00002D88">
        <w:rPr>
          <w:rFonts w:ascii="Verdana" w:hAnsi="Verdana"/>
          <w:spacing w:val="-3"/>
          <w:sz w:val="16"/>
          <w:szCs w:val="16"/>
        </w:rPr>
        <w:t xml:space="preserve">hydratyzowanego </w:t>
      </w:r>
      <w:r w:rsidRPr="00002D88">
        <w:rPr>
          <w:rFonts w:ascii="Verdana" w:hAnsi="Verdana"/>
          <w:sz w:val="16"/>
          <w:szCs w:val="16"/>
        </w:rPr>
        <w:t xml:space="preserve">w mieszance </w:t>
      </w:r>
      <w:r w:rsidRPr="00002D88">
        <w:rPr>
          <w:rFonts w:ascii="Verdana" w:hAnsi="Verdana"/>
          <w:spacing w:val="-3"/>
          <w:sz w:val="16"/>
          <w:szCs w:val="16"/>
        </w:rPr>
        <w:t>mineralno-asfaltowej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powinna </w:t>
      </w:r>
      <w:r w:rsidRPr="00002D88">
        <w:rPr>
          <w:rFonts w:ascii="Verdana" w:hAnsi="Verdana"/>
          <w:w w:val="95"/>
          <w:sz w:val="16"/>
          <w:szCs w:val="16"/>
        </w:rPr>
        <w:t>zawierać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przedziale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1,0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2,0%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m/m,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typowo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1,5%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(m/m).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zmniejszyć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ilość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wypełniacza </w:t>
      </w:r>
      <w:r w:rsidRPr="00002D88">
        <w:rPr>
          <w:rFonts w:ascii="Verdana" w:hAnsi="Verdana"/>
          <w:sz w:val="16"/>
          <w:szCs w:val="16"/>
        </w:rPr>
        <w:t>o dodaną ilość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wapna.</w:t>
      </w:r>
    </w:p>
    <w:p w14:paraId="7EE4D8CB" w14:textId="77777777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Mieszanka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wypełniaczem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mieszanym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musi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spełniać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wymagania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wobec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ITSR </w:t>
      </w:r>
      <w:r w:rsidRPr="00002D88">
        <w:rPr>
          <w:rFonts w:ascii="Verdana" w:hAnsi="Verdana"/>
          <w:sz w:val="16"/>
          <w:szCs w:val="16"/>
        </w:rPr>
        <w:t>zgodnie z tabelą</w:t>
      </w:r>
      <w:r w:rsidRPr="00002D88">
        <w:rPr>
          <w:rFonts w:ascii="Verdana" w:hAnsi="Verdana"/>
          <w:spacing w:val="-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5.2.</w:t>
      </w:r>
    </w:p>
    <w:p w14:paraId="2C5DEB1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A0FC6D1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12" w:name="_bookmark12"/>
      <w:bookmarkEnd w:id="12"/>
      <w:r w:rsidRPr="00002D88">
        <w:rPr>
          <w:rFonts w:ascii="Verdana" w:hAnsi="Verdana"/>
          <w:sz w:val="16"/>
          <w:szCs w:val="16"/>
        </w:rPr>
        <w:t>Destrukt / granulat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asfaltowy</w:t>
      </w:r>
    </w:p>
    <w:p w14:paraId="3A4AF90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9401E63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Zastosowanie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destruktu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asfaltowego,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jako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jednego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typu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JENA,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możliwe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dopuszczalne.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Warunkiem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użycie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odpowiednio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przygotowanego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i </w:t>
      </w:r>
      <w:r w:rsidRPr="00002D88">
        <w:rPr>
          <w:rFonts w:ascii="Verdana" w:hAnsi="Verdana"/>
          <w:sz w:val="16"/>
          <w:szCs w:val="16"/>
        </w:rPr>
        <w:t>przetworzonego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destruktu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asfaltowego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udokumentowanej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przydatności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tego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celu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,(zwanego dalej </w:t>
      </w:r>
      <w:r w:rsidRPr="00002D88">
        <w:rPr>
          <w:rFonts w:ascii="Verdana" w:hAnsi="Verdana"/>
          <w:spacing w:val="-3"/>
          <w:sz w:val="16"/>
          <w:szCs w:val="16"/>
        </w:rPr>
        <w:t xml:space="preserve">granulatem </w:t>
      </w:r>
      <w:r w:rsidRPr="00002D88">
        <w:rPr>
          <w:rFonts w:ascii="Verdana" w:hAnsi="Verdana"/>
          <w:sz w:val="16"/>
          <w:szCs w:val="16"/>
        </w:rPr>
        <w:t xml:space="preserve">asfaltowym) - zawierającego albo asfalt drogowy, albo asfalt modyfikowany </w:t>
      </w:r>
      <w:r w:rsidRPr="00002D88">
        <w:rPr>
          <w:rFonts w:ascii="Verdana" w:hAnsi="Verdana"/>
          <w:w w:val="95"/>
          <w:sz w:val="16"/>
          <w:szCs w:val="16"/>
        </w:rPr>
        <w:t>polimerami.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Granulat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uzyskany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destruktu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powinien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oceniony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sklasyfikowany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zgodnie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postanowieniami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zawartymi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13108-8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Mieszanki</w:t>
      </w:r>
      <w:r w:rsidRPr="00002D88">
        <w:rPr>
          <w:rFonts w:ascii="Verdana" w:hAnsi="Verdana"/>
          <w:i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mineralno-asfaltowe</w:t>
      </w:r>
      <w:r w:rsidRPr="00002D88">
        <w:rPr>
          <w:rFonts w:ascii="Verdana" w:hAnsi="Verdana"/>
          <w:i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-</w:t>
      </w:r>
      <w:r w:rsidRPr="00002D88">
        <w:rPr>
          <w:rFonts w:ascii="Verdana" w:hAnsi="Verdana"/>
          <w:i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Wymagania</w:t>
      </w:r>
      <w:r w:rsidRPr="00002D88">
        <w:rPr>
          <w:rFonts w:ascii="Verdana" w:hAnsi="Verdana"/>
          <w:i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-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Część 8: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Destrukt</w:t>
      </w:r>
      <w:r w:rsidRPr="00002D88">
        <w:rPr>
          <w:rFonts w:ascii="Verdana" w:hAnsi="Verdana"/>
          <w:i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asfaltowy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załączniku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nr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1.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niniejszej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specyfikacji.</w:t>
      </w:r>
    </w:p>
    <w:p w14:paraId="5BDAB98B" w14:textId="77777777" w:rsidR="00002D88" w:rsidRPr="00002D88" w:rsidRDefault="00002D88" w:rsidP="00002D88">
      <w:pPr>
        <w:pStyle w:val="Nagwek3"/>
        <w:spacing w:line="360" w:lineRule="auto"/>
        <w:ind w:left="116" w:right="952" w:firstLine="0"/>
        <w:jc w:val="both"/>
        <w:rPr>
          <w:rFonts w:ascii="Verdana" w:hAnsi="Verdana"/>
          <w:b w:val="0"/>
          <w:sz w:val="16"/>
          <w:szCs w:val="16"/>
        </w:rPr>
      </w:pPr>
      <w:r w:rsidRPr="00002D88">
        <w:rPr>
          <w:rFonts w:ascii="Verdana" w:hAnsi="Verdana"/>
          <w:b w:val="0"/>
          <w:sz w:val="16"/>
          <w:szCs w:val="16"/>
        </w:rPr>
        <w:t xml:space="preserve">Uwaga - </w:t>
      </w:r>
      <w:r w:rsidRPr="00002D88">
        <w:rPr>
          <w:rFonts w:ascii="Verdana" w:hAnsi="Verdana"/>
          <w:sz w:val="16"/>
          <w:szCs w:val="16"/>
        </w:rPr>
        <w:t xml:space="preserve">nie dopuszcza się zastosowania w mieszankach </w:t>
      </w:r>
      <w:proofErr w:type="spellStart"/>
      <w:r w:rsidRPr="00002D88">
        <w:rPr>
          <w:rFonts w:ascii="Verdana" w:hAnsi="Verdana"/>
          <w:sz w:val="16"/>
          <w:szCs w:val="16"/>
        </w:rPr>
        <w:t>mineralno</w:t>
      </w:r>
      <w:proofErr w:type="spellEnd"/>
      <w:r w:rsidRPr="00002D88">
        <w:rPr>
          <w:rFonts w:ascii="Verdana" w:hAnsi="Verdana"/>
          <w:sz w:val="16"/>
          <w:szCs w:val="16"/>
        </w:rPr>
        <w:t xml:space="preserve"> asfaltowych wytwarzanych i wbudowywanych na gorąco, w tym SMA 16 JENA, dodatku granulatu asfaltowego zawierającego nawet śladowe ilości lepiszcza smołowego</w:t>
      </w:r>
      <w:r w:rsidRPr="00002D88">
        <w:rPr>
          <w:rFonts w:ascii="Verdana" w:hAnsi="Verdana"/>
          <w:b w:val="0"/>
          <w:sz w:val="16"/>
          <w:szCs w:val="16"/>
        </w:rPr>
        <w:t>.</w:t>
      </w:r>
    </w:p>
    <w:p w14:paraId="710CF3D1" w14:textId="77777777" w:rsidR="00002D88" w:rsidRPr="00002D88" w:rsidRDefault="00002D88" w:rsidP="00002D88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Destrukt asfaltowy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powinien </w:t>
      </w:r>
      <w:r w:rsidRPr="00002D88">
        <w:rPr>
          <w:rFonts w:ascii="Verdana" w:hAnsi="Verdana"/>
          <w:b/>
          <w:sz w:val="16"/>
          <w:szCs w:val="16"/>
        </w:rPr>
        <w:t>być pozyskiwany w sposób selektywny</w:t>
      </w:r>
      <w:r w:rsidRPr="00002D88">
        <w:rPr>
          <w:rFonts w:ascii="Verdana" w:hAnsi="Verdana"/>
          <w:sz w:val="16"/>
          <w:szCs w:val="16"/>
        </w:rPr>
        <w:t xml:space="preserve">, tzn. </w:t>
      </w:r>
      <w:r w:rsidRPr="00002D88">
        <w:rPr>
          <w:rFonts w:ascii="Verdana" w:hAnsi="Verdana"/>
          <w:spacing w:val="-2"/>
          <w:sz w:val="16"/>
          <w:szCs w:val="16"/>
        </w:rPr>
        <w:t xml:space="preserve">umożliwiający </w:t>
      </w:r>
      <w:r w:rsidRPr="00002D88">
        <w:rPr>
          <w:rFonts w:ascii="Verdana" w:hAnsi="Verdana"/>
          <w:sz w:val="16"/>
          <w:szCs w:val="16"/>
        </w:rPr>
        <w:t xml:space="preserve">następnie </w:t>
      </w:r>
      <w:r w:rsidRPr="00002D88">
        <w:rPr>
          <w:rFonts w:ascii="Verdana" w:hAnsi="Verdana"/>
          <w:w w:val="95"/>
          <w:sz w:val="16"/>
          <w:szCs w:val="16"/>
        </w:rPr>
        <w:t>uzyskanie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dobrej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jakości,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jednorodnego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granulatu.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dokumentach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destruktu/granulatu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musi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zostać podane,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jakiej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lokalizacji,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został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pozyskany.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dopuszcza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stosowania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pozyskanego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piaskowego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lanego.</w:t>
      </w:r>
    </w:p>
    <w:p w14:paraId="18F28F77" w14:textId="77777777" w:rsidR="00002D88" w:rsidRPr="00002D88" w:rsidRDefault="00002D88" w:rsidP="00002D88">
      <w:pPr>
        <w:spacing w:line="360" w:lineRule="auto"/>
        <w:jc w:val="both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400" w:right="460" w:bottom="1440" w:left="1300" w:header="0" w:footer="1160" w:gutter="0"/>
          <w:cols w:space="708"/>
        </w:sectPr>
      </w:pPr>
    </w:p>
    <w:p w14:paraId="2C76897F" w14:textId="77777777" w:rsidR="00002D88" w:rsidRPr="00002D88" w:rsidRDefault="00002D88" w:rsidP="00002D88">
      <w:pPr>
        <w:pStyle w:val="Tekstpodstawowy"/>
        <w:spacing w:line="360" w:lineRule="auto"/>
        <w:ind w:right="94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lastRenderedPageBreak/>
        <w:t>Składowanie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destruktu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jego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przetworzeniem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granulat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asfaltowy,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także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uzyskanego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granulatu </w:t>
      </w:r>
      <w:r w:rsidRPr="00002D88">
        <w:rPr>
          <w:rFonts w:ascii="Verdana" w:hAnsi="Verdana"/>
          <w:sz w:val="16"/>
          <w:szCs w:val="16"/>
        </w:rPr>
        <w:t>po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przesianiu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powinno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zapobiegać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mieszaniu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granulatów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różnym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uziarnieniu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różnych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 xml:space="preserve">. </w:t>
      </w:r>
      <w:r w:rsidRPr="00002D88">
        <w:rPr>
          <w:rFonts w:ascii="Verdana" w:hAnsi="Verdana"/>
          <w:w w:val="95"/>
          <w:sz w:val="16"/>
          <w:szCs w:val="16"/>
        </w:rPr>
        <w:t>Zaleca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zadaszeniu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miejsca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składowania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granulatów,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aby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ograniczyć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wilgotność.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Zaleca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się,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aby </w:t>
      </w:r>
      <w:r w:rsidRPr="00002D88">
        <w:rPr>
          <w:rFonts w:ascii="Verdana" w:hAnsi="Verdana"/>
          <w:sz w:val="16"/>
          <w:szCs w:val="16"/>
        </w:rPr>
        <w:t>wilgotność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była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zbyt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duża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(stan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powietrzno-suchy,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wilgotność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3,0%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m/m).</w:t>
      </w:r>
    </w:p>
    <w:p w14:paraId="5A8588A1" w14:textId="77777777" w:rsidR="00002D88" w:rsidRPr="00002D88" w:rsidRDefault="00002D88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Dopuszczalna ilość granulatu asfaltowego zastosowanego w SMA 16 JENA wynosi:</w:t>
      </w:r>
    </w:p>
    <w:p w14:paraId="4FD76ADE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obciążeniu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ruchem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KR1-KR2</w:t>
      </w:r>
    </w:p>
    <w:p w14:paraId="162BB372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7"/>
          <w:tab w:val="left" w:pos="1558"/>
        </w:tabs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20%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(m/m)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22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GRA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0/16</w:t>
      </w:r>
      <w:r w:rsidRPr="00002D88">
        <w:rPr>
          <w:rFonts w:ascii="Verdana" w:hAnsi="Verdana"/>
          <w:i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dodawanego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„na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zimno”,</w:t>
      </w:r>
    </w:p>
    <w:p w14:paraId="258FEC5D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7"/>
          <w:tab w:val="left" w:pos="1558"/>
        </w:tabs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30%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(m/m)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22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GRA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0/16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dodawanego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„na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gorąco”,</w:t>
      </w:r>
    </w:p>
    <w:p w14:paraId="1D6B7E5C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7"/>
          <w:tab w:val="left" w:pos="1558"/>
        </w:tabs>
        <w:spacing w:line="360" w:lineRule="auto"/>
        <w:ind w:right="944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 40% (m/m) </w:t>
      </w:r>
      <w:r w:rsidRPr="00002D88">
        <w:rPr>
          <w:rFonts w:ascii="Verdana" w:hAnsi="Verdana"/>
          <w:spacing w:val="-3"/>
          <w:sz w:val="16"/>
          <w:szCs w:val="16"/>
        </w:rPr>
        <w:t xml:space="preserve">granulatu </w:t>
      </w:r>
      <w:r w:rsidRPr="00002D88">
        <w:rPr>
          <w:rFonts w:ascii="Verdana" w:hAnsi="Verdana"/>
          <w:i/>
          <w:sz w:val="16"/>
          <w:szCs w:val="16"/>
        </w:rPr>
        <w:t xml:space="preserve">22 GRA 0/16 </w:t>
      </w:r>
      <w:r w:rsidRPr="00002D88">
        <w:rPr>
          <w:rFonts w:ascii="Verdana" w:hAnsi="Verdana"/>
          <w:sz w:val="16"/>
          <w:szCs w:val="16"/>
        </w:rPr>
        <w:t>dodawanego metodą „na gorąco”, pod warunkiem,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sz w:val="16"/>
          <w:szCs w:val="16"/>
        </w:rPr>
        <w:t>że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pochodzi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spełnia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wymagania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2.6,</w:t>
      </w:r>
    </w:p>
    <w:p w14:paraId="3FDB4957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obciążeniu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ruchem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KR3-KR6</w:t>
      </w:r>
    </w:p>
    <w:p w14:paraId="5A99781A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8"/>
        </w:tabs>
        <w:spacing w:line="360" w:lineRule="auto"/>
        <w:ind w:right="94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 20% </w:t>
      </w:r>
      <w:r w:rsidRPr="00002D88">
        <w:rPr>
          <w:rFonts w:ascii="Verdana" w:hAnsi="Verdana"/>
          <w:spacing w:val="-4"/>
          <w:sz w:val="16"/>
          <w:szCs w:val="16"/>
        </w:rPr>
        <w:t xml:space="preserve">(m/m) </w:t>
      </w:r>
      <w:r w:rsidRPr="00002D88">
        <w:rPr>
          <w:rFonts w:ascii="Verdana" w:hAnsi="Verdana"/>
          <w:spacing w:val="-3"/>
          <w:sz w:val="16"/>
          <w:szCs w:val="16"/>
        </w:rPr>
        <w:t xml:space="preserve">granulatu </w:t>
      </w:r>
      <w:r w:rsidRPr="00002D88">
        <w:rPr>
          <w:rFonts w:ascii="Verdana" w:hAnsi="Verdana"/>
          <w:i/>
          <w:sz w:val="16"/>
          <w:szCs w:val="16"/>
        </w:rPr>
        <w:t xml:space="preserve">22 GRA 0/16 </w:t>
      </w:r>
      <w:r w:rsidRPr="00002D88">
        <w:rPr>
          <w:rFonts w:ascii="Verdana" w:hAnsi="Verdana"/>
          <w:sz w:val="16"/>
          <w:szCs w:val="16"/>
        </w:rPr>
        <w:t xml:space="preserve">dodawanego metodą „na zimno”, pod warunkiem spełnienia dodatkowych </w:t>
      </w:r>
      <w:r w:rsidRPr="00002D88">
        <w:rPr>
          <w:rFonts w:ascii="Verdana" w:hAnsi="Verdana"/>
          <w:spacing w:val="-3"/>
          <w:sz w:val="16"/>
          <w:szCs w:val="16"/>
        </w:rPr>
        <w:t xml:space="preserve">wymagań wobec granulatu asfaltowego </w:t>
      </w:r>
      <w:r w:rsidRPr="00002D88">
        <w:rPr>
          <w:rFonts w:ascii="Verdana" w:hAnsi="Verdana"/>
          <w:sz w:val="16"/>
          <w:szCs w:val="16"/>
        </w:rPr>
        <w:t>zawartych w tabeli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2.6.,</w:t>
      </w:r>
    </w:p>
    <w:p w14:paraId="4CA1740E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8"/>
        </w:tabs>
        <w:spacing w:line="360" w:lineRule="auto"/>
        <w:ind w:right="94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 30% (m/m) </w:t>
      </w:r>
      <w:r w:rsidRPr="00002D88">
        <w:rPr>
          <w:rFonts w:ascii="Verdana" w:hAnsi="Verdana"/>
          <w:spacing w:val="-3"/>
          <w:sz w:val="16"/>
          <w:szCs w:val="16"/>
        </w:rPr>
        <w:t xml:space="preserve">granulatu </w:t>
      </w:r>
      <w:r w:rsidRPr="00002D88">
        <w:rPr>
          <w:rFonts w:ascii="Verdana" w:hAnsi="Verdana"/>
          <w:i/>
          <w:sz w:val="16"/>
          <w:szCs w:val="16"/>
        </w:rPr>
        <w:t xml:space="preserve">22 GRA 0/16 </w:t>
      </w:r>
      <w:r w:rsidRPr="00002D88">
        <w:rPr>
          <w:rFonts w:ascii="Verdana" w:hAnsi="Verdana"/>
          <w:sz w:val="16"/>
          <w:szCs w:val="16"/>
        </w:rPr>
        <w:t xml:space="preserve">dodawanego metodą „na gorąco”, pod warunkiem spełnienia dodatkowych </w:t>
      </w:r>
      <w:r w:rsidRPr="00002D88">
        <w:rPr>
          <w:rFonts w:ascii="Verdana" w:hAnsi="Verdana"/>
          <w:spacing w:val="-3"/>
          <w:sz w:val="16"/>
          <w:szCs w:val="16"/>
        </w:rPr>
        <w:t xml:space="preserve">wymagań wobec granulatu asfaltowego </w:t>
      </w:r>
      <w:r w:rsidRPr="00002D88">
        <w:rPr>
          <w:rFonts w:ascii="Verdana" w:hAnsi="Verdana"/>
          <w:sz w:val="16"/>
          <w:szCs w:val="16"/>
        </w:rPr>
        <w:t>zawartych w tabeli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2.6.,</w:t>
      </w:r>
    </w:p>
    <w:p w14:paraId="68EE2B87" w14:textId="77777777" w:rsidR="00002D88" w:rsidRPr="00002D88" w:rsidRDefault="00002D88" w:rsidP="00002D88">
      <w:pPr>
        <w:pStyle w:val="Akapitzlist"/>
        <w:numPr>
          <w:ilvl w:val="1"/>
          <w:numId w:val="23"/>
        </w:numPr>
        <w:tabs>
          <w:tab w:val="left" w:pos="1558"/>
        </w:tabs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 40% (m/m) </w:t>
      </w:r>
      <w:r w:rsidRPr="00002D88">
        <w:rPr>
          <w:rFonts w:ascii="Verdana" w:hAnsi="Verdana"/>
          <w:spacing w:val="-3"/>
          <w:sz w:val="16"/>
          <w:szCs w:val="16"/>
        </w:rPr>
        <w:t xml:space="preserve">granulatu </w:t>
      </w:r>
      <w:r w:rsidRPr="00002D88">
        <w:rPr>
          <w:rFonts w:ascii="Verdana" w:hAnsi="Verdana"/>
          <w:i/>
          <w:sz w:val="16"/>
          <w:szCs w:val="16"/>
        </w:rPr>
        <w:t xml:space="preserve">22 GRA 0/16 </w:t>
      </w:r>
      <w:r w:rsidRPr="00002D88">
        <w:rPr>
          <w:rFonts w:ascii="Verdana" w:hAnsi="Verdana"/>
          <w:sz w:val="16"/>
          <w:szCs w:val="16"/>
        </w:rPr>
        <w:t>dodawanego metodą „na gorąco”, pod warunkiem,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sz w:val="16"/>
          <w:szCs w:val="16"/>
        </w:rPr>
        <w:t>że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pochodzi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spełnia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wymagania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2.6.</w:t>
      </w:r>
    </w:p>
    <w:p w14:paraId="1408D035" w14:textId="77777777" w:rsidR="00002D88" w:rsidRPr="00002D88" w:rsidRDefault="00002D88" w:rsidP="00002D88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 pobranych próbek granulatu należy określić:</w:t>
      </w:r>
    </w:p>
    <w:p w14:paraId="312845E4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gęstość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12697-5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wodzie,</w:t>
      </w:r>
    </w:p>
    <w:p w14:paraId="710DFDFD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gęstość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1097-6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odzyskanego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granulatu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procesie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ekstrakcji,</w:t>
      </w:r>
    </w:p>
    <w:p w14:paraId="40D5BBA9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right="95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uziarnienie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kategorię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zawartości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pyłów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PN-EN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933-1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odzyskanego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granulatu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 </w:t>
      </w:r>
      <w:r w:rsidRPr="00002D88">
        <w:rPr>
          <w:rFonts w:ascii="Verdana" w:hAnsi="Verdana"/>
          <w:sz w:val="16"/>
          <w:szCs w:val="16"/>
        </w:rPr>
        <w:t>procesie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ekstrakcji,</w:t>
      </w:r>
    </w:p>
    <w:p w14:paraId="628D19D6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typ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petrograficzny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odzyskanego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procesie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ekstrakcji,</w:t>
      </w:r>
    </w:p>
    <w:p w14:paraId="5A24FF9B" w14:textId="77777777" w:rsidR="00002D88" w:rsidRPr="00002D88" w:rsidRDefault="00002D88" w:rsidP="00002D88">
      <w:pPr>
        <w:pStyle w:val="Akapitzlist"/>
        <w:numPr>
          <w:ilvl w:val="0"/>
          <w:numId w:val="23"/>
        </w:numPr>
        <w:tabs>
          <w:tab w:val="left" w:pos="837"/>
          <w:tab w:val="left" w:pos="838"/>
        </w:tabs>
        <w:spacing w:line="360" w:lineRule="auto"/>
        <w:ind w:right="955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temperaturę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mięknienia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PiK</w:t>
      </w:r>
      <w:proofErr w:type="spellEnd"/>
      <w:r w:rsidRPr="00002D88">
        <w:rPr>
          <w:rFonts w:ascii="Verdana" w:hAnsi="Verdana"/>
          <w:w w:val="95"/>
          <w:sz w:val="16"/>
          <w:szCs w:val="16"/>
        </w:rPr>
        <w:t xml:space="preserve"> wg PN-EN 1427 lepiszcza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odzyskanego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granulatu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procesie </w:t>
      </w:r>
      <w:r w:rsidRPr="00002D88">
        <w:rPr>
          <w:rFonts w:ascii="Verdana" w:hAnsi="Verdana"/>
          <w:sz w:val="16"/>
          <w:szCs w:val="16"/>
        </w:rPr>
        <w:t>ekstrakcji.</w:t>
      </w:r>
    </w:p>
    <w:p w14:paraId="2CE7A249" w14:textId="710A6610" w:rsidR="00002D88" w:rsidRPr="006552A9" w:rsidRDefault="00002D88" w:rsidP="006552A9">
      <w:pPr>
        <w:pStyle w:val="Nagwek3"/>
        <w:spacing w:line="360" w:lineRule="auto"/>
        <w:ind w:left="116" w:right="953" w:firstLine="0"/>
        <w:jc w:val="both"/>
        <w:rPr>
          <w:rFonts w:ascii="Verdana" w:hAnsi="Verdana"/>
          <w:b w:val="0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 przypadku kompletnego braku danych nt. kruszywa w granulacie asfaltowym należy ograniczyć ilość granulatu w SMA 16 JENA do 10% m/m</w:t>
      </w:r>
      <w:r w:rsidRPr="00002D88">
        <w:rPr>
          <w:rFonts w:ascii="Verdana" w:hAnsi="Verdana"/>
          <w:b w:val="0"/>
          <w:sz w:val="16"/>
          <w:szCs w:val="16"/>
        </w:rPr>
        <w:t>.</w:t>
      </w:r>
    </w:p>
    <w:p w14:paraId="4D4993E0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ABACB8C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Wszystkie mieszanki SMA 16 JENA z granulatem muszą spełniać wymagania wg tabeli 5.2.</w:t>
      </w:r>
    </w:p>
    <w:p w14:paraId="0B1F852A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34464CA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1DB6CA2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2.6. Dodatkowe wymagania wobec granulatu stosowanego do SMA 16 JENA na drodze</w:t>
      </w:r>
    </w:p>
    <w:p w14:paraId="59E32EC2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obciążonej ruchem KR3-6</w:t>
      </w:r>
    </w:p>
    <w:p w14:paraId="7B85B340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5275"/>
        <w:gridCol w:w="3025"/>
      </w:tblGrid>
      <w:tr w:rsidR="00002D88" w:rsidRPr="00002D88" w14:paraId="0425235D" w14:textId="77777777" w:rsidTr="00533301">
        <w:trPr>
          <w:trHeight w:val="270"/>
        </w:trPr>
        <w:tc>
          <w:tcPr>
            <w:tcW w:w="760" w:type="dxa"/>
          </w:tcPr>
          <w:p w14:paraId="533A88D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5275" w:type="dxa"/>
          </w:tcPr>
          <w:p w14:paraId="07A1BF23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3025" w:type="dxa"/>
          </w:tcPr>
          <w:p w14:paraId="632E594F" w14:textId="77777777" w:rsidR="00002D88" w:rsidRPr="00002D88" w:rsidRDefault="00002D88" w:rsidP="00533301">
            <w:pPr>
              <w:pStyle w:val="TableParagraph"/>
              <w:spacing w:line="360" w:lineRule="auto"/>
              <w:ind w:left="895" w:right="87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Wymaganie</w:t>
            </w:r>
          </w:p>
        </w:tc>
      </w:tr>
      <w:tr w:rsidR="00002D88" w:rsidRPr="00002D88" w14:paraId="5AE57BB2" w14:textId="77777777" w:rsidTr="00533301">
        <w:trPr>
          <w:trHeight w:val="806"/>
        </w:trPr>
        <w:tc>
          <w:tcPr>
            <w:tcW w:w="760" w:type="dxa"/>
          </w:tcPr>
          <w:p w14:paraId="1FCA5D56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5275" w:type="dxa"/>
          </w:tcPr>
          <w:p w14:paraId="316B68B6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Rozwartość wyników zawartości lepiszcza asfaltowego,</w:t>
            </w:r>
          </w:p>
          <w:p w14:paraId="009CD800" w14:textId="77777777" w:rsidR="00002D88" w:rsidRPr="00002D88" w:rsidRDefault="00002D88" w:rsidP="00533301">
            <w:pPr>
              <w:pStyle w:val="TableParagraph"/>
              <w:tabs>
                <w:tab w:val="left" w:pos="1514"/>
                <w:tab w:val="left" w:pos="1993"/>
                <w:tab w:val="left" w:pos="3213"/>
                <w:tab w:val="left" w:pos="4308"/>
              </w:tabs>
              <w:spacing w:line="360" w:lineRule="auto"/>
              <w:ind w:left="107" w:right="9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oznaczonych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pobranych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próbkach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5"/>
                <w:w w:val="95"/>
                <w:sz w:val="16"/>
                <w:szCs w:val="16"/>
              </w:rPr>
              <w:t xml:space="preserve">granulatu </w:t>
            </w:r>
            <w:r w:rsidRPr="00002D88">
              <w:rPr>
                <w:rFonts w:ascii="Verdana" w:hAnsi="Verdana"/>
                <w:sz w:val="16"/>
                <w:szCs w:val="16"/>
              </w:rPr>
              <w:t>asfaltowego,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większa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niż</w:t>
            </w:r>
          </w:p>
        </w:tc>
        <w:tc>
          <w:tcPr>
            <w:tcW w:w="3025" w:type="dxa"/>
          </w:tcPr>
          <w:p w14:paraId="1C172F3A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07B7287" w14:textId="77777777" w:rsidR="00002D88" w:rsidRPr="00002D88" w:rsidRDefault="00002D88" w:rsidP="00533301">
            <w:pPr>
              <w:pStyle w:val="TableParagraph"/>
              <w:spacing w:line="360" w:lineRule="auto"/>
              <w:ind w:left="899" w:right="87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1,0 % (m/m)</w:t>
            </w:r>
          </w:p>
        </w:tc>
      </w:tr>
      <w:tr w:rsidR="00002D88" w:rsidRPr="00002D88" w14:paraId="3C022713" w14:textId="77777777" w:rsidTr="00533301">
        <w:trPr>
          <w:trHeight w:val="806"/>
        </w:trPr>
        <w:tc>
          <w:tcPr>
            <w:tcW w:w="760" w:type="dxa"/>
          </w:tcPr>
          <w:p w14:paraId="30C74B4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5275" w:type="dxa"/>
          </w:tcPr>
          <w:p w14:paraId="68A0E1E6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8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Rozwartość</w:t>
            </w:r>
            <w:r w:rsidRPr="00002D88">
              <w:rPr>
                <w:rFonts w:ascii="Verdana" w:hAnsi="Verdana"/>
                <w:spacing w:val="-2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wyników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zawartości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ziaren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poniżej</w:t>
            </w:r>
            <w:r w:rsidRPr="00002D88">
              <w:rPr>
                <w:rFonts w:ascii="Verdana" w:hAnsi="Verdana"/>
                <w:spacing w:val="-2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0,063 mm, oznaczonych na pobranych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próbkach</w:t>
            </w:r>
            <w:r w:rsidRPr="00002D88">
              <w:rPr>
                <w:rFonts w:ascii="Verdana" w:hAnsi="Verdana"/>
                <w:spacing w:val="-1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granulatu</w:t>
            </w:r>
          </w:p>
          <w:p w14:paraId="7F072A57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asfaltowego, nie większa niż</w:t>
            </w:r>
          </w:p>
        </w:tc>
        <w:tc>
          <w:tcPr>
            <w:tcW w:w="3025" w:type="dxa"/>
          </w:tcPr>
          <w:p w14:paraId="50F03A20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2AF2B478" w14:textId="77777777" w:rsidR="00002D88" w:rsidRPr="00002D88" w:rsidRDefault="00002D88" w:rsidP="00533301">
            <w:pPr>
              <w:pStyle w:val="TableParagraph"/>
              <w:spacing w:line="360" w:lineRule="auto"/>
              <w:ind w:left="899" w:right="87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3,0% (m/m)</w:t>
            </w:r>
          </w:p>
        </w:tc>
      </w:tr>
      <w:tr w:rsidR="00002D88" w:rsidRPr="00002D88" w14:paraId="7C2C9CAF" w14:textId="77777777" w:rsidTr="00533301">
        <w:trPr>
          <w:trHeight w:val="541"/>
        </w:trPr>
        <w:tc>
          <w:tcPr>
            <w:tcW w:w="760" w:type="dxa"/>
          </w:tcPr>
          <w:p w14:paraId="39A1E8AE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5275" w:type="dxa"/>
          </w:tcPr>
          <w:p w14:paraId="136840D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Rozwartość</w:t>
            </w:r>
            <w:r w:rsidRPr="00002D88">
              <w:rPr>
                <w:rFonts w:ascii="Verdana" w:hAnsi="Verdana"/>
                <w:spacing w:val="-4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wyników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zawartości</w:t>
            </w:r>
            <w:r w:rsidRPr="00002D88">
              <w:rPr>
                <w:rFonts w:ascii="Verdana" w:hAnsi="Verdana"/>
                <w:spacing w:val="-4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powyżej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2,0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mm,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także</w:t>
            </w:r>
          </w:p>
          <w:p w14:paraId="218B511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ziaren od 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0,063 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mm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5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2,0  mm,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oznaczonych  </w:t>
            </w:r>
            <w:r w:rsidRPr="00002D88">
              <w:rPr>
                <w:rFonts w:ascii="Verdana" w:hAnsi="Verdana"/>
                <w:spacing w:val="-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</w:p>
        </w:tc>
        <w:tc>
          <w:tcPr>
            <w:tcW w:w="3025" w:type="dxa"/>
          </w:tcPr>
          <w:p w14:paraId="78B2BDE9" w14:textId="77777777" w:rsidR="00002D88" w:rsidRPr="00002D88" w:rsidRDefault="00002D88" w:rsidP="00533301">
            <w:pPr>
              <w:pStyle w:val="TableParagraph"/>
              <w:spacing w:line="360" w:lineRule="auto"/>
              <w:ind w:left="891" w:right="87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10 % (m/m)</w:t>
            </w:r>
          </w:p>
        </w:tc>
      </w:tr>
    </w:tbl>
    <w:p w14:paraId="5683EE51" w14:textId="77777777" w:rsidR="00002D88" w:rsidRPr="00002D88" w:rsidRDefault="00002D88" w:rsidP="00002D88">
      <w:pPr>
        <w:spacing w:line="360" w:lineRule="auto"/>
        <w:jc w:val="center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380" w:right="460" w:bottom="1440" w:left="1300" w:header="0" w:footer="1160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5275"/>
        <w:gridCol w:w="3025"/>
      </w:tblGrid>
      <w:tr w:rsidR="00002D88" w:rsidRPr="00002D88" w14:paraId="4AA274F0" w14:textId="77777777" w:rsidTr="00533301">
        <w:trPr>
          <w:trHeight w:val="542"/>
        </w:trPr>
        <w:tc>
          <w:tcPr>
            <w:tcW w:w="760" w:type="dxa"/>
          </w:tcPr>
          <w:p w14:paraId="1E5A864D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75" w:type="dxa"/>
          </w:tcPr>
          <w:p w14:paraId="11DEE888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pobranych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próbkach granulatu asfaltowego,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 większa</w:t>
            </w:r>
          </w:p>
          <w:p w14:paraId="2F8B517F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niż</w:t>
            </w:r>
          </w:p>
        </w:tc>
        <w:tc>
          <w:tcPr>
            <w:tcW w:w="3025" w:type="dxa"/>
          </w:tcPr>
          <w:p w14:paraId="0EC22F6F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002D88" w:rsidRPr="00002D88" w14:paraId="1C786D4A" w14:textId="77777777" w:rsidTr="00533301">
        <w:trPr>
          <w:trHeight w:val="1070"/>
        </w:trPr>
        <w:tc>
          <w:tcPr>
            <w:tcW w:w="760" w:type="dxa"/>
          </w:tcPr>
          <w:p w14:paraId="556CFD31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5275" w:type="dxa"/>
          </w:tcPr>
          <w:p w14:paraId="513A311E" w14:textId="77777777" w:rsidR="00002D88" w:rsidRPr="00002D88" w:rsidRDefault="00002D88" w:rsidP="00533301">
            <w:pPr>
              <w:pStyle w:val="TableParagraph"/>
              <w:spacing w:line="360" w:lineRule="auto"/>
              <w:ind w:left="107" w:right="91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Rozwartość wyników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temperatury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mięknienia lepiszcza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asfaltowego,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oznaczonych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na pobranych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lepiszczu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wyekstrahowanym z próbek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granulatu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asfaltowego, nie</w:t>
            </w:r>
          </w:p>
          <w:p w14:paraId="407B3074" w14:textId="77777777" w:rsidR="00002D88" w:rsidRPr="00002D88" w:rsidRDefault="00002D88" w:rsidP="00533301">
            <w:pPr>
              <w:pStyle w:val="TableParagraph"/>
              <w:spacing w:line="360" w:lineRule="auto"/>
              <w:ind w:left="107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większa niż</w:t>
            </w:r>
          </w:p>
        </w:tc>
        <w:tc>
          <w:tcPr>
            <w:tcW w:w="3025" w:type="dxa"/>
          </w:tcPr>
          <w:p w14:paraId="50FEA2D6" w14:textId="77777777" w:rsidR="00002D88" w:rsidRPr="00002D88" w:rsidRDefault="00002D88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3B9DDA2" w14:textId="77777777" w:rsidR="00002D88" w:rsidRPr="00002D88" w:rsidRDefault="00002D88" w:rsidP="00533301">
            <w:pPr>
              <w:pStyle w:val="TableParagraph"/>
              <w:spacing w:line="360" w:lineRule="auto"/>
              <w:ind w:left="899" w:right="87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8°C</w:t>
            </w:r>
          </w:p>
        </w:tc>
      </w:tr>
    </w:tbl>
    <w:p w14:paraId="530576C4" w14:textId="77777777" w:rsidR="00002D88" w:rsidRPr="00002D88" w:rsidRDefault="00002D88" w:rsidP="00002D88">
      <w:pPr>
        <w:spacing w:line="360" w:lineRule="auto"/>
        <w:ind w:left="116" w:right="949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Uwaga: jako rozwartość wyników należy rozumieć różnicę między skrajnymi wynikami uzyskanymi podczas badania pobranych próbek granulatu.</w:t>
      </w:r>
    </w:p>
    <w:p w14:paraId="7E4B9DC9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35F130EA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13" w:name="_bookmark13"/>
      <w:bookmarkEnd w:id="13"/>
      <w:r w:rsidRPr="00002D88">
        <w:rPr>
          <w:rFonts w:ascii="Verdana" w:hAnsi="Verdana"/>
          <w:sz w:val="16"/>
          <w:szCs w:val="16"/>
        </w:rPr>
        <w:t>Samoprzylepna taśma asfaltowo-polimerowa i zalewa asfaltowo-polimerowa</w:t>
      </w:r>
    </w:p>
    <w:p w14:paraId="00EE5575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25111D1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bookmarkStart w:id="14" w:name="_Hlk167786383"/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łączenia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działek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roboczych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łączenia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elementami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wyposażenia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drogi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(np.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krawężniki, </w:t>
      </w:r>
      <w:r w:rsidRPr="00002D88">
        <w:rPr>
          <w:rFonts w:ascii="Verdana" w:hAnsi="Verdana"/>
          <w:sz w:val="16"/>
          <w:szCs w:val="16"/>
        </w:rPr>
        <w:t>wpusty,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studzienki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itp.)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należy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stosować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samoprzylepną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taśmę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asfaltowo-polimerową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zalewę </w:t>
      </w:r>
      <w:r w:rsidRPr="00002D88">
        <w:rPr>
          <w:rFonts w:ascii="Verdana" w:hAnsi="Verdana"/>
          <w:spacing w:val="-1"/>
          <w:w w:val="95"/>
          <w:sz w:val="16"/>
          <w:szCs w:val="16"/>
        </w:rPr>
        <w:t>asfaltowo-polimerową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1"/>
          <w:w w:val="95"/>
          <w:sz w:val="16"/>
          <w:szCs w:val="16"/>
        </w:rPr>
        <w:t>rozkładaną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1"/>
          <w:w w:val="95"/>
          <w:sz w:val="16"/>
          <w:szCs w:val="16"/>
        </w:rPr>
        <w:t>maszynowo,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1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1"/>
          <w:w w:val="95"/>
          <w:sz w:val="16"/>
          <w:szCs w:val="16"/>
        </w:rPr>
        <w:t>których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producent/dostawca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dostarczył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informację </w:t>
      </w:r>
      <w:r w:rsidRPr="00002D88">
        <w:rPr>
          <w:rFonts w:ascii="Verdana" w:hAnsi="Verdana"/>
          <w:sz w:val="16"/>
          <w:szCs w:val="16"/>
        </w:rPr>
        <w:t xml:space="preserve">o </w:t>
      </w:r>
      <w:r w:rsidRPr="00002D88">
        <w:rPr>
          <w:rFonts w:ascii="Verdana" w:hAnsi="Verdana"/>
          <w:spacing w:val="-3"/>
          <w:sz w:val="16"/>
          <w:szCs w:val="16"/>
        </w:rPr>
        <w:t>wcześniejszych pozytywnych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zastosowaniach.</w:t>
      </w:r>
    </w:p>
    <w:p w14:paraId="0B254E21" w14:textId="7B5857F6" w:rsidR="00002D88" w:rsidRPr="00002D88" w:rsidRDefault="00002D88" w:rsidP="00002D88">
      <w:pPr>
        <w:pStyle w:val="Tekstpodstawowy"/>
        <w:spacing w:line="360" w:lineRule="auto"/>
        <w:ind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Potwierdzenie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przydatności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polega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przedstawieniu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Wykonawcę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pisemnej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informacji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>
        <w:rPr>
          <w:rFonts w:ascii="Verdana" w:hAnsi="Verdana"/>
          <w:spacing w:val="-26"/>
          <w:sz w:val="16"/>
          <w:szCs w:val="16"/>
        </w:rPr>
        <w:t xml:space="preserve">                                                                                         </w:t>
      </w:r>
      <w:r w:rsidRPr="00002D88">
        <w:rPr>
          <w:rFonts w:ascii="Verdana" w:hAnsi="Verdana"/>
          <w:spacing w:val="-4"/>
          <w:sz w:val="16"/>
          <w:szCs w:val="16"/>
        </w:rPr>
        <w:t xml:space="preserve">od </w:t>
      </w:r>
      <w:r w:rsidRPr="00002D88">
        <w:rPr>
          <w:rFonts w:ascii="Verdana" w:hAnsi="Verdana"/>
          <w:sz w:val="16"/>
          <w:szCs w:val="16"/>
        </w:rPr>
        <w:t>dostawcy/producenta</w:t>
      </w:r>
      <w:r w:rsidRPr="00002D88">
        <w:rPr>
          <w:rFonts w:ascii="Verdana" w:hAnsi="Verdana"/>
          <w:spacing w:val="-4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składającej się </w:t>
      </w:r>
      <w:r w:rsidRPr="00002D88">
        <w:rPr>
          <w:rFonts w:ascii="Verdana" w:hAnsi="Verdana"/>
          <w:spacing w:val="-5"/>
          <w:sz w:val="16"/>
          <w:szCs w:val="16"/>
        </w:rPr>
        <w:t>z:</w:t>
      </w:r>
    </w:p>
    <w:p w14:paraId="313306B4" w14:textId="77777777" w:rsidR="00002D88" w:rsidRPr="00002D88" w:rsidRDefault="00002D88" w:rsidP="00002D88">
      <w:pPr>
        <w:pStyle w:val="Akapitzlist"/>
        <w:numPr>
          <w:ilvl w:val="0"/>
          <w:numId w:val="22"/>
        </w:numPr>
        <w:tabs>
          <w:tab w:val="left" w:pos="837"/>
          <w:tab w:val="left" w:pos="838"/>
        </w:tabs>
        <w:spacing w:line="360" w:lineRule="auto"/>
        <w:ind w:left="837"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referencji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zarządów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dróg,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których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zastosowano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dany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wyrób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</w:p>
    <w:p w14:paraId="0D950282" w14:textId="77777777" w:rsidR="00002D88" w:rsidRPr="00002D88" w:rsidRDefault="00002D88" w:rsidP="00002D88">
      <w:pPr>
        <w:pStyle w:val="Akapitzlist"/>
        <w:numPr>
          <w:ilvl w:val="0"/>
          <w:numId w:val="22"/>
        </w:numPr>
        <w:tabs>
          <w:tab w:val="left" w:pos="837"/>
          <w:tab w:val="left" w:pos="838"/>
        </w:tabs>
        <w:spacing w:line="360" w:lineRule="auto"/>
        <w:ind w:left="116" w:right="965" w:firstLine="36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przedstawienie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odpowiednich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wyników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potwierdzających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poprawne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działanie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wyrobu. </w:t>
      </w:r>
      <w:bookmarkEnd w:id="14"/>
      <w:r w:rsidRPr="00002D88">
        <w:rPr>
          <w:rFonts w:ascii="Verdana" w:hAnsi="Verdana"/>
          <w:sz w:val="16"/>
          <w:szCs w:val="16"/>
        </w:rPr>
        <w:t>Przedstawiane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dokumenty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muszą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zostać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zaakceptowane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Inspektora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288DE3E9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left="541" w:hanging="425"/>
        <w:rPr>
          <w:rFonts w:ascii="Verdana" w:hAnsi="Verdana"/>
          <w:sz w:val="16"/>
          <w:szCs w:val="16"/>
        </w:rPr>
      </w:pPr>
      <w:bookmarkStart w:id="15" w:name="_bookmark14"/>
      <w:bookmarkEnd w:id="15"/>
      <w:r w:rsidRPr="00002D88">
        <w:rPr>
          <w:rFonts w:ascii="Verdana" w:hAnsi="Verdana"/>
          <w:sz w:val="16"/>
          <w:szCs w:val="16"/>
        </w:rPr>
        <w:t>Stabilizator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mastyksu</w:t>
      </w:r>
    </w:p>
    <w:p w14:paraId="666D1B5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2BEAD34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Przy stosowaniu stabilizatora mastyksu należy potwierdzić jego przydatność w oparciu o wcześniejsze</w:t>
      </w:r>
    </w:p>
    <w:p w14:paraId="68075A23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zastosowania.</w:t>
      </w:r>
    </w:p>
    <w:p w14:paraId="7D19DE09" w14:textId="0482B7ED" w:rsidR="00002D88" w:rsidRPr="00002D88" w:rsidRDefault="00002D88" w:rsidP="00002D88">
      <w:pPr>
        <w:pStyle w:val="Tekstpodstawowy"/>
        <w:spacing w:line="360" w:lineRule="auto"/>
        <w:ind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Potwierdzenie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przydatności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polega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przedstawieniu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Wykonawcę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pisemnej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informacji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>
        <w:rPr>
          <w:rFonts w:ascii="Verdana" w:hAnsi="Verdana"/>
          <w:spacing w:val="-26"/>
          <w:sz w:val="16"/>
          <w:szCs w:val="16"/>
        </w:rPr>
        <w:t xml:space="preserve">                                                                                             </w:t>
      </w:r>
      <w:r w:rsidRPr="00002D88">
        <w:rPr>
          <w:rFonts w:ascii="Verdana" w:hAnsi="Verdana"/>
          <w:spacing w:val="-4"/>
          <w:sz w:val="16"/>
          <w:szCs w:val="16"/>
        </w:rPr>
        <w:t xml:space="preserve">od </w:t>
      </w:r>
      <w:r w:rsidRPr="00002D88">
        <w:rPr>
          <w:rFonts w:ascii="Verdana" w:hAnsi="Verdana"/>
          <w:sz w:val="16"/>
          <w:szCs w:val="16"/>
        </w:rPr>
        <w:t>dostawcy/producenta</w:t>
      </w:r>
      <w:r w:rsidRPr="00002D88">
        <w:rPr>
          <w:rFonts w:ascii="Verdana" w:hAnsi="Verdana"/>
          <w:spacing w:val="-4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składającej się </w:t>
      </w:r>
      <w:r w:rsidRPr="00002D88">
        <w:rPr>
          <w:rFonts w:ascii="Verdana" w:hAnsi="Verdana"/>
          <w:spacing w:val="-5"/>
          <w:sz w:val="16"/>
          <w:szCs w:val="16"/>
        </w:rPr>
        <w:t>z:</w:t>
      </w:r>
    </w:p>
    <w:p w14:paraId="6467F0A2" w14:textId="77777777" w:rsidR="00002D88" w:rsidRPr="00002D88" w:rsidRDefault="00002D88" w:rsidP="00002D88">
      <w:pPr>
        <w:pStyle w:val="Akapitzlist"/>
        <w:numPr>
          <w:ilvl w:val="0"/>
          <w:numId w:val="21"/>
        </w:numPr>
        <w:tabs>
          <w:tab w:val="left" w:pos="837"/>
          <w:tab w:val="left" w:pos="838"/>
        </w:tabs>
        <w:spacing w:line="360" w:lineRule="auto"/>
        <w:ind w:left="837"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referencji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zarządów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dróg,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</w:p>
    <w:p w14:paraId="02877050" w14:textId="77777777" w:rsidR="00002D88" w:rsidRPr="00002D88" w:rsidRDefault="00002D88" w:rsidP="00002D88">
      <w:pPr>
        <w:pStyle w:val="Akapitzlist"/>
        <w:numPr>
          <w:ilvl w:val="0"/>
          <w:numId w:val="21"/>
        </w:numPr>
        <w:tabs>
          <w:tab w:val="left" w:pos="837"/>
          <w:tab w:val="left" w:pos="838"/>
        </w:tabs>
        <w:spacing w:line="360" w:lineRule="auto"/>
        <w:ind w:left="116" w:right="1685" w:firstLine="36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przedstawienie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odpowiednich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wyników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potwierdzających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poprawne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działanie. </w:t>
      </w:r>
      <w:r w:rsidRPr="00002D88">
        <w:rPr>
          <w:rFonts w:ascii="Verdana" w:hAnsi="Verdana"/>
          <w:sz w:val="16"/>
          <w:szCs w:val="16"/>
        </w:rPr>
        <w:t>Przedstawiane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dokumenty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muszą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zostać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zaakceptowane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Inspektora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20EC7166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16" w:name="_bookmark15"/>
      <w:bookmarkEnd w:id="16"/>
      <w:r w:rsidRPr="00002D88">
        <w:rPr>
          <w:rFonts w:ascii="Verdana" w:hAnsi="Verdana"/>
          <w:sz w:val="16"/>
          <w:szCs w:val="16"/>
        </w:rPr>
        <w:t>Dostawy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</w:p>
    <w:p w14:paraId="29C722B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78B63A0" w14:textId="77777777" w:rsidR="00002D88" w:rsidRPr="00002D88" w:rsidRDefault="00002D88" w:rsidP="00002D88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dostawy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materiałów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odpowiedzialny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robót.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obowiązku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takie </w:t>
      </w:r>
      <w:r w:rsidRPr="00002D88">
        <w:rPr>
          <w:rFonts w:ascii="Verdana" w:hAnsi="Verdana"/>
          <w:sz w:val="16"/>
          <w:szCs w:val="16"/>
        </w:rPr>
        <w:t xml:space="preserve">zorganizowanie </w:t>
      </w:r>
      <w:r w:rsidRPr="00002D88">
        <w:rPr>
          <w:rFonts w:ascii="Verdana" w:hAnsi="Verdana"/>
          <w:spacing w:val="-3"/>
          <w:sz w:val="16"/>
          <w:szCs w:val="16"/>
        </w:rPr>
        <w:t xml:space="preserve">dostaw </w:t>
      </w:r>
      <w:r w:rsidRPr="00002D88">
        <w:rPr>
          <w:rFonts w:ascii="Verdana" w:hAnsi="Verdana"/>
          <w:sz w:val="16"/>
          <w:szCs w:val="16"/>
        </w:rPr>
        <w:t xml:space="preserve">materiałów do </w:t>
      </w:r>
      <w:r w:rsidRPr="00002D88">
        <w:rPr>
          <w:rFonts w:ascii="Verdana" w:hAnsi="Verdana"/>
          <w:spacing w:val="-3"/>
          <w:sz w:val="16"/>
          <w:szCs w:val="16"/>
        </w:rPr>
        <w:t xml:space="preserve">wytwarzania </w:t>
      </w:r>
      <w:r w:rsidRPr="00002D88">
        <w:rPr>
          <w:rFonts w:ascii="Verdana" w:hAnsi="Verdana"/>
          <w:sz w:val="16"/>
          <w:szCs w:val="16"/>
        </w:rPr>
        <w:t xml:space="preserve">mieszanki </w:t>
      </w:r>
      <w:r w:rsidRPr="00002D88">
        <w:rPr>
          <w:rFonts w:ascii="Verdana" w:hAnsi="Verdana"/>
          <w:spacing w:val="-3"/>
          <w:sz w:val="16"/>
          <w:szCs w:val="16"/>
        </w:rPr>
        <w:t xml:space="preserve">SMA </w:t>
      </w:r>
      <w:r w:rsidRPr="00002D88">
        <w:rPr>
          <w:rFonts w:ascii="Verdana" w:hAnsi="Verdana"/>
          <w:sz w:val="16"/>
          <w:szCs w:val="16"/>
        </w:rPr>
        <w:t>16 JENA, aby zapewnić nieprzerwaną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pracę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WMA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trakcie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wykonywania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dziennej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działki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roboczej.</w:t>
      </w:r>
    </w:p>
    <w:p w14:paraId="1979E438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434EBD1" w14:textId="77777777" w:rsidR="00002D88" w:rsidRPr="00002D88" w:rsidRDefault="00002D88" w:rsidP="00002D88">
      <w:pPr>
        <w:pStyle w:val="Nagwek2"/>
        <w:numPr>
          <w:ilvl w:val="1"/>
          <w:numId w:val="24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17" w:name="_bookmark16"/>
      <w:bookmarkEnd w:id="17"/>
      <w:r w:rsidRPr="00002D88">
        <w:rPr>
          <w:rFonts w:ascii="Verdana" w:hAnsi="Verdana"/>
          <w:sz w:val="16"/>
          <w:szCs w:val="16"/>
        </w:rPr>
        <w:t>Składowanie</w:t>
      </w:r>
      <w:r w:rsidRPr="00002D88">
        <w:rPr>
          <w:rFonts w:ascii="Verdana" w:hAnsi="Verdana"/>
          <w:spacing w:val="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</w:p>
    <w:p w14:paraId="2D47A8F6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129BEE8" w14:textId="77777777" w:rsidR="00002D88" w:rsidRPr="00002D88" w:rsidRDefault="00002D88" w:rsidP="00002D88">
      <w:pPr>
        <w:pStyle w:val="Tekstpodstawowy"/>
        <w:tabs>
          <w:tab w:val="left" w:pos="1453"/>
          <w:tab w:val="left" w:pos="3475"/>
          <w:tab w:val="left" w:pos="4482"/>
          <w:tab w:val="left" w:pos="4930"/>
          <w:tab w:val="left" w:pos="6488"/>
          <w:tab w:val="left" w:pos="8671"/>
        </w:tabs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Składowanie</w:t>
      </w:r>
      <w:r w:rsidRPr="00002D88">
        <w:rPr>
          <w:rFonts w:ascii="Verdana" w:hAnsi="Verdana"/>
          <w:w w:val="95"/>
          <w:sz w:val="16"/>
          <w:szCs w:val="16"/>
        </w:rPr>
        <w:tab/>
      </w:r>
      <w:r w:rsidRPr="00002D88">
        <w:rPr>
          <w:rFonts w:ascii="Verdana" w:hAnsi="Verdana"/>
          <w:sz w:val="16"/>
          <w:szCs w:val="16"/>
        </w:rPr>
        <w:t xml:space="preserve">kruszywa 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powinno</w:t>
      </w:r>
      <w:r w:rsidRPr="00002D88">
        <w:rPr>
          <w:rFonts w:ascii="Verdana" w:hAnsi="Verdana"/>
          <w:sz w:val="16"/>
          <w:szCs w:val="16"/>
        </w:rPr>
        <w:tab/>
        <w:t>odbywać</w:t>
      </w:r>
      <w:r w:rsidRPr="00002D88">
        <w:rPr>
          <w:rFonts w:ascii="Verdana" w:hAnsi="Verdana"/>
          <w:sz w:val="16"/>
          <w:szCs w:val="16"/>
        </w:rPr>
        <w:tab/>
        <w:t>się</w:t>
      </w:r>
      <w:r w:rsidRPr="00002D88">
        <w:rPr>
          <w:rFonts w:ascii="Verdana" w:hAnsi="Verdana"/>
          <w:sz w:val="16"/>
          <w:szCs w:val="16"/>
        </w:rPr>
        <w:tab/>
        <w:t xml:space="preserve">w </w:t>
      </w:r>
      <w:r w:rsidRPr="00002D88">
        <w:rPr>
          <w:rFonts w:ascii="Verdana" w:hAnsi="Verdana"/>
          <w:spacing w:val="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warunkach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spacing w:val="-3"/>
          <w:sz w:val="16"/>
          <w:szCs w:val="16"/>
        </w:rPr>
        <w:t>zabezpieczających</w:t>
      </w:r>
      <w:r w:rsidRPr="00002D88">
        <w:rPr>
          <w:rFonts w:ascii="Verdana" w:hAnsi="Verdana"/>
          <w:spacing w:val="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</w:t>
      </w:r>
      <w:r w:rsidRPr="00002D88">
        <w:rPr>
          <w:rFonts w:ascii="Verdana" w:hAnsi="Verdana"/>
          <w:sz w:val="16"/>
          <w:szCs w:val="16"/>
        </w:rPr>
        <w:tab/>
        <w:t>przed</w:t>
      </w:r>
    </w:p>
    <w:p w14:paraId="298DA672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zanieczyszczeniem i zmieszaniem z innymi rodzajami lub frakcjami kruszywa.</w:t>
      </w:r>
    </w:p>
    <w:p w14:paraId="3A3726ED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Wypełniacz należy składować w silosach wyposażonych w urządzenia do aeracji.</w:t>
      </w:r>
    </w:p>
    <w:p w14:paraId="70DD1ED2" w14:textId="77777777" w:rsidR="00002D88" w:rsidRPr="00002D88" w:rsidRDefault="00002D88" w:rsidP="00002D88">
      <w:pPr>
        <w:spacing w:line="360" w:lineRule="auto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6DF45E7D" w14:textId="77777777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lastRenderedPageBreak/>
        <w:t>Asfalt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powinien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składowany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zbiornikach,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których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konstrukcja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użyte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wykonania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materiały wykluczają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możliwość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zanieczyszczenia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asfaltu.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Zbiorniki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wyposażone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automatycznie </w:t>
      </w:r>
      <w:r w:rsidRPr="00002D88">
        <w:rPr>
          <w:rFonts w:ascii="Verdana" w:hAnsi="Verdana"/>
          <w:w w:val="95"/>
          <w:sz w:val="16"/>
          <w:szCs w:val="16"/>
        </w:rPr>
        <w:t xml:space="preserve">sterowane urządzenia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grzewcze </w:t>
      </w:r>
      <w:r w:rsidRPr="00002D88">
        <w:rPr>
          <w:rFonts w:ascii="Verdana" w:hAnsi="Verdana"/>
          <w:w w:val="95"/>
          <w:sz w:val="16"/>
          <w:szCs w:val="16"/>
        </w:rPr>
        <w:t xml:space="preserve">- olejowe,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parowe </w:t>
      </w:r>
      <w:r w:rsidRPr="00002D88">
        <w:rPr>
          <w:rFonts w:ascii="Verdana" w:hAnsi="Verdana"/>
          <w:w w:val="95"/>
          <w:sz w:val="16"/>
          <w:szCs w:val="16"/>
        </w:rPr>
        <w:t xml:space="preserve">lub elektryczne. Nie dopuszcza się ogrzewania </w:t>
      </w:r>
      <w:r w:rsidRPr="00002D88">
        <w:rPr>
          <w:rFonts w:ascii="Verdana" w:hAnsi="Verdana"/>
          <w:sz w:val="16"/>
          <w:szCs w:val="16"/>
        </w:rPr>
        <w:t xml:space="preserve">zbiornika asfaltu otwartym ogniem. </w:t>
      </w:r>
      <w:r w:rsidRPr="00002D88">
        <w:rPr>
          <w:rFonts w:ascii="Verdana" w:hAnsi="Verdana"/>
          <w:spacing w:val="-3"/>
          <w:sz w:val="16"/>
          <w:szCs w:val="16"/>
        </w:rPr>
        <w:t xml:space="preserve">Zbiornik </w:t>
      </w:r>
      <w:r w:rsidRPr="00002D88">
        <w:rPr>
          <w:rFonts w:ascii="Verdana" w:hAnsi="Verdana"/>
          <w:sz w:val="16"/>
          <w:szCs w:val="16"/>
        </w:rPr>
        <w:t xml:space="preserve">roboczy </w:t>
      </w:r>
      <w:r w:rsidRPr="00002D88">
        <w:rPr>
          <w:rFonts w:ascii="Verdana" w:hAnsi="Verdana"/>
          <w:spacing w:val="-3"/>
          <w:sz w:val="16"/>
          <w:szCs w:val="16"/>
        </w:rPr>
        <w:t xml:space="preserve">oraz </w:t>
      </w:r>
      <w:r w:rsidRPr="00002D88">
        <w:rPr>
          <w:rFonts w:ascii="Verdana" w:hAnsi="Verdana"/>
          <w:sz w:val="16"/>
          <w:szCs w:val="16"/>
        </w:rPr>
        <w:t xml:space="preserve">przewody </w:t>
      </w:r>
      <w:r w:rsidRPr="00002D88">
        <w:rPr>
          <w:rFonts w:ascii="Verdana" w:hAnsi="Verdana"/>
          <w:spacing w:val="-3"/>
          <w:sz w:val="16"/>
          <w:szCs w:val="16"/>
        </w:rPr>
        <w:t xml:space="preserve">doprowadzające </w:t>
      </w:r>
      <w:r w:rsidRPr="00002D88">
        <w:rPr>
          <w:rFonts w:ascii="Verdana" w:hAnsi="Verdana"/>
          <w:sz w:val="16"/>
          <w:szCs w:val="16"/>
        </w:rPr>
        <w:t>asfalt do otaczarki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powinny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izolowane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termicznie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wyposażone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automatyczny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system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grzewczy zdolny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utrzymania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zadanej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tolerancją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±5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układ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cyrkulacji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asfaltu.</w:t>
      </w:r>
    </w:p>
    <w:p w14:paraId="52D9D985" w14:textId="77777777" w:rsidR="00002D88" w:rsidRPr="00002D88" w:rsidRDefault="00002D88" w:rsidP="00002D88">
      <w:pPr>
        <w:pStyle w:val="Tekstpodstawowy"/>
        <w:spacing w:line="360" w:lineRule="auto"/>
        <w:ind w:right="95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Dodatki </w:t>
      </w:r>
      <w:r w:rsidRPr="00002D88">
        <w:rPr>
          <w:rFonts w:ascii="Verdana" w:hAnsi="Verdana"/>
          <w:spacing w:val="-3"/>
          <w:sz w:val="16"/>
          <w:szCs w:val="16"/>
        </w:rPr>
        <w:t xml:space="preserve">do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należy </w:t>
      </w:r>
      <w:r w:rsidRPr="00002D88">
        <w:rPr>
          <w:rFonts w:ascii="Verdana" w:hAnsi="Verdana"/>
          <w:sz w:val="16"/>
          <w:szCs w:val="16"/>
        </w:rPr>
        <w:t xml:space="preserve">przechowywać w </w:t>
      </w:r>
      <w:r w:rsidRPr="00002D88">
        <w:rPr>
          <w:rFonts w:ascii="Verdana" w:hAnsi="Verdana"/>
          <w:spacing w:val="-3"/>
          <w:sz w:val="16"/>
          <w:szCs w:val="16"/>
        </w:rPr>
        <w:t xml:space="preserve">sposób zabezpieczający </w:t>
      </w:r>
      <w:r w:rsidRPr="00002D88">
        <w:rPr>
          <w:rFonts w:ascii="Verdana" w:hAnsi="Verdana"/>
          <w:sz w:val="16"/>
          <w:szCs w:val="16"/>
        </w:rPr>
        <w:t xml:space="preserve">je przed utratą właściwości użytkowych, </w:t>
      </w:r>
      <w:r w:rsidRPr="00002D88">
        <w:rPr>
          <w:rFonts w:ascii="Verdana" w:hAnsi="Verdana"/>
          <w:spacing w:val="-3"/>
          <w:sz w:val="16"/>
          <w:szCs w:val="16"/>
        </w:rPr>
        <w:t xml:space="preserve">zgodnie </w:t>
      </w:r>
      <w:r w:rsidRPr="00002D88">
        <w:rPr>
          <w:rFonts w:ascii="Verdana" w:hAnsi="Verdana"/>
          <w:sz w:val="16"/>
          <w:szCs w:val="16"/>
        </w:rPr>
        <w:t>z zaleceniami producenta.</w:t>
      </w:r>
    </w:p>
    <w:p w14:paraId="0A7AA3C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DE8CDD3" w14:textId="77777777" w:rsidR="00002D88" w:rsidRPr="00002D88" w:rsidRDefault="00002D88" w:rsidP="00002D88">
      <w:pPr>
        <w:pStyle w:val="Nagwek1"/>
        <w:numPr>
          <w:ilvl w:val="0"/>
          <w:numId w:val="27"/>
        </w:numPr>
        <w:tabs>
          <w:tab w:val="left" w:pos="396"/>
        </w:tabs>
        <w:spacing w:line="360" w:lineRule="auto"/>
        <w:ind w:left="395" w:hanging="280"/>
        <w:rPr>
          <w:rFonts w:ascii="Verdana" w:hAnsi="Verdana"/>
          <w:sz w:val="16"/>
          <w:szCs w:val="16"/>
        </w:rPr>
      </w:pPr>
      <w:bookmarkStart w:id="18" w:name="_bookmark17"/>
      <w:bookmarkEnd w:id="18"/>
      <w:r w:rsidRPr="00002D88">
        <w:rPr>
          <w:rFonts w:ascii="Verdana" w:hAnsi="Verdana"/>
          <w:sz w:val="16"/>
          <w:szCs w:val="16"/>
        </w:rPr>
        <w:t>SPRZĘT</w:t>
      </w:r>
    </w:p>
    <w:p w14:paraId="072CDFAA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F8D1F39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19" w:name="_bookmark18"/>
      <w:bookmarkEnd w:id="19"/>
      <w:r w:rsidRPr="00002D88">
        <w:rPr>
          <w:rFonts w:ascii="Verdana" w:hAnsi="Verdana"/>
          <w:sz w:val="16"/>
          <w:szCs w:val="16"/>
        </w:rPr>
        <w:t>Sprzęt do wykonania nawierzchni z mieszanki mineralno-asfaltowej SMA 16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2"/>
          <w:sz w:val="16"/>
          <w:szCs w:val="16"/>
        </w:rPr>
        <w:t>JENA</w:t>
      </w:r>
    </w:p>
    <w:p w14:paraId="43F3BCD3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89FD2CD" w14:textId="77777777" w:rsidR="00002D88" w:rsidRPr="00002D88" w:rsidRDefault="00002D88" w:rsidP="00002D88">
      <w:pPr>
        <w:pStyle w:val="Tekstpodstawowy"/>
        <w:spacing w:line="360" w:lineRule="auto"/>
        <w:ind w:right="95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Wykonawca przystępujący do wykonania nawierzchni z SMA 16 JENA powinien wykazać się możliwością korzystania z następującego sprzętu:</w:t>
      </w:r>
    </w:p>
    <w:p w14:paraId="2666EEBF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8"/>
        </w:tabs>
        <w:spacing w:line="360" w:lineRule="auto"/>
        <w:ind w:left="837" w:right="94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wytwórni </w:t>
      </w:r>
      <w:r w:rsidRPr="00002D88">
        <w:rPr>
          <w:rFonts w:ascii="Verdana" w:hAnsi="Verdana"/>
          <w:spacing w:val="-3"/>
          <w:sz w:val="16"/>
          <w:szCs w:val="16"/>
        </w:rPr>
        <w:t xml:space="preserve">stacjonarnej (otaczarki) </w:t>
      </w:r>
      <w:r w:rsidRPr="00002D88">
        <w:rPr>
          <w:rFonts w:ascii="Verdana" w:hAnsi="Verdana"/>
          <w:sz w:val="16"/>
          <w:szCs w:val="16"/>
        </w:rPr>
        <w:t xml:space="preserve">o mieszaniu cyklicznym do wytwarzania mieszanek </w:t>
      </w:r>
      <w:r w:rsidRPr="00002D88">
        <w:rPr>
          <w:rFonts w:ascii="Verdana" w:hAnsi="Verdana"/>
          <w:w w:val="95"/>
          <w:sz w:val="16"/>
          <w:szCs w:val="16"/>
        </w:rPr>
        <w:t xml:space="preserve">mineralno-asfaltowych, której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wydajność </w:t>
      </w:r>
      <w:r w:rsidRPr="00002D88">
        <w:rPr>
          <w:rFonts w:ascii="Verdana" w:hAnsi="Verdana"/>
          <w:w w:val="95"/>
          <w:sz w:val="16"/>
          <w:szCs w:val="16"/>
        </w:rPr>
        <w:t xml:space="preserve">musi zapewnić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zapotrzebowanie </w:t>
      </w:r>
      <w:r w:rsidRPr="00002D88">
        <w:rPr>
          <w:rFonts w:ascii="Verdana" w:hAnsi="Verdana"/>
          <w:w w:val="95"/>
          <w:sz w:val="16"/>
          <w:szCs w:val="16"/>
        </w:rPr>
        <w:t>na mieszankę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do </w:t>
      </w:r>
      <w:r w:rsidRPr="00002D88">
        <w:rPr>
          <w:rFonts w:ascii="Verdana" w:hAnsi="Verdana"/>
          <w:sz w:val="16"/>
          <w:szCs w:val="16"/>
        </w:rPr>
        <w:t>budowy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realizowanej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bez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postoju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sprzętu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rozkładającego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zagęszczającego.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Dozowanie </w:t>
      </w:r>
      <w:r w:rsidRPr="00002D88">
        <w:rPr>
          <w:rFonts w:ascii="Verdana" w:hAnsi="Verdana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powinno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wagowe.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Odchyłki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masy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dozowanych składników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(w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stosunku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masy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poszczególnych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zarobu</w:t>
      </w:r>
      <w:proofErr w:type="spellEnd"/>
      <w:r w:rsidRPr="00002D88">
        <w:rPr>
          <w:rFonts w:ascii="Verdana" w:hAnsi="Verdana"/>
          <w:w w:val="95"/>
          <w:sz w:val="16"/>
          <w:szCs w:val="16"/>
        </w:rPr>
        <w:t>)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większe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±2%(m/m).</w:t>
      </w:r>
    </w:p>
    <w:p w14:paraId="55E1DAFE" w14:textId="77777777" w:rsidR="00002D88" w:rsidRPr="00002D88" w:rsidRDefault="00002D88" w:rsidP="00002D88">
      <w:pPr>
        <w:pStyle w:val="Tekstpodstawowy"/>
        <w:spacing w:line="360" w:lineRule="auto"/>
        <w:ind w:left="821" w:right="94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145"/>
          <w:w w:val="95"/>
          <w:sz w:val="16"/>
          <w:szCs w:val="16"/>
          <w:u w:val="single"/>
        </w:rPr>
        <w:t>N</w:t>
      </w:r>
      <w:r w:rsidRPr="00002D88">
        <w:rPr>
          <w:rFonts w:ascii="Verdana" w:hAnsi="Verdana"/>
          <w:spacing w:val="5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a</w:t>
      </w:r>
      <w:r w:rsidRPr="00002D88">
        <w:rPr>
          <w:rFonts w:ascii="Verdana" w:hAnsi="Verdana"/>
          <w:spacing w:val="-13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wytwórni</w:t>
      </w:r>
      <w:r w:rsidRPr="00002D88">
        <w:rPr>
          <w:rFonts w:ascii="Verdana" w:hAnsi="Verdana"/>
          <w:spacing w:val="-1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powinien</w:t>
      </w:r>
      <w:r w:rsidRPr="00002D88">
        <w:rPr>
          <w:rFonts w:ascii="Verdana" w:hAnsi="Verdana"/>
          <w:spacing w:val="-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być</w:t>
      </w:r>
      <w:r w:rsidRPr="00002D88">
        <w:rPr>
          <w:rFonts w:ascii="Verdana" w:hAnsi="Verdana"/>
          <w:spacing w:val="-10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wdrożony</w:t>
      </w:r>
      <w:r w:rsidRPr="00002D88">
        <w:rPr>
          <w:rFonts w:ascii="Verdana" w:hAnsi="Verdana"/>
          <w:spacing w:val="-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certyfikowany</w:t>
      </w:r>
      <w:r w:rsidRPr="00002D88">
        <w:rPr>
          <w:rFonts w:ascii="Verdana" w:hAnsi="Verdana"/>
          <w:spacing w:val="-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system</w:t>
      </w:r>
      <w:r w:rsidRPr="00002D88">
        <w:rPr>
          <w:rFonts w:ascii="Verdana" w:hAnsi="Verdana"/>
          <w:spacing w:val="-13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ZKP</w:t>
      </w:r>
      <w:r w:rsidRPr="00002D88">
        <w:rPr>
          <w:rFonts w:ascii="Verdana" w:hAnsi="Verdana"/>
          <w:spacing w:val="-8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zgodnie</w:t>
      </w:r>
      <w:r w:rsidRPr="00002D88">
        <w:rPr>
          <w:rFonts w:ascii="Verdana" w:hAnsi="Verdana"/>
          <w:spacing w:val="-1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z</w:t>
      </w:r>
      <w:r w:rsidRPr="00002D88">
        <w:rPr>
          <w:rFonts w:ascii="Verdana" w:hAnsi="Verdana"/>
          <w:spacing w:val="-1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2"/>
          <w:w w:val="95"/>
          <w:sz w:val="16"/>
          <w:szCs w:val="16"/>
          <w:u w:val="single"/>
        </w:rPr>
        <w:t>PN-EN</w:t>
      </w:r>
      <w:r w:rsidRPr="00002D88">
        <w:rPr>
          <w:rFonts w:ascii="Verdana" w:hAnsi="Verdana"/>
          <w:spacing w:val="-1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13108-21</w:t>
      </w:r>
      <w:r w:rsidRPr="00002D88">
        <w:rPr>
          <w:rFonts w:ascii="Verdana" w:hAnsi="Verdana"/>
          <w:w w:val="95"/>
          <w:sz w:val="16"/>
          <w:szCs w:val="16"/>
        </w:rPr>
        <w:t xml:space="preserve">. </w:t>
      </w:r>
      <w:r w:rsidRPr="00002D88">
        <w:rPr>
          <w:rFonts w:ascii="Verdana" w:hAnsi="Verdana"/>
          <w:sz w:val="16"/>
          <w:szCs w:val="16"/>
        </w:rPr>
        <w:t xml:space="preserve">Kopia certyfikatu wystawiona przez uprawnioną </w:t>
      </w:r>
      <w:r w:rsidRPr="00002D88">
        <w:rPr>
          <w:rFonts w:ascii="Verdana" w:hAnsi="Verdana"/>
          <w:spacing w:val="-3"/>
          <w:sz w:val="16"/>
          <w:szCs w:val="16"/>
        </w:rPr>
        <w:t xml:space="preserve">jednostkę </w:t>
      </w:r>
      <w:r w:rsidRPr="00002D88">
        <w:rPr>
          <w:rFonts w:ascii="Verdana" w:hAnsi="Verdana"/>
          <w:sz w:val="16"/>
          <w:szCs w:val="16"/>
        </w:rPr>
        <w:t xml:space="preserve">notyfikowaną powinna być </w:t>
      </w:r>
      <w:r w:rsidRPr="00002D88">
        <w:rPr>
          <w:rFonts w:ascii="Verdana" w:hAnsi="Verdana"/>
          <w:w w:val="95"/>
          <w:sz w:val="16"/>
          <w:szCs w:val="16"/>
        </w:rPr>
        <w:t xml:space="preserve">dostarczona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Inspektorowi </w:t>
      </w:r>
      <w:r w:rsidRPr="00002D88">
        <w:rPr>
          <w:rFonts w:ascii="Verdana" w:hAnsi="Verdana"/>
          <w:w w:val="95"/>
          <w:sz w:val="16"/>
          <w:szCs w:val="16"/>
        </w:rPr>
        <w:t xml:space="preserve">Nadzoru. System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sterowania </w:t>
      </w:r>
      <w:r w:rsidRPr="00002D88">
        <w:rPr>
          <w:rFonts w:ascii="Verdana" w:hAnsi="Verdana"/>
          <w:w w:val="95"/>
          <w:sz w:val="16"/>
          <w:szCs w:val="16"/>
        </w:rPr>
        <w:t xml:space="preserve">produkcji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mma</w:t>
      </w:r>
      <w:proofErr w:type="spellEnd"/>
      <w:r w:rsidRPr="00002D88">
        <w:rPr>
          <w:rFonts w:ascii="Verdana" w:hAnsi="Verdana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powinien zapisywać </w:t>
      </w:r>
      <w:r w:rsidRPr="00002D88">
        <w:rPr>
          <w:rFonts w:ascii="Verdana" w:hAnsi="Verdana"/>
          <w:sz w:val="16"/>
          <w:szCs w:val="16"/>
        </w:rPr>
        <w:t>dane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plikach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elektronicznych.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żądanie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Wykonawca </w:t>
      </w:r>
      <w:r w:rsidRPr="00002D88">
        <w:rPr>
          <w:rFonts w:ascii="Verdana" w:hAnsi="Verdana"/>
          <w:w w:val="95"/>
          <w:sz w:val="16"/>
          <w:szCs w:val="16"/>
        </w:rPr>
        <w:t>dostarczy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wydruki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wskazanego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okresu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w w:val="95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w w:val="95"/>
          <w:sz w:val="16"/>
          <w:szCs w:val="16"/>
        </w:rPr>
        <w:t>.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zakończenie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kontraktu,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ramach </w:t>
      </w:r>
      <w:r w:rsidRPr="00002D88">
        <w:rPr>
          <w:rFonts w:ascii="Verdana" w:hAnsi="Verdana"/>
          <w:w w:val="95"/>
          <w:sz w:val="16"/>
          <w:szCs w:val="16"/>
        </w:rPr>
        <w:t>Operatu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Technologicznego,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załączy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dokumentacji</w:t>
      </w:r>
      <w:r w:rsidRPr="00002D88">
        <w:rPr>
          <w:rFonts w:ascii="Verdana" w:hAnsi="Verdana"/>
          <w:spacing w:val="-4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płytę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CD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4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nagranymi</w:t>
      </w:r>
      <w:r w:rsidRPr="00002D88">
        <w:rPr>
          <w:rFonts w:ascii="Verdana" w:hAnsi="Verdana"/>
          <w:spacing w:val="-4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danymi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produkcji.</w:t>
      </w:r>
    </w:p>
    <w:p w14:paraId="549B38A9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8"/>
        </w:tabs>
        <w:spacing w:line="360" w:lineRule="auto"/>
        <w:ind w:left="837"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rozkładarek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wbudowywania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zagęszczania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mieszanek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mineralno-asfaltowych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wydajności</w:t>
      </w:r>
    </w:p>
    <w:p w14:paraId="61D984EF" w14:textId="77777777" w:rsidR="00002D88" w:rsidRPr="00002D88" w:rsidRDefault="00002D88" w:rsidP="00002D88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skorelowanej z wydajnością otaczarki, wyposażonych w:</w:t>
      </w:r>
    </w:p>
    <w:p w14:paraId="70CDA0FC" w14:textId="77777777" w:rsidR="00002D88" w:rsidRPr="00002D88" w:rsidRDefault="00002D88" w:rsidP="00002D88">
      <w:pPr>
        <w:pStyle w:val="Akapitzlist"/>
        <w:numPr>
          <w:ilvl w:val="3"/>
          <w:numId w:val="27"/>
        </w:numPr>
        <w:tabs>
          <w:tab w:val="left" w:pos="942"/>
        </w:tabs>
        <w:spacing w:line="360" w:lineRule="auto"/>
        <w:ind w:right="952" w:firstLine="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3"/>
          <w:w w:val="95"/>
          <w:sz w:val="16"/>
          <w:szCs w:val="16"/>
        </w:rPr>
        <w:t>automatyczne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sterowanie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pozwalające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ułożenie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zgodnie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założoną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niweletą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oraz </w:t>
      </w:r>
      <w:r w:rsidRPr="00002D88">
        <w:rPr>
          <w:rFonts w:ascii="Verdana" w:hAnsi="Verdana"/>
          <w:sz w:val="16"/>
          <w:szCs w:val="16"/>
        </w:rPr>
        <w:t>grubością,</w:t>
      </w:r>
    </w:p>
    <w:p w14:paraId="1BA5CD6C" w14:textId="77777777" w:rsidR="00002D88" w:rsidRPr="00002D88" w:rsidRDefault="00002D88" w:rsidP="00002D88">
      <w:pPr>
        <w:pStyle w:val="Akapitzlist"/>
        <w:numPr>
          <w:ilvl w:val="3"/>
          <w:numId w:val="27"/>
        </w:numPr>
        <w:tabs>
          <w:tab w:val="left" w:pos="958"/>
        </w:tabs>
        <w:spacing w:line="360" w:lineRule="auto"/>
        <w:ind w:right="959" w:firstLine="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3"/>
          <w:w w:val="95"/>
          <w:sz w:val="16"/>
          <w:szCs w:val="16"/>
        </w:rPr>
        <w:t>elementy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wstępnie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zagęszczające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gorącą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mieszankę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(listwy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ubijające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belki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wibrujące)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wraz </w:t>
      </w:r>
      <w:r w:rsidRPr="00002D88">
        <w:rPr>
          <w:rFonts w:ascii="Verdana" w:hAnsi="Verdana"/>
          <w:sz w:val="16"/>
          <w:szCs w:val="16"/>
        </w:rPr>
        <w:t>ze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sprawną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regulacją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częstotliwości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amplitudy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drgań,</w:t>
      </w:r>
    </w:p>
    <w:p w14:paraId="42C67509" w14:textId="77777777" w:rsidR="00002D88" w:rsidRPr="00002D88" w:rsidRDefault="00002D88" w:rsidP="00002D88">
      <w:pPr>
        <w:pStyle w:val="Akapitzlist"/>
        <w:numPr>
          <w:ilvl w:val="3"/>
          <w:numId w:val="27"/>
        </w:numPr>
        <w:tabs>
          <w:tab w:val="left" w:pos="950"/>
        </w:tabs>
        <w:spacing w:line="360" w:lineRule="auto"/>
        <w:ind w:left="949" w:hanging="1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urządzenia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podgrzewania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elementów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roboczych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układarki,</w:t>
      </w:r>
    </w:p>
    <w:p w14:paraId="5284BB13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8"/>
        </w:tabs>
        <w:spacing w:line="360" w:lineRule="auto"/>
        <w:ind w:left="837"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skrapiarek,</w:t>
      </w:r>
    </w:p>
    <w:p w14:paraId="4909BBD1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8"/>
        </w:tabs>
        <w:spacing w:line="360" w:lineRule="auto"/>
        <w:ind w:left="837" w:right="95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walców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stalowych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lekkich,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średnich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ciężkich,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małych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walców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wibracyjnych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szerokości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1 </w:t>
      </w:r>
      <w:r w:rsidRPr="00002D88">
        <w:rPr>
          <w:rFonts w:ascii="Verdana" w:hAnsi="Verdana"/>
          <w:sz w:val="16"/>
          <w:szCs w:val="16"/>
        </w:rPr>
        <w:t>m,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ubijaków,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płyt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wibracyjnych,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całkowicie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nieprzydatne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wykonawstwie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nawierzchni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 mieszanek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są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walce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kołach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ogumionych,</w:t>
      </w:r>
    </w:p>
    <w:p w14:paraId="15771AB1" w14:textId="77777777" w:rsidR="00002D88" w:rsidRPr="00002D88" w:rsidRDefault="00002D88" w:rsidP="00002D88">
      <w:pPr>
        <w:pStyle w:val="Akapitzlist"/>
        <w:numPr>
          <w:ilvl w:val="2"/>
          <w:numId w:val="27"/>
        </w:numPr>
        <w:tabs>
          <w:tab w:val="left" w:pos="838"/>
        </w:tabs>
        <w:spacing w:line="360" w:lineRule="auto"/>
        <w:ind w:left="837"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samochodów </w:t>
      </w:r>
      <w:r w:rsidRPr="00002D88">
        <w:rPr>
          <w:rFonts w:ascii="Verdana" w:hAnsi="Verdana"/>
          <w:spacing w:val="-3"/>
          <w:sz w:val="16"/>
          <w:szCs w:val="16"/>
        </w:rPr>
        <w:t xml:space="preserve">samowyładowczych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sz w:val="16"/>
          <w:szCs w:val="16"/>
        </w:rPr>
        <w:t xml:space="preserve">przykrywanymi skrzyniami </w:t>
      </w:r>
      <w:r w:rsidRPr="00002D88">
        <w:rPr>
          <w:rFonts w:ascii="Verdana" w:hAnsi="Verdana"/>
          <w:sz w:val="16"/>
          <w:szCs w:val="16"/>
        </w:rPr>
        <w:t xml:space="preserve">samowyładowczymi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z w:val="16"/>
          <w:szCs w:val="16"/>
        </w:rPr>
        <w:t>izolowanymi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termicznie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(tzw.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termosów).</w:t>
      </w:r>
    </w:p>
    <w:p w14:paraId="1547C302" w14:textId="77777777" w:rsidR="00002D88" w:rsidRPr="00002D88" w:rsidRDefault="00002D88" w:rsidP="00002D88">
      <w:pPr>
        <w:spacing w:line="360" w:lineRule="auto"/>
        <w:jc w:val="both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7D10DADF" w14:textId="77777777" w:rsidR="00002D88" w:rsidRPr="00002D88" w:rsidRDefault="00002D88" w:rsidP="00002D88">
      <w:pPr>
        <w:pStyle w:val="Nagwek1"/>
        <w:numPr>
          <w:ilvl w:val="0"/>
          <w:numId w:val="27"/>
        </w:numPr>
        <w:tabs>
          <w:tab w:val="left" w:pos="396"/>
        </w:tabs>
        <w:spacing w:line="360" w:lineRule="auto"/>
        <w:ind w:left="395" w:hanging="280"/>
        <w:rPr>
          <w:rFonts w:ascii="Verdana" w:hAnsi="Verdana"/>
          <w:sz w:val="16"/>
          <w:szCs w:val="16"/>
        </w:rPr>
      </w:pPr>
      <w:bookmarkStart w:id="20" w:name="_bookmark19"/>
      <w:bookmarkEnd w:id="20"/>
      <w:r w:rsidRPr="00002D88">
        <w:rPr>
          <w:rFonts w:ascii="Verdana" w:hAnsi="Verdana"/>
          <w:sz w:val="16"/>
          <w:szCs w:val="16"/>
        </w:rPr>
        <w:lastRenderedPageBreak/>
        <w:t>TRANSPORT</w:t>
      </w:r>
    </w:p>
    <w:p w14:paraId="0AA9913B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6352D6C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21" w:name="_bookmark20"/>
      <w:bookmarkEnd w:id="21"/>
      <w:r w:rsidRPr="00002D88">
        <w:rPr>
          <w:rFonts w:ascii="Verdana" w:hAnsi="Verdana"/>
          <w:sz w:val="16"/>
          <w:szCs w:val="16"/>
        </w:rPr>
        <w:t>Transport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</w:p>
    <w:p w14:paraId="611C496C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15398F20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Kruszywo można przewozić dowolnymi środkami transportu w warunkach zabezpieczających je przed</w:t>
      </w:r>
    </w:p>
    <w:p w14:paraId="5C347EC3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zanieczyszczeniem i zmieszaniem z innymi rodzajami lub frakcjami kruszywa.</w:t>
      </w:r>
    </w:p>
    <w:p w14:paraId="64EFEB42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Wypełniacz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luzem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przewozić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cysternach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przystosowanych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przewozu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materiałów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sypkich,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umożliwiających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rozładunek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pneumatyczny.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transportu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przeładunku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wypełniacz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należy </w:t>
      </w:r>
      <w:r w:rsidRPr="00002D88">
        <w:rPr>
          <w:rFonts w:ascii="Verdana" w:hAnsi="Verdana"/>
          <w:sz w:val="16"/>
          <w:szCs w:val="16"/>
        </w:rPr>
        <w:t>chronić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zawilgoceniem,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zbryleniem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zanieczyszczeniem.</w:t>
      </w:r>
    </w:p>
    <w:p w14:paraId="63213CCF" w14:textId="77777777" w:rsidR="00002D88" w:rsidRPr="00002D88" w:rsidRDefault="00002D88" w:rsidP="00002D88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Asfalt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przewozić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izolowanymi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termicznie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cysternami,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wyposażonymi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instalacje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umożliwiające podłączenie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cystern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urządzeń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grzewczych,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wyposażonymi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we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własne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urządzenia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grzewcze.</w:t>
      </w:r>
    </w:p>
    <w:p w14:paraId="0D26B861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17C1949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22" w:name="_bookmark21"/>
      <w:bookmarkEnd w:id="22"/>
      <w:r w:rsidRPr="00002D88">
        <w:rPr>
          <w:rFonts w:ascii="Verdana" w:hAnsi="Verdana"/>
          <w:sz w:val="16"/>
          <w:szCs w:val="16"/>
        </w:rPr>
        <w:t>Transport mieszanki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</w:p>
    <w:p w14:paraId="30E2DA44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9DC26E4" w14:textId="77777777" w:rsidR="00002D88" w:rsidRPr="00002D88" w:rsidRDefault="00002D88" w:rsidP="00002D88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Mieszankę mineralno-asfaltową należy przewozić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pojazdami samowyładowczymi, wyposażonymi </w:t>
      </w:r>
      <w:r w:rsidRPr="00002D88">
        <w:rPr>
          <w:rFonts w:ascii="Verdana" w:hAnsi="Verdana"/>
          <w:w w:val="95"/>
          <w:sz w:val="16"/>
          <w:szCs w:val="16"/>
        </w:rPr>
        <w:t xml:space="preserve">w </w:t>
      </w:r>
      <w:r w:rsidRPr="00002D88">
        <w:rPr>
          <w:rFonts w:ascii="Verdana" w:hAnsi="Verdana"/>
          <w:sz w:val="16"/>
          <w:szCs w:val="16"/>
        </w:rPr>
        <w:t>plandeki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przykrywania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podczas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transportu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podczas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oczekiwania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rozładunek.</w:t>
      </w:r>
    </w:p>
    <w:p w14:paraId="5DCCB78B" w14:textId="77777777" w:rsidR="00002D88" w:rsidRPr="00002D88" w:rsidRDefault="00002D88" w:rsidP="00002D88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transportu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spadek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temperatury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powinien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większy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niż </w:t>
      </w:r>
      <w:r w:rsidRPr="00002D88">
        <w:rPr>
          <w:rFonts w:ascii="Verdana" w:hAnsi="Verdana"/>
          <w:sz w:val="16"/>
          <w:szCs w:val="16"/>
        </w:rPr>
        <w:t xml:space="preserve">10% </w:t>
      </w:r>
      <w:r w:rsidRPr="00002D88">
        <w:rPr>
          <w:rFonts w:ascii="Verdana" w:hAnsi="Verdana"/>
          <w:spacing w:val="-3"/>
          <w:sz w:val="16"/>
          <w:szCs w:val="16"/>
        </w:rPr>
        <w:t xml:space="preserve">temperatury </w:t>
      </w:r>
      <w:r w:rsidRPr="00002D88">
        <w:rPr>
          <w:rFonts w:ascii="Verdana" w:hAnsi="Verdana"/>
          <w:sz w:val="16"/>
          <w:szCs w:val="16"/>
        </w:rPr>
        <w:t xml:space="preserve">tej mieszanki w </w:t>
      </w:r>
      <w:r w:rsidRPr="00002D88">
        <w:rPr>
          <w:rFonts w:ascii="Verdana" w:hAnsi="Verdana"/>
          <w:spacing w:val="-3"/>
          <w:sz w:val="16"/>
          <w:szCs w:val="16"/>
        </w:rPr>
        <w:t xml:space="preserve">chwili </w:t>
      </w:r>
      <w:r w:rsidRPr="00002D88">
        <w:rPr>
          <w:rFonts w:ascii="Verdana" w:hAnsi="Verdana"/>
          <w:sz w:val="16"/>
          <w:szCs w:val="16"/>
        </w:rPr>
        <w:t xml:space="preserve">załadunku z jednoczesnym spełnieniem warunków </w:t>
      </w:r>
      <w:r w:rsidRPr="00002D88">
        <w:rPr>
          <w:rFonts w:ascii="Verdana" w:hAnsi="Verdana"/>
          <w:w w:val="95"/>
          <w:sz w:val="16"/>
          <w:szCs w:val="16"/>
        </w:rPr>
        <w:t>zachowania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temperatury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wbudowania.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transportu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momentu </w:t>
      </w:r>
      <w:r w:rsidRPr="00002D88">
        <w:rPr>
          <w:rFonts w:ascii="Verdana" w:hAnsi="Verdana"/>
          <w:sz w:val="16"/>
          <w:szCs w:val="16"/>
        </w:rPr>
        <w:t>załadunku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rozładunku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powinien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przekraczać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godzin.</w:t>
      </w:r>
    </w:p>
    <w:p w14:paraId="11AA2A9D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CCA878A" w14:textId="3B900DEA" w:rsidR="00002D88" w:rsidRPr="00002D88" w:rsidRDefault="00002D88" w:rsidP="00002D88">
      <w:pPr>
        <w:pStyle w:val="Nagwek1"/>
        <w:numPr>
          <w:ilvl w:val="0"/>
          <w:numId w:val="27"/>
        </w:numPr>
        <w:tabs>
          <w:tab w:val="left" w:pos="501"/>
        </w:tabs>
        <w:spacing w:line="360" w:lineRule="auto"/>
        <w:ind w:left="500" w:hanging="385"/>
        <w:rPr>
          <w:rFonts w:ascii="Verdana" w:hAnsi="Verdana"/>
          <w:sz w:val="16"/>
          <w:szCs w:val="16"/>
        </w:rPr>
      </w:pPr>
      <w:bookmarkStart w:id="23" w:name="_bookmark22"/>
      <w:bookmarkEnd w:id="23"/>
      <w:r w:rsidRPr="00002D88">
        <w:rPr>
          <w:rFonts w:ascii="Verdana" w:hAnsi="Verdana"/>
          <w:sz w:val="16"/>
          <w:szCs w:val="16"/>
        </w:rPr>
        <w:t>OCENA ZGODNOŚCI MIESZANKI, PRODUKCJA ORAZ</w:t>
      </w:r>
      <w:r w:rsidRPr="00002D88">
        <w:rPr>
          <w:rFonts w:ascii="Verdana" w:hAnsi="Verdana"/>
          <w:spacing w:val="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WBUDOWYWANIE</w:t>
      </w:r>
      <w:r>
        <w:rPr>
          <w:rFonts w:ascii="Verdana" w:hAnsi="Verdana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70BE8DB9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94FF52E" w14:textId="77777777" w:rsidR="00002D88" w:rsidRPr="00002D88" w:rsidRDefault="00002D88" w:rsidP="00002D88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24" w:name="_bookmark23"/>
      <w:bookmarkEnd w:id="24"/>
      <w:r w:rsidRPr="00002D88">
        <w:rPr>
          <w:rFonts w:ascii="Verdana" w:hAnsi="Verdana"/>
          <w:sz w:val="16"/>
          <w:szCs w:val="16"/>
        </w:rPr>
        <w:t>Projektowanie</w:t>
      </w:r>
      <w:r w:rsidRPr="00002D88">
        <w:rPr>
          <w:rFonts w:ascii="Verdana" w:hAnsi="Verdana"/>
          <w:spacing w:val="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</w:p>
    <w:p w14:paraId="6B7DD307" w14:textId="77777777" w:rsidR="00002D88" w:rsidRPr="00002D88" w:rsidRDefault="00002D88" w:rsidP="00002D88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515B445" w14:textId="77777777" w:rsidR="00002D88" w:rsidRPr="00002D88" w:rsidRDefault="00002D88" w:rsidP="00002D88">
      <w:pPr>
        <w:pStyle w:val="Nagwek3"/>
        <w:numPr>
          <w:ilvl w:val="2"/>
          <w:numId w:val="20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25" w:name="_bookmark24"/>
      <w:bookmarkEnd w:id="25"/>
      <w:r w:rsidRPr="00002D88">
        <w:rPr>
          <w:rFonts w:ascii="Verdana" w:hAnsi="Verdana"/>
          <w:spacing w:val="-3"/>
          <w:sz w:val="16"/>
          <w:szCs w:val="16"/>
        </w:rPr>
        <w:t>Projektowanie mieszanki</w:t>
      </w:r>
      <w:r w:rsidRPr="00002D88">
        <w:rPr>
          <w:rFonts w:ascii="Verdana" w:hAnsi="Verdana"/>
          <w:sz w:val="16"/>
          <w:szCs w:val="16"/>
        </w:rPr>
        <w:t xml:space="preserve"> mineralno-asfaltowej</w:t>
      </w:r>
    </w:p>
    <w:p w14:paraId="3CB1974E" w14:textId="77777777" w:rsidR="00002D88" w:rsidRPr="00002D88" w:rsidRDefault="00002D88" w:rsidP="00002D88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Krzywa uziarnienia mieszanki mineralnej powinna mieścić się w </w:t>
      </w:r>
      <w:r w:rsidRPr="00002D88">
        <w:rPr>
          <w:rFonts w:ascii="Verdana" w:hAnsi="Verdana"/>
          <w:spacing w:val="-3"/>
          <w:sz w:val="16"/>
          <w:szCs w:val="16"/>
        </w:rPr>
        <w:t xml:space="preserve">polu </w:t>
      </w:r>
      <w:r w:rsidRPr="00002D88">
        <w:rPr>
          <w:rFonts w:ascii="Verdana" w:hAnsi="Verdana"/>
          <w:sz w:val="16"/>
          <w:szCs w:val="16"/>
        </w:rPr>
        <w:t xml:space="preserve">dobrego uziarnienia </w:t>
      </w:r>
      <w:r w:rsidRPr="00002D88">
        <w:rPr>
          <w:rFonts w:ascii="Verdana" w:hAnsi="Verdana"/>
          <w:w w:val="90"/>
          <w:sz w:val="16"/>
          <w:szCs w:val="16"/>
        </w:rPr>
        <w:t xml:space="preserve">wyznaczonego przez krzywe </w:t>
      </w:r>
      <w:r w:rsidRPr="00002D88">
        <w:rPr>
          <w:rFonts w:ascii="Verdana" w:hAnsi="Verdana"/>
          <w:spacing w:val="-3"/>
          <w:w w:val="90"/>
          <w:sz w:val="16"/>
          <w:szCs w:val="16"/>
        </w:rPr>
        <w:t xml:space="preserve">graniczne. </w:t>
      </w:r>
      <w:r w:rsidRPr="00002D88">
        <w:rPr>
          <w:rFonts w:ascii="Verdana" w:hAnsi="Verdana"/>
          <w:w w:val="90"/>
          <w:sz w:val="16"/>
          <w:szCs w:val="16"/>
        </w:rPr>
        <w:t xml:space="preserve">Rzędne </w:t>
      </w:r>
      <w:r w:rsidRPr="00002D88">
        <w:rPr>
          <w:rFonts w:ascii="Verdana" w:hAnsi="Verdana"/>
          <w:spacing w:val="-3"/>
          <w:w w:val="90"/>
          <w:sz w:val="16"/>
          <w:szCs w:val="16"/>
        </w:rPr>
        <w:t xml:space="preserve">krzywych granicznych </w:t>
      </w:r>
      <w:r w:rsidRPr="00002D88">
        <w:rPr>
          <w:rFonts w:ascii="Verdana" w:hAnsi="Verdana"/>
          <w:w w:val="90"/>
          <w:sz w:val="16"/>
          <w:szCs w:val="16"/>
        </w:rPr>
        <w:t xml:space="preserve">uziarnienia mieszanki mineralnej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ścieralnej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minimalne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zawartości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B</w:t>
      </w:r>
      <w:r w:rsidRPr="00002D88">
        <w:rPr>
          <w:rFonts w:ascii="Verdana" w:hAnsi="Verdana"/>
          <w:sz w:val="16"/>
          <w:szCs w:val="16"/>
          <w:vertAlign w:val="subscript"/>
        </w:rPr>
        <w:t>min</w:t>
      </w:r>
      <w:proofErr w:type="spellEnd"/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podano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tabeli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5.1.</w:t>
      </w:r>
    </w:p>
    <w:p w14:paraId="040655D2" w14:textId="77777777" w:rsidR="00002D88" w:rsidRPr="00002D88" w:rsidRDefault="00002D88" w:rsidP="00002D88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UWAGA: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podana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minimalna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asfaltu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B</w:t>
      </w:r>
      <w:r w:rsidRPr="00002D88">
        <w:rPr>
          <w:rFonts w:ascii="Verdana" w:hAnsi="Verdana"/>
          <w:w w:val="95"/>
          <w:sz w:val="16"/>
          <w:szCs w:val="16"/>
          <w:vertAlign w:val="subscript"/>
        </w:rPr>
        <w:t>min</w:t>
      </w:r>
      <w:proofErr w:type="spellEnd"/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dotyczy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referencyjnej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gęstości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mieszanki </w:t>
      </w:r>
      <w:r w:rsidRPr="00002D88">
        <w:rPr>
          <w:rFonts w:ascii="Verdana" w:hAnsi="Verdana"/>
          <w:sz w:val="16"/>
          <w:szCs w:val="16"/>
        </w:rPr>
        <w:t>mineralnej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równej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2,65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Mg/m</w:t>
      </w:r>
      <w:r w:rsidRPr="00002D88">
        <w:rPr>
          <w:rFonts w:ascii="Verdana" w:hAnsi="Verdana"/>
          <w:sz w:val="16"/>
          <w:szCs w:val="16"/>
          <w:vertAlign w:val="superscript"/>
        </w:rPr>
        <w:t>3</w:t>
      </w:r>
      <w:r w:rsidRPr="00002D88">
        <w:rPr>
          <w:rFonts w:ascii="Verdana" w:hAnsi="Verdana"/>
          <w:sz w:val="16"/>
          <w:szCs w:val="16"/>
        </w:rPr>
        <w:t>.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przypadku,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gdy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mieszanka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mineralna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charakteryzuje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inną gęstością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B</w:t>
      </w:r>
      <w:r w:rsidRPr="00002D88">
        <w:rPr>
          <w:rFonts w:ascii="Verdana" w:hAnsi="Verdana"/>
          <w:sz w:val="16"/>
          <w:szCs w:val="16"/>
          <w:vertAlign w:val="subscript"/>
        </w:rPr>
        <w:t>min</w:t>
      </w:r>
      <w:proofErr w:type="spellEnd"/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zastosować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współczynnik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korygujący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α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wzoru:</w:t>
      </w:r>
    </w:p>
    <w:p w14:paraId="0216FB89" w14:textId="77777777" w:rsidR="00002D88" w:rsidRPr="00002D88" w:rsidRDefault="00002D88" w:rsidP="00002D88">
      <w:pPr>
        <w:pStyle w:val="Tekstpodstawowy"/>
        <w:spacing w:line="360" w:lineRule="auto"/>
        <w:ind w:left="1185" w:right="2012"/>
        <w:jc w:val="center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α = 2,65/</w:t>
      </w:r>
      <w:r w:rsidRPr="00002D88">
        <w:rPr>
          <w:rFonts w:ascii="Verdana" w:hAnsi="Verdana"/>
          <w:i/>
          <w:sz w:val="16"/>
          <w:szCs w:val="16"/>
        </w:rPr>
        <w:t></w:t>
      </w:r>
      <w:r w:rsidRPr="00002D88">
        <w:rPr>
          <w:rFonts w:ascii="Verdana" w:hAnsi="Verdana"/>
          <w:i/>
          <w:sz w:val="16"/>
          <w:szCs w:val="16"/>
          <w:vertAlign w:val="subscript"/>
        </w:rPr>
        <w:t>a</w:t>
      </w:r>
    </w:p>
    <w:p w14:paraId="46BC6A9F" w14:textId="77777777" w:rsidR="00002D88" w:rsidRPr="00002D88" w:rsidRDefault="00002D88" w:rsidP="00002D88">
      <w:pPr>
        <w:pStyle w:val="Tekstpodstawowy"/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</w:t>
      </w:r>
      <w:r w:rsidRPr="00002D88">
        <w:rPr>
          <w:rFonts w:ascii="Verdana" w:hAnsi="Verdana"/>
          <w:i/>
          <w:sz w:val="16"/>
          <w:szCs w:val="16"/>
          <w:vertAlign w:val="subscript"/>
        </w:rPr>
        <w:t>a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- gęstość ziaren kruszywa mieszanki </w:t>
      </w:r>
      <w:r w:rsidRPr="00002D88">
        <w:rPr>
          <w:rFonts w:ascii="Verdana" w:hAnsi="Verdana"/>
          <w:spacing w:val="-3"/>
          <w:sz w:val="16"/>
          <w:szCs w:val="16"/>
        </w:rPr>
        <w:t xml:space="preserve">mineralnej, </w:t>
      </w:r>
      <w:r w:rsidRPr="00002D88">
        <w:rPr>
          <w:rFonts w:ascii="Verdana" w:hAnsi="Verdana"/>
          <w:sz w:val="16"/>
          <w:szCs w:val="16"/>
        </w:rPr>
        <w:t xml:space="preserve">w </w:t>
      </w:r>
      <w:r w:rsidRPr="00002D88">
        <w:rPr>
          <w:rFonts w:ascii="Verdana" w:hAnsi="Verdana"/>
          <w:spacing w:val="-3"/>
          <w:sz w:val="16"/>
          <w:szCs w:val="16"/>
        </w:rPr>
        <w:t xml:space="preserve">megagramach </w:t>
      </w:r>
      <w:r w:rsidRPr="00002D88">
        <w:rPr>
          <w:rFonts w:ascii="Verdana" w:hAnsi="Verdana"/>
          <w:sz w:val="16"/>
          <w:szCs w:val="16"/>
        </w:rPr>
        <w:t>na metr</w:t>
      </w:r>
      <w:r w:rsidRPr="00002D88">
        <w:rPr>
          <w:rFonts w:ascii="Verdana" w:hAnsi="Verdana"/>
          <w:spacing w:val="5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sześcienny</w:t>
      </w:r>
    </w:p>
    <w:p w14:paraId="455323EA" w14:textId="77777777" w:rsidR="00002D88" w:rsidRPr="00002D88" w:rsidRDefault="00002D88" w:rsidP="00002D88">
      <w:pPr>
        <w:pStyle w:val="Tekstpodstawowy"/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(Mg/m</w:t>
      </w:r>
      <w:r w:rsidRPr="00002D88">
        <w:rPr>
          <w:rFonts w:ascii="Verdana" w:hAnsi="Verdana"/>
          <w:sz w:val="16"/>
          <w:szCs w:val="16"/>
          <w:vertAlign w:val="superscript"/>
        </w:rPr>
        <w:t>3</w:t>
      </w:r>
      <w:r w:rsidRPr="00002D88">
        <w:rPr>
          <w:rFonts w:ascii="Verdana" w:hAnsi="Verdana"/>
          <w:sz w:val="16"/>
          <w:szCs w:val="16"/>
        </w:rPr>
        <w:t>), określona zgodnie z normą EN 1097-6.</w:t>
      </w:r>
    </w:p>
    <w:p w14:paraId="2195A3CC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Zasady projektowania mieszanki mastyksowo-grysowej SMA 16 JENA nie odbiegają od standardowej</w:t>
      </w:r>
    </w:p>
    <w:p w14:paraId="04B99025" w14:textId="77777777" w:rsidR="00002D88" w:rsidRPr="00002D88" w:rsidRDefault="00002D88" w:rsidP="00002D88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procedury projektowania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z w:val="16"/>
          <w:szCs w:val="16"/>
        </w:rPr>
        <w:t>.</w:t>
      </w:r>
    </w:p>
    <w:p w14:paraId="5727ECDA" w14:textId="77777777" w:rsidR="006552A9" w:rsidRDefault="006552A9" w:rsidP="00002D88">
      <w:pPr>
        <w:spacing w:line="360" w:lineRule="auto"/>
        <w:rPr>
          <w:rFonts w:ascii="Verdana" w:hAnsi="Verdana"/>
          <w:sz w:val="16"/>
          <w:szCs w:val="16"/>
        </w:rPr>
      </w:pPr>
    </w:p>
    <w:p w14:paraId="1BE94C38" w14:textId="77777777" w:rsidR="006552A9" w:rsidRPr="00002D88" w:rsidRDefault="006552A9" w:rsidP="006552A9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Tabela 5.1.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Rzędne krzywych granicznych uziarnienia </w:t>
      </w:r>
      <w:r w:rsidRPr="00002D88">
        <w:rPr>
          <w:rFonts w:ascii="Verdana" w:hAnsi="Verdana"/>
          <w:w w:val="95"/>
          <w:sz w:val="16"/>
          <w:szCs w:val="16"/>
        </w:rPr>
        <w:t xml:space="preserve">mieszanki mineralnej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do warstwy ścieralnej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z w:val="16"/>
          <w:szCs w:val="16"/>
        </w:rPr>
        <w:t xml:space="preserve">SMA 16 JENA oraz </w:t>
      </w:r>
      <w:r w:rsidRPr="00002D88">
        <w:rPr>
          <w:rFonts w:ascii="Verdana" w:hAnsi="Verdana"/>
          <w:spacing w:val="-3"/>
          <w:sz w:val="16"/>
          <w:szCs w:val="16"/>
        </w:rPr>
        <w:t xml:space="preserve">minimalne </w:t>
      </w:r>
      <w:r w:rsidRPr="00002D88">
        <w:rPr>
          <w:rFonts w:ascii="Verdana" w:hAnsi="Verdana"/>
          <w:sz w:val="16"/>
          <w:szCs w:val="16"/>
        </w:rPr>
        <w:t xml:space="preserve">zawartości asfaltu (% masy </w:t>
      </w:r>
      <w:r w:rsidRPr="00002D88">
        <w:rPr>
          <w:rFonts w:ascii="Verdana" w:hAnsi="Verdana"/>
          <w:spacing w:val="-3"/>
          <w:sz w:val="16"/>
          <w:szCs w:val="16"/>
        </w:rPr>
        <w:t xml:space="preserve">przechodzącej </w:t>
      </w:r>
      <w:r w:rsidRPr="00002D88">
        <w:rPr>
          <w:rFonts w:ascii="Verdana" w:hAnsi="Verdana"/>
          <w:sz w:val="16"/>
          <w:szCs w:val="16"/>
        </w:rPr>
        <w:t>przez sito)</w:t>
      </w:r>
    </w:p>
    <w:p w14:paraId="601DB2C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370"/>
        <w:gridCol w:w="6117"/>
      </w:tblGrid>
      <w:tr w:rsidR="006552A9" w:rsidRPr="00002D88" w14:paraId="4264B3EC" w14:textId="77777777" w:rsidTr="00533301">
        <w:trPr>
          <w:trHeight w:val="270"/>
        </w:trPr>
        <w:tc>
          <w:tcPr>
            <w:tcW w:w="577" w:type="dxa"/>
          </w:tcPr>
          <w:p w14:paraId="6E6012C5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2370" w:type="dxa"/>
          </w:tcPr>
          <w:p w14:paraId="76BCFC49" w14:textId="77777777" w:rsidR="006552A9" w:rsidRPr="00002D88" w:rsidRDefault="006552A9" w:rsidP="00533301">
            <w:pPr>
              <w:pStyle w:val="TableParagraph"/>
              <w:spacing w:line="360" w:lineRule="auto"/>
              <w:ind w:left="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Wymiar oczek sit # mm;</w:t>
            </w:r>
          </w:p>
        </w:tc>
        <w:tc>
          <w:tcPr>
            <w:tcW w:w="6117" w:type="dxa"/>
          </w:tcPr>
          <w:p w14:paraId="4B276BF0" w14:textId="77777777" w:rsidR="006552A9" w:rsidRPr="00002D88" w:rsidRDefault="006552A9" w:rsidP="00533301">
            <w:pPr>
              <w:pStyle w:val="TableParagraph"/>
              <w:spacing w:line="360" w:lineRule="auto"/>
              <w:ind w:left="155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Granice podstawowe, wymagane dla kategorii ruchu KR1-KR6</w:t>
            </w:r>
          </w:p>
        </w:tc>
      </w:tr>
      <w:tr w:rsidR="006552A9" w:rsidRPr="00002D88" w14:paraId="5C669499" w14:textId="77777777" w:rsidTr="00533301">
        <w:trPr>
          <w:trHeight w:val="262"/>
        </w:trPr>
        <w:tc>
          <w:tcPr>
            <w:tcW w:w="577" w:type="dxa"/>
          </w:tcPr>
          <w:p w14:paraId="2C57477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2370" w:type="dxa"/>
          </w:tcPr>
          <w:p w14:paraId="2B5E6FB0" w14:textId="77777777" w:rsidR="006552A9" w:rsidRPr="00002D88" w:rsidRDefault="006552A9" w:rsidP="00533301">
            <w:pPr>
              <w:pStyle w:val="TableParagraph"/>
              <w:spacing w:line="360" w:lineRule="auto"/>
              <w:ind w:left="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22,4</w:t>
            </w:r>
          </w:p>
        </w:tc>
        <w:tc>
          <w:tcPr>
            <w:tcW w:w="6117" w:type="dxa"/>
          </w:tcPr>
          <w:p w14:paraId="60EF6E47" w14:textId="77777777" w:rsidR="006552A9" w:rsidRPr="00002D88" w:rsidRDefault="006552A9" w:rsidP="00533301">
            <w:pPr>
              <w:pStyle w:val="TableParagraph"/>
              <w:spacing w:line="360" w:lineRule="auto"/>
              <w:ind w:left="155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100</w:t>
            </w:r>
          </w:p>
        </w:tc>
      </w:tr>
      <w:tr w:rsidR="006552A9" w:rsidRPr="00002D88" w14:paraId="22310E51" w14:textId="77777777" w:rsidTr="00533301">
        <w:trPr>
          <w:trHeight w:val="270"/>
        </w:trPr>
        <w:tc>
          <w:tcPr>
            <w:tcW w:w="577" w:type="dxa"/>
          </w:tcPr>
          <w:p w14:paraId="665FA69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2370" w:type="dxa"/>
          </w:tcPr>
          <w:p w14:paraId="7E87F0F5" w14:textId="77777777" w:rsidR="006552A9" w:rsidRPr="00002D88" w:rsidRDefault="006552A9" w:rsidP="00533301">
            <w:pPr>
              <w:pStyle w:val="TableParagraph"/>
              <w:spacing w:line="360" w:lineRule="auto"/>
              <w:ind w:left="7" w:right="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6117" w:type="dxa"/>
          </w:tcPr>
          <w:p w14:paraId="4033E6FB" w14:textId="77777777" w:rsidR="006552A9" w:rsidRPr="00002D88" w:rsidRDefault="006552A9" w:rsidP="00533301">
            <w:pPr>
              <w:pStyle w:val="TableParagraph"/>
              <w:spacing w:line="360" w:lineRule="auto"/>
              <w:ind w:left="146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90 - 100</w:t>
            </w:r>
          </w:p>
        </w:tc>
      </w:tr>
      <w:tr w:rsidR="006552A9" w:rsidRPr="00002D88" w14:paraId="2D07245A" w14:textId="77777777" w:rsidTr="00533301">
        <w:trPr>
          <w:trHeight w:val="270"/>
        </w:trPr>
        <w:tc>
          <w:tcPr>
            <w:tcW w:w="577" w:type="dxa"/>
          </w:tcPr>
          <w:p w14:paraId="4EFEF8D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2370" w:type="dxa"/>
          </w:tcPr>
          <w:p w14:paraId="269C3707" w14:textId="77777777" w:rsidR="006552A9" w:rsidRPr="00002D88" w:rsidRDefault="006552A9" w:rsidP="00533301">
            <w:pPr>
              <w:pStyle w:val="TableParagraph"/>
              <w:spacing w:line="360" w:lineRule="auto"/>
              <w:ind w:left="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11,2</w:t>
            </w:r>
          </w:p>
        </w:tc>
        <w:tc>
          <w:tcPr>
            <w:tcW w:w="6117" w:type="dxa"/>
          </w:tcPr>
          <w:p w14:paraId="51F7DDDC" w14:textId="77777777" w:rsidR="006552A9" w:rsidRPr="00002D88" w:rsidRDefault="006552A9" w:rsidP="00533301">
            <w:pPr>
              <w:pStyle w:val="TableParagraph"/>
              <w:spacing w:line="360" w:lineRule="auto"/>
              <w:ind w:left="147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65 - 80</w:t>
            </w:r>
          </w:p>
        </w:tc>
      </w:tr>
      <w:tr w:rsidR="006552A9" w:rsidRPr="00002D88" w14:paraId="11314C22" w14:textId="77777777" w:rsidTr="00533301">
        <w:trPr>
          <w:trHeight w:val="270"/>
        </w:trPr>
        <w:tc>
          <w:tcPr>
            <w:tcW w:w="577" w:type="dxa"/>
          </w:tcPr>
          <w:p w14:paraId="060A6BF6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2370" w:type="dxa"/>
          </w:tcPr>
          <w:p w14:paraId="58DC78FC" w14:textId="77777777" w:rsidR="006552A9" w:rsidRPr="00002D88" w:rsidRDefault="006552A9" w:rsidP="00533301">
            <w:pPr>
              <w:pStyle w:val="TableParagraph"/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8</w:t>
            </w:r>
          </w:p>
        </w:tc>
        <w:tc>
          <w:tcPr>
            <w:tcW w:w="6117" w:type="dxa"/>
          </w:tcPr>
          <w:p w14:paraId="1D1A335E" w14:textId="77777777" w:rsidR="006552A9" w:rsidRPr="00002D88" w:rsidRDefault="006552A9" w:rsidP="00533301">
            <w:pPr>
              <w:pStyle w:val="TableParagraph"/>
              <w:spacing w:line="360" w:lineRule="auto"/>
              <w:ind w:left="147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45 - 58</w:t>
            </w:r>
          </w:p>
        </w:tc>
      </w:tr>
      <w:tr w:rsidR="006552A9" w:rsidRPr="00002D88" w14:paraId="5755072F" w14:textId="77777777" w:rsidTr="00533301">
        <w:trPr>
          <w:trHeight w:val="270"/>
        </w:trPr>
        <w:tc>
          <w:tcPr>
            <w:tcW w:w="577" w:type="dxa"/>
          </w:tcPr>
          <w:p w14:paraId="2B42638F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  <w:tc>
          <w:tcPr>
            <w:tcW w:w="2370" w:type="dxa"/>
          </w:tcPr>
          <w:p w14:paraId="2CF2290F" w14:textId="77777777" w:rsidR="006552A9" w:rsidRPr="00002D88" w:rsidRDefault="006552A9" w:rsidP="00533301">
            <w:pPr>
              <w:pStyle w:val="TableParagraph"/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6117" w:type="dxa"/>
          </w:tcPr>
          <w:p w14:paraId="611E028F" w14:textId="77777777" w:rsidR="006552A9" w:rsidRPr="00002D88" w:rsidRDefault="006552A9" w:rsidP="00533301">
            <w:pPr>
              <w:pStyle w:val="TableParagraph"/>
              <w:spacing w:line="360" w:lineRule="auto"/>
              <w:ind w:left="148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27 - 37</w:t>
            </w:r>
          </w:p>
        </w:tc>
      </w:tr>
      <w:tr w:rsidR="006552A9" w:rsidRPr="00002D88" w14:paraId="0BF27D21" w14:textId="77777777" w:rsidTr="00533301">
        <w:trPr>
          <w:trHeight w:val="270"/>
        </w:trPr>
        <w:tc>
          <w:tcPr>
            <w:tcW w:w="577" w:type="dxa"/>
          </w:tcPr>
          <w:p w14:paraId="74016AB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lastRenderedPageBreak/>
              <w:t>7</w:t>
            </w:r>
          </w:p>
        </w:tc>
        <w:tc>
          <w:tcPr>
            <w:tcW w:w="2370" w:type="dxa"/>
          </w:tcPr>
          <w:p w14:paraId="7568DE9A" w14:textId="77777777" w:rsidR="006552A9" w:rsidRPr="00002D88" w:rsidRDefault="006552A9" w:rsidP="00533301">
            <w:pPr>
              <w:pStyle w:val="TableParagraph"/>
              <w:spacing w:line="36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6117" w:type="dxa"/>
          </w:tcPr>
          <w:p w14:paraId="5330A338" w14:textId="77777777" w:rsidR="006552A9" w:rsidRPr="00002D88" w:rsidRDefault="006552A9" w:rsidP="00533301">
            <w:pPr>
              <w:pStyle w:val="TableParagraph"/>
              <w:spacing w:line="360" w:lineRule="auto"/>
              <w:ind w:left="147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20 - 30</w:t>
            </w:r>
          </w:p>
        </w:tc>
      </w:tr>
      <w:tr w:rsidR="006552A9" w:rsidRPr="00002D88" w14:paraId="5267F00D" w14:textId="77777777" w:rsidTr="00533301">
        <w:trPr>
          <w:trHeight w:val="262"/>
        </w:trPr>
        <w:tc>
          <w:tcPr>
            <w:tcW w:w="577" w:type="dxa"/>
          </w:tcPr>
          <w:p w14:paraId="70B71009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2370" w:type="dxa"/>
          </w:tcPr>
          <w:p w14:paraId="39EF1A30" w14:textId="77777777" w:rsidR="006552A9" w:rsidRPr="00002D88" w:rsidRDefault="006552A9" w:rsidP="00533301">
            <w:pPr>
              <w:pStyle w:val="TableParagraph"/>
              <w:spacing w:line="360" w:lineRule="auto"/>
              <w:ind w:left="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0,125</w:t>
            </w:r>
          </w:p>
        </w:tc>
        <w:tc>
          <w:tcPr>
            <w:tcW w:w="6117" w:type="dxa"/>
          </w:tcPr>
          <w:p w14:paraId="24CC7317" w14:textId="77777777" w:rsidR="006552A9" w:rsidRPr="00002D88" w:rsidRDefault="006552A9" w:rsidP="00533301">
            <w:pPr>
              <w:pStyle w:val="TableParagraph"/>
              <w:spacing w:line="360" w:lineRule="auto"/>
              <w:ind w:left="147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7 - 13</w:t>
            </w:r>
          </w:p>
        </w:tc>
      </w:tr>
      <w:tr w:rsidR="006552A9" w:rsidRPr="00002D88" w14:paraId="519A8875" w14:textId="77777777" w:rsidTr="00533301">
        <w:trPr>
          <w:trHeight w:val="270"/>
        </w:trPr>
        <w:tc>
          <w:tcPr>
            <w:tcW w:w="577" w:type="dxa"/>
          </w:tcPr>
          <w:p w14:paraId="7871137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2370" w:type="dxa"/>
          </w:tcPr>
          <w:p w14:paraId="25058A6A" w14:textId="77777777" w:rsidR="006552A9" w:rsidRPr="00002D88" w:rsidRDefault="006552A9" w:rsidP="00533301">
            <w:pPr>
              <w:pStyle w:val="TableParagraph"/>
              <w:spacing w:line="360" w:lineRule="auto"/>
              <w:ind w:left="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0,063</w:t>
            </w:r>
          </w:p>
        </w:tc>
        <w:tc>
          <w:tcPr>
            <w:tcW w:w="6117" w:type="dxa"/>
          </w:tcPr>
          <w:p w14:paraId="609BBC7A" w14:textId="77777777" w:rsidR="006552A9" w:rsidRPr="00002D88" w:rsidRDefault="006552A9" w:rsidP="00533301">
            <w:pPr>
              <w:pStyle w:val="TableParagraph"/>
              <w:spacing w:line="360" w:lineRule="auto"/>
              <w:ind w:left="147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6 - 11</w:t>
            </w:r>
          </w:p>
        </w:tc>
      </w:tr>
      <w:tr w:rsidR="006552A9" w:rsidRPr="00002D88" w14:paraId="5F4DC91F" w14:textId="77777777" w:rsidTr="00533301">
        <w:trPr>
          <w:trHeight w:val="542"/>
        </w:trPr>
        <w:tc>
          <w:tcPr>
            <w:tcW w:w="577" w:type="dxa"/>
          </w:tcPr>
          <w:p w14:paraId="3071DF2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2370" w:type="dxa"/>
          </w:tcPr>
          <w:p w14:paraId="1B8B7FB1" w14:textId="77777777" w:rsidR="006552A9" w:rsidRPr="00002D88" w:rsidRDefault="006552A9" w:rsidP="00533301">
            <w:pPr>
              <w:pStyle w:val="TableParagraph"/>
              <w:spacing w:line="360" w:lineRule="auto"/>
              <w:ind w:lef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Orientacyjna zawartość</w:t>
            </w:r>
          </w:p>
          <w:p w14:paraId="51AE6192" w14:textId="77777777" w:rsidR="006552A9" w:rsidRPr="00002D88" w:rsidRDefault="006552A9" w:rsidP="00533301">
            <w:pPr>
              <w:pStyle w:val="TableParagraph"/>
              <w:spacing w:line="360" w:lineRule="auto"/>
              <w:ind w:left="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stabilizatora</w:t>
            </w:r>
          </w:p>
        </w:tc>
        <w:tc>
          <w:tcPr>
            <w:tcW w:w="6117" w:type="dxa"/>
          </w:tcPr>
          <w:p w14:paraId="29E207B1" w14:textId="77777777" w:rsidR="006552A9" w:rsidRPr="00002D88" w:rsidRDefault="006552A9" w:rsidP="00533301">
            <w:pPr>
              <w:pStyle w:val="TableParagraph"/>
              <w:spacing w:line="360" w:lineRule="auto"/>
              <w:ind w:left="155" w:right="11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0,2 - 1,5</w:t>
            </w:r>
          </w:p>
        </w:tc>
      </w:tr>
      <w:tr w:rsidR="006552A9" w:rsidRPr="00002D88" w14:paraId="50B94BCC" w14:textId="77777777" w:rsidTr="00533301">
        <w:trPr>
          <w:trHeight w:val="1879"/>
        </w:trPr>
        <w:tc>
          <w:tcPr>
            <w:tcW w:w="577" w:type="dxa"/>
          </w:tcPr>
          <w:p w14:paraId="4629907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4397F5C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7BCB74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DCED190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2370" w:type="dxa"/>
          </w:tcPr>
          <w:p w14:paraId="624A6DCF" w14:textId="77777777" w:rsidR="006552A9" w:rsidRPr="00002D88" w:rsidRDefault="006552A9" w:rsidP="00533301">
            <w:pPr>
              <w:pStyle w:val="TableParagraph"/>
              <w:spacing w:line="360" w:lineRule="auto"/>
              <w:ind w:left="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Zawartość asfaltu </w:t>
            </w:r>
            <w:r w:rsidRPr="00002D88">
              <w:rPr>
                <w:rFonts w:ascii="Verdana" w:hAnsi="Verdana"/>
                <w:sz w:val="16"/>
                <w:szCs w:val="16"/>
              </w:rPr>
              <w:t>całkowitego</w:t>
            </w:r>
          </w:p>
          <w:p w14:paraId="5C6378A3" w14:textId="77777777" w:rsidR="006552A9" w:rsidRPr="00002D88" w:rsidRDefault="006552A9" w:rsidP="00533301">
            <w:pPr>
              <w:pStyle w:val="TableParagraph"/>
              <w:spacing w:line="360" w:lineRule="auto"/>
              <w:ind w:left="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position w:val="2"/>
                <w:sz w:val="16"/>
                <w:szCs w:val="16"/>
              </w:rPr>
              <w:t>B</w:t>
            </w:r>
            <w:r w:rsidRPr="00002D88">
              <w:rPr>
                <w:rFonts w:ascii="Verdana" w:hAnsi="Verdana"/>
                <w:sz w:val="16"/>
                <w:szCs w:val="16"/>
              </w:rPr>
              <w:t>min</w:t>
            </w:r>
          </w:p>
          <w:p w14:paraId="6F17E844" w14:textId="77777777" w:rsidR="006552A9" w:rsidRPr="00002D88" w:rsidRDefault="006552A9" w:rsidP="00533301">
            <w:pPr>
              <w:pStyle w:val="TableParagraph"/>
              <w:spacing w:line="360" w:lineRule="auto"/>
              <w:ind w:left="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przed korektą</w:t>
            </w:r>
          </w:p>
          <w:p w14:paraId="03367DDB" w14:textId="77777777" w:rsidR="006552A9" w:rsidRPr="00002D88" w:rsidRDefault="006552A9" w:rsidP="00533301">
            <w:pPr>
              <w:pStyle w:val="TableParagraph"/>
              <w:spacing w:line="360" w:lineRule="auto"/>
              <w:ind w:left="7" w:right="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współczynnikiem α</w:t>
            </w:r>
          </w:p>
          <w:p w14:paraId="5C86E57E" w14:textId="77777777" w:rsidR="006552A9" w:rsidRPr="00002D88" w:rsidRDefault="006552A9" w:rsidP="00533301">
            <w:pPr>
              <w:pStyle w:val="TableParagraph"/>
              <w:spacing w:line="360" w:lineRule="auto"/>
              <w:ind w:left="7" w:right="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zgodnie z p. 5.2.3.</w:t>
            </w:r>
          </w:p>
          <w:p w14:paraId="3E1EEFB0" w14:textId="77777777" w:rsidR="006552A9" w:rsidRPr="00002D88" w:rsidRDefault="006552A9" w:rsidP="00533301">
            <w:pPr>
              <w:pStyle w:val="TableParagraph"/>
              <w:spacing w:line="360" w:lineRule="auto"/>
              <w:ind w:left="1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normy PN-EN 13108-5</w:t>
            </w:r>
          </w:p>
        </w:tc>
        <w:tc>
          <w:tcPr>
            <w:tcW w:w="6117" w:type="dxa"/>
          </w:tcPr>
          <w:p w14:paraId="43DE066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7A8AAF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CB3576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672D5240" w14:textId="77777777" w:rsidR="006552A9" w:rsidRPr="00002D88" w:rsidRDefault="006552A9" w:rsidP="00533301">
            <w:pPr>
              <w:pStyle w:val="TableParagraph"/>
              <w:spacing w:line="360" w:lineRule="auto"/>
              <w:ind w:left="148" w:right="12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5,2</w:t>
            </w:r>
          </w:p>
        </w:tc>
      </w:tr>
    </w:tbl>
    <w:p w14:paraId="6F9DB62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0632A8E" w14:textId="77777777" w:rsidR="006552A9" w:rsidRPr="00002D88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Skład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powinien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ustalony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podstawie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próbek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wykonanych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metody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Marshalla.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Próbki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spełniać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wymagania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podane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5.2.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Wykonana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warstwa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 mieszanki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spełniać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wymagania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podane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odpowiednio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 </w:t>
      </w:r>
      <w:r w:rsidRPr="00002D88">
        <w:rPr>
          <w:rFonts w:ascii="Verdana" w:hAnsi="Verdana"/>
          <w:sz w:val="16"/>
          <w:szCs w:val="16"/>
        </w:rPr>
        <w:t>tabeli 5.2. lp.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7-8</w:t>
      </w:r>
    </w:p>
    <w:p w14:paraId="47643844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Warunki przygotowania próbek w procesie projektowania składu SMA 16 JENA:</w:t>
      </w:r>
    </w:p>
    <w:p w14:paraId="6ACF68C2" w14:textId="77777777" w:rsidR="006552A9" w:rsidRPr="00002D88" w:rsidRDefault="006552A9" w:rsidP="006552A9">
      <w:pPr>
        <w:pStyle w:val="Akapitzlist"/>
        <w:numPr>
          <w:ilvl w:val="3"/>
          <w:numId w:val="20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temperatura ubijania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próbek:</w:t>
      </w:r>
    </w:p>
    <w:p w14:paraId="31F2D56F" w14:textId="77777777" w:rsidR="006552A9" w:rsidRPr="00002D88" w:rsidRDefault="006552A9" w:rsidP="006552A9">
      <w:pPr>
        <w:pStyle w:val="Tekstpodstawowy"/>
        <w:tabs>
          <w:tab w:val="left" w:pos="5784"/>
        </w:tabs>
        <w:spacing w:line="360" w:lineRule="auto"/>
        <w:ind w:left="821" w:right="336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asfaltem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drogowym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spacing w:val="-4"/>
          <w:w w:val="90"/>
          <w:sz w:val="16"/>
          <w:szCs w:val="16"/>
        </w:rPr>
        <w:t xml:space="preserve">135-140°C,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asfaltem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wielorodzajowym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MG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50/70-54/64</w:t>
      </w:r>
      <w:r w:rsidRPr="00002D88">
        <w:rPr>
          <w:rFonts w:ascii="Verdana" w:hAnsi="Verdana"/>
          <w:w w:val="95"/>
          <w:sz w:val="16"/>
          <w:szCs w:val="16"/>
        </w:rPr>
        <w:tab/>
      </w:r>
      <w:r w:rsidRPr="00002D88">
        <w:rPr>
          <w:rFonts w:ascii="Verdana" w:hAnsi="Verdana"/>
          <w:spacing w:val="-4"/>
          <w:w w:val="90"/>
          <w:sz w:val="16"/>
          <w:szCs w:val="16"/>
        </w:rPr>
        <w:t xml:space="preserve">140-145°C,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asfaltem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modyfikowanym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PMB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45/80-55</w:t>
      </w:r>
      <w:r w:rsidRPr="00002D88">
        <w:rPr>
          <w:rFonts w:ascii="Verdana" w:hAnsi="Verdana"/>
          <w:w w:val="95"/>
          <w:sz w:val="16"/>
          <w:szCs w:val="16"/>
        </w:rPr>
        <w:tab/>
      </w:r>
      <w:r w:rsidRPr="00002D88">
        <w:rPr>
          <w:rFonts w:ascii="Verdana" w:hAnsi="Verdana"/>
          <w:spacing w:val="-4"/>
          <w:w w:val="90"/>
          <w:sz w:val="16"/>
          <w:szCs w:val="16"/>
        </w:rPr>
        <w:t xml:space="preserve">140-145°C,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asfaltem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modyfikowanym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PMB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45/80-65</w:t>
      </w:r>
      <w:r w:rsidRPr="00002D88">
        <w:rPr>
          <w:rFonts w:ascii="Verdana" w:hAnsi="Verdana"/>
          <w:w w:val="95"/>
          <w:sz w:val="16"/>
          <w:szCs w:val="16"/>
        </w:rPr>
        <w:tab/>
      </w:r>
      <w:r w:rsidRPr="00002D88">
        <w:rPr>
          <w:rFonts w:ascii="Verdana" w:hAnsi="Verdana"/>
          <w:w w:val="90"/>
          <w:sz w:val="16"/>
          <w:szCs w:val="16"/>
        </w:rPr>
        <w:t xml:space="preserve">140-145°C </w:t>
      </w:r>
      <w:r w:rsidRPr="00002D88">
        <w:rPr>
          <w:rFonts w:ascii="Verdana" w:hAnsi="Verdana"/>
          <w:sz w:val="16"/>
          <w:szCs w:val="16"/>
        </w:rPr>
        <w:t xml:space="preserve">z asfaltem modyfikowanym PMB 45/80-80 </w:t>
      </w:r>
      <w:proofErr w:type="spellStart"/>
      <w:r w:rsidRPr="00002D88">
        <w:rPr>
          <w:rFonts w:ascii="Verdana" w:hAnsi="Verdana"/>
          <w:sz w:val="16"/>
          <w:szCs w:val="16"/>
        </w:rPr>
        <w:t>HiMA</w:t>
      </w:r>
      <w:proofErr w:type="spellEnd"/>
      <w:r w:rsidRPr="00002D88">
        <w:rPr>
          <w:rFonts w:ascii="Verdana" w:hAnsi="Verdana"/>
          <w:spacing w:val="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155-160°C</w:t>
      </w:r>
    </w:p>
    <w:p w14:paraId="4BF2E003" w14:textId="77777777" w:rsidR="006552A9" w:rsidRPr="00002D88" w:rsidRDefault="006552A9" w:rsidP="006552A9">
      <w:pPr>
        <w:pStyle w:val="Akapitzlist"/>
        <w:numPr>
          <w:ilvl w:val="3"/>
          <w:numId w:val="20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energia ubijania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próbek:</w:t>
      </w:r>
    </w:p>
    <w:p w14:paraId="4D190CA1" w14:textId="264DD37A" w:rsidR="006552A9" w:rsidRPr="006552A9" w:rsidRDefault="006552A9" w:rsidP="006552A9">
      <w:pPr>
        <w:pStyle w:val="Tekstpodstawowy"/>
        <w:spacing w:line="360" w:lineRule="auto"/>
        <w:ind w:left="82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50 uderzeń na każdą stronę próbki walcowej.</w:t>
      </w:r>
    </w:p>
    <w:p w14:paraId="31ACB85D" w14:textId="42A178CA" w:rsidR="006552A9" w:rsidRDefault="006552A9" w:rsidP="006552A9">
      <w:pPr>
        <w:tabs>
          <w:tab w:val="left" w:pos="2039"/>
        </w:tabs>
        <w:rPr>
          <w:rFonts w:ascii="Verdana" w:hAnsi="Verdana"/>
          <w:sz w:val="16"/>
          <w:szCs w:val="16"/>
        </w:rPr>
      </w:pPr>
    </w:p>
    <w:p w14:paraId="2F0ACD05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5.2. Wymagania wobec projektowanej mieszanki SMA 16 JENA</w:t>
      </w:r>
    </w:p>
    <w:p w14:paraId="4C681162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117"/>
        <w:gridCol w:w="381"/>
        <w:gridCol w:w="2074"/>
        <w:gridCol w:w="887"/>
        <w:gridCol w:w="314"/>
        <w:gridCol w:w="897"/>
        <w:gridCol w:w="1473"/>
        <w:gridCol w:w="1466"/>
      </w:tblGrid>
      <w:tr w:rsidR="006552A9" w:rsidRPr="00002D88" w14:paraId="42B09956" w14:textId="77777777" w:rsidTr="006552A9">
        <w:trPr>
          <w:trHeight w:val="846"/>
        </w:trPr>
        <w:tc>
          <w:tcPr>
            <w:tcW w:w="457" w:type="dxa"/>
          </w:tcPr>
          <w:p w14:paraId="4F6FAAE7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Lp.</w:t>
            </w:r>
          </w:p>
        </w:tc>
        <w:tc>
          <w:tcPr>
            <w:tcW w:w="1498" w:type="dxa"/>
            <w:gridSpan w:val="2"/>
          </w:tcPr>
          <w:p w14:paraId="09FC32A4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Właściwość</w:t>
            </w:r>
          </w:p>
        </w:tc>
        <w:tc>
          <w:tcPr>
            <w:tcW w:w="2074" w:type="dxa"/>
          </w:tcPr>
          <w:p w14:paraId="2B2F8570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Warunki zagęszczania</w:t>
            </w:r>
          </w:p>
          <w:p w14:paraId="591ED49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ECE2921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wg PN-EN 13108-20</w:t>
            </w:r>
          </w:p>
        </w:tc>
        <w:tc>
          <w:tcPr>
            <w:tcW w:w="887" w:type="dxa"/>
            <w:tcBorders>
              <w:right w:val="nil"/>
            </w:tcBorders>
          </w:tcPr>
          <w:p w14:paraId="160C9807" w14:textId="77777777" w:rsidR="006552A9" w:rsidRPr="00002D88" w:rsidRDefault="006552A9" w:rsidP="00533301">
            <w:pPr>
              <w:pStyle w:val="TableParagraph"/>
              <w:spacing w:line="360" w:lineRule="auto"/>
              <w:ind w:left="106" w:right="11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Metoda 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badania</w:t>
            </w:r>
          </w:p>
        </w:tc>
        <w:tc>
          <w:tcPr>
            <w:tcW w:w="314" w:type="dxa"/>
            <w:tcBorders>
              <w:left w:val="nil"/>
              <w:right w:val="nil"/>
            </w:tcBorders>
          </w:tcPr>
          <w:p w14:paraId="7C31117E" w14:textId="77777777" w:rsidR="006552A9" w:rsidRPr="00002D88" w:rsidRDefault="006552A9" w:rsidP="00533301">
            <w:pPr>
              <w:pStyle w:val="TableParagraph"/>
              <w:spacing w:line="360" w:lineRule="auto"/>
              <w:ind w:left="3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3"/>
                <w:sz w:val="16"/>
                <w:szCs w:val="16"/>
              </w:rPr>
              <w:t>i</w:t>
            </w:r>
          </w:p>
        </w:tc>
        <w:tc>
          <w:tcPr>
            <w:tcW w:w="897" w:type="dxa"/>
            <w:tcBorders>
              <w:left w:val="nil"/>
            </w:tcBorders>
          </w:tcPr>
          <w:p w14:paraId="0178FD86" w14:textId="77777777" w:rsidR="006552A9" w:rsidRPr="00002D88" w:rsidRDefault="006552A9" w:rsidP="00533301">
            <w:pPr>
              <w:pStyle w:val="TableParagraph"/>
              <w:spacing w:line="360" w:lineRule="auto"/>
              <w:ind w:left="14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warunki</w:t>
            </w:r>
          </w:p>
        </w:tc>
        <w:tc>
          <w:tcPr>
            <w:tcW w:w="1473" w:type="dxa"/>
          </w:tcPr>
          <w:p w14:paraId="19A29CC7" w14:textId="77777777" w:rsidR="006552A9" w:rsidRPr="00002D88" w:rsidRDefault="006552A9" w:rsidP="00533301">
            <w:pPr>
              <w:pStyle w:val="TableParagraph"/>
              <w:spacing w:line="360" w:lineRule="auto"/>
              <w:ind w:left="117" w:right="9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SMA 16 JENA</w:t>
            </w:r>
          </w:p>
          <w:p w14:paraId="0E65406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5D63B685" w14:textId="77777777" w:rsidR="006552A9" w:rsidRPr="00002D88" w:rsidRDefault="006552A9" w:rsidP="00533301">
            <w:pPr>
              <w:pStyle w:val="TableParagraph"/>
              <w:spacing w:line="360" w:lineRule="auto"/>
              <w:ind w:left="113" w:right="9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KR1-2</w:t>
            </w:r>
          </w:p>
        </w:tc>
        <w:tc>
          <w:tcPr>
            <w:tcW w:w="1466" w:type="dxa"/>
          </w:tcPr>
          <w:p w14:paraId="555DF660" w14:textId="77777777" w:rsidR="006552A9" w:rsidRPr="00002D88" w:rsidRDefault="006552A9" w:rsidP="00533301">
            <w:pPr>
              <w:pStyle w:val="TableParagraph"/>
              <w:spacing w:line="360" w:lineRule="auto"/>
              <w:ind w:left="69" w:right="5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SMA 16 JENA</w:t>
            </w:r>
          </w:p>
          <w:p w14:paraId="10C1B22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71DCE7AC" w14:textId="77777777" w:rsidR="006552A9" w:rsidRPr="00002D88" w:rsidRDefault="006552A9" w:rsidP="00533301">
            <w:pPr>
              <w:pStyle w:val="TableParagraph"/>
              <w:spacing w:line="360" w:lineRule="auto"/>
              <w:ind w:left="69" w:right="5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KR3-6</w:t>
            </w:r>
          </w:p>
        </w:tc>
      </w:tr>
      <w:tr w:rsidR="006552A9" w:rsidRPr="00002D88" w14:paraId="28B05157" w14:textId="77777777" w:rsidTr="006552A9">
        <w:trPr>
          <w:trHeight w:val="421"/>
        </w:trPr>
        <w:tc>
          <w:tcPr>
            <w:tcW w:w="9066" w:type="dxa"/>
            <w:gridSpan w:val="9"/>
          </w:tcPr>
          <w:p w14:paraId="0BF748CB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Wymagania do projektowania mieszanki</w:t>
            </w:r>
          </w:p>
        </w:tc>
      </w:tr>
      <w:tr w:rsidR="006552A9" w:rsidRPr="00002D88" w14:paraId="337C6168" w14:textId="77777777" w:rsidTr="006552A9">
        <w:trPr>
          <w:trHeight w:val="280"/>
        </w:trPr>
        <w:tc>
          <w:tcPr>
            <w:tcW w:w="457" w:type="dxa"/>
            <w:tcBorders>
              <w:bottom w:val="nil"/>
            </w:tcBorders>
          </w:tcPr>
          <w:p w14:paraId="0F2D35EC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1</w:t>
            </w:r>
          </w:p>
        </w:tc>
        <w:tc>
          <w:tcPr>
            <w:tcW w:w="1498" w:type="dxa"/>
            <w:gridSpan w:val="2"/>
            <w:tcBorders>
              <w:bottom w:val="nil"/>
            </w:tcBorders>
          </w:tcPr>
          <w:p w14:paraId="547A64DE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</w:t>
            </w:r>
          </w:p>
        </w:tc>
        <w:tc>
          <w:tcPr>
            <w:tcW w:w="2074" w:type="dxa"/>
            <w:tcBorders>
              <w:bottom w:val="nil"/>
            </w:tcBorders>
          </w:tcPr>
          <w:p w14:paraId="767C7315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Ubijanie 2x50 uderzeń,</w:t>
            </w:r>
          </w:p>
        </w:tc>
        <w:tc>
          <w:tcPr>
            <w:tcW w:w="2098" w:type="dxa"/>
            <w:gridSpan w:val="3"/>
            <w:tcBorders>
              <w:bottom w:val="nil"/>
            </w:tcBorders>
          </w:tcPr>
          <w:p w14:paraId="1F57F60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12697-8</w:t>
            </w:r>
          </w:p>
        </w:tc>
        <w:tc>
          <w:tcPr>
            <w:tcW w:w="2939" w:type="dxa"/>
            <w:gridSpan w:val="2"/>
            <w:tcBorders>
              <w:bottom w:val="nil"/>
            </w:tcBorders>
          </w:tcPr>
          <w:p w14:paraId="0C87094C" w14:textId="77777777" w:rsidR="006552A9" w:rsidRPr="00002D88" w:rsidRDefault="006552A9" w:rsidP="00533301">
            <w:pPr>
              <w:pStyle w:val="TableParagraph"/>
              <w:spacing w:line="360" w:lineRule="auto"/>
              <w:ind w:left="1017" w:right="100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min</w:t>
            </w:r>
            <w:r w:rsidRPr="00002D88">
              <w:rPr>
                <w:rFonts w:ascii="Verdana" w:hAnsi="Verdana"/>
                <w:sz w:val="16"/>
                <w:szCs w:val="16"/>
              </w:rPr>
              <w:t>2,5</w:t>
            </w:r>
          </w:p>
        </w:tc>
      </w:tr>
      <w:tr w:rsidR="006552A9" w:rsidRPr="00002D88" w14:paraId="2C5CF9E8" w14:textId="77777777" w:rsidTr="006552A9">
        <w:trPr>
          <w:trHeight w:val="527"/>
        </w:trPr>
        <w:tc>
          <w:tcPr>
            <w:tcW w:w="457" w:type="dxa"/>
            <w:tcBorders>
              <w:top w:val="nil"/>
              <w:bottom w:val="nil"/>
            </w:tcBorders>
          </w:tcPr>
          <w:p w14:paraId="45B1A07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4A667662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wolnej</w:t>
            </w:r>
          </w:p>
          <w:p w14:paraId="57D8766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przestrzeni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m</w:t>
            </w:r>
            <w:proofErr w:type="spellEnd"/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264411DC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  <w:p w14:paraId="1C6DEBBB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zagęszczania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3FF9315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55E77AC0" w14:textId="77777777" w:rsidR="006552A9" w:rsidRPr="00002D88" w:rsidRDefault="006552A9" w:rsidP="00533301">
            <w:pPr>
              <w:pStyle w:val="TableParagraph"/>
              <w:spacing w:line="360" w:lineRule="auto"/>
              <w:ind w:left="1020" w:right="99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max</w:t>
            </w:r>
            <w:r w:rsidRPr="00002D88">
              <w:rPr>
                <w:rFonts w:ascii="Verdana" w:hAnsi="Verdana"/>
                <w:sz w:val="16"/>
                <w:szCs w:val="16"/>
              </w:rPr>
              <w:t>4,0</w:t>
            </w:r>
          </w:p>
        </w:tc>
      </w:tr>
      <w:tr w:rsidR="006552A9" w:rsidRPr="00002D88" w14:paraId="1DB5605B" w14:textId="77777777" w:rsidTr="006552A9">
        <w:trPr>
          <w:trHeight w:val="726"/>
        </w:trPr>
        <w:tc>
          <w:tcPr>
            <w:tcW w:w="457" w:type="dxa"/>
            <w:tcBorders>
              <w:top w:val="nil"/>
            </w:tcBorders>
          </w:tcPr>
          <w:p w14:paraId="05EC112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</w:tcBorders>
          </w:tcPr>
          <w:p w14:paraId="4C5BA14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14:paraId="7247B20E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uzależniona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od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rodzaju</w:t>
            </w:r>
          </w:p>
          <w:p w14:paraId="4386ADEF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asfaltu</w:t>
            </w:r>
          </w:p>
        </w:tc>
        <w:tc>
          <w:tcPr>
            <w:tcW w:w="2098" w:type="dxa"/>
            <w:gridSpan w:val="3"/>
            <w:tcBorders>
              <w:top w:val="nil"/>
            </w:tcBorders>
          </w:tcPr>
          <w:p w14:paraId="20CB849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</w:tcBorders>
          </w:tcPr>
          <w:p w14:paraId="3AA960E1" w14:textId="77777777" w:rsidR="006552A9" w:rsidRPr="00002D88" w:rsidRDefault="006552A9" w:rsidP="00533301">
            <w:pPr>
              <w:pStyle w:val="TableParagraph"/>
              <w:spacing w:line="360" w:lineRule="auto"/>
              <w:ind w:left="67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max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4,5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(dla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warstw</w:t>
            </w:r>
          </w:p>
          <w:p w14:paraId="0EF6660B" w14:textId="77777777" w:rsidR="006552A9" w:rsidRPr="00002D88" w:rsidRDefault="006552A9" w:rsidP="00533301">
            <w:pPr>
              <w:pStyle w:val="TableParagraph"/>
              <w:spacing w:line="360" w:lineRule="auto"/>
              <w:ind w:left="6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grubości</w:t>
            </w:r>
            <w:r w:rsidRPr="00002D88">
              <w:rPr>
                <w:rFonts w:ascii="Verdana" w:hAnsi="Verdana"/>
                <w:spacing w:val="-3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≥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5</w:t>
            </w:r>
            <w:r w:rsidRPr="00002D88">
              <w:rPr>
                <w:rFonts w:ascii="Verdana" w:hAnsi="Verdana"/>
                <w:spacing w:val="-3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cm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**</w:t>
            </w:r>
            <w:r w:rsidRPr="00002D88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6552A9" w:rsidRPr="00002D88" w14:paraId="77C62476" w14:textId="77777777" w:rsidTr="006552A9">
        <w:trPr>
          <w:trHeight w:val="272"/>
        </w:trPr>
        <w:tc>
          <w:tcPr>
            <w:tcW w:w="457" w:type="dxa"/>
            <w:tcBorders>
              <w:bottom w:val="nil"/>
            </w:tcBorders>
          </w:tcPr>
          <w:p w14:paraId="523E4AE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2</w:t>
            </w:r>
          </w:p>
        </w:tc>
        <w:tc>
          <w:tcPr>
            <w:tcW w:w="1498" w:type="dxa"/>
            <w:gridSpan w:val="2"/>
            <w:tcBorders>
              <w:bottom w:val="nil"/>
            </w:tcBorders>
          </w:tcPr>
          <w:p w14:paraId="3ACCD444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</w:t>
            </w:r>
          </w:p>
        </w:tc>
        <w:tc>
          <w:tcPr>
            <w:tcW w:w="2074" w:type="dxa"/>
            <w:tcBorders>
              <w:bottom w:val="nil"/>
            </w:tcBorders>
          </w:tcPr>
          <w:p w14:paraId="5EF805B3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Ubijanie 2x50 uderzeń,</w:t>
            </w:r>
          </w:p>
        </w:tc>
        <w:tc>
          <w:tcPr>
            <w:tcW w:w="2098" w:type="dxa"/>
            <w:gridSpan w:val="3"/>
            <w:tcBorders>
              <w:bottom w:val="nil"/>
            </w:tcBorders>
          </w:tcPr>
          <w:p w14:paraId="6BFF8B6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12697-8</w:t>
            </w:r>
          </w:p>
        </w:tc>
        <w:tc>
          <w:tcPr>
            <w:tcW w:w="2939" w:type="dxa"/>
            <w:gridSpan w:val="2"/>
            <w:tcBorders>
              <w:bottom w:val="nil"/>
            </w:tcBorders>
          </w:tcPr>
          <w:p w14:paraId="4594C7E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21F2558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0771B583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304D12C5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wolnej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17D5E18A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033A3A0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6BD1290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2F1A6AD1" w14:textId="77777777" w:rsidTr="006552A9">
        <w:trPr>
          <w:trHeight w:val="271"/>
        </w:trPr>
        <w:tc>
          <w:tcPr>
            <w:tcW w:w="457" w:type="dxa"/>
            <w:tcBorders>
              <w:top w:val="nil"/>
              <w:bottom w:val="nil"/>
            </w:tcBorders>
          </w:tcPr>
          <w:p w14:paraId="0FE875D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63FE716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przestrzeni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33517F9E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zagęszczania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5899AC4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1A725458" w14:textId="77777777" w:rsidR="006552A9" w:rsidRPr="00002D88" w:rsidRDefault="006552A9" w:rsidP="00533301">
            <w:pPr>
              <w:pStyle w:val="TableParagraph"/>
              <w:spacing w:line="360" w:lineRule="auto"/>
              <w:ind w:left="98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position w:val="3"/>
                <w:sz w:val="16"/>
                <w:szCs w:val="16"/>
              </w:rPr>
              <w:t>VFB</w:t>
            </w:r>
            <w:r w:rsidRPr="00002D88">
              <w:rPr>
                <w:rFonts w:ascii="Verdana" w:hAnsi="Verdana"/>
                <w:sz w:val="16"/>
                <w:szCs w:val="16"/>
              </w:rPr>
              <w:t>podać wynik</w:t>
            </w:r>
          </w:p>
        </w:tc>
      </w:tr>
      <w:tr w:rsidR="006552A9" w:rsidRPr="00002D88" w14:paraId="72538954" w14:textId="77777777" w:rsidTr="006552A9">
        <w:trPr>
          <w:trHeight w:val="257"/>
        </w:trPr>
        <w:tc>
          <w:tcPr>
            <w:tcW w:w="457" w:type="dxa"/>
            <w:tcBorders>
              <w:top w:val="nil"/>
              <w:bottom w:val="nil"/>
            </w:tcBorders>
          </w:tcPr>
          <w:p w14:paraId="2380AC4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1A5D8C77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wypełnionej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11E269F4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uzależniona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od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rodzaju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36077C6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583B345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2B6B9DA" w14:textId="77777777" w:rsidTr="006552A9">
        <w:trPr>
          <w:trHeight w:val="412"/>
        </w:trPr>
        <w:tc>
          <w:tcPr>
            <w:tcW w:w="457" w:type="dxa"/>
            <w:tcBorders>
              <w:top w:val="nil"/>
            </w:tcBorders>
          </w:tcPr>
          <w:p w14:paraId="09C83D4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</w:tcBorders>
          </w:tcPr>
          <w:p w14:paraId="61E4681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asfaltem</w:t>
            </w:r>
          </w:p>
        </w:tc>
        <w:tc>
          <w:tcPr>
            <w:tcW w:w="2074" w:type="dxa"/>
            <w:tcBorders>
              <w:top w:val="nil"/>
            </w:tcBorders>
          </w:tcPr>
          <w:p w14:paraId="127A589B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asfaltu</w:t>
            </w:r>
          </w:p>
        </w:tc>
        <w:tc>
          <w:tcPr>
            <w:tcW w:w="2098" w:type="dxa"/>
            <w:gridSpan w:val="3"/>
            <w:tcBorders>
              <w:top w:val="nil"/>
            </w:tcBorders>
          </w:tcPr>
          <w:p w14:paraId="7AA5FDC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</w:tcBorders>
          </w:tcPr>
          <w:p w14:paraId="4D04F84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60173BB0" w14:textId="77777777" w:rsidTr="006552A9">
        <w:trPr>
          <w:trHeight w:val="273"/>
        </w:trPr>
        <w:tc>
          <w:tcPr>
            <w:tcW w:w="457" w:type="dxa"/>
            <w:tcBorders>
              <w:bottom w:val="nil"/>
            </w:tcBorders>
          </w:tcPr>
          <w:p w14:paraId="4704C127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3</w:t>
            </w:r>
          </w:p>
        </w:tc>
        <w:tc>
          <w:tcPr>
            <w:tcW w:w="1117" w:type="dxa"/>
            <w:tcBorders>
              <w:bottom w:val="nil"/>
              <w:right w:val="nil"/>
            </w:tcBorders>
          </w:tcPr>
          <w:p w14:paraId="1C72D0A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</w:t>
            </w:r>
          </w:p>
        </w:tc>
        <w:tc>
          <w:tcPr>
            <w:tcW w:w="381" w:type="dxa"/>
            <w:tcBorders>
              <w:left w:val="nil"/>
              <w:bottom w:val="nil"/>
            </w:tcBorders>
          </w:tcPr>
          <w:p w14:paraId="7BBB8E8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bottom w:val="nil"/>
            </w:tcBorders>
          </w:tcPr>
          <w:p w14:paraId="6558A909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Ubijanie 2x50 uderzeń,</w:t>
            </w:r>
          </w:p>
        </w:tc>
        <w:tc>
          <w:tcPr>
            <w:tcW w:w="2098" w:type="dxa"/>
            <w:gridSpan w:val="3"/>
            <w:tcBorders>
              <w:bottom w:val="nil"/>
            </w:tcBorders>
          </w:tcPr>
          <w:p w14:paraId="1559BB2E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12697-8</w:t>
            </w:r>
          </w:p>
        </w:tc>
        <w:tc>
          <w:tcPr>
            <w:tcW w:w="2939" w:type="dxa"/>
            <w:gridSpan w:val="2"/>
            <w:tcBorders>
              <w:bottom w:val="nil"/>
            </w:tcBorders>
          </w:tcPr>
          <w:p w14:paraId="2E6E7F5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BD4E036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7659B30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6A367A3F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wolnej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46FCA73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5A7CB22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7128D59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4697779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638A2C7" w14:textId="77777777" w:rsidTr="006552A9">
        <w:trPr>
          <w:trHeight w:val="528"/>
        </w:trPr>
        <w:tc>
          <w:tcPr>
            <w:tcW w:w="457" w:type="dxa"/>
            <w:tcBorders>
              <w:top w:val="nil"/>
              <w:bottom w:val="nil"/>
            </w:tcBorders>
          </w:tcPr>
          <w:p w14:paraId="70AA3C1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4DD08C0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przestrzeni</w:t>
            </w:r>
          </w:p>
          <w:p w14:paraId="5498FFF9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mieszance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0CA0D0F9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8"/>
                <w:sz w:val="16"/>
                <w:szCs w:val="16"/>
              </w:rPr>
              <w:t>w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107D87F3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zagęszczania</w:t>
            </w:r>
          </w:p>
          <w:p w14:paraId="3AD51E30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uzależniona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od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rodzaju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1CF3F80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567EB6D3" w14:textId="77777777" w:rsidR="006552A9" w:rsidRPr="00002D88" w:rsidRDefault="006552A9" w:rsidP="00533301">
            <w:pPr>
              <w:pStyle w:val="TableParagraph"/>
              <w:spacing w:line="360" w:lineRule="auto"/>
              <w:ind w:left="1020" w:right="100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VMA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min</w:t>
            </w:r>
            <w:r w:rsidRPr="00002D88">
              <w:rPr>
                <w:rFonts w:ascii="Verdana" w:hAnsi="Verdana"/>
                <w:sz w:val="16"/>
                <w:szCs w:val="16"/>
              </w:rPr>
              <w:t>16</w:t>
            </w:r>
          </w:p>
        </w:tc>
      </w:tr>
      <w:tr w:rsidR="006552A9" w:rsidRPr="00002D88" w14:paraId="66102F21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55C99C3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327B91E0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mineralnej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4997FD5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6DDD614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asfaltu</w:t>
            </w: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676AAC4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026133E3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12ED592" w14:textId="77777777" w:rsidTr="006552A9">
        <w:trPr>
          <w:trHeight w:val="413"/>
        </w:trPr>
        <w:tc>
          <w:tcPr>
            <w:tcW w:w="457" w:type="dxa"/>
            <w:tcBorders>
              <w:top w:val="nil"/>
            </w:tcBorders>
          </w:tcPr>
          <w:p w14:paraId="15ECF08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right w:val="nil"/>
            </w:tcBorders>
          </w:tcPr>
          <w:p w14:paraId="3DD3B52C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VMA</w:t>
            </w:r>
          </w:p>
        </w:tc>
        <w:tc>
          <w:tcPr>
            <w:tcW w:w="381" w:type="dxa"/>
            <w:tcBorders>
              <w:top w:val="nil"/>
              <w:left w:val="nil"/>
            </w:tcBorders>
          </w:tcPr>
          <w:p w14:paraId="7DDA1BD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14:paraId="336A220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</w:tcBorders>
          </w:tcPr>
          <w:p w14:paraId="09A83F3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9" w:type="dxa"/>
            <w:gridSpan w:val="2"/>
            <w:tcBorders>
              <w:top w:val="nil"/>
            </w:tcBorders>
          </w:tcPr>
          <w:p w14:paraId="168CC35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4C3A53D" w14:textId="77777777" w:rsidTr="006552A9">
        <w:trPr>
          <w:trHeight w:val="272"/>
        </w:trPr>
        <w:tc>
          <w:tcPr>
            <w:tcW w:w="457" w:type="dxa"/>
            <w:tcBorders>
              <w:bottom w:val="nil"/>
            </w:tcBorders>
          </w:tcPr>
          <w:p w14:paraId="6CC40A44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4</w:t>
            </w:r>
          </w:p>
        </w:tc>
        <w:tc>
          <w:tcPr>
            <w:tcW w:w="1498" w:type="dxa"/>
            <w:gridSpan w:val="2"/>
            <w:tcBorders>
              <w:bottom w:val="nil"/>
            </w:tcBorders>
          </w:tcPr>
          <w:p w14:paraId="37CAD6C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Odporność na</w:t>
            </w:r>
          </w:p>
        </w:tc>
        <w:tc>
          <w:tcPr>
            <w:tcW w:w="2074" w:type="dxa"/>
            <w:tcBorders>
              <w:bottom w:val="nil"/>
            </w:tcBorders>
          </w:tcPr>
          <w:p w14:paraId="7B9F594D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Ubijanie 2x35 uderzeń,</w:t>
            </w:r>
          </w:p>
        </w:tc>
        <w:tc>
          <w:tcPr>
            <w:tcW w:w="2098" w:type="dxa"/>
            <w:gridSpan w:val="3"/>
            <w:tcBorders>
              <w:bottom w:val="nil"/>
            </w:tcBorders>
          </w:tcPr>
          <w:p w14:paraId="2B31CF3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12697-12,</w:t>
            </w:r>
          </w:p>
        </w:tc>
        <w:tc>
          <w:tcPr>
            <w:tcW w:w="2939" w:type="dxa"/>
            <w:gridSpan w:val="2"/>
            <w:tcBorders>
              <w:bottom w:val="nil"/>
            </w:tcBorders>
          </w:tcPr>
          <w:p w14:paraId="30E74EB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072F3EA3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50A6D81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2BBC0C3F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działanie wody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82EA15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5FF0088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przechowywanie w</w:t>
            </w: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1684FEC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4990AB44" w14:textId="77777777" w:rsidTr="006552A9">
        <w:trPr>
          <w:trHeight w:val="271"/>
        </w:trPr>
        <w:tc>
          <w:tcPr>
            <w:tcW w:w="457" w:type="dxa"/>
            <w:tcBorders>
              <w:top w:val="nil"/>
              <w:bottom w:val="nil"/>
            </w:tcBorders>
          </w:tcPr>
          <w:p w14:paraId="3A82AFF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42A615F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78A4654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55CE9E33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40°C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jednym</w:t>
            </w:r>
            <w:r w:rsidRPr="00002D88">
              <w:rPr>
                <w:rFonts w:ascii="Verdana" w:hAnsi="Verdana"/>
                <w:spacing w:val="-3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cyklem</w:t>
            </w: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7297EDF4" w14:textId="77777777" w:rsidR="006552A9" w:rsidRPr="00002D88" w:rsidRDefault="006552A9" w:rsidP="00533301">
            <w:pPr>
              <w:pStyle w:val="TableParagraph"/>
              <w:spacing w:line="360" w:lineRule="auto"/>
              <w:ind w:left="1020" w:right="99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ITSR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90</w:t>
            </w:r>
          </w:p>
        </w:tc>
      </w:tr>
      <w:tr w:rsidR="006552A9" w:rsidRPr="00002D88" w14:paraId="7581FE16" w14:textId="77777777" w:rsidTr="006552A9">
        <w:trPr>
          <w:trHeight w:val="256"/>
        </w:trPr>
        <w:tc>
          <w:tcPr>
            <w:tcW w:w="457" w:type="dxa"/>
            <w:tcBorders>
              <w:top w:val="nil"/>
              <w:bottom w:val="nil"/>
            </w:tcBorders>
          </w:tcPr>
          <w:p w14:paraId="4E0732D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  <w:bottom w:val="nil"/>
            </w:tcBorders>
          </w:tcPr>
          <w:p w14:paraId="0535FB23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02F0147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4F4D7C75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zamrażania, badanie w</w:t>
            </w:r>
          </w:p>
        </w:tc>
        <w:tc>
          <w:tcPr>
            <w:tcW w:w="2939" w:type="dxa"/>
            <w:gridSpan w:val="2"/>
            <w:tcBorders>
              <w:top w:val="nil"/>
              <w:bottom w:val="nil"/>
            </w:tcBorders>
          </w:tcPr>
          <w:p w14:paraId="6AAC77E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5DB4833" w14:textId="77777777" w:rsidTr="006552A9">
        <w:trPr>
          <w:trHeight w:val="413"/>
        </w:trPr>
        <w:tc>
          <w:tcPr>
            <w:tcW w:w="457" w:type="dxa"/>
            <w:tcBorders>
              <w:top w:val="nil"/>
            </w:tcBorders>
          </w:tcPr>
          <w:p w14:paraId="16FD924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nil"/>
            </w:tcBorders>
          </w:tcPr>
          <w:p w14:paraId="18E139B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14:paraId="136FAA0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</w:tcBorders>
          </w:tcPr>
          <w:p w14:paraId="3DDA76C8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temperaturze 25°C*)</w:t>
            </w:r>
          </w:p>
        </w:tc>
        <w:tc>
          <w:tcPr>
            <w:tcW w:w="2939" w:type="dxa"/>
            <w:gridSpan w:val="2"/>
            <w:tcBorders>
              <w:top w:val="nil"/>
            </w:tcBorders>
          </w:tcPr>
          <w:p w14:paraId="010B9EE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2DC42FEE" w14:textId="77777777" w:rsidTr="006552A9">
        <w:trPr>
          <w:trHeight w:val="1093"/>
        </w:trPr>
        <w:tc>
          <w:tcPr>
            <w:tcW w:w="457" w:type="dxa"/>
            <w:tcBorders>
              <w:bottom w:val="nil"/>
            </w:tcBorders>
          </w:tcPr>
          <w:p w14:paraId="386DAF49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5</w:t>
            </w:r>
          </w:p>
        </w:tc>
        <w:tc>
          <w:tcPr>
            <w:tcW w:w="1117" w:type="dxa"/>
            <w:tcBorders>
              <w:bottom w:val="nil"/>
              <w:right w:val="nil"/>
            </w:tcBorders>
          </w:tcPr>
          <w:p w14:paraId="62EA51E5" w14:textId="77777777" w:rsidR="006552A9" w:rsidRPr="00002D88" w:rsidRDefault="006552A9" w:rsidP="00533301">
            <w:pPr>
              <w:pStyle w:val="TableParagraph"/>
              <w:spacing w:line="360" w:lineRule="auto"/>
              <w:ind w:left="106" w:right="72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Odporność </w:t>
            </w:r>
            <w:r w:rsidRPr="00002D88">
              <w:rPr>
                <w:rFonts w:ascii="Verdana" w:hAnsi="Verdana"/>
                <w:spacing w:val="-2"/>
                <w:w w:val="95"/>
                <w:sz w:val="16"/>
                <w:szCs w:val="16"/>
              </w:rPr>
              <w:t xml:space="preserve">deformacje </w:t>
            </w:r>
            <w:r w:rsidRPr="00002D88">
              <w:rPr>
                <w:rFonts w:ascii="Verdana" w:hAnsi="Verdana"/>
                <w:sz w:val="16"/>
                <w:szCs w:val="16"/>
              </w:rPr>
              <w:t>trwałe</w:t>
            </w:r>
          </w:p>
        </w:tc>
        <w:tc>
          <w:tcPr>
            <w:tcW w:w="381" w:type="dxa"/>
            <w:tcBorders>
              <w:left w:val="nil"/>
              <w:bottom w:val="nil"/>
            </w:tcBorders>
          </w:tcPr>
          <w:p w14:paraId="525497E1" w14:textId="77777777" w:rsidR="006552A9" w:rsidRPr="00002D88" w:rsidRDefault="006552A9" w:rsidP="00533301">
            <w:pPr>
              <w:pStyle w:val="TableParagraph"/>
              <w:spacing w:line="360" w:lineRule="auto"/>
              <w:ind w:left="51" w:right="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</w:p>
        </w:tc>
        <w:tc>
          <w:tcPr>
            <w:tcW w:w="2074" w:type="dxa"/>
            <w:tcBorders>
              <w:bottom w:val="nil"/>
            </w:tcBorders>
          </w:tcPr>
          <w:p w14:paraId="12537CD7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Wałowanie P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98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 – P</w:t>
            </w:r>
            <w:r w:rsidRPr="00002D88">
              <w:rPr>
                <w:rFonts w:ascii="Verdana" w:hAnsi="Verdana"/>
                <w:sz w:val="16"/>
                <w:szCs w:val="16"/>
                <w:vertAlign w:val="subscript"/>
              </w:rPr>
              <w:t>100</w:t>
            </w:r>
          </w:p>
        </w:tc>
        <w:tc>
          <w:tcPr>
            <w:tcW w:w="2098" w:type="dxa"/>
            <w:gridSpan w:val="3"/>
            <w:tcBorders>
              <w:bottom w:val="nil"/>
            </w:tcBorders>
          </w:tcPr>
          <w:p w14:paraId="27E8FF60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12697-22,</w:t>
            </w:r>
          </w:p>
          <w:p w14:paraId="3099D35A" w14:textId="77777777" w:rsidR="006552A9" w:rsidRPr="00002D88" w:rsidRDefault="006552A9" w:rsidP="00533301">
            <w:pPr>
              <w:pStyle w:val="TableParagraph"/>
              <w:spacing w:line="360" w:lineRule="auto"/>
              <w:ind w:left="106" w:right="90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B w powietrzu,</w:t>
            </w:r>
          </w:p>
          <w:p w14:paraId="184DF67E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60°C,</w:t>
            </w:r>
          </w:p>
        </w:tc>
        <w:tc>
          <w:tcPr>
            <w:tcW w:w="1473" w:type="dxa"/>
            <w:tcBorders>
              <w:bottom w:val="nil"/>
            </w:tcBorders>
          </w:tcPr>
          <w:p w14:paraId="01F60E9A" w14:textId="77777777" w:rsidR="006552A9" w:rsidRPr="00002D88" w:rsidRDefault="006552A9" w:rsidP="00533301">
            <w:pPr>
              <w:pStyle w:val="TableParagraph"/>
              <w:spacing w:line="360" w:lineRule="auto"/>
              <w:ind w:left="106" w:right="9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w w:val="85"/>
                <w:sz w:val="16"/>
                <w:szCs w:val="16"/>
              </w:rPr>
              <w:t>WTS</w:t>
            </w:r>
            <w:r w:rsidRPr="00002D88">
              <w:rPr>
                <w:rFonts w:ascii="Verdana" w:hAnsi="Verdana"/>
                <w:w w:val="85"/>
                <w:sz w:val="16"/>
                <w:szCs w:val="16"/>
                <w:vertAlign w:val="subscript"/>
              </w:rPr>
              <w:t>AIR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>Max</w:t>
            </w:r>
            <w:proofErr w:type="spellEnd"/>
            <w:r w:rsidRPr="00002D88">
              <w:rPr>
                <w:rFonts w:ascii="Verdana" w:hAnsi="Verdana"/>
                <w:w w:val="85"/>
                <w:sz w:val="16"/>
                <w:szCs w:val="16"/>
              </w:rPr>
              <w:t xml:space="preserve"> NR </w:t>
            </w:r>
            <w:proofErr w:type="spellStart"/>
            <w:r w:rsidRPr="00002D88">
              <w:rPr>
                <w:rFonts w:ascii="Verdana" w:hAnsi="Verdana"/>
                <w:w w:val="85"/>
                <w:sz w:val="16"/>
                <w:szCs w:val="16"/>
              </w:rPr>
              <w:t>PRD</w:t>
            </w:r>
            <w:r w:rsidRPr="00002D88">
              <w:rPr>
                <w:rFonts w:ascii="Verdana" w:hAnsi="Verdana"/>
                <w:w w:val="85"/>
                <w:sz w:val="16"/>
                <w:szCs w:val="16"/>
                <w:vertAlign w:val="subscript"/>
              </w:rPr>
              <w:t>AIR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>Max</w:t>
            </w:r>
            <w:proofErr w:type="spellEnd"/>
            <w:r w:rsidRPr="00002D88">
              <w:rPr>
                <w:rFonts w:ascii="Verdana" w:hAnsi="Verdana"/>
                <w:w w:val="85"/>
                <w:sz w:val="16"/>
                <w:szCs w:val="16"/>
              </w:rPr>
              <w:t xml:space="preserve"> NR</w:t>
            </w:r>
          </w:p>
          <w:p w14:paraId="579AE0B7" w14:textId="77777777" w:rsidR="006552A9" w:rsidRPr="00002D88" w:rsidRDefault="006552A9" w:rsidP="00533301">
            <w:pPr>
              <w:pStyle w:val="TableParagraph"/>
              <w:spacing w:line="360" w:lineRule="auto"/>
              <w:ind w:left="117" w:right="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(brak</w:t>
            </w:r>
          </w:p>
        </w:tc>
        <w:tc>
          <w:tcPr>
            <w:tcW w:w="1466" w:type="dxa"/>
            <w:tcBorders>
              <w:bottom w:val="nil"/>
            </w:tcBorders>
          </w:tcPr>
          <w:p w14:paraId="6BABC437" w14:textId="77777777" w:rsidR="006552A9" w:rsidRPr="00002D88" w:rsidRDefault="006552A9" w:rsidP="00533301">
            <w:pPr>
              <w:pStyle w:val="TableParagraph"/>
              <w:spacing w:line="360" w:lineRule="auto"/>
              <w:ind w:left="283" w:right="273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w w:val="85"/>
                <w:sz w:val="16"/>
                <w:szCs w:val="16"/>
              </w:rPr>
              <w:t>WTS</w:t>
            </w:r>
            <w:r w:rsidRPr="00002D88">
              <w:rPr>
                <w:rFonts w:ascii="Verdana" w:hAnsi="Verdana"/>
                <w:w w:val="85"/>
                <w:sz w:val="16"/>
                <w:szCs w:val="16"/>
                <w:vertAlign w:val="subscript"/>
              </w:rPr>
              <w:t>AIR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>Max</w:t>
            </w:r>
            <w:proofErr w:type="spellEnd"/>
            <w:r w:rsidRPr="00002D88">
              <w:rPr>
                <w:rFonts w:ascii="Verdana" w:hAnsi="Verdana"/>
                <w:w w:val="8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0,15</w:t>
            </w:r>
          </w:p>
          <w:p w14:paraId="37936CDD" w14:textId="77777777" w:rsidR="006552A9" w:rsidRPr="00002D88" w:rsidRDefault="006552A9" w:rsidP="00533301">
            <w:pPr>
              <w:pStyle w:val="TableParagraph"/>
              <w:spacing w:line="360" w:lineRule="auto"/>
              <w:ind w:left="69" w:right="63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02D88">
              <w:rPr>
                <w:rFonts w:ascii="Verdana" w:hAnsi="Verdana"/>
                <w:w w:val="95"/>
                <w:sz w:val="16"/>
                <w:szCs w:val="16"/>
              </w:rPr>
              <w:t>PRD</w:t>
            </w:r>
            <w:r w:rsidRPr="00002D88">
              <w:rPr>
                <w:rFonts w:ascii="Verdana" w:hAnsi="Verdana"/>
                <w:w w:val="95"/>
                <w:sz w:val="16"/>
                <w:szCs w:val="16"/>
                <w:vertAlign w:val="subscript"/>
              </w:rPr>
              <w:t>AIR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Max</w:t>
            </w:r>
            <w:proofErr w:type="spellEnd"/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 7,0</w:t>
            </w:r>
          </w:p>
        </w:tc>
      </w:tr>
      <w:tr w:rsidR="006552A9" w:rsidRPr="00002D88" w14:paraId="232A0DC1" w14:textId="77777777" w:rsidTr="006552A9">
        <w:trPr>
          <w:trHeight w:val="492"/>
        </w:trPr>
        <w:tc>
          <w:tcPr>
            <w:tcW w:w="457" w:type="dxa"/>
            <w:tcBorders>
              <w:top w:val="nil"/>
              <w:bottom w:val="nil"/>
            </w:tcBorders>
          </w:tcPr>
          <w:p w14:paraId="5A6F888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03D5F02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4169B4D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0F4CA02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09A913DF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10 000 cykli; grubość</w:t>
            </w:r>
          </w:p>
          <w:p w14:paraId="366C16B9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płyty: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6BB08056" w14:textId="77777777" w:rsidR="006552A9" w:rsidRPr="00002D88" w:rsidRDefault="006552A9" w:rsidP="00533301">
            <w:pPr>
              <w:pStyle w:val="TableParagraph"/>
              <w:spacing w:line="360" w:lineRule="auto"/>
              <w:ind w:left="31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wymagań)</w:t>
            </w: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6D3847D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128F371D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1F5E739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05843BF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3CFD7F1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400B78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0A8E3FD1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- 60 mm dla grubości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0E32F31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53A5969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743B83D9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1B420A9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4F9DC98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734A1FF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7DB9C063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5A169EDC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warstwy do 6 cm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30D9325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176E0ED3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10003A61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2A3E1BD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2BBDB75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282EF74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2CD0DF2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640E4AF0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- 100 mm dla grubości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135DBC9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0E19D4A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74DFD8A3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73CC4CB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7FA6F7A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43774A9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527527A5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737EC5E5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warstwy</w:t>
            </w:r>
            <w:r w:rsidRPr="00002D88">
              <w:rPr>
                <w:rFonts w:ascii="Verdana" w:hAnsi="Verdana"/>
                <w:spacing w:val="-3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powyżej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6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cm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617AE40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428B4B9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19423808" w14:textId="77777777" w:rsidTr="006552A9">
        <w:trPr>
          <w:trHeight w:val="263"/>
        </w:trPr>
        <w:tc>
          <w:tcPr>
            <w:tcW w:w="457" w:type="dxa"/>
            <w:tcBorders>
              <w:top w:val="nil"/>
              <w:bottom w:val="nil"/>
            </w:tcBorders>
          </w:tcPr>
          <w:p w14:paraId="4A86DDE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32FC988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1F752FB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DB3644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161BD75C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Próbki </w:t>
            </w:r>
            <w:proofErr w:type="spellStart"/>
            <w:r w:rsidRPr="00002D88">
              <w:rPr>
                <w:rFonts w:ascii="Verdana" w:hAnsi="Verdana"/>
                <w:w w:val="95"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 muszą być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4521A1C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3648932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7567A28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1C6C3DD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7F8DE82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0210FC9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60B6D23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60AC86DD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kondycjonowane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55BEC42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1278977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69F4396D" w14:textId="77777777" w:rsidTr="006552A9">
        <w:trPr>
          <w:trHeight w:val="264"/>
        </w:trPr>
        <w:tc>
          <w:tcPr>
            <w:tcW w:w="457" w:type="dxa"/>
            <w:tcBorders>
              <w:top w:val="nil"/>
              <w:bottom w:val="nil"/>
            </w:tcBorders>
          </w:tcPr>
          <w:p w14:paraId="0B991B8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bottom w:val="nil"/>
              <w:right w:val="nil"/>
            </w:tcBorders>
          </w:tcPr>
          <w:p w14:paraId="0BC229C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</w:tcBorders>
          </w:tcPr>
          <w:p w14:paraId="32CA0E1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14:paraId="0C8C3F5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  <w:bottom w:val="nil"/>
            </w:tcBorders>
          </w:tcPr>
          <w:p w14:paraId="7B658C31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zgodnie z WT-2 2014</w:t>
            </w:r>
          </w:p>
        </w:tc>
        <w:tc>
          <w:tcPr>
            <w:tcW w:w="1473" w:type="dxa"/>
            <w:tcBorders>
              <w:top w:val="nil"/>
              <w:bottom w:val="nil"/>
            </w:tcBorders>
          </w:tcPr>
          <w:p w14:paraId="01C0337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  <w:bottom w:val="nil"/>
            </w:tcBorders>
          </w:tcPr>
          <w:p w14:paraId="4583BCF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121ED2CD" w14:textId="77777777" w:rsidTr="006552A9">
        <w:trPr>
          <w:trHeight w:val="252"/>
        </w:trPr>
        <w:tc>
          <w:tcPr>
            <w:tcW w:w="457" w:type="dxa"/>
            <w:tcBorders>
              <w:top w:val="nil"/>
            </w:tcBorders>
          </w:tcPr>
          <w:p w14:paraId="594BED3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right w:val="nil"/>
            </w:tcBorders>
          </w:tcPr>
          <w:p w14:paraId="50D7BF3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nil"/>
              <w:left w:val="nil"/>
            </w:tcBorders>
          </w:tcPr>
          <w:p w14:paraId="7FCFFE04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14:paraId="6950D98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8" w:type="dxa"/>
            <w:gridSpan w:val="3"/>
            <w:tcBorders>
              <w:top w:val="nil"/>
            </w:tcBorders>
          </w:tcPr>
          <w:p w14:paraId="5DB54C62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Zał.2.</w:t>
            </w:r>
          </w:p>
        </w:tc>
        <w:tc>
          <w:tcPr>
            <w:tcW w:w="1473" w:type="dxa"/>
            <w:tcBorders>
              <w:top w:val="nil"/>
            </w:tcBorders>
          </w:tcPr>
          <w:p w14:paraId="0F40249F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nil"/>
            </w:tcBorders>
          </w:tcPr>
          <w:p w14:paraId="2AC9932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4C44C8CA" w14:textId="77777777" w:rsidTr="006552A9">
        <w:trPr>
          <w:trHeight w:val="421"/>
        </w:trPr>
        <w:tc>
          <w:tcPr>
            <w:tcW w:w="457" w:type="dxa"/>
          </w:tcPr>
          <w:p w14:paraId="4389CC94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6</w:t>
            </w:r>
          </w:p>
        </w:tc>
        <w:tc>
          <w:tcPr>
            <w:tcW w:w="1498" w:type="dxa"/>
            <w:gridSpan w:val="2"/>
          </w:tcPr>
          <w:p w14:paraId="187A15E5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Spływność</w:t>
            </w:r>
          </w:p>
        </w:tc>
        <w:tc>
          <w:tcPr>
            <w:tcW w:w="2074" w:type="dxa"/>
          </w:tcPr>
          <w:p w14:paraId="1EA6BAA6" w14:textId="77777777" w:rsidR="006552A9" w:rsidRPr="00002D88" w:rsidRDefault="006552A9" w:rsidP="00533301">
            <w:pPr>
              <w:pStyle w:val="TableParagraph"/>
              <w:spacing w:line="360" w:lineRule="auto"/>
              <w:ind w:left="11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-</w:t>
            </w:r>
          </w:p>
        </w:tc>
        <w:tc>
          <w:tcPr>
            <w:tcW w:w="2098" w:type="dxa"/>
            <w:gridSpan w:val="3"/>
          </w:tcPr>
          <w:p w14:paraId="7D533E94" w14:textId="77777777" w:rsidR="006552A9" w:rsidRPr="00002D88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12697-18, p. 5</w:t>
            </w:r>
          </w:p>
        </w:tc>
        <w:tc>
          <w:tcPr>
            <w:tcW w:w="2939" w:type="dxa"/>
            <w:gridSpan w:val="2"/>
          </w:tcPr>
          <w:p w14:paraId="7D94B085" w14:textId="77777777" w:rsidR="006552A9" w:rsidRPr="00002D88" w:rsidRDefault="006552A9" w:rsidP="00533301">
            <w:pPr>
              <w:pStyle w:val="TableParagraph"/>
              <w:spacing w:line="360" w:lineRule="auto"/>
              <w:ind w:left="1020" w:right="100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position w:val="3"/>
                <w:sz w:val="16"/>
                <w:szCs w:val="16"/>
              </w:rPr>
              <w:t>BD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0,3</w:t>
            </w:r>
          </w:p>
        </w:tc>
      </w:tr>
      <w:tr w:rsidR="006552A9" w:rsidRPr="00002D88" w14:paraId="42A95FE1" w14:textId="77777777" w:rsidTr="006552A9">
        <w:trPr>
          <w:trHeight w:val="422"/>
        </w:trPr>
        <w:tc>
          <w:tcPr>
            <w:tcW w:w="9066" w:type="dxa"/>
            <w:gridSpan w:val="9"/>
          </w:tcPr>
          <w:p w14:paraId="05D7CB92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Wymagania wobec gotowej warstwy</w:t>
            </w:r>
          </w:p>
        </w:tc>
      </w:tr>
      <w:tr w:rsidR="006552A9" w:rsidRPr="00002D88" w14:paraId="0190D1A4" w14:textId="77777777" w:rsidTr="00533301">
        <w:trPr>
          <w:trHeight w:val="950"/>
        </w:trPr>
        <w:tc>
          <w:tcPr>
            <w:tcW w:w="457" w:type="dxa"/>
          </w:tcPr>
          <w:p w14:paraId="6B786147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7</w:t>
            </w:r>
          </w:p>
        </w:tc>
        <w:tc>
          <w:tcPr>
            <w:tcW w:w="1498" w:type="dxa"/>
            <w:gridSpan w:val="2"/>
          </w:tcPr>
          <w:p w14:paraId="0438C99F" w14:textId="77777777" w:rsidR="006552A9" w:rsidRPr="00002D88" w:rsidRDefault="006552A9" w:rsidP="00533301">
            <w:pPr>
              <w:pStyle w:val="TableParagraph"/>
              <w:spacing w:line="360" w:lineRule="auto"/>
              <w:ind w:left="106" w:right="33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Wskaźnik 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 xml:space="preserve">zagęszczenia </w:t>
            </w:r>
            <w:r w:rsidRPr="00002D88">
              <w:rPr>
                <w:rFonts w:ascii="Verdana" w:hAnsi="Verdana"/>
                <w:sz w:val="16"/>
                <w:szCs w:val="16"/>
              </w:rPr>
              <w:t>warstwy, %</w:t>
            </w:r>
          </w:p>
        </w:tc>
        <w:tc>
          <w:tcPr>
            <w:tcW w:w="2074" w:type="dxa"/>
          </w:tcPr>
          <w:p w14:paraId="119B90BC" w14:textId="77777777" w:rsidR="006552A9" w:rsidRPr="00002D88" w:rsidRDefault="006552A9" w:rsidP="00533301">
            <w:pPr>
              <w:pStyle w:val="TableParagraph"/>
              <w:spacing w:line="360" w:lineRule="auto"/>
              <w:ind w:left="11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-</w:t>
            </w:r>
          </w:p>
        </w:tc>
        <w:tc>
          <w:tcPr>
            <w:tcW w:w="2098" w:type="dxa"/>
            <w:gridSpan w:val="3"/>
          </w:tcPr>
          <w:p w14:paraId="180C4A13" w14:textId="77777777" w:rsidR="006552A9" w:rsidRPr="00002D88" w:rsidRDefault="006552A9" w:rsidP="00533301">
            <w:pPr>
              <w:pStyle w:val="TableParagraph"/>
              <w:tabs>
                <w:tab w:val="left" w:pos="1169"/>
              </w:tabs>
              <w:spacing w:line="360" w:lineRule="auto"/>
              <w:ind w:left="10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13108-20,</w:t>
            </w:r>
          </w:p>
          <w:p w14:paraId="2A828336" w14:textId="77777777" w:rsidR="006552A9" w:rsidRPr="00002D88" w:rsidRDefault="006552A9" w:rsidP="00533301">
            <w:pPr>
              <w:pStyle w:val="TableParagraph"/>
              <w:spacing w:line="360" w:lineRule="auto"/>
              <w:ind w:left="10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załącznik C.4</w:t>
            </w:r>
          </w:p>
        </w:tc>
        <w:tc>
          <w:tcPr>
            <w:tcW w:w="2939" w:type="dxa"/>
            <w:gridSpan w:val="2"/>
          </w:tcPr>
          <w:p w14:paraId="6BF06CF5" w14:textId="77777777" w:rsidR="006552A9" w:rsidRPr="00002D88" w:rsidRDefault="006552A9" w:rsidP="00533301">
            <w:pPr>
              <w:pStyle w:val="TableParagraph"/>
              <w:spacing w:line="360" w:lineRule="auto"/>
              <w:ind w:left="1197" w:right="11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≥98,0</w:t>
            </w:r>
          </w:p>
        </w:tc>
      </w:tr>
      <w:tr w:rsidR="006552A9" w:rsidRPr="00002D88" w14:paraId="2F558CA1" w14:textId="77777777" w:rsidTr="00533301">
        <w:trPr>
          <w:trHeight w:val="950"/>
        </w:trPr>
        <w:tc>
          <w:tcPr>
            <w:tcW w:w="457" w:type="dxa"/>
          </w:tcPr>
          <w:p w14:paraId="2BC743F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8</w:t>
            </w:r>
          </w:p>
        </w:tc>
        <w:tc>
          <w:tcPr>
            <w:tcW w:w="1498" w:type="dxa"/>
            <w:gridSpan w:val="2"/>
          </w:tcPr>
          <w:p w14:paraId="16863358" w14:textId="77777777" w:rsidR="006552A9" w:rsidRPr="00002D88" w:rsidRDefault="006552A9" w:rsidP="00533301">
            <w:pPr>
              <w:pStyle w:val="TableParagraph"/>
              <w:tabs>
                <w:tab w:val="left" w:pos="1241"/>
              </w:tabs>
              <w:spacing w:line="360" w:lineRule="auto"/>
              <w:ind w:left="106" w:right="10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Wolna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przestrzeń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w </w:t>
            </w:r>
            <w:r w:rsidRPr="00002D88">
              <w:rPr>
                <w:rFonts w:ascii="Verdana" w:hAnsi="Verdana"/>
                <w:sz w:val="16"/>
                <w:szCs w:val="16"/>
              </w:rPr>
              <w:t>warstwie,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%</w:t>
            </w:r>
          </w:p>
        </w:tc>
        <w:tc>
          <w:tcPr>
            <w:tcW w:w="2074" w:type="dxa"/>
          </w:tcPr>
          <w:p w14:paraId="356C7E30" w14:textId="77777777" w:rsidR="006552A9" w:rsidRPr="00002D88" w:rsidRDefault="006552A9" w:rsidP="00533301">
            <w:pPr>
              <w:pStyle w:val="TableParagraph"/>
              <w:spacing w:line="360" w:lineRule="auto"/>
              <w:ind w:left="11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1"/>
                <w:sz w:val="16"/>
                <w:szCs w:val="16"/>
              </w:rPr>
              <w:t>-</w:t>
            </w:r>
          </w:p>
        </w:tc>
        <w:tc>
          <w:tcPr>
            <w:tcW w:w="2098" w:type="dxa"/>
            <w:gridSpan w:val="3"/>
          </w:tcPr>
          <w:p w14:paraId="1E31D703" w14:textId="77777777" w:rsidR="006552A9" w:rsidRPr="00002D88" w:rsidRDefault="006552A9" w:rsidP="00533301">
            <w:pPr>
              <w:pStyle w:val="TableParagraph"/>
              <w:tabs>
                <w:tab w:val="left" w:pos="1169"/>
              </w:tabs>
              <w:spacing w:line="360" w:lineRule="auto"/>
              <w:ind w:left="10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13108-20,</w:t>
            </w:r>
          </w:p>
          <w:p w14:paraId="79124888" w14:textId="77777777" w:rsidR="006552A9" w:rsidRPr="00002D88" w:rsidRDefault="006552A9" w:rsidP="00533301">
            <w:pPr>
              <w:pStyle w:val="TableParagraph"/>
              <w:spacing w:line="360" w:lineRule="auto"/>
              <w:ind w:left="10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załącznik C.5</w:t>
            </w:r>
          </w:p>
        </w:tc>
        <w:tc>
          <w:tcPr>
            <w:tcW w:w="2939" w:type="dxa"/>
            <w:gridSpan w:val="2"/>
          </w:tcPr>
          <w:p w14:paraId="4D757D52" w14:textId="77777777" w:rsidR="006552A9" w:rsidRPr="00002D88" w:rsidRDefault="006552A9" w:rsidP="00533301">
            <w:pPr>
              <w:pStyle w:val="TableParagraph"/>
              <w:spacing w:line="360" w:lineRule="auto"/>
              <w:ind w:left="1177" w:right="1160" w:hanging="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w w:val="90"/>
                <w:sz w:val="16"/>
                <w:szCs w:val="16"/>
                <w:vertAlign w:val="subscript"/>
              </w:rPr>
              <w:t>min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2,0 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>V</w:t>
            </w:r>
            <w:r w:rsidRPr="00002D88">
              <w:rPr>
                <w:rFonts w:ascii="Verdana" w:hAnsi="Verdana"/>
                <w:w w:val="85"/>
                <w:sz w:val="16"/>
                <w:szCs w:val="16"/>
                <w:vertAlign w:val="subscript"/>
              </w:rPr>
              <w:t>max</w:t>
            </w:r>
            <w:r w:rsidRPr="00002D88">
              <w:rPr>
                <w:rFonts w:ascii="Verdana" w:hAnsi="Verdana"/>
                <w:w w:val="85"/>
                <w:sz w:val="16"/>
                <w:szCs w:val="16"/>
              </w:rPr>
              <w:t>6,0</w:t>
            </w:r>
          </w:p>
        </w:tc>
      </w:tr>
      <w:tr w:rsidR="006552A9" w:rsidRPr="00002D88" w14:paraId="6BB1AFD9" w14:textId="77777777" w:rsidTr="00533301">
        <w:trPr>
          <w:trHeight w:val="1535"/>
        </w:trPr>
        <w:tc>
          <w:tcPr>
            <w:tcW w:w="9066" w:type="dxa"/>
            <w:gridSpan w:val="9"/>
          </w:tcPr>
          <w:p w14:paraId="0000CE2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 xml:space="preserve">UWAGA: gęstość </w:t>
            </w:r>
            <w:proofErr w:type="spellStart"/>
            <w:r w:rsidRPr="00002D88">
              <w:rPr>
                <w:rFonts w:ascii="Verdana" w:hAnsi="Verdana"/>
                <w:i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i/>
                <w:sz w:val="16"/>
                <w:szCs w:val="16"/>
              </w:rPr>
              <w:t xml:space="preserve"> należy oznaczyć zgodnie z PN-EN 12697-5, metoda A w wodzie</w:t>
            </w:r>
          </w:p>
          <w:p w14:paraId="39F1D44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D69C2C0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* Procedura badawcza zgodna z załącznikiem 1 do WT-2 2014</w:t>
            </w:r>
          </w:p>
          <w:p w14:paraId="2D60F2E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**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 xml:space="preserve">Mieszanka SMA 16 JENA układana w warstwie o grubości powyżej 5 cm ma tendencję do </w:t>
            </w:r>
            <w:proofErr w:type="spellStart"/>
            <w:r w:rsidRPr="00002D88">
              <w:rPr>
                <w:rFonts w:ascii="Verdana" w:hAnsi="Verdana"/>
                <w:i/>
                <w:sz w:val="16"/>
                <w:szCs w:val="16"/>
              </w:rPr>
              <w:t>przegęszczania</w:t>
            </w:r>
            <w:proofErr w:type="spellEnd"/>
            <w:r w:rsidRPr="00002D88">
              <w:rPr>
                <w:rFonts w:ascii="Verdana" w:hAnsi="Verdana"/>
                <w:i/>
                <w:sz w:val="16"/>
                <w:szCs w:val="16"/>
              </w:rPr>
              <w:t>,</w:t>
            </w:r>
          </w:p>
          <w:p w14:paraId="7B544A42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dlatego w przypadku warstw o grubości większej od 5 cm stosuje się V</w:t>
            </w:r>
            <w:r w:rsidRPr="00002D88">
              <w:rPr>
                <w:rFonts w:ascii="Verdana" w:hAnsi="Verdana"/>
                <w:i/>
                <w:sz w:val="16"/>
                <w:szCs w:val="16"/>
                <w:vertAlign w:val="subscript"/>
              </w:rPr>
              <w:t>max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4,5</w:t>
            </w:r>
          </w:p>
        </w:tc>
      </w:tr>
    </w:tbl>
    <w:p w14:paraId="1A445005" w14:textId="77777777" w:rsidR="006552A9" w:rsidRPr="00002D88" w:rsidRDefault="006552A9" w:rsidP="006552A9">
      <w:pPr>
        <w:pStyle w:val="Nagwek3"/>
        <w:numPr>
          <w:ilvl w:val="2"/>
          <w:numId w:val="19"/>
        </w:numPr>
        <w:tabs>
          <w:tab w:val="left" w:pos="621"/>
        </w:tabs>
        <w:spacing w:line="360" w:lineRule="auto"/>
        <w:ind w:hanging="505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Dodatek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</w:p>
    <w:p w14:paraId="49BE889D" w14:textId="77777777" w:rsidR="006552A9" w:rsidRPr="00002D88" w:rsidRDefault="006552A9" w:rsidP="006552A9">
      <w:pPr>
        <w:pStyle w:val="Tekstpodstawowy"/>
        <w:spacing w:line="360" w:lineRule="auto"/>
        <w:ind w:right="95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Faktyczna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ilość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granulatu,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jaką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można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dodać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będzie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wynikiem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projektowania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składu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mineralnej.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wykonaniu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serii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ekstrakcji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ustalić:</w:t>
      </w:r>
    </w:p>
    <w:p w14:paraId="2D8BBCBD" w14:textId="77777777" w:rsidR="006552A9" w:rsidRPr="00002D88" w:rsidRDefault="006552A9" w:rsidP="006552A9">
      <w:pPr>
        <w:pStyle w:val="Akapitzlist"/>
        <w:numPr>
          <w:ilvl w:val="3"/>
          <w:numId w:val="19"/>
        </w:numPr>
        <w:tabs>
          <w:tab w:val="left" w:pos="838"/>
        </w:tabs>
        <w:spacing w:line="360" w:lineRule="auto"/>
        <w:ind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średnie uziarnienie mieszanki mineralnej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wyekstrahowanej </w:t>
      </w:r>
      <w:r w:rsidRPr="00002D88">
        <w:rPr>
          <w:rFonts w:ascii="Verdana" w:hAnsi="Verdana"/>
          <w:w w:val="95"/>
          <w:sz w:val="16"/>
          <w:szCs w:val="16"/>
        </w:rPr>
        <w:t xml:space="preserve">z pobranych próbek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granulatu </w:t>
      </w:r>
      <w:r w:rsidRPr="00002D88">
        <w:rPr>
          <w:rFonts w:ascii="Verdana" w:hAnsi="Verdana"/>
          <w:sz w:val="16"/>
          <w:szCs w:val="16"/>
        </w:rPr>
        <w:t>traktując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je,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projektowaniu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mineralnej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(tabela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5.1),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jako </w:t>
      </w:r>
      <w:r w:rsidRPr="00002D88">
        <w:rPr>
          <w:rFonts w:ascii="Verdana" w:hAnsi="Verdana"/>
          <w:sz w:val="16"/>
          <w:szCs w:val="16"/>
        </w:rPr>
        <w:t>uziarnienie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nazwie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„granulat”,</w:t>
      </w:r>
    </w:p>
    <w:p w14:paraId="64D45FFF" w14:textId="77777777" w:rsidR="006552A9" w:rsidRPr="00002D88" w:rsidRDefault="006552A9" w:rsidP="006552A9">
      <w:pPr>
        <w:pStyle w:val="Akapitzlist"/>
        <w:numPr>
          <w:ilvl w:val="3"/>
          <w:numId w:val="19"/>
        </w:numPr>
        <w:tabs>
          <w:tab w:val="left" w:pos="838"/>
        </w:tabs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średnią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rozpuszczalnego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asfaltowego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granulacie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asfaltowym,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ustaloną w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wyniku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ekstrakcji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granulatu,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traktując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ją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część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całkowitej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ilości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asfaltowego </w:t>
      </w:r>
      <w:r w:rsidRPr="00002D88">
        <w:rPr>
          <w:rFonts w:ascii="Verdana" w:hAnsi="Verdana"/>
          <w:w w:val="95"/>
          <w:sz w:val="16"/>
          <w:szCs w:val="16"/>
        </w:rPr>
        <w:t xml:space="preserve">niezbędnej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do </w:t>
      </w:r>
      <w:r w:rsidRPr="00002D88">
        <w:rPr>
          <w:rFonts w:ascii="Verdana" w:hAnsi="Verdana"/>
          <w:w w:val="95"/>
          <w:sz w:val="16"/>
          <w:szCs w:val="16"/>
        </w:rPr>
        <w:t xml:space="preserve">spełnienia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wymagań wobec projektowanej </w:t>
      </w:r>
      <w:r w:rsidRPr="00002D88">
        <w:rPr>
          <w:rFonts w:ascii="Verdana" w:hAnsi="Verdana"/>
          <w:w w:val="95"/>
          <w:sz w:val="16"/>
          <w:szCs w:val="16"/>
        </w:rPr>
        <w:t xml:space="preserve">mieszanki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mastyksowo-grysowej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(tabela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5.1).</w:t>
      </w:r>
    </w:p>
    <w:p w14:paraId="4273A276" w14:textId="77777777" w:rsidR="006552A9" w:rsidRPr="00002D88" w:rsidRDefault="006552A9" w:rsidP="006552A9">
      <w:pPr>
        <w:pStyle w:val="Tekstpodstawowy"/>
        <w:spacing w:line="360" w:lineRule="auto"/>
        <w:ind w:right="95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Ilość lepiszcza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asfaltowego pochodzącego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granulatu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asfaltowego </w:t>
      </w:r>
      <w:r w:rsidRPr="00002D88">
        <w:rPr>
          <w:rFonts w:ascii="Verdana" w:hAnsi="Verdana"/>
          <w:w w:val="95"/>
          <w:sz w:val="16"/>
          <w:szCs w:val="16"/>
        </w:rPr>
        <w:t xml:space="preserve">należy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uwzględnić </w:t>
      </w:r>
      <w:r w:rsidRPr="00002D88">
        <w:rPr>
          <w:rFonts w:ascii="Verdana" w:hAnsi="Verdana"/>
          <w:w w:val="95"/>
          <w:sz w:val="16"/>
          <w:szCs w:val="16"/>
        </w:rPr>
        <w:t xml:space="preserve">w rozliczeniu </w:t>
      </w:r>
      <w:r w:rsidRPr="00002D88">
        <w:rPr>
          <w:rFonts w:ascii="Verdana" w:hAnsi="Verdana"/>
          <w:sz w:val="16"/>
          <w:szCs w:val="16"/>
        </w:rPr>
        <w:t xml:space="preserve">(bilansie) całkowitego </w:t>
      </w:r>
      <w:r w:rsidRPr="00002D88">
        <w:rPr>
          <w:rFonts w:ascii="Verdana" w:hAnsi="Verdana"/>
          <w:sz w:val="16"/>
          <w:szCs w:val="16"/>
        </w:rPr>
        <w:lastRenderedPageBreak/>
        <w:t xml:space="preserve">lepiszcza B, a więc o tę ilość zmniejszy się ilość lepiszcza </w:t>
      </w:r>
      <w:r w:rsidRPr="00002D88">
        <w:rPr>
          <w:rFonts w:ascii="Verdana" w:hAnsi="Verdana"/>
          <w:spacing w:val="-3"/>
          <w:sz w:val="16"/>
          <w:szCs w:val="16"/>
        </w:rPr>
        <w:t xml:space="preserve">asfaltowego </w:t>
      </w:r>
      <w:proofErr w:type="spellStart"/>
      <w:r w:rsidRPr="00002D88">
        <w:rPr>
          <w:rFonts w:ascii="Verdana" w:hAnsi="Verdana"/>
          <w:sz w:val="16"/>
          <w:szCs w:val="16"/>
        </w:rPr>
        <w:t>zadozowanego</w:t>
      </w:r>
      <w:proofErr w:type="spellEnd"/>
      <w:r w:rsidRPr="00002D88">
        <w:rPr>
          <w:rFonts w:ascii="Verdana" w:hAnsi="Verdana"/>
          <w:sz w:val="16"/>
          <w:szCs w:val="16"/>
        </w:rPr>
        <w:t xml:space="preserve"> w </w:t>
      </w:r>
      <w:r w:rsidRPr="00002D88">
        <w:rPr>
          <w:rFonts w:ascii="Verdana" w:hAnsi="Verdana"/>
          <w:spacing w:val="-3"/>
          <w:sz w:val="16"/>
          <w:szCs w:val="16"/>
        </w:rPr>
        <w:t xml:space="preserve">trakcie wytwarzania </w:t>
      </w:r>
      <w:r w:rsidRPr="00002D88">
        <w:rPr>
          <w:rFonts w:ascii="Verdana" w:hAnsi="Verdana"/>
          <w:sz w:val="16"/>
          <w:szCs w:val="16"/>
        </w:rPr>
        <w:t xml:space="preserve">SMA 16 JENA na </w:t>
      </w:r>
      <w:r w:rsidRPr="00002D88">
        <w:rPr>
          <w:rFonts w:ascii="Verdana" w:hAnsi="Verdana"/>
          <w:spacing w:val="-3"/>
          <w:sz w:val="16"/>
          <w:szCs w:val="16"/>
        </w:rPr>
        <w:t>WMA.</w:t>
      </w:r>
    </w:p>
    <w:p w14:paraId="692C6720" w14:textId="77777777" w:rsidR="006552A9" w:rsidRPr="00002D88" w:rsidRDefault="006552A9" w:rsidP="006552A9">
      <w:pPr>
        <w:pStyle w:val="Tekstpodstawowy"/>
        <w:spacing w:line="360" w:lineRule="auto"/>
        <w:ind w:right="94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ustaleniu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ilości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możliwego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udziału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granulatu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asfaltowego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składzie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mastyksowo- </w:t>
      </w:r>
      <w:r w:rsidRPr="00002D88">
        <w:rPr>
          <w:rFonts w:ascii="Verdana" w:hAnsi="Verdana"/>
          <w:w w:val="95"/>
          <w:sz w:val="16"/>
          <w:szCs w:val="16"/>
        </w:rPr>
        <w:t>grysowej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sprawdzić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czy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„starego”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zawartego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granulacie asfaltowym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przewidzianym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zastosowania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dodatkiem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świeżego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asfaltu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spełnia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warunek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uzyskania </w:t>
      </w:r>
      <w:r w:rsidRPr="00002D88">
        <w:rPr>
          <w:rFonts w:ascii="Verdana" w:hAnsi="Verdana"/>
          <w:spacing w:val="-3"/>
          <w:sz w:val="16"/>
          <w:szCs w:val="16"/>
        </w:rPr>
        <w:t xml:space="preserve">temperatury </w:t>
      </w:r>
      <w:r w:rsidRPr="00002D88">
        <w:rPr>
          <w:rFonts w:ascii="Verdana" w:hAnsi="Verdana"/>
          <w:sz w:val="16"/>
          <w:szCs w:val="16"/>
        </w:rPr>
        <w:t xml:space="preserve">mięknienia wg metody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PiK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dla rodzaju lepiszcza </w:t>
      </w:r>
      <w:r w:rsidRPr="00002D88">
        <w:rPr>
          <w:rFonts w:ascii="Verdana" w:hAnsi="Verdana"/>
          <w:spacing w:val="-3"/>
          <w:sz w:val="16"/>
          <w:szCs w:val="16"/>
        </w:rPr>
        <w:t xml:space="preserve">asfaltowego </w:t>
      </w:r>
      <w:r w:rsidRPr="00002D88">
        <w:rPr>
          <w:rFonts w:ascii="Verdana" w:hAnsi="Verdana"/>
          <w:sz w:val="16"/>
          <w:szCs w:val="16"/>
        </w:rPr>
        <w:t xml:space="preserve">wymaganego </w:t>
      </w:r>
      <w:r w:rsidRPr="00002D88">
        <w:rPr>
          <w:rFonts w:ascii="Verdana" w:hAnsi="Verdana"/>
          <w:spacing w:val="-3"/>
          <w:sz w:val="16"/>
          <w:szCs w:val="16"/>
        </w:rPr>
        <w:t xml:space="preserve">do </w:t>
      </w:r>
      <w:r w:rsidRPr="00002D88">
        <w:rPr>
          <w:rFonts w:ascii="Verdana" w:hAnsi="Verdana"/>
          <w:sz w:val="16"/>
          <w:szCs w:val="16"/>
        </w:rPr>
        <w:t>zastosowania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specyfikacji.</w:t>
      </w:r>
    </w:p>
    <w:p w14:paraId="677D23CB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obliczenia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temperatury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mięknienia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lepiszcza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mieszance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zastosować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następujące </w:t>
      </w:r>
      <w:r w:rsidRPr="00002D88">
        <w:rPr>
          <w:rFonts w:ascii="Verdana" w:hAnsi="Verdana"/>
          <w:spacing w:val="-3"/>
          <w:sz w:val="16"/>
          <w:szCs w:val="16"/>
        </w:rPr>
        <w:t>równanie:</w:t>
      </w:r>
    </w:p>
    <w:p w14:paraId="46D31589" w14:textId="77777777" w:rsidR="006552A9" w:rsidRPr="00002D88" w:rsidRDefault="006552A9" w:rsidP="006552A9">
      <w:pPr>
        <w:spacing w:line="360" w:lineRule="auto"/>
        <w:ind w:left="32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i/>
          <w:w w:val="110"/>
          <w:position w:val="6"/>
          <w:sz w:val="16"/>
          <w:szCs w:val="16"/>
        </w:rPr>
        <w:t>T</w:t>
      </w:r>
      <w:proofErr w:type="spellStart"/>
      <w:r w:rsidRPr="00002D88">
        <w:rPr>
          <w:rFonts w:ascii="Verdana" w:hAnsi="Verdana"/>
          <w:i/>
          <w:w w:val="110"/>
          <w:sz w:val="16"/>
          <w:szCs w:val="16"/>
        </w:rPr>
        <w:t>R</w:t>
      </w:r>
      <w:r w:rsidRPr="00002D88">
        <w:rPr>
          <w:rFonts w:ascii="Verdana" w:hAnsi="Verdana"/>
          <w:w w:val="110"/>
          <w:sz w:val="16"/>
          <w:szCs w:val="16"/>
        </w:rPr>
        <w:t>&amp;</w:t>
      </w:r>
      <w:r w:rsidRPr="00002D88">
        <w:rPr>
          <w:rFonts w:ascii="Verdana" w:hAnsi="Verdana"/>
          <w:i/>
          <w:w w:val="110"/>
          <w:sz w:val="16"/>
          <w:szCs w:val="16"/>
        </w:rPr>
        <w:t>Bmix</w:t>
      </w:r>
      <w:proofErr w:type="spellEnd"/>
      <w:r w:rsidRPr="00002D88">
        <w:rPr>
          <w:rFonts w:ascii="Verdana" w:hAnsi="Verdana"/>
          <w:i/>
          <w:w w:val="110"/>
          <w:sz w:val="16"/>
          <w:szCs w:val="16"/>
        </w:rPr>
        <w:t xml:space="preserve"> </w:t>
      </w:r>
      <w:r w:rsidRPr="00002D88">
        <w:rPr>
          <w:rFonts w:ascii="Verdana" w:hAnsi="Verdana"/>
          <w:w w:val="110"/>
          <w:position w:val="6"/>
          <w:sz w:val="16"/>
          <w:szCs w:val="16"/>
        </w:rPr>
        <w:t xml:space="preserve"> </w:t>
      </w:r>
      <w:r w:rsidRPr="00002D88">
        <w:rPr>
          <w:rFonts w:ascii="Verdana" w:hAnsi="Verdana"/>
          <w:i/>
          <w:w w:val="110"/>
          <w:position w:val="6"/>
          <w:sz w:val="16"/>
          <w:szCs w:val="16"/>
        </w:rPr>
        <w:t xml:space="preserve">a </w:t>
      </w:r>
      <w:r w:rsidRPr="00002D88">
        <w:rPr>
          <w:rFonts w:ascii="Verdana" w:hAnsi="Verdana"/>
          <w:w w:val="110"/>
          <w:position w:val="6"/>
          <w:sz w:val="16"/>
          <w:szCs w:val="16"/>
        </w:rPr>
        <w:t></w:t>
      </w:r>
      <w:r w:rsidRPr="00002D88">
        <w:rPr>
          <w:rFonts w:ascii="Verdana" w:hAnsi="Verdana"/>
          <w:i/>
          <w:w w:val="110"/>
          <w:position w:val="6"/>
          <w:sz w:val="16"/>
          <w:szCs w:val="16"/>
        </w:rPr>
        <w:t>T</w:t>
      </w:r>
      <w:r w:rsidRPr="00002D88">
        <w:rPr>
          <w:rFonts w:ascii="Verdana" w:hAnsi="Verdana"/>
          <w:i/>
          <w:w w:val="110"/>
          <w:sz w:val="16"/>
          <w:szCs w:val="16"/>
        </w:rPr>
        <w:t>R</w:t>
      </w:r>
      <w:r w:rsidRPr="00002D88">
        <w:rPr>
          <w:rFonts w:ascii="Verdana" w:hAnsi="Verdana"/>
          <w:w w:val="110"/>
          <w:sz w:val="16"/>
          <w:szCs w:val="16"/>
        </w:rPr>
        <w:t>&amp;</w:t>
      </w:r>
      <w:r w:rsidRPr="00002D88">
        <w:rPr>
          <w:rFonts w:ascii="Verdana" w:hAnsi="Verdana"/>
          <w:i/>
          <w:w w:val="110"/>
          <w:sz w:val="16"/>
          <w:szCs w:val="16"/>
        </w:rPr>
        <w:t>B</w:t>
      </w:r>
      <w:r w:rsidRPr="00002D88">
        <w:rPr>
          <w:rFonts w:ascii="Verdana" w:hAnsi="Verdana"/>
          <w:w w:val="110"/>
          <w:sz w:val="16"/>
          <w:szCs w:val="16"/>
        </w:rPr>
        <w:t xml:space="preserve">1 </w:t>
      </w:r>
      <w:r w:rsidRPr="00002D88">
        <w:rPr>
          <w:rFonts w:ascii="Verdana" w:hAnsi="Verdana"/>
          <w:w w:val="110"/>
          <w:position w:val="6"/>
          <w:sz w:val="16"/>
          <w:szCs w:val="16"/>
        </w:rPr>
        <w:t xml:space="preserve"> </w:t>
      </w:r>
      <w:r w:rsidRPr="00002D88">
        <w:rPr>
          <w:rFonts w:ascii="Verdana" w:hAnsi="Verdana"/>
          <w:i/>
          <w:w w:val="110"/>
          <w:position w:val="6"/>
          <w:sz w:val="16"/>
          <w:szCs w:val="16"/>
        </w:rPr>
        <w:t xml:space="preserve">b </w:t>
      </w:r>
      <w:r w:rsidRPr="00002D88">
        <w:rPr>
          <w:rFonts w:ascii="Verdana" w:hAnsi="Verdana"/>
          <w:w w:val="110"/>
          <w:position w:val="6"/>
          <w:sz w:val="16"/>
          <w:szCs w:val="16"/>
        </w:rPr>
        <w:t></w:t>
      </w:r>
      <w:r w:rsidRPr="00002D88">
        <w:rPr>
          <w:rFonts w:ascii="Verdana" w:hAnsi="Verdana"/>
          <w:i/>
          <w:w w:val="110"/>
          <w:position w:val="6"/>
          <w:sz w:val="16"/>
          <w:szCs w:val="16"/>
        </w:rPr>
        <w:t>T</w:t>
      </w:r>
      <w:r w:rsidRPr="00002D88">
        <w:rPr>
          <w:rFonts w:ascii="Verdana" w:hAnsi="Verdana"/>
          <w:i/>
          <w:w w:val="110"/>
          <w:sz w:val="16"/>
          <w:szCs w:val="16"/>
        </w:rPr>
        <w:t>R</w:t>
      </w:r>
      <w:r w:rsidRPr="00002D88">
        <w:rPr>
          <w:rFonts w:ascii="Verdana" w:hAnsi="Verdana"/>
          <w:w w:val="110"/>
          <w:sz w:val="16"/>
          <w:szCs w:val="16"/>
        </w:rPr>
        <w:t>&amp;</w:t>
      </w:r>
      <w:r w:rsidRPr="00002D88">
        <w:rPr>
          <w:rFonts w:ascii="Verdana" w:hAnsi="Verdana"/>
          <w:i/>
          <w:w w:val="110"/>
          <w:sz w:val="16"/>
          <w:szCs w:val="16"/>
        </w:rPr>
        <w:t>B</w:t>
      </w:r>
      <w:r w:rsidRPr="00002D88">
        <w:rPr>
          <w:rFonts w:ascii="Verdana" w:hAnsi="Verdana"/>
          <w:w w:val="110"/>
          <w:sz w:val="16"/>
          <w:szCs w:val="16"/>
        </w:rPr>
        <w:t>2</w:t>
      </w:r>
    </w:p>
    <w:p w14:paraId="2AEE0D1A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9795A3E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 którym:</w:t>
      </w:r>
    </w:p>
    <w:p w14:paraId="0F87AE0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88" w:type="dxa"/>
        <w:tblLayout w:type="fixed"/>
        <w:tblLook w:val="01E0" w:firstRow="1" w:lastRow="1" w:firstColumn="1" w:lastColumn="1" w:noHBand="0" w:noVBand="0"/>
      </w:tblPr>
      <w:tblGrid>
        <w:gridCol w:w="927"/>
        <w:gridCol w:w="8014"/>
      </w:tblGrid>
      <w:tr w:rsidR="006552A9" w:rsidRPr="00002D88" w14:paraId="39951F1B" w14:textId="77777777" w:rsidTr="00533301">
        <w:trPr>
          <w:trHeight w:val="516"/>
        </w:trPr>
        <w:tc>
          <w:tcPr>
            <w:tcW w:w="927" w:type="dxa"/>
          </w:tcPr>
          <w:p w14:paraId="632D0508" w14:textId="77777777" w:rsidR="006552A9" w:rsidRPr="00002D88" w:rsidRDefault="006552A9" w:rsidP="00533301">
            <w:pPr>
              <w:pStyle w:val="TableParagraph"/>
              <w:spacing w:line="360" w:lineRule="auto"/>
              <w:ind w:left="20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T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R&amp;Bmix</w:t>
            </w:r>
            <w:proofErr w:type="spellEnd"/>
          </w:p>
        </w:tc>
        <w:tc>
          <w:tcPr>
            <w:tcW w:w="8014" w:type="dxa"/>
          </w:tcPr>
          <w:p w14:paraId="5126FBB7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obliczona temperatura mięknienia lepiszcza w mieszance zawierającej granulat</w:t>
            </w:r>
          </w:p>
          <w:p w14:paraId="5F938654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asfaltowy oraz świeży asfalt</w:t>
            </w:r>
          </w:p>
        </w:tc>
      </w:tr>
      <w:tr w:rsidR="006552A9" w:rsidRPr="00002D88" w14:paraId="5FCA0D67" w14:textId="77777777" w:rsidTr="00533301">
        <w:trPr>
          <w:trHeight w:val="270"/>
        </w:trPr>
        <w:tc>
          <w:tcPr>
            <w:tcW w:w="927" w:type="dxa"/>
          </w:tcPr>
          <w:p w14:paraId="28D71970" w14:textId="77777777" w:rsidR="006552A9" w:rsidRPr="00002D88" w:rsidRDefault="006552A9" w:rsidP="00533301">
            <w:pPr>
              <w:pStyle w:val="TableParagraph"/>
              <w:spacing w:line="360" w:lineRule="auto"/>
              <w:ind w:left="20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T</w:t>
            </w:r>
            <w:r w:rsidRPr="00002D88">
              <w:rPr>
                <w:rFonts w:ascii="Verdana" w:hAnsi="Verdana"/>
                <w:sz w:val="16"/>
                <w:szCs w:val="16"/>
              </w:rPr>
              <w:t>R&amp;B1</w:t>
            </w:r>
          </w:p>
        </w:tc>
        <w:tc>
          <w:tcPr>
            <w:tcW w:w="8014" w:type="dxa"/>
          </w:tcPr>
          <w:p w14:paraId="5EF7B43A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mięknienia lepiszcza odzyskanego z granulatu asfaltowego</w:t>
            </w:r>
          </w:p>
        </w:tc>
      </w:tr>
      <w:tr w:rsidR="006552A9" w:rsidRPr="00002D88" w14:paraId="0C2370AE" w14:textId="77777777" w:rsidTr="00533301">
        <w:trPr>
          <w:trHeight w:val="268"/>
        </w:trPr>
        <w:tc>
          <w:tcPr>
            <w:tcW w:w="927" w:type="dxa"/>
          </w:tcPr>
          <w:p w14:paraId="65711DAE" w14:textId="77777777" w:rsidR="006552A9" w:rsidRPr="00002D88" w:rsidRDefault="006552A9" w:rsidP="00533301">
            <w:pPr>
              <w:pStyle w:val="TableParagraph"/>
              <w:spacing w:line="360" w:lineRule="auto"/>
              <w:ind w:left="20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position w:val="2"/>
                <w:sz w:val="16"/>
                <w:szCs w:val="16"/>
              </w:rPr>
              <w:t>T</w:t>
            </w:r>
            <w:r w:rsidRPr="00002D88">
              <w:rPr>
                <w:rFonts w:ascii="Verdana" w:hAnsi="Verdana"/>
                <w:sz w:val="16"/>
                <w:szCs w:val="16"/>
              </w:rPr>
              <w:t>R&amp;B2</w:t>
            </w:r>
          </w:p>
        </w:tc>
        <w:tc>
          <w:tcPr>
            <w:tcW w:w="8014" w:type="dxa"/>
          </w:tcPr>
          <w:p w14:paraId="3F8C8051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temperatura mięknienia lepiszcza dodanego (świeżego) na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otaczarni</w:t>
            </w:r>
            <w:proofErr w:type="spellEnd"/>
          </w:p>
        </w:tc>
      </w:tr>
      <w:tr w:rsidR="006552A9" w:rsidRPr="00002D88" w14:paraId="21A69939" w14:textId="77777777" w:rsidTr="00533301">
        <w:trPr>
          <w:trHeight w:val="514"/>
        </w:trPr>
        <w:tc>
          <w:tcPr>
            <w:tcW w:w="927" w:type="dxa"/>
          </w:tcPr>
          <w:p w14:paraId="46A6811A" w14:textId="77777777" w:rsidR="006552A9" w:rsidRPr="00002D88" w:rsidRDefault="006552A9" w:rsidP="00533301">
            <w:pPr>
              <w:pStyle w:val="TableParagraph"/>
              <w:spacing w:line="360" w:lineRule="auto"/>
              <w:ind w:left="200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w w:val="105"/>
                <w:sz w:val="16"/>
                <w:szCs w:val="16"/>
              </w:rPr>
              <w:t xml:space="preserve">a </w:t>
            </w:r>
            <w:r w:rsidRPr="00002D88">
              <w:rPr>
                <w:rFonts w:ascii="Verdana" w:hAnsi="Verdana"/>
                <w:w w:val="105"/>
                <w:sz w:val="16"/>
                <w:szCs w:val="16"/>
              </w:rPr>
              <w:t xml:space="preserve">i </w:t>
            </w:r>
            <w:r w:rsidRPr="00002D88">
              <w:rPr>
                <w:rFonts w:ascii="Verdana" w:hAnsi="Verdana"/>
                <w:i/>
                <w:w w:val="105"/>
                <w:sz w:val="16"/>
                <w:szCs w:val="16"/>
              </w:rPr>
              <w:t>b</w:t>
            </w:r>
          </w:p>
        </w:tc>
        <w:tc>
          <w:tcPr>
            <w:tcW w:w="8014" w:type="dxa"/>
          </w:tcPr>
          <w:p w14:paraId="7CB39DA1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proporcje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wagowe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lepiszcza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granulacie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asfaltowym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(a)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dodanego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lepiszcza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(b)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</w:p>
          <w:p w14:paraId="11B32BDE" w14:textId="77777777" w:rsidR="006552A9" w:rsidRPr="00002D88" w:rsidRDefault="006552A9" w:rsidP="00533301">
            <w:pPr>
              <w:pStyle w:val="TableParagraph"/>
              <w:spacing w:line="360" w:lineRule="auto"/>
              <w:ind w:left="16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mieszance; </w:t>
            </w:r>
            <w:proofErr w:type="spellStart"/>
            <w:r w:rsidRPr="00002D88">
              <w:rPr>
                <w:rFonts w:ascii="Verdana" w:hAnsi="Verdana"/>
                <w:i/>
                <w:sz w:val="16"/>
                <w:szCs w:val="16"/>
              </w:rPr>
              <w:t>a+b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>=1</w:t>
            </w:r>
          </w:p>
        </w:tc>
      </w:tr>
    </w:tbl>
    <w:p w14:paraId="0F50F4AE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2FC769F0" w14:textId="77777777" w:rsidR="006552A9" w:rsidRPr="00002D88" w:rsidRDefault="006552A9" w:rsidP="006552A9">
      <w:pPr>
        <w:pStyle w:val="Nagwek3"/>
        <w:spacing w:line="360" w:lineRule="auto"/>
        <w:ind w:left="116" w:firstLine="0"/>
        <w:rPr>
          <w:rFonts w:ascii="Verdana" w:hAnsi="Verdana"/>
          <w:sz w:val="16"/>
          <w:szCs w:val="16"/>
        </w:rPr>
      </w:pPr>
      <w:bookmarkStart w:id="26" w:name="_bookmark26"/>
      <w:bookmarkEnd w:id="26"/>
      <w:r w:rsidRPr="00002D88">
        <w:rPr>
          <w:rFonts w:ascii="Verdana" w:hAnsi="Verdana"/>
          <w:sz w:val="16"/>
          <w:szCs w:val="16"/>
        </w:rPr>
        <w:lastRenderedPageBreak/>
        <w:t>5.1.3. Wybór sposobu przedstawienia składu mieszanki</w:t>
      </w:r>
    </w:p>
    <w:p w14:paraId="1037F4E8" w14:textId="77777777" w:rsidR="006552A9" w:rsidRPr="00002D88" w:rsidRDefault="006552A9" w:rsidP="006552A9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Po </w:t>
      </w:r>
      <w:r w:rsidRPr="00002D88">
        <w:rPr>
          <w:rFonts w:ascii="Verdana" w:hAnsi="Verdana"/>
          <w:spacing w:val="-3"/>
          <w:sz w:val="16"/>
          <w:szCs w:val="16"/>
        </w:rPr>
        <w:t xml:space="preserve">zakończeniu projektowania </w:t>
      </w:r>
      <w:r w:rsidRPr="00002D88">
        <w:rPr>
          <w:rFonts w:ascii="Verdana" w:hAnsi="Verdana"/>
          <w:sz w:val="16"/>
          <w:szCs w:val="16"/>
        </w:rPr>
        <w:t xml:space="preserve">składu mieszanki należy </w:t>
      </w:r>
      <w:r w:rsidRPr="00002D88">
        <w:rPr>
          <w:rFonts w:ascii="Verdana" w:hAnsi="Verdana"/>
          <w:spacing w:val="-4"/>
          <w:sz w:val="16"/>
          <w:szCs w:val="16"/>
        </w:rPr>
        <w:t xml:space="preserve">wykonać </w:t>
      </w:r>
      <w:r w:rsidRPr="00002D88">
        <w:rPr>
          <w:rFonts w:ascii="Verdana" w:hAnsi="Verdana"/>
          <w:sz w:val="16"/>
          <w:szCs w:val="16"/>
        </w:rPr>
        <w:t>pełne badania wg wymagań określonych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5.2.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oznaczone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jako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„</w:t>
      </w:r>
      <w:r w:rsidRPr="00002D88">
        <w:rPr>
          <w:rFonts w:ascii="Verdana" w:hAnsi="Verdana"/>
          <w:b/>
          <w:sz w:val="16"/>
          <w:szCs w:val="16"/>
        </w:rPr>
        <w:t>badanie</w:t>
      </w:r>
      <w:r w:rsidRPr="00002D88">
        <w:rPr>
          <w:rFonts w:ascii="Verdana" w:hAnsi="Verdana"/>
          <w:b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typu</w:t>
      </w:r>
      <w:r w:rsidRPr="00002D88">
        <w:rPr>
          <w:rFonts w:ascii="Verdana" w:hAnsi="Verdana"/>
          <w:sz w:val="16"/>
          <w:szCs w:val="16"/>
        </w:rPr>
        <w:t>”,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zakończone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pisemnym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sprawozdaniem. </w:t>
      </w:r>
      <w:r w:rsidRPr="00002D88">
        <w:rPr>
          <w:rFonts w:ascii="Verdana" w:hAnsi="Verdana"/>
          <w:sz w:val="16"/>
          <w:szCs w:val="16"/>
        </w:rPr>
        <w:t>Zakres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sprawozdania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badania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typu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zgodne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wymaganiami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13108-20.</w:t>
      </w:r>
    </w:p>
    <w:p w14:paraId="4DBB1E2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E80AF03" w14:textId="77777777" w:rsidR="006552A9" w:rsidRPr="00002D88" w:rsidRDefault="006552A9" w:rsidP="006552A9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27" w:name="_bookmark27"/>
      <w:bookmarkEnd w:id="27"/>
      <w:r w:rsidRPr="00002D88">
        <w:rPr>
          <w:rFonts w:ascii="Verdana" w:hAnsi="Verdana"/>
          <w:sz w:val="16"/>
          <w:szCs w:val="16"/>
        </w:rPr>
        <w:t>Ocena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zgodności</w:t>
      </w:r>
    </w:p>
    <w:p w14:paraId="49C6CEB2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AF45CE0" w14:textId="77777777" w:rsidR="006552A9" w:rsidRPr="00002D88" w:rsidRDefault="006552A9" w:rsidP="006552A9">
      <w:pPr>
        <w:pStyle w:val="Nagwek3"/>
        <w:numPr>
          <w:ilvl w:val="2"/>
          <w:numId w:val="18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28" w:name="_bookmark28"/>
      <w:bookmarkEnd w:id="28"/>
      <w:r w:rsidRPr="00002D88">
        <w:rPr>
          <w:rFonts w:ascii="Verdana" w:hAnsi="Verdana"/>
          <w:sz w:val="16"/>
          <w:szCs w:val="16"/>
        </w:rPr>
        <w:t>Wstępne Badanie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Typu</w:t>
      </w:r>
    </w:p>
    <w:p w14:paraId="3B9BF1E4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Wstępne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Badanie </w:t>
      </w:r>
      <w:r w:rsidRPr="00002D88">
        <w:rPr>
          <w:rFonts w:ascii="Verdana" w:hAnsi="Verdana"/>
          <w:w w:val="95"/>
          <w:sz w:val="16"/>
          <w:szCs w:val="16"/>
        </w:rPr>
        <w:t xml:space="preserve">Typu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obejmuje kompletny zestaw badań </w:t>
      </w:r>
      <w:r w:rsidRPr="00002D88">
        <w:rPr>
          <w:rFonts w:ascii="Verdana" w:hAnsi="Verdana"/>
          <w:w w:val="95"/>
          <w:sz w:val="16"/>
          <w:szCs w:val="16"/>
        </w:rPr>
        <w:t xml:space="preserve">mieszanki mineralno-asfaltowej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SMA </w:t>
      </w:r>
      <w:r w:rsidRPr="00002D88">
        <w:rPr>
          <w:rFonts w:ascii="Verdana" w:hAnsi="Verdana"/>
          <w:w w:val="95"/>
          <w:sz w:val="16"/>
          <w:szCs w:val="16"/>
        </w:rPr>
        <w:t>16 JENA,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określonych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niniejszych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SST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(tabela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5.2),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określających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przydatność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mieszanek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mineralno- </w:t>
      </w:r>
      <w:r w:rsidRPr="00002D88">
        <w:rPr>
          <w:rFonts w:ascii="Verdana" w:hAnsi="Verdana"/>
          <w:sz w:val="16"/>
          <w:szCs w:val="16"/>
        </w:rPr>
        <w:t>asfaltowych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wskazanego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zastosowania,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wraz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badaniami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składowych.</w:t>
      </w:r>
    </w:p>
    <w:p w14:paraId="689B7CAF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Wstępne Badanie Typu powinno być przeprowadzone przy pierwszym wprowadzeniu mieszanek</w:t>
      </w:r>
    </w:p>
    <w:p w14:paraId="300B4301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mineralno-asfaltowych do obrotu w celu wykazania zgodności z niniejszymi WST.</w:t>
      </w:r>
    </w:p>
    <w:p w14:paraId="3B1659C0" w14:textId="77777777" w:rsidR="006552A9" w:rsidRPr="00002D88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 Badaniu </w:t>
      </w:r>
      <w:r w:rsidRPr="00002D88">
        <w:rPr>
          <w:rFonts w:ascii="Verdana" w:hAnsi="Verdana"/>
          <w:spacing w:val="-3"/>
          <w:sz w:val="16"/>
          <w:szCs w:val="16"/>
        </w:rPr>
        <w:t xml:space="preserve">Typu </w:t>
      </w:r>
      <w:r w:rsidRPr="00002D88">
        <w:rPr>
          <w:rFonts w:ascii="Verdana" w:hAnsi="Verdana"/>
          <w:sz w:val="16"/>
          <w:szCs w:val="16"/>
        </w:rPr>
        <w:t xml:space="preserve">należy </w:t>
      </w:r>
      <w:r w:rsidRPr="00002D88">
        <w:rPr>
          <w:rFonts w:ascii="Verdana" w:hAnsi="Verdana"/>
          <w:spacing w:val="-3"/>
          <w:sz w:val="16"/>
          <w:szCs w:val="16"/>
        </w:rPr>
        <w:t xml:space="preserve">przedstawić </w:t>
      </w:r>
      <w:r w:rsidRPr="00002D88">
        <w:rPr>
          <w:rFonts w:ascii="Verdana" w:hAnsi="Verdana"/>
          <w:sz w:val="16"/>
          <w:szCs w:val="16"/>
        </w:rPr>
        <w:t xml:space="preserve">rozliczenie asfaltu całkowitego B, w postaci </w:t>
      </w:r>
      <w:r w:rsidRPr="00002D88">
        <w:rPr>
          <w:rFonts w:ascii="Verdana" w:hAnsi="Verdana"/>
          <w:spacing w:val="-3"/>
          <w:sz w:val="16"/>
          <w:szCs w:val="16"/>
        </w:rPr>
        <w:t xml:space="preserve">sumy </w:t>
      </w:r>
      <w:r w:rsidRPr="00002D88">
        <w:rPr>
          <w:rFonts w:ascii="Verdana" w:hAnsi="Verdana"/>
          <w:sz w:val="16"/>
          <w:szCs w:val="16"/>
        </w:rPr>
        <w:t xml:space="preserve">asfaltu </w:t>
      </w:r>
      <w:r w:rsidRPr="00002D88">
        <w:rPr>
          <w:rFonts w:ascii="Verdana" w:hAnsi="Verdana"/>
          <w:w w:val="90"/>
          <w:sz w:val="16"/>
          <w:szCs w:val="16"/>
        </w:rPr>
        <w:t>rozpuszczalnego</w:t>
      </w:r>
      <w:r w:rsidRPr="00002D88">
        <w:rPr>
          <w:rFonts w:ascii="Verdana" w:hAnsi="Verdana"/>
          <w:spacing w:val="-11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S</w:t>
      </w:r>
      <w:r w:rsidRPr="00002D88">
        <w:rPr>
          <w:rFonts w:ascii="Verdana" w:hAnsi="Verdana"/>
          <w:spacing w:val="-11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i</w:t>
      </w:r>
      <w:r w:rsidRPr="00002D88">
        <w:rPr>
          <w:rFonts w:ascii="Verdana" w:hAnsi="Verdana"/>
          <w:spacing w:val="-16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asfaltu</w:t>
      </w:r>
      <w:r w:rsidRPr="00002D88">
        <w:rPr>
          <w:rFonts w:ascii="Verdana" w:hAnsi="Verdana"/>
          <w:spacing w:val="-18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nierozpuszczalnego.</w:t>
      </w:r>
      <w:r w:rsidRPr="00002D88">
        <w:rPr>
          <w:rFonts w:ascii="Verdana" w:hAnsi="Verdana"/>
          <w:spacing w:val="-13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Ilość</w:t>
      </w:r>
      <w:r w:rsidRPr="00002D88">
        <w:rPr>
          <w:rFonts w:ascii="Verdana" w:hAnsi="Verdana"/>
          <w:spacing w:val="-10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asfaltu</w:t>
      </w:r>
      <w:r w:rsidRPr="00002D88">
        <w:rPr>
          <w:rFonts w:ascii="Verdana" w:hAnsi="Verdana"/>
          <w:spacing w:val="-10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rozpuszczalnego</w:t>
      </w:r>
      <w:r w:rsidRPr="00002D88">
        <w:rPr>
          <w:rFonts w:ascii="Verdana" w:hAnsi="Verdana"/>
          <w:spacing w:val="-10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S</w:t>
      </w:r>
      <w:r w:rsidRPr="00002D88">
        <w:rPr>
          <w:rFonts w:ascii="Verdana" w:hAnsi="Verdana"/>
          <w:spacing w:val="-12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podana</w:t>
      </w:r>
      <w:r w:rsidRPr="00002D88">
        <w:rPr>
          <w:rFonts w:ascii="Verdana" w:hAnsi="Verdana"/>
          <w:spacing w:val="-15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w</w:t>
      </w:r>
      <w:r w:rsidRPr="00002D88">
        <w:rPr>
          <w:rFonts w:ascii="Verdana" w:hAnsi="Verdana"/>
          <w:spacing w:val="-13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Badaniu</w:t>
      </w:r>
      <w:r w:rsidRPr="00002D88">
        <w:rPr>
          <w:rFonts w:ascii="Verdana" w:hAnsi="Verdana"/>
          <w:spacing w:val="-18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 xml:space="preserve">Typu </w:t>
      </w:r>
      <w:r w:rsidRPr="00002D88">
        <w:rPr>
          <w:rFonts w:ascii="Verdana" w:hAnsi="Verdana"/>
          <w:w w:val="95"/>
          <w:sz w:val="16"/>
          <w:szCs w:val="16"/>
        </w:rPr>
        <w:t>będzie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wykorzystana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kontroli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poprawności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tabeli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6.3.p.7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</w:p>
    <w:p w14:paraId="637DF32A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6.5. p.7.</w:t>
      </w:r>
    </w:p>
    <w:p w14:paraId="71E678F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1BC3683" w14:textId="77777777" w:rsidR="006552A9" w:rsidRPr="00002D88" w:rsidRDefault="006552A9" w:rsidP="006552A9">
      <w:pPr>
        <w:pStyle w:val="Nagwek3"/>
        <w:numPr>
          <w:ilvl w:val="2"/>
          <w:numId w:val="18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29" w:name="_bookmark29"/>
      <w:bookmarkEnd w:id="29"/>
      <w:r w:rsidRPr="00002D88">
        <w:rPr>
          <w:rFonts w:ascii="Verdana" w:hAnsi="Verdana"/>
          <w:spacing w:val="-3"/>
          <w:sz w:val="16"/>
          <w:szCs w:val="16"/>
        </w:rPr>
        <w:t xml:space="preserve">Sprawozdanie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sz w:val="16"/>
          <w:szCs w:val="16"/>
        </w:rPr>
        <w:t>badania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typu</w:t>
      </w:r>
    </w:p>
    <w:p w14:paraId="1C8406D9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Sprawozdanie z badania typu powinno zawierać informacje zgodne z wymaganiami PN-EN 13108-20.</w:t>
      </w:r>
    </w:p>
    <w:p w14:paraId="100782B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B2E255C" w14:textId="77777777" w:rsidR="006552A9" w:rsidRPr="00002D88" w:rsidRDefault="006552A9" w:rsidP="006552A9">
      <w:pPr>
        <w:pStyle w:val="Nagwek3"/>
        <w:numPr>
          <w:ilvl w:val="2"/>
          <w:numId w:val="18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30" w:name="_bookmark30"/>
      <w:bookmarkEnd w:id="30"/>
      <w:r w:rsidRPr="00002D88">
        <w:rPr>
          <w:rFonts w:ascii="Verdana" w:hAnsi="Verdana"/>
          <w:spacing w:val="-3"/>
          <w:sz w:val="16"/>
          <w:szCs w:val="16"/>
        </w:rPr>
        <w:t>Okres ważności badania</w:t>
      </w:r>
      <w:r w:rsidRPr="00002D88">
        <w:rPr>
          <w:rFonts w:ascii="Verdana" w:hAnsi="Verdana"/>
          <w:sz w:val="16"/>
          <w:szCs w:val="16"/>
        </w:rPr>
        <w:t xml:space="preserve"> typu</w:t>
      </w:r>
    </w:p>
    <w:p w14:paraId="045BF877" w14:textId="77777777" w:rsidR="006552A9" w:rsidRPr="00002D88" w:rsidRDefault="006552A9" w:rsidP="006552A9">
      <w:pPr>
        <w:pStyle w:val="Tekstpodstawowy"/>
        <w:spacing w:line="360" w:lineRule="auto"/>
        <w:ind w:right="93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Okres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ważności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Badania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Typu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wynosi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lat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warunkiem,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że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podstawowe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składniki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5"/>
          <w:w w:val="95"/>
          <w:sz w:val="16"/>
          <w:szCs w:val="16"/>
        </w:rPr>
        <w:t xml:space="preserve">SMA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JENA,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zgodnie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13108-20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ulegną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zmianie.</w:t>
      </w:r>
    </w:p>
    <w:p w14:paraId="5757AFF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A07770B" w14:textId="77777777" w:rsidR="006552A9" w:rsidRPr="00002D88" w:rsidRDefault="006552A9" w:rsidP="006552A9">
      <w:pPr>
        <w:pStyle w:val="Nagwek3"/>
        <w:numPr>
          <w:ilvl w:val="2"/>
          <w:numId w:val="18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31" w:name="_bookmark31"/>
      <w:bookmarkEnd w:id="31"/>
      <w:r w:rsidRPr="00002D88">
        <w:rPr>
          <w:rFonts w:ascii="Verdana" w:hAnsi="Verdana"/>
          <w:spacing w:val="-3"/>
          <w:sz w:val="16"/>
          <w:szCs w:val="16"/>
        </w:rPr>
        <w:t xml:space="preserve">Zakładowa </w:t>
      </w:r>
      <w:r w:rsidRPr="00002D88">
        <w:rPr>
          <w:rFonts w:ascii="Verdana" w:hAnsi="Verdana"/>
          <w:sz w:val="16"/>
          <w:szCs w:val="16"/>
        </w:rPr>
        <w:t>Kontrola</w:t>
      </w:r>
      <w:r w:rsidRPr="00002D88">
        <w:rPr>
          <w:rFonts w:ascii="Verdana" w:hAnsi="Verdana"/>
          <w:spacing w:val="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</w:p>
    <w:p w14:paraId="6B6EBDAE" w14:textId="77777777" w:rsidR="006552A9" w:rsidRPr="00002D88" w:rsidRDefault="006552A9" w:rsidP="006552A9">
      <w:pPr>
        <w:spacing w:line="360" w:lineRule="auto"/>
        <w:ind w:left="116"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pacing w:val="-3"/>
          <w:sz w:val="16"/>
          <w:szCs w:val="16"/>
        </w:rPr>
        <w:t xml:space="preserve">Producent </w:t>
      </w:r>
      <w:r w:rsidRPr="00002D88">
        <w:rPr>
          <w:rFonts w:ascii="Verdana" w:hAnsi="Verdana"/>
          <w:b/>
          <w:sz w:val="16"/>
          <w:szCs w:val="16"/>
        </w:rPr>
        <w:t xml:space="preserve">winien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posiadać </w:t>
      </w:r>
      <w:r w:rsidRPr="00002D88">
        <w:rPr>
          <w:rFonts w:ascii="Verdana" w:hAnsi="Verdana"/>
          <w:b/>
          <w:sz w:val="16"/>
          <w:szCs w:val="16"/>
        </w:rPr>
        <w:t xml:space="preserve">certyfikowany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system </w:t>
      </w:r>
      <w:r w:rsidRPr="00002D88">
        <w:rPr>
          <w:rFonts w:ascii="Verdana" w:hAnsi="Verdana"/>
          <w:b/>
          <w:sz w:val="16"/>
          <w:szCs w:val="16"/>
        </w:rPr>
        <w:t xml:space="preserve">Zakładowej Kontroli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Produkcji </w:t>
      </w:r>
      <w:r w:rsidRPr="00002D88">
        <w:rPr>
          <w:rFonts w:ascii="Verdana" w:hAnsi="Verdana"/>
          <w:b/>
          <w:sz w:val="16"/>
          <w:szCs w:val="16"/>
        </w:rPr>
        <w:t xml:space="preserve">do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każdego </w:t>
      </w:r>
      <w:r w:rsidRPr="00002D88">
        <w:rPr>
          <w:rFonts w:ascii="Verdana" w:hAnsi="Verdana"/>
          <w:b/>
          <w:sz w:val="16"/>
          <w:szCs w:val="16"/>
        </w:rPr>
        <w:t xml:space="preserve">miejsca produkcji mieszanki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mineralno-asfaltowej, </w:t>
      </w:r>
      <w:r w:rsidRPr="00002D88">
        <w:rPr>
          <w:rFonts w:ascii="Verdana" w:hAnsi="Verdana"/>
          <w:b/>
          <w:sz w:val="16"/>
          <w:szCs w:val="16"/>
        </w:rPr>
        <w:t>z której będzie ona dostarczana na kontrakt</w:t>
      </w:r>
      <w:r w:rsidRPr="00002D88">
        <w:rPr>
          <w:rFonts w:ascii="Verdana" w:hAnsi="Verdana"/>
          <w:sz w:val="16"/>
          <w:szCs w:val="16"/>
        </w:rPr>
        <w:t>. Certyfikat ZKP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powinien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aktualny,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dotyczyć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WMA,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będzie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produkowała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kontrakt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być </w:t>
      </w:r>
      <w:r w:rsidRPr="00002D88">
        <w:rPr>
          <w:rFonts w:ascii="Verdana" w:hAnsi="Verdana"/>
          <w:w w:val="95"/>
          <w:sz w:val="16"/>
          <w:szCs w:val="16"/>
        </w:rPr>
        <w:t>wystawiony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jednostkę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notyfikowaną.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Certyfikat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wszelkie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dokumenty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dotyczące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muszą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być </w:t>
      </w:r>
      <w:r w:rsidRPr="00002D88">
        <w:rPr>
          <w:rFonts w:ascii="Verdana" w:hAnsi="Verdana"/>
          <w:sz w:val="16"/>
          <w:szCs w:val="16"/>
        </w:rPr>
        <w:t>udostępnione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Inspektorowi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jego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żądanie.</w:t>
      </w:r>
    </w:p>
    <w:p w14:paraId="126FB081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ramach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systemu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PN-EN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13108-21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Producent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mineralno-asfaltowej,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obowiązek </w:t>
      </w:r>
      <w:r w:rsidRPr="00002D88">
        <w:rPr>
          <w:rFonts w:ascii="Verdana" w:hAnsi="Verdana"/>
          <w:sz w:val="16"/>
          <w:szCs w:val="16"/>
        </w:rPr>
        <w:t>wyznaczyć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pojedynczego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wyniku,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zgodnie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13108-21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zał.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A,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produkcyjny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poziom </w:t>
      </w:r>
      <w:r w:rsidRPr="00002D88">
        <w:rPr>
          <w:rFonts w:ascii="Verdana" w:hAnsi="Verdana"/>
          <w:w w:val="95"/>
          <w:sz w:val="16"/>
          <w:szCs w:val="16"/>
        </w:rPr>
        <w:t>zgodności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(PPZ)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Wytwórni,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będący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podstawą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określenia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minimalnej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częstości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gotowego </w:t>
      </w:r>
      <w:r w:rsidRPr="00002D88">
        <w:rPr>
          <w:rFonts w:ascii="Verdana" w:hAnsi="Verdana"/>
          <w:sz w:val="16"/>
          <w:szCs w:val="16"/>
        </w:rPr>
        <w:t>wyrobu.</w:t>
      </w:r>
    </w:p>
    <w:p w14:paraId="61D2F4B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503F97B" w14:textId="77777777" w:rsidR="006552A9" w:rsidRPr="00002D88" w:rsidRDefault="006552A9" w:rsidP="006552A9">
      <w:pPr>
        <w:pStyle w:val="Akapitzlist"/>
        <w:numPr>
          <w:ilvl w:val="3"/>
          <w:numId w:val="18"/>
        </w:numPr>
        <w:tabs>
          <w:tab w:val="left" w:pos="837"/>
        </w:tabs>
        <w:spacing w:line="360" w:lineRule="auto"/>
        <w:ind w:hanging="721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pacing w:val="-3"/>
          <w:sz w:val="16"/>
          <w:szCs w:val="16"/>
        </w:rPr>
        <w:t xml:space="preserve">Częstość </w:t>
      </w:r>
      <w:r w:rsidRPr="00002D88">
        <w:rPr>
          <w:rFonts w:ascii="Verdana" w:hAnsi="Verdana"/>
          <w:i/>
          <w:sz w:val="16"/>
          <w:szCs w:val="16"/>
        </w:rPr>
        <w:t xml:space="preserve">badań i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pomiarów </w:t>
      </w:r>
      <w:r w:rsidRPr="00002D88">
        <w:rPr>
          <w:rFonts w:ascii="Verdana" w:hAnsi="Verdana"/>
          <w:i/>
          <w:sz w:val="16"/>
          <w:szCs w:val="16"/>
        </w:rPr>
        <w:t xml:space="preserve">w </w:t>
      </w:r>
      <w:r w:rsidRPr="00002D88">
        <w:rPr>
          <w:rFonts w:ascii="Verdana" w:hAnsi="Verdana"/>
          <w:i/>
          <w:spacing w:val="-3"/>
          <w:sz w:val="16"/>
          <w:szCs w:val="16"/>
        </w:rPr>
        <w:t>ramach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ZKP</w:t>
      </w:r>
    </w:p>
    <w:p w14:paraId="3486E96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36B603A4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celów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kontroli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jakości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(p.6.2.)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1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tę</w:t>
      </w:r>
      <w:r w:rsidRPr="00002D88">
        <w:rPr>
          <w:rFonts w:ascii="Verdana" w:hAnsi="Verdana"/>
          <w:spacing w:val="-1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samą</w:t>
      </w:r>
      <w:r w:rsidRPr="00002D88">
        <w:rPr>
          <w:rFonts w:ascii="Verdana" w:hAnsi="Verdana"/>
          <w:spacing w:val="-2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częstość</w:t>
      </w:r>
      <w:r w:rsidRPr="00002D88">
        <w:rPr>
          <w:rFonts w:ascii="Verdana" w:hAnsi="Verdana"/>
          <w:spacing w:val="-1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pobierania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próbek</w:t>
      </w:r>
      <w:r w:rsidRPr="00002D88">
        <w:rPr>
          <w:rFonts w:ascii="Verdana" w:hAnsi="Verdana"/>
          <w:spacing w:val="-17"/>
          <w:w w:val="95"/>
          <w:sz w:val="16"/>
          <w:szCs w:val="16"/>
          <w:u w:val="single"/>
        </w:rPr>
        <w:t xml:space="preserve"> </w:t>
      </w:r>
      <w:proofErr w:type="spellStart"/>
      <w:r w:rsidRPr="00002D88">
        <w:rPr>
          <w:rFonts w:ascii="Verdana" w:hAnsi="Verdana"/>
          <w:w w:val="95"/>
          <w:sz w:val="16"/>
          <w:szCs w:val="16"/>
          <w:u w:val="single"/>
        </w:rPr>
        <w:t>mma</w:t>
      </w:r>
      <w:proofErr w:type="spellEnd"/>
      <w:r w:rsidRPr="00002D88">
        <w:rPr>
          <w:rFonts w:ascii="Verdana" w:hAnsi="Verdana"/>
          <w:w w:val="95"/>
          <w:sz w:val="16"/>
          <w:szCs w:val="16"/>
        </w:rPr>
        <w:t>, zależną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wielkości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kontrakcie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wymaganej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kategorii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dokładności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(X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Y)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tablic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6.1.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6.2.</w:t>
      </w:r>
    </w:p>
    <w:p w14:paraId="7FB68CE1" w14:textId="77777777" w:rsidR="006552A9" w:rsidRPr="00002D88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Częstość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pobierania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próbek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zależna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osiąganego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WMA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produkcyjnego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poziomu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zgodności </w:t>
      </w:r>
      <w:r w:rsidRPr="00002D88">
        <w:rPr>
          <w:rFonts w:ascii="Verdana" w:hAnsi="Verdana"/>
          <w:w w:val="90"/>
          <w:sz w:val="16"/>
          <w:szCs w:val="16"/>
        </w:rPr>
        <w:t>(PPZ)</w:t>
      </w:r>
      <w:r w:rsidRPr="00002D88">
        <w:rPr>
          <w:rFonts w:ascii="Verdana" w:hAnsi="Verdana"/>
          <w:spacing w:val="-7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odzwierciedlającego</w:t>
      </w:r>
      <w:r w:rsidRPr="00002D88">
        <w:rPr>
          <w:rFonts w:ascii="Verdana" w:hAnsi="Verdana"/>
          <w:spacing w:val="-10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zdolność</w:t>
      </w:r>
      <w:r w:rsidRPr="00002D88">
        <w:rPr>
          <w:rFonts w:ascii="Verdana" w:hAnsi="Verdana"/>
          <w:spacing w:val="-9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WMA</w:t>
      </w:r>
      <w:r w:rsidRPr="00002D88">
        <w:rPr>
          <w:rFonts w:ascii="Verdana" w:hAnsi="Verdana"/>
          <w:spacing w:val="-14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do</w:t>
      </w:r>
      <w:r w:rsidRPr="00002D88">
        <w:rPr>
          <w:rFonts w:ascii="Verdana" w:hAnsi="Verdana"/>
          <w:spacing w:val="-9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dokładnej</w:t>
      </w:r>
      <w:r w:rsidRPr="00002D88">
        <w:rPr>
          <w:rFonts w:ascii="Verdana" w:hAnsi="Verdana"/>
          <w:spacing w:val="-8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produkcji</w:t>
      </w:r>
      <w:r w:rsidRPr="00002D88">
        <w:rPr>
          <w:rFonts w:ascii="Verdana" w:hAnsi="Verdana"/>
          <w:spacing w:val="-16"/>
          <w:w w:val="90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w w:val="90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w w:val="90"/>
          <w:sz w:val="16"/>
          <w:szCs w:val="16"/>
        </w:rPr>
        <w:t>.</w:t>
      </w:r>
      <w:r w:rsidRPr="00002D88">
        <w:rPr>
          <w:rFonts w:ascii="Verdana" w:hAnsi="Verdana"/>
          <w:spacing w:val="-13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Sposób</w:t>
      </w:r>
      <w:r w:rsidRPr="00002D88">
        <w:rPr>
          <w:rFonts w:ascii="Verdana" w:hAnsi="Verdana"/>
          <w:spacing w:val="-8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obliczania</w:t>
      </w:r>
      <w:r w:rsidRPr="00002D88">
        <w:rPr>
          <w:rFonts w:ascii="Verdana" w:hAnsi="Verdana"/>
          <w:spacing w:val="-16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PPZ</w:t>
      </w:r>
      <w:r w:rsidRPr="00002D88">
        <w:rPr>
          <w:rFonts w:ascii="Verdana" w:hAnsi="Verdana"/>
          <w:spacing w:val="-14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 xml:space="preserve">znajduje </w:t>
      </w:r>
      <w:r w:rsidRPr="00002D88">
        <w:rPr>
          <w:rFonts w:ascii="Verdana" w:hAnsi="Verdana"/>
          <w:sz w:val="16"/>
          <w:szCs w:val="16"/>
        </w:rPr>
        <w:t xml:space="preserve">się w normie PN-EN 13108-21 załącznik A i </w:t>
      </w:r>
      <w:r w:rsidRPr="00002D88">
        <w:rPr>
          <w:rFonts w:ascii="Verdana" w:hAnsi="Verdana"/>
          <w:spacing w:val="-3"/>
          <w:sz w:val="16"/>
          <w:szCs w:val="16"/>
        </w:rPr>
        <w:t xml:space="preserve">musi </w:t>
      </w:r>
      <w:r w:rsidRPr="00002D88">
        <w:rPr>
          <w:rFonts w:ascii="Verdana" w:hAnsi="Verdana"/>
          <w:sz w:val="16"/>
          <w:szCs w:val="16"/>
        </w:rPr>
        <w:t xml:space="preserve">być </w:t>
      </w:r>
      <w:r w:rsidRPr="00002D88">
        <w:rPr>
          <w:rFonts w:ascii="Verdana" w:hAnsi="Verdana"/>
          <w:spacing w:val="-3"/>
          <w:sz w:val="16"/>
          <w:szCs w:val="16"/>
        </w:rPr>
        <w:t xml:space="preserve">wdrożony </w:t>
      </w:r>
      <w:r w:rsidRPr="00002D88">
        <w:rPr>
          <w:rFonts w:ascii="Verdana" w:hAnsi="Verdana"/>
          <w:sz w:val="16"/>
          <w:szCs w:val="16"/>
        </w:rPr>
        <w:t xml:space="preserve">na </w:t>
      </w:r>
      <w:r w:rsidRPr="00002D88">
        <w:rPr>
          <w:rFonts w:ascii="Verdana" w:hAnsi="Verdana"/>
          <w:spacing w:val="-3"/>
          <w:sz w:val="16"/>
          <w:szCs w:val="16"/>
        </w:rPr>
        <w:t xml:space="preserve">wytwórni, </w:t>
      </w:r>
      <w:r w:rsidRPr="00002D88">
        <w:rPr>
          <w:rFonts w:ascii="Verdana" w:hAnsi="Verdana"/>
          <w:sz w:val="16"/>
          <w:szCs w:val="16"/>
        </w:rPr>
        <w:t xml:space="preserve">do </w:t>
      </w:r>
      <w:r w:rsidRPr="00002D88">
        <w:rPr>
          <w:rFonts w:ascii="Verdana" w:hAnsi="Verdana"/>
          <w:spacing w:val="-3"/>
          <w:sz w:val="16"/>
          <w:szCs w:val="16"/>
        </w:rPr>
        <w:t xml:space="preserve">której wydano </w:t>
      </w:r>
      <w:r w:rsidRPr="00002D88">
        <w:rPr>
          <w:rFonts w:ascii="Verdana" w:hAnsi="Verdana"/>
          <w:sz w:val="16"/>
          <w:szCs w:val="16"/>
        </w:rPr>
        <w:t>certyfikat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ZKP.</w:t>
      </w:r>
    </w:p>
    <w:p w14:paraId="19479FEF" w14:textId="77777777" w:rsidR="006552A9" w:rsidRPr="00002D88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400" w:right="460" w:bottom="1440" w:left="1300" w:header="0" w:footer="1160" w:gutter="0"/>
          <w:cols w:space="708"/>
        </w:sectPr>
      </w:pPr>
    </w:p>
    <w:p w14:paraId="6BCF419A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>W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zależności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osiągniętego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PPZ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minimalna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częstość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badań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gotowego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wyrobu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(tony/badanie)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zgodna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tabelą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6.1.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6.2.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Dopuszczalne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odchylenia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zawartości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 mineralno-asfaltowej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względem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składu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zaprojektowanego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w w:val="95"/>
          <w:sz w:val="16"/>
          <w:szCs w:val="16"/>
        </w:rPr>
        <w:t>do</w:t>
      </w:r>
      <w:r w:rsidRPr="00002D88">
        <w:rPr>
          <w:rFonts w:ascii="Verdana" w:hAnsi="Verdana"/>
          <w:b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w w:val="95"/>
          <w:sz w:val="16"/>
          <w:szCs w:val="16"/>
        </w:rPr>
        <w:t>celów</w:t>
      </w:r>
      <w:r w:rsidRPr="00002D88">
        <w:rPr>
          <w:rFonts w:ascii="Verdana" w:hAnsi="Verdana"/>
          <w:b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3"/>
          <w:w w:val="95"/>
          <w:sz w:val="16"/>
          <w:szCs w:val="16"/>
        </w:rPr>
        <w:t>ustalania</w:t>
      </w:r>
      <w:r w:rsidRPr="00002D88">
        <w:rPr>
          <w:rFonts w:ascii="Verdana" w:hAnsi="Verdana"/>
          <w:b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w w:val="95"/>
          <w:sz w:val="16"/>
          <w:szCs w:val="16"/>
        </w:rPr>
        <w:t>PPZ</w:t>
      </w:r>
      <w:r w:rsidRPr="00002D88">
        <w:rPr>
          <w:rFonts w:ascii="Verdana" w:hAnsi="Verdana"/>
          <w:b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mieścić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się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granicach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podanych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A1.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normy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13108-21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Załącznik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dla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metody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pojedynczego wyniku,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dotyczącej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drobnoziarnistej.</w:t>
      </w:r>
    </w:p>
    <w:p w14:paraId="0914B07A" w14:textId="77777777" w:rsidR="006552A9" w:rsidRPr="00002D88" w:rsidRDefault="006552A9" w:rsidP="006552A9">
      <w:pPr>
        <w:pStyle w:val="Tekstpodstawowy"/>
        <w:spacing w:line="360" w:lineRule="auto"/>
        <w:ind w:right="95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dopuszcza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oceniania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dokładności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pracy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otaczarki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prawidłowości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składu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 mineralnej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podstawie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tzw.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suchego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zarobu</w:t>
      </w:r>
      <w:proofErr w:type="spellEnd"/>
      <w:r w:rsidRPr="00002D88">
        <w:rPr>
          <w:rFonts w:ascii="Verdana" w:hAnsi="Verdana"/>
          <w:sz w:val="16"/>
          <w:szCs w:val="16"/>
        </w:rPr>
        <w:t>,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uwagi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segregację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kruszywa.</w:t>
      </w:r>
    </w:p>
    <w:p w14:paraId="79C2F1CA" w14:textId="77777777" w:rsidR="006552A9" w:rsidRPr="00002D88" w:rsidRDefault="006552A9" w:rsidP="006552A9">
      <w:pPr>
        <w:pStyle w:val="Tekstpodstawowy"/>
        <w:spacing w:line="360" w:lineRule="auto"/>
        <w:ind w:right="93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Dopuszczalne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odchylenia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zawartości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służące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ustalenia PPZ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częstości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badania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próbek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ramach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15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nie</w:t>
      </w:r>
      <w:r w:rsidRPr="00002D88">
        <w:rPr>
          <w:rFonts w:ascii="Verdana" w:hAnsi="Verdana"/>
          <w:spacing w:val="-2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są</w:t>
      </w:r>
      <w:r w:rsidRPr="00002D88">
        <w:rPr>
          <w:rFonts w:ascii="Verdana" w:hAnsi="Verdana"/>
          <w:spacing w:val="-2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tożsame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z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dozwolonymi</w:t>
      </w:r>
      <w:r w:rsidRPr="00002D88">
        <w:rPr>
          <w:rFonts w:ascii="Verdana" w:hAnsi="Verdana"/>
          <w:spacing w:val="-2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odchyłkami</w:t>
      </w:r>
      <w:r w:rsidRPr="00002D88">
        <w:rPr>
          <w:rFonts w:ascii="Verdana" w:hAnsi="Verdana"/>
          <w:spacing w:val="-2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od</w:t>
      </w:r>
      <w:r w:rsidRPr="00002D88">
        <w:rPr>
          <w:rFonts w:ascii="Verdana" w:hAnsi="Verdana"/>
          <w:spacing w:val="-17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badania</w:t>
      </w:r>
      <w:r w:rsidRPr="00002D88">
        <w:rPr>
          <w:rFonts w:ascii="Verdana" w:hAnsi="Verdana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typu</w:t>
      </w:r>
      <w:r w:rsidRPr="00002D88">
        <w:rPr>
          <w:rFonts w:ascii="Verdana" w:hAnsi="Verdana"/>
          <w:spacing w:val="-21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</w:t>
      </w:r>
      <w:r w:rsidRPr="00002D88">
        <w:rPr>
          <w:rFonts w:ascii="Verdana" w:hAnsi="Verdana"/>
          <w:spacing w:val="-1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ocenie</w:t>
      </w:r>
      <w:r w:rsidRPr="00002D88">
        <w:rPr>
          <w:rFonts w:ascii="Verdana" w:hAnsi="Verdana"/>
          <w:spacing w:val="-16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  <w:u w:val="single"/>
        </w:rPr>
        <w:t>jakościowej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stosowanej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p.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6.2.</w:t>
      </w:r>
    </w:p>
    <w:p w14:paraId="46C2B86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72A6373" w14:textId="77777777" w:rsidR="006552A9" w:rsidRPr="00002D88" w:rsidRDefault="006552A9" w:rsidP="006552A9">
      <w:pPr>
        <w:pStyle w:val="Nagwek3"/>
        <w:numPr>
          <w:ilvl w:val="2"/>
          <w:numId w:val="18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32" w:name="_bookmark32"/>
      <w:bookmarkEnd w:id="32"/>
      <w:r w:rsidRPr="00002D88">
        <w:rPr>
          <w:rFonts w:ascii="Verdana" w:hAnsi="Verdana"/>
          <w:spacing w:val="-3"/>
          <w:sz w:val="16"/>
          <w:szCs w:val="16"/>
        </w:rPr>
        <w:t xml:space="preserve">Oznakowanie </w:t>
      </w:r>
      <w:r w:rsidRPr="00002D88">
        <w:rPr>
          <w:rFonts w:ascii="Verdana" w:hAnsi="Verdana"/>
          <w:sz w:val="16"/>
          <w:szCs w:val="16"/>
        </w:rPr>
        <w:t>i dokument towarzyszący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dostawie</w:t>
      </w:r>
    </w:p>
    <w:p w14:paraId="7036068B" w14:textId="77777777" w:rsidR="006552A9" w:rsidRPr="00002D88" w:rsidRDefault="006552A9" w:rsidP="006552A9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Dostawca/producent mieszanki mineralno-asfaltowej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powinien oznakowywać </w:t>
      </w:r>
      <w:proofErr w:type="spellStart"/>
      <w:r w:rsidRPr="00002D88">
        <w:rPr>
          <w:rFonts w:ascii="Verdana" w:hAnsi="Verdana"/>
          <w:w w:val="95"/>
          <w:sz w:val="16"/>
          <w:szCs w:val="16"/>
        </w:rPr>
        <w:t>mma</w:t>
      </w:r>
      <w:proofErr w:type="spellEnd"/>
      <w:r w:rsidRPr="00002D88">
        <w:rPr>
          <w:rFonts w:ascii="Verdana" w:hAnsi="Verdana"/>
          <w:w w:val="95"/>
          <w:sz w:val="16"/>
          <w:szCs w:val="16"/>
        </w:rPr>
        <w:t xml:space="preserve"> znakiem CE na </w:t>
      </w:r>
      <w:r w:rsidRPr="00002D88">
        <w:rPr>
          <w:rFonts w:ascii="Verdana" w:hAnsi="Verdana"/>
          <w:spacing w:val="-3"/>
          <w:sz w:val="16"/>
          <w:szCs w:val="16"/>
        </w:rPr>
        <w:t>dokumentach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handlowych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przekazywanych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odbiorcy/Wykonawcy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dołączać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każdej dostawy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towarzyszący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dostawie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wzoru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podanego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13108-5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pełnej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lub </w:t>
      </w:r>
      <w:r w:rsidRPr="00002D88">
        <w:rPr>
          <w:rFonts w:ascii="Verdana" w:hAnsi="Verdana"/>
          <w:w w:val="95"/>
          <w:sz w:val="16"/>
          <w:szCs w:val="16"/>
        </w:rPr>
        <w:t>skróconej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formie.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uzgodni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Inspektorem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Nadzoru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formę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oznakowania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formę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dokumentu </w:t>
      </w:r>
      <w:r w:rsidRPr="00002D88">
        <w:rPr>
          <w:rFonts w:ascii="Verdana" w:hAnsi="Verdana"/>
          <w:sz w:val="16"/>
          <w:szCs w:val="16"/>
        </w:rPr>
        <w:t>towarzyszącego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dostawie.</w:t>
      </w:r>
    </w:p>
    <w:p w14:paraId="63A6058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32F99DB" w14:textId="77777777" w:rsidR="006552A9" w:rsidRPr="006552A9" w:rsidRDefault="006552A9" w:rsidP="006552A9">
      <w:pPr>
        <w:pStyle w:val="Akapitzlist"/>
        <w:numPr>
          <w:ilvl w:val="3"/>
          <w:numId w:val="18"/>
        </w:numPr>
        <w:tabs>
          <w:tab w:val="left" w:pos="837"/>
        </w:tabs>
        <w:spacing w:line="360" w:lineRule="auto"/>
        <w:ind w:hanging="721"/>
        <w:rPr>
          <w:rFonts w:ascii="Verdana" w:hAnsi="Verdana"/>
          <w:b/>
          <w:bCs/>
          <w:i/>
          <w:sz w:val="16"/>
          <w:szCs w:val="16"/>
        </w:rPr>
      </w:pPr>
      <w:r w:rsidRPr="006552A9">
        <w:rPr>
          <w:rFonts w:ascii="Verdana" w:hAnsi="Verdana"/>
          <w:b/>
          <w:bCs/>
          <w:i/>
          <w:spacing w:val="-3"/>
          <w:sz w:val="16"/>
          <w:szCs w:val="16"/>
        </w:rPr>
        <w:t>Dokument</w:t>
      </w:r>
      <w:r w:rsidRPr="006552A9">
        <w:rPr>
          <w:rFonts w:ascii="Verdana" w:hAnsi="Verdana"/>
          <w:b/>
          <w:bCs/>
          <w:i/>
          <w:spacing w:val="2"/>
          <w:sz w:val="16"/>
          <w:szCs w:val="16"/>
        </w:rPr>
        <w:t xml:space="preserve"> </w:t>
      </w:r>
      <w:r w:rsidRPr="006552A9">
        <w:rPr>
          <w:rFonts w:ascii="Verdana" w:hAnsi="Verdana"/>
          <w:b/>
          <w:bCs/>
          <w:i/>
          <w:spacing w:val="-3"/>
          <w:sz w:val="16"/>
          <w:szCs w:val="16"/>
        </w:rPr>
        <w:t>dostawy</w:t>
      </w:r>
    </w:p>
    <w:p w14:paraId="042E6A2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03AA72B2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Dokument dostawy towarzyszący </w:t>
      </w:r>
      <w:r w:rsidRPr="00002D88">
        <w:rPr>
          <w:rFonts w:ascii="Verdana" w:hAnsi="Verdana"/>
          <w:spacing w:val="-3"/>
          <w:sz w:val="16"/>
          <w:szCs w:val="16"/>
        </w:rPr>
        <w:t xml:space="preserve">każdej </w:t>
      </w:r>
      <w:r w:rsidRPr="00002D88">
        <w:rPr>
          <w:rFonts w:ascii="Verdana" w:hAnsi="Verdana"/>
          <w:sz w:val="16"/>
          <w:szCs w:val="16"/>
        </w:rPr>
        <w:t xml:space="preserve">partii mieszanki mineralno-asfaltowej wysłanej przez wytwórnię </w:t>
      </w:r>
      <w:r w:rsidRPr="00002D88">
        <w:rPr>
          <w:rFonts w:ascii="Verdana" w:hAnsi="Verdana"/>
          <w:spacing w:val="-3"/>
          <w:sz w:val="16"/>
          <w:szCs w:val="16"/>
        </w:rPr>
        <w:t xml:space="preserve">musi zawierać </w:t>
      </w:r>
      <w:r w:rsidRPr="00002D88">
        <w:rPr>
          <w:rFonts w:ascii="Verdana" w:hAnsi="Verdana"/>
          <w:sz w:val="16"/>
          <w:szCs w:val="16"/>
        </w:rPr>
        <w:t xml:space="preserve">co </w:t>
      </w:r>
      <w:r w:rsidRPr="00002D88">
        <w:rPr>
          <w:rFonts w:ascii="Verdana" w:hAnsi="Verdana"/>
          <w:spacing w:val="-3"/>
          <w:sz w:val="16"/>
          <w:szCs w:val="16"/>
        </w:rPr>
        <w:t xml:space="preserve">najmniej </w:t>
      </w:r>
      <w:r w:rsidRPr="00002D88">
        <w:rPr>
          <w:rFonts w:ascii="Verdana" w:hAnsi="Verdana"/>
          <w:sz w:val="16"/>
          <w:szCs w:val="16"/>
        </w:rPr>
        <w:t>następujące dane:</w:t>
      </w:r>
    </w:p>
    <w:p w14:paraId="3CFED00F" w14:textId="77777777" w:rsidR="006552A9" w:rsidRPr="00002D88" w:rsidRDefault="006552A9" w:rsidP="006552A9">
      <w:pPr>
        <w:pStyle w:val="Akapitzlist"/>
        <w:numPr>
          <w:ilvl w:val="4"/>
          <w:numId w:val="18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producent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identyfikacja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wytwórni,</w:t>
      </w:r>
    </w:p>
    <w:p w14:paraId="1680AE89" w14:textId="77777777" w:rsidR="006552A9" w:rsidRPr="00002D88" w:rsidRDefault="006552A9" w:rsidP="006552A9">
      <w:pPr>
        <w:pStyle w:val="Akapitzlist"/>
        <w:numPr>
          <w:ilvl w:val="4"/>
          <w:numId w:val="18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opis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wyrobu: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np.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45/80-55,</w:t>
      </w:r>
    </w:p>
    <w:p w14:paraId="61B48480" w14:textId="77777777" w:rsidR="006552A9" w:rsidRPr="00002D88" w:rsidRDefault="006552A9" w:rsidP="006552A9">
      <w:pPr>
        <w:pStyle w:val="Akapitzlist"/>
        <w:numPr>
          <w:ilvl w:val="4"/>
          <w:numId w:val="18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możliwość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uzyskania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informacji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temat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wyników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badania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typu,</w:t>
      </w:r>
    </w:p>
    <w:p w14:paraId="654C0E52" w14:textId="77777777" w:rsidR="006552A9" w:rsidRPr="00002D88" w:rsidRDefault="006552A9" w:rsidP="006552A9">
      <w:pPr>
        <w:pStyle w:val="Akapitzlist"/>
        <w:numPr>
          <w:ilvl w:val="4"/>
          <w:numId w:val="18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informacje o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zastosowanych </w:t>
      </w:r>
      <w:r w:rsidRPr="00002D88">
        <w:rPr>
          <w:rFonts w:ascii="Verdana" w:hAnsi="Verdana"/>
          <w:sz w:val="16"/>
          <w:szCs w:val="16"/>
        </w:rPr>
        <w:t>dodatkach.</w:t>
      </w:r>
    </w:p>
    <w:p w14:paraId="31CE483E" w14:textId="77777777" w:rsidR="006552A9" w:rsidRPr="00002D88" w:rsidRDefault="006552A9" w:rsidP="006552A9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33" w:name="_bookmark33"/>
      <w:bookmarkEnd w:id="33"/>
      <w:r w:rsidRPr="00002D88">
        <w:rPr>
          <w:rFonts w:ascii="Verdana" w:hAnsi="Verdana"/>
          <w:sz w:val="16"/>
          <w:szCs w:val="16"/>
        </w:rPr>
        <w:t>Wytwarzanie mieszanki</w:t>
      </w:r>
      <w:r w:rsidRPr="00002D88">
        <w:rPr>
          <w:rFonts w:ascii="Verdana" w:hAnsi="Verdana"/>
          <w:spacing w:val="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</w:p>
    <w:p w14:paraId="51B62DF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50D51F6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Na potrzeby kontraktu </w:t>
      </w:r>
      <w:r w:rsidRPr="00002D88">
        <w:rPr>
          <w:rFonts w:ascii="Verdana" w:hAnsi="Verdana"/>
          <w:sz w:val="16"/>
          <w:szCs w:val="16"/>
          <w:u w:val="single"/>
        </w:rPr>
        <w:t>produkcja mieszanki mineralno-asfaltowej może nastąpić po akceptacji przez</w:t>
      </w:r>
    </w:p>
    <w:p w14:paraId="7B0E3B48" w14:textId="77777777" w:rsidR="006552A9" w:rsidRPr="00002D88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56"/>
          <w:w w:val="101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Inspektora</w:t>
      </w:r>
      <w:r w:rsidRPr="00002D88">
        <w:rPr>
          <w:rFonts w:ascii="Verdana" w:hAnsi="Verdana"/>
          <w:spacing w:val="-26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nadzoru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sprawozdania</w:t>
      </w:r>
      <w:r w:rsidRPr="00002D88">
        <w:rPr>
          <w:rFonts w:ascii="Verdana" w:hAnsi="Verdana"/>
          <w:spacing w:val="-26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z</w:t>
      </w:r>
      <w:r w:rsidRPr="00002D88">
        <w:rPr>
          <w:rFonts w:ascii="Verdana" w:hAnsi="Verdana"/>
          <w:spacing w:val="-2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badania</w:t>
      </w:r>
      <w:r w:rsidRPr="00002D88">
        <w:rPr>
          <w:rFonts w:ascii="Verdana" w:hAnsi="Verdana"/>
          <w:spacing w:val="-25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typu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oraz</w:t>
      </w:r>
      <w:r w:rsidRPr="00002D88">
        <w:rPr>
          <w:rFonts w:ascii="Verdana" w:hAnsi="Verdana"/>
          <w:spacing w:val="-2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ustaleniu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wejściowego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lub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wyjściowego</w:t>
      </w:r>
      <w:r w:rsidRPr="00002D88">
        <w:rPr>
          <w:rFonts w:ascii="Verdana" w:hAnsi="Verdana"/>
          <w:spacing w:val="-2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składu</w:t>
      </w:r>
      <w:r w:rsidRPr="00002D88">
        <w:rPr>
          <w:rFonts w:ascii="Verdana" w:hAnsi="Verdana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mieszanki</w:t>
      </w:r>
      <w:r w:rsidRPr="00002D88">
        <w:rPr>
          <w:rFonts w:ascii="Verdana" w:hAnsi="Verdana"/>
          <w:sz w:val="16"/>
          <w:szCs w:val="16"/>
        </w:rPr>
        <w:t xml:space="preserve">. </w:t>
      </w:r>
      <w:r w:rsidRPr="00002D88">
        <w:rPr>
          <w:rFonts w:ascii="Verdana" w:hAnsi="Verdana"/>
          <w:spacing w:val="-3"/>
          <w:sz w:val="16"/>
          <w:szCs w:val="16"/>
        </w:rPr>
        <w:t xml:space="preserve">Inspektor </w:t>
      </w:r>
      <w:r w:rsidRPr="00002D88">
        <w:rPr>
          <w:rFonts w:ascii="Verdana" w:hAnsi="Verdana"/>
          <w:sz w:val="16"/>
          <w:szCs w:val="16"/>
        </w:rPr>
        <w:t xml:space="preserve">nadzoru po </w:t>
      </w:r>
      <w:r w:rsidRPr="00002D88">
        <w:rPr>
          <w:rFonts w:ascii="Verdana" w:hAnsi="Verdana"/>
          <w:spacing w:val="-3"/>
          <w:sz w:val="16"/>
          <w:szCs w:val="16"/>
        </w:rPr>
        <w:t xml:space="preserve">sprawdzeniu </w:t>
      </w:r>
      <w:r w:rsidRPr="00002D88">
        <w:rPr>
          <w:rFonts w:ascii="Verdana" w:hAnsi="Verdana"/>
          <w:sz w:val="16"/>
          <w:szCs w:val="16"/>
        </w:rPr>
        <w:t xml:space="preserve">merytorycznej poprawności </w:t>
      </w:r>
      <w:r w:rsidRPr="00002D88">
        <w:rPr>
          <w:rFonts w:ascii="Verdana" w:hAnsi="Verdana"/>
          <w:spacing w:val="-3"/>
          <w:sz w:val="16"/>
          <w:szCs w:val="16"/>
        </w:rPr>
        <w:t xml:space="preserve">przedstawionych </w:t>
      </w:r>
      <w:r w:rsidRPr="00002D88">
        <w:rPr>
          <w:rFonts w:ascii="Verdana" w:hAnsi="Verdana"/>
          <w:sz w:val="16"/>
          <w:szCs w:val="16"/>
        </w:rPr>
        <w:t>dokumentów,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dopuszcza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rozpoczęcia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układania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>.</w:t>
      </w:r>
    </w:p>
    <w:p w14:paraId="6C052F17" w14:textId="77777777" w:rsidR="006552A9" w:rsidRPr="00002D88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dopuszcza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WMA,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której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wydano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certyfikatu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ZKP.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Podczas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stosuje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ciągłą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ocenę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PPZ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p.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5.2.4.1.</w:t>
      </w:r>
    </w:p>
    <w:p w14:paraId="1DEC81F7" w14:textId="77777777" w:rsidR="006552A9" w:rsidRPr="00002D88" w:rsidRDefault="006552A9" w:rsidP="006552A9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Mieszankę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mineralno-asfaltową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produkować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otaczarce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mieszaniu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cyklicznym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zapewniającej </w:t>
      </w:r>
      <w:r w:rsidRPr="00002D88">
        <w:rPr>
          <w:rFonts w:ascii="Verdana" w:hAnsi="Verdana"/>
          <w:sz w:val="16"/>
          <w:szCs w:val="16"/>
        </w:rPr>
        <w:t>prawidłowe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dozowanie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składników,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ich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wysuszenie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wymieszanie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zachowanie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temperatury </w:t>
      </w:r>
      <w:r w:rsidRPr="00002D88">
        <w:rPr>
          <w:rFonts w:ascii="Verdana" w:hAnsi="Verdana"/>
          <w:sz w:val="16"/>
          <w:szCs w:val="16"/>
        </w:rPr>
        <w:t>składników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gotowej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mineralno-asfaltowej.</w:t>
      </w:r>
    </w:p>
    <w:p w14:paraId="154296E8" w14:textId="77777777" w:rsidR="006552A9" w:rsidRPr="00002D88" w:rsidRDefault="006552A9" w:rsidP="006552A9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Dozowanie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składników, </w:t>
      </w:r>
      <w:r w:rsidRPr="00002D88">
        <w:rPr>
          <w:rFonts w:ascii="Verdana" w:hAnsi="Verdana"/>
          <w:w w:val="95"/>
          <w:sz w:val="16"/>
          <w:szCs w:val="16"/>
        </w:rPr>
        <w:t xml:space="preserve">w tym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także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wstępne, </w:t>
      </w:r>
      <w:r w:rsidRPr="00002D88">
        <w:rPr>
          <w:rFonts w:ascii="Verdana" w:hAnsi="Verdana"/>
          <w:w w:val="95"/>
          <w:sz w:val="16"/>
          <w:szCs w:val="16"/>
        </w:rPr>
        <w:t xml:space="preserve">powinno być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wagowe </w:t>
      </w:r>
      <w:r w:rsidRPr="00002D88">
        <w:rPr>
          <w:rFonts w:ascii="Verdana" w:hAnsi="Verdana"/>
          <w:w w:val="95"/>
          <w:sz w:val="16"/>
          <w:szCs w:val="16"/>
        </w:rPr>
        <w:t xml:space="preserve">i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zautomatyzowane. </w:t>
      </w:r>
      <w:r w:rsidRPr="00002D88">
        <w:rPr>
          <w:rFonts w:ascii="Verdana" w:hAnsi="Verdana"/>
          <w:w w:val="95"/>
          <w:sz w:val="16"/>
          <w:szCs w:val="16"/>
        </w:rPr>
        <w:t xml:space="preserve">Tolerancje </w:t>
      </w:r>
      <w:r w:rsidRPr="00002D88">
        <w:rPr>
          <w:rFonts w:ascii="Verdana" w:hAnsi="Verdana"/>
          <w:sz w:val="16"/>
          <w:szCs w:val="16"/>
        </w:rPr>
        <w:t>dozowania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składników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mogą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wynosić: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jedna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działka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elementarna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wagi,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lecz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więcej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niż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±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2%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 stosunku </w:t>
      </w:r>
      <w:r w:rsidRPr="00002D88">
        <w:rPr>
          <w:rFonts w:ascii="Verdana" w:hAnsi="Verdana"/>
          <w:spacing w:val="-3"/>
          <w:sz w:val="16"/>
          <w:szCs w:val="16"/>
        </w:rPr>
        <w:t xml:space="preserve">do </w:t>
      </w:r>
      <w:r w:rsidRPr="00002D88">
        <w:rPr>
          <w:rFonts w:ascii="Verdana" w:hAnsi="Verdana"/>
          <w:sz w:val="16"/>
          <w:szCs w:val="16"/>
        </w:rPr>
        <w:t>masy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składnika.</w:t>
      </w:r>
    </w:p>
    <w:p w14:paraId="36A40245" w14:textId="77777777" w:rsidR="006552A9" w:rsidRPr="00002D88" w:rsidRDefault="006552A9" w:rsidP="006552A9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Asfalt w zbiorniku powinien być ogrzewany w sposób pośredni, z układem termostatowania, zapewniającym utrzymanie stałej temperatury z tolerancją ± 5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C.</w:t>
      </w:r>
    </w:p>
    <w:p w14:paraId="4CF7EF8D" w14:textId="77777777" w:rsidR="006552A9" w:rsidRPr="00002D88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5EADCFEF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lastRenderedPageBreak/>
        <w:t>Kruszywo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powinno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wysuszone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tak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podgrzane,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aby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dodaniu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wypełniacza uzyskała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właściwą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temperaturę.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Maksymalna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temperatura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gorącego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wyższa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więcej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niż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30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od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maksymalnej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mineralno-asfaltowej.</w:t>
      </w:r>
    </w:p>
    <w:p w14:paraId="4D0EEA40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Temperatura asfaltu w zbiorniku powinna mieścić się w granicach:</w:t>
      </w:r>
    </w:p>
    <w:p w14:paraId="503D7EB4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 w:right="551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160</w:t>
      </w:r>
      <w:r w:rsidRPr="00002D88">
        <w:rPr>
          <w:rFonts w:ascii="Verdana" w:hAnsi="Verdana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w w:val="95"/>
          <w:sz w:val="16"/>
          <w:szCs w:val="16"/>
        </w:rPr>
        <w:t>C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175</w:t>
      </w:r>
      <w:r w:rsidRPr="00002D88">
        <w:rPr>
          <w:rFonts w:ascii="Verdana" w:hAnsi="Verdana"/>
          <w:spacing w:val="-5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C, </w:t>
      </w:r>
      <w:r w:rsidRPr="00002D88">
        <w:rPr>
          <w:rFonts w:ascii="Verdana" w:hAnsi="Verdana"/>
          <w:sz w:val="16"/>
          <w:szCs w:val="16"/>
        </w:rPr>
        <w:t xml:space="preserve">MG </w:t>
      </w:r>
      <w:r w:rsidRPr="00002D88">
        <w:rPr>
          <w:rFonts w:ascii="Verdana" w:hAnsi="Verdana"/>
          <w:spacing w:val="-3"/>
          <w:sz w:val="16"/>
          <w:szCs w:val="16"/>
        </w:rPr>
        <w:t>50/70-54/64</w:t>
      </w:r>
      <w:r w:rsidRPr="00002D88">
        <w:rPr>
          <w:rFonts w:ascii="Verdana" w:hAnsi="Verdana"/>
          <w:spacing w:val="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 165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 xml:space="preserve">C do </w:t>
      </w:r>
      <w:r w:rsidRPr="00002D88">
        <w:rPr>
          <w:rFonts w:ascii="Verdana" w:hAnsi="Verdana"/>
          <w:spacing w:val="-3"/>
          <w:sz w:val="16"/>
          <w:szCs w:val="16"/>
        </w:rPr>
        <w:t>180</w:t>
      </w:r>
      <w:r w:rsidRPr="00002D88">
        <w:rPr>
          <w:rFonts w:ascii="Verdana" w:hAnsi="Verdana"/>
          <w:spacing w:val="-3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sz w:val="16"/>
          <w:szCs w:val="16"/>
        </w:rPr>
        <w:t xml:space="preserve">C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45/80-55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170</w:t>
      </w:r>
      <w:r w:rsidRPr="00002D88">
        <w:rPr>
          <w:rFonts w:ascii="Verdana" w:hAnsi="Verdana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w w:val="95"/>
          <w:sz w:val="16"/>
          <w:szCs w:val="16"/>
        </w:rPr>
        <w:t>C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185</w:t>
      </w:r>
      <w:r w:rsidRPr="00002D88">
        <w:rPr>
          <w:rFonts w:ascii="Verdana" w:hAnsi="Verdana"/>
          <w:spacing w:val="-3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</w:t>
      </w:r>
    </w:p>
    <w:p w14:paraId="623296FB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 w:right="5574" w:firstLine="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45/80-65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170</w:t>
      </w:r>
      <w:r w:rsidRPr="00002D88">
        <w:rPr>
          <w:rFonts w:ascii="Verdana" w:hAnsi="Verdana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w w:val="95"/>
          <w:sz w:val="16"/>
          <w:szCs w:val="16"/>
        </w:rPr>
        <w:t>C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w w:val="95"/>
          <w:sz w:val="16"/>
          <w:szCs w:val="16"/>
        </w:rPr>
        <w:t>185</w:t>
      </w:r>
      <w:r w:rsidRPr="00002D88">
        <w:rPr>
          <w:rFonts w:ascii="Verdana" w:hAnsi="Verdana"/>
          <w:spacing w:val="-6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C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45/80-80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HiMA</w:t>
      </w:r>
      <w:proofErr w:type="spellEnd"/>
      <w:r w:rsidRPr="00002D88">
        <w:rPr>
          <w:rFonts w:ascii="Verdana" w:hAnsi="Verdana"/>
          <w:spacing w:val="5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175</w:t>
      </w:r>
      <w:r w:rsidRPr="00002D88">
        <w:rPr>
          <w:rFonts w:ascii="Verdana" w:hAnsi="Verdana"/>
          <w:spacing w:val="-3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sz w:val="16"/>
          <w:szCs w:val="16"/>
        </w:rPr>
        <w:t>C</w:t>
      </w:r>
    </w:p>
    <w:p w14:paraId="49D701FC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Maksymalna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temperatura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bezpośrednio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wysypaniu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mieszalnika </w:t>
      </w:r>
      <w:r w:rsidRPr="00002D88">
        <w:rPr>
          <w:rFonts w:ascii="Verdana" w:hAnsi="Verdana"/>
          <w:sz w:val="16"/>
          <w:szCs w:val="16"/>
        </w:rPr>
        <w:t>powinna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wynosić:</w:t>
      </w:r>
    </w:p>
    <w:p w14:paraId="5874027A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z w:val="16"/>
          <w:szCs w:val="16"/>
        </w:rPr>
        <w:tab/>
        <w:t>175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</w:p>
    <w:p w14:paraId="758FEBAB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MG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50/70-54/64</w:t>
      </w:r>
      <w:r w:rsidRPr="00002D88">
        <w:rPr>
          <w:rFonts w:ascii="Verdana" w:hAnsi="Verdana"/>
          <w:spacing w:val="-3"/>
          <w:sz w:val="16"/>
          <w:szCs w:val="16"/>
        </w:rPr>
        <w:tab/>
      </w:r>
      <w:r w:rsidRPr="00002D88">
        <w:rPr>
          <w:rFonts w:ascii="Verdana" w:hAnsi="Verdana"/>
          <w:sz w:val="16"/>
          <w:szCs w:val="16"/>
        </w:rPr>
        <w:t>175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</w:p>
    <w:p w14:paraId="2D50E7CC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45/80-55</w:t>
      </w:r>
      <w:r w:rsidRPr="00002D88">
        <w:rPr>
          <w:rFonts w:ascii="Verdana" w:hAnsi="Verdana"/>
          <w:sz w:val="16"/>
          <w:szCs w:val="16"/>
        </w:rPr>
        <w:tab/>
        <w:t>180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</w:p>
    <w:p w14:paraId="13D94D83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 w:right="668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45/80-65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spacing w:val="-6"/>
          <w:w w:val="90"/>
          <w:sz w:val="16"/>
          <w:szCs w:val="16"/>
        </w:rPr>
        <w:t>180</w:t>
      </w:r>
      <w:r w:rsidRPr="00002D88">
        <w:rPr>
          <w:rFonts w:ascii="Verdana" w:hAnsi="Verdana"/>
          <w:spacing w:val="-6"/>
          <w:w w:val="90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6"/>
          <w:w w:val="90"/>
          <w:sz w:val="16"/>
          <w:szCs w:val="16"/>
        </w:rPr>
        <w:t xml:space="preserve">C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45/80-80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HiMA</w:t>
      </w:r>
      <w:proofErr w:type="spellEnd"/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spacing w:val="-6"/>
          <w:w w:val="90"/>
          <w:sz w:val="16"/>
          <w:szCs w:val="16"/>
        </w:rPr>
        <w:t>175</w:t>
      </w:r>
      <w:r w:rsidRPr="00002D88">
        <w:rPr>
          <w:rFonts w:ascii="Verdana" w:hAnsi="Verdana"/>
          <w:spacing w:val="-6"/>
          <w:w w:val="90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6"/>
          <w:w w:val="90"/>
          <w:sz w:val="16"/>
          <w:szCs w:val="16"/>
        </w:rPr>
        <w:t>C</w:t>
      </w:r>
    </w:p>
    <w:p w14:paraId="127F4A3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8501A72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Uwagi:</w:t>
      </w:r>
    </w:p>
    <w:p w14:paraId="74134CCB" w14:textId="77777777" w:rsidR="006552A9" w:rsidRPr="00002D88" w:rsidRDefault="006552A9" w:rsidP="006552A9">
      <w:pPr>
        <w:pStyle w:val="Akapitzlist"/>
        <w:numPr>
          <w:ilvl w:val="0"/>
          <w:numId w:val="17"/>
        </w:numPr>
        <w:tabs>
          <w:tab w:val="left" w:pos="397"/>
        </w:tabs>
        <w:spacing w:line="360" w:lineRule="auto"/>
        <w:ind w:left="116" w:right="946" w:firstLine="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Podane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powyżej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wartości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sz w:val="16"/>
          <w:szCs w:val="16"/>
        </w:rPr>
        <w:t xml:space="preserve">to </w:t>
      </w:r>
      <w:r w:rsidRPr="00002D88">
        <w:rPr>
          <w:rFonts w:ascii="Verdana" w:hAnsi="Verdana"/>
          <w:sz w:val="16"/>
          <w:szCs w:val="16"/>
        </w:rPr>
        <w:t>wartości maksymalne,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których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przekraczać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żadnym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przypadku.</w:t>
      </w:r>
    </w:p>
    <w:p w14:paraId="23760F98" w14:textId="77777777" w:rsidR="006552A9" w:rsidRPr="00002D88" w:rsidRDefault="006552A9" w:rsidP="006552A9">
      <w:pPr>
        <w:pStyle w:val="Akapitzlist"/>
        <w:numPr>
          <w:ilvl w:val="0"/>
          <w:numId w:val="17"/>
        </w:numPr>
        <w:tabs>
          <w:tab w:val="left" w:pos="325"/>
        </w:tabs>
        <w:spacing w:line="360" w:lineRule="auto"/>
        <w:ind w:left="116" w:right="941" w:firstLine="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przypadku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stosowania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granulatu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asfaltowego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zwrócić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uwagę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 ochronę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nadmiernym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przegrzaniem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stabilizatora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zniszczeniem.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Temperatura kruszywa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granulatem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asfaltowym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dozowanym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zimno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tak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dobrana,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aby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nastąpiło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spalenie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stabilizatora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zniszczenie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lepiszcza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asfaltowego.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Jeśli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możliwe,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zaleca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nie </w:t>
      </w:r>
      <w:r w:rsidRPr="00002D88">
        <w:rPr>
          <w:rFonts w:ascii="Verdana" w:hAnsi="Verdana"/>
          <w:sz w:val="16"/>
          <w:szCs w:val="16"/>
        </w:rPr>
        <w:t>przekraczać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kruszywa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240°C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(nie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przekraczać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zapłonu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asfaltu).</w:t>
      </w:r>
    </w:p>
    <w:p w14:paraId="0340F9D6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EBD4262" w14:textId="77777777" w:rsidR="006552A9" w:rsidRPr="00002D88" w:rsidRDefault="006552A9" w:rsidP="006552A9">
      <w:pPr>
        <w:pStyle w:val="Nagwek2"/>
        <w:numPr>
          <w:ilvl w:val="1"/>
          <w:numId w:val="27"/>
        </w:numPr>
        <w:tabs>
          <w:tab w:val="left" w:pos="541"/>
        </w:tabs>
        <w:spacing w:line="360" w:lineRule="auto"/>
        <w:ind w:hanging="425"/>
        <w:jc w:val="both"/>
        <w:rPr>
          <w:rFonts w:ascii="Verdana" w:hAnsi="Verdana"/>
          <w:sz w:val="16"/>
          <w:szCs w:val="16"/>
        </w:rPr>
      </w:pPr>
      <w:bookmarkStart w:id="34" w:name="_bookmark34"/>
      <w:bookmarkEnd w:id="34"/>
      <w:r w:rsidRPr="00002D88">
        <w:rPr>
          <w:rFonts w:ascii="Verdana" w:hAnsi="Verdana"/>
          <w:sz w:val="16"/>
          <w:szCs w:val="16"/>
        </w:rPr>
        <w:t>Wbudowywanie</w:t>
      </w:r>
      <w:r w:rsidRPr="00002D88">
        <w:rPr>
          <w:rFonts w:ascii="Verdana" w:hAnsi="Verdana"/>
          <w:spacing w:val="-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6DA899E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825C7ED" w14:textId="77777777" w:rsidR="006552A9" w:rsidRPr="00002D88" w:rsidRDefault="006552A9" w:rsidP="006552A9">
      <w:pPr>
        <w:pStyle w:val="Nagwek3"/>
        <w:numPr>
          <w:ilvl w:val="2"/>
          <w:numId w:val="16"/>
        </w:numPr>
        <w:tabs>
          <w:tab w:val="left" w:pos="837"/>
        </w:tabs>
        <w:spacing w:line="360" w:lineRule="auto"/>
        <w:ind w:left="116" w:right="943" w:firstLine="0"/>
        <w:jc w:val="both"/>
        <w:rPr>
          <w:rFonts w:ascii="Verdana" w:hAnsi="Verdana"/>
          <w:sz w:val="16"/>
          <w:szCs w:val="16"/>
        </w:rPr>
      </w:pPr>
      <w:bookmarkStart w:id="35" w:name="_bookmark35"/>
      <w:bookmarkEnd w:id="35"/>
      <w:r w:rsidRPr="00002D88">
        <w:rPr>
          <w:rFonts w:ascii="Verdana" w:hAnsi="Verdana"/>
          <w:sz w:val="16"/>
          <w:szCs w:val="16"/>
        </w:rPr>
        <w:t xml:space="preserve">Przygotowanie podłoża, związanie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międzywarstwowe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 xml:space="preserve">, </w:t>
      </w:r>
      <w:r w:rsidRPr="00002D88">
        <w:rPr>
          <w:rFonts w:ascii="Verdana" w:hAnsi="Verdana"/>
          <w:sz w:val="16"/>
          <w:szCs w:val="16"/>
        </w:rPr>
        <w:t xml:space="preserve">urządzenia w </w:t>
      </w:r>
      <w:r w:rsidRPr="00002D88">
        <w:rPr>
          <w:rFonts w:ascii="Verdana" w:hAnsi="Verdana"/>
          <w:spacing w:val="-3"/>
          <w:sz w:val="16"/>
          <w:szCs w:val="16"/>
        </w:rPr>
        <w:t xml:space="preserve">jezdni </w:t>
      </w:r>
      <w:r w:rsidRPr="00002D88">
        <w:rPr>
          <w:rFonts w:ascii="Verdana" w:hAnsi="Verdana"/>
          <w:sz w:val="16"/>
          <w:szCs w:val="16"/>
        </w:rPr>
        <w:t>oraz przygotowanie krawędzi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</w:t>
      </w:r>
    </w:p>
    <w:p w14:paraId="5C73BD2A" w14:textId="77777777" w:rsidR="006552A9" w:rsidRPr="00002D88" w:rsidRDefault="006552A9" w:rsidP="006552A9">
      <w:pPr>
        <w:pStyle w:val="Tekstpodstawowy"/>
        <w:spacing w:line="360" w:lineRule="auto"/>
        <w:ind w:right="93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Związanie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w w:val="95"/>
          <w:sz w:val="16"/>
          <w:szCs w:val="16"/>
        </w:rPr>
        <w:t>międzywarstwowe</w:t>
      </w:r>
      <w:proofErr w:type="spellEnd"/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niezbędne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dla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trwałości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nawierzchni.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może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ono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jednak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stać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 warstwą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poślizgową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dla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SMA,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która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zawiera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tak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dużą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ilość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lepiszcza.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Dlatego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ilość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skropienia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trzeba dobierać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stanu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rodzaju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podłoża.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skropień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stosuje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emulsje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kodzie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„ZM”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wyprodukowane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z w:val="16"/>
          <w:szCs w:val="16"/>
        </w:rPr>
        <w:t xml:space="preserve">twardego asfaltu, przystosowane do połączeń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międzywarstwowych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 xml:space="preserve">. Emulsje produkowane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w w:val="95"/>
          <w:sz w:val="16"/>
          <w:szCs w:val="16"/>
        </w:rPr>
        <w:t xml:space="preserve">miękkiego asfaltu np. 160/220 nie są zalecane. Do skropień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należy </w:t>
      </w:r>
      <w:r w:rsidRPr="00002D88">
        <w:rPr>
          <w:rFonts w:ascii="Verdana" w:hAnsi="Verdana"/>
          <w:w w:val="95"/>
          <w:sz w:val="16"/>
          <w:szCs w:val="16"/>
        </w:rPr>
        <w:t xml:space="preserve">stosować emulsje wskazane w </w:t>
      </w:r>
      <w:r w:rsidRPr="00002D88">
        <w:rPr>
          <w:rFonts w:ascii="Verdana" w:hAnsi="Verdana"/>
          <w:sz w:val="16"/>
          <w:szCs w:val="16"/>
        </w:rPr>
        <w:t>Załączniku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Krajowym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normy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13808.</w:t>
      </w:r>
    </w:p>
    <w:p w14:paraId="5F2CEE04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Przybliżone ilości lepiszcza do połączeń </w:t>
      </w:r>
      <w:proofErr w:type="spellStart"/>
      <w:r w:rsidRPr="00002D88">
        <w:rPr>
          <w:rFonts w:ascii="Verdana" w:hAnsi="Verdana"/>
          <w:sz w:val="16"/>
          <w:szCs w:val="16"/>
        </w:rPr>
        <w:t>międzywarstwowych</w:t>
      </w:r>
      <w:proofErr w:type="spellEnd"/>
      <w:r w:rsidRPr="00002D88">
        <w:rPr>
          <w:rFonts w:ascii="Verdana" w:hAnsi="Verdana"/>
          <w:sz w:val="16"/>
          <w:szCs w:val="16"/>
        </w:rPr>
        <w:t xml:space="preserve"> przedstawiono w tabeli 5.3.</w:t>
      </w:r>
    </w:p>
    <w:p w14:paraId="59B3EFA9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66FE08EC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AA94078" w14:textId="77777777" w:rsidR="006552A9" w:rsidRPr="00002D88" w:rsidRDefault="006552A9" w:rsidP="006552A9">
      <w:pPr>
        <w:pStyle w:val="Tekstpodstawowy"/>
        <w:spacing w:line="360" w:lineRule="auto"/>
        <w:ind w:right="93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Tabela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5.3.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Zalecana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emulsji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asfaltowej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połączeniu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w w:val="95"/>
          <w:sz w:val="16"/>
          <w:szCs w:val="16"/>
        </w:rPr>
        <w:t>międzywarstwowym</w:t>
      </w:r>
      <w:proofErr w:type="spellEnd"/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warstwę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mieszanki </w:t>
      </w:r>
      <w:r w:rsidRPr="00002D88">
        <w:rPr>
          <w:rFonts w:ascii="Verdana" w:hAnsi="Verdana"/>
          <w:sz w:val="16"/>
          <w:szCs w:val="16"/>
        </w:rPr>
        <w:t>SMA 16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</w:p>
    <w:p w14:paraId="0A1B034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64"/>
        <w:gridCol w:w="3050"/>
      </w:tblGrid>
      <w:tr w:rsidR="006552A9" w:rsidRPr="00002D88" w14:paraId="4F64E005" w14:textId="77777777" w:rsidTr="00533301">
        <w:trPr>
          <w:trHeight w:val="534"/>
        </w:trPr>
        <w:tc>
          <w:tcPr>
            <w:tcW w:w="6164" w:type="dxa"/>
          </w:tcPr>
          <w:p w14:paraId="495A744B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Typ warstwy w podłożu</w:t>
            </w:r>
          </w:p>
        </w:tc>
        <w:tc>
          <w:tcPr>
            <w:tcW w:w="3050" w:type="dxa"/>
          </w:tcPr>
          <w:p w14:paraId="2E2C3A7D" w14:textId="77777777" w:rsidR="006552A9" w:rsidRPr="00002D88" w:rsidRDefault="006552A9" w:rsidP="00533301">
            <w:pPr>
              <w:pStyle w:val="TableParagraph"/>
              <w:spacing w:line="360" w:lineRule="auto"/>
              <w:ind w:left="909" w:right="8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Ilość emulsji</w:t>
            </w:r>
          </w:p>
          <w:p w14:paraId="71CC8DB2" w14:textId="77777777" w:rsidR="006552A9" w:rsidRPr="00002D88" w:rsidRDefault="006552A9" w:rsidP="00533301">
            <w:pPr>
              <w:pStyle w:val="TableParagraph"/>
              <w:spacing w:line="360" w:lineRule="auto"/>
              <w:ind w:left="905" w:right="8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[kg/m</w:t>
            </w:r>
            <w:r w:rsidRPr="00002D88">
              <w:rPr>
                <w:rFonts w:ascii="Verdana" w:hAnsi="Verdana"/>
                <w:w w:val="105"/>
                <w:sz w:val="16"/>
                <w:szCs w:val="16"/>
                <w:vertAlign w:val="superscript"/>
              </w:rPr>
              <w:t>2</w:t>
            </w:r>
            <w:r w:rsidRPr="00002D88">
              <w:rPr>
                <w:rFonts w:ascii="Verdana" w:hAnsi="Verdana"/>
                <w:w w:val="105"/>
                <w:sz w:val="16"/>
                <w:szCs w:val="16"/>
              </w:rPr>
              <w:t>]</w:t>
            </w:r>
          </w:p>
        </w:tc>
      </w:tr>
      <w:tr w:rsidR="006552A9" w:rsidRPr="00002D88" w14:paraId="01BB2304" w14:textId="77777777" w:rsidTr="00533301">
        <w:trPr>
          <w:trHeight w:val="278"/>
        </w:trPr>
        <w:tc>
          <w:tcPr>
            <w:tcW w:w="6164" w:type="dxa"/>
          </w:tcPr>
          <w:p w14:paraId="6BF3117B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Podbudowa z chudego betonu</w:t>
            </w:r>
          </w:p>
        </w:tc>
        <w:tc>
          <w:tcPr>
            <w:tcW w:w="3050" w:type="dxa"/>
          </w:tcPr>
          <w:p w14:paraId="66F28A93" w14:textId="77777777" w:rsidR="006552A9" w:rsidRPr="00002D88" w:rsidRDefault="006552A9" w:rsidP="00533301">
            <w:pPr>
              <w:pStyle w:val="TableParagraph"/>
              <w:spacing w:line="360" w:lineRule="auto"/>
              <w:ind w:left="909" w:right="8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0.3</w:t>
            </w:r>
            <w:r w:rsidRPr="00002D88">
              <w:rPr>
                <w:rFonts w:ascii="Verdana" w:hAnsi="Verdana"/>
                <w:sz w:val="16"/>
                <w:szCs w:val="16"/>
              </w:rPr>
              <w:t>0.7</w:t>
            </w:r>
          </w:p>
        </w:tc>
      </w:tr>
      <w:tr w:rsidR="006552A9" w:rsidRPr="00002D88" w14:paraId="03DBA8C9" w14:textId="77777777" w:rsidTr="00533301">
        <w:trPr>
          <w:trHeight w:val="286"/>
        </w:trPr>
        <w:tc>
          <w:tcPr>
            <w:tcW w:w="6164" w:type="dxa"/>
          </w:tcPr>
          <w:p w14:paraId="033AFC5D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Podbudowa z zagęszczonego kruszywa</w:t>
            </w:r>
          </w:p>
        </w:tc>
        <w:tc>
          <w:tcPr>
            <w:tcW w:w="3050" w:type="dxa"/>
          </w:tcPr>
          <w:p w14:paraId="08F04033" w14:textId="77777777" w:rsidR="006552A9" w:rsidRPr="00002D88" w:rsidRDefault="006552A9" w:rsidP="00533301">
            <w:pPr>
              <w:pStyle w:val="TableParagraph"/>
              <w:spacing w:line="360" w:lineRule="auto"/>
              <w:ind w:left="909" w:right="8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0.5</w:t>
            </w:r>
            <w:r w:rsidRPr="00002D88">
              <w:rPr>
                <w:rFonts w:ascii="Verdana" w:hAnsi="Verdana"/>
                <w:sz w:val="16"/>
                <w:szCs w:val="16"/>
              </w:rPr>
              <w:t>0.7</w:t>
            </w:r>
          </w:p>
        </w:tc>
      </w:tr>
      <w:tr w:rsidR="006552A9" w:rsidRPr="00002D88" w14:paraId="4E80CAA0" w14:textId="77777777" w:rsidTr="00533301">
        <w:trPr>
          <w:trHeight w:val="278"/>
        </w:trPr>
        <w:tc>
          <w:tcPr>
            <w:tcW w:w="6164" w:type="dxa"/>
          </w:tcPr>
          <w:p w14:paraId="1CE6E515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Warstwa z mieszanki mineralno-asfaltowej</w:t>
            </w:r>
          </w:p>
        </w:tc>
        <w:tc>
          <w:tcPr>
            <w:tcW w:w="3050" w:type="dxa"/>
          </w:tcPr>
          <w:p w14:paraId="60EF118A" w14:textId="77777777" w:rsidR="006552A9" w:rsidRPr="00002D88" w:rsidRDefault="006552A9" w:rsidP="00533301">
            <w:pPr>
              <w:pStyle w:val="TableParagraph"/>
              <w:spacing w:line="360" w:lineRule="auto"/>
              <w:ind w:left="909" w:right="89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0.2</w:t>
            </w:r>
            <w:r w:rsidRPr="00002D88">
              <w:rPr>
                <w:rFonts w:ascii="Verdana" w:hAnsi="Verdana"/>
                <w:sz w:val="16"/>
                <w:szCs w:val="16"/>
              </w:rPr>
              <w:t>0.5</w:t>
            </w:r>
          </w:p>
        </w:tc>
      </w:tr>
    </w:tbl>
    <w:p w14:paraId="3DEA40C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EC303C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A74D70F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Istniejące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urządzenia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nawierzchni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(włazy,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wpusty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itd.)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przygotować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przed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rozłożeniem mieszanki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SMA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JENA.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Wybrany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sposób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przygotowania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powinien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zapewnić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szczelne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trwałe połączenie </w:t>
      </w:r>
      <w:r w:rsidRPr="00002D88">
        <w:rPr>
          <w:rFonts w:ascii="Verdana" w:hAnsi="Verdana"/>
          <w:spacing w:val="-3"/>
          <w:sz w:val="16"/>
          <w:szCs w:val="16"/>
        </w:rPr>
        <w:t xml:space="preserve">warstwy </w:t>
      </w:r>
      <w:r w:rsidRPr="00002D88">
        <w:rPr>
          <w:rFonts w:ascii="Verdana" w:hAnsi="Verdana"/>
          <w:sz w:val="16"/>
          <w:szCs w:val="16"/>
        </w:rPr>
        <w:t xml:space="preserve">z urządzeniem, np. przez </w:t>
      </w:r>
      <w:r w:rsidRPr="00002D88">
        <w:rPr>
          <w:rFonts w:ascii="Verdana" w:hAnsi="Verdana"/>
          <w:spacing w:val="-3"/>
          <w:sz w:val="16"/>
          <w:szCs w:val="16"/>
        </w:rPr>
        <w:t xml:space="preserve">zastosowanie </w:t>
      </w:r>
      <w:r w:rsidRPr="00002D88">
        <w:rPr>
          <w:rFonts w:ascii="Verdana" w:hAnsi="Verdana"/>
          <w:sz w:val="16"/>
          <w:szCs w:val="16"/>
        </w:rPr>
        <w:t xml:space="preserve">odpowiednich </w:t>
      </w:r>
      <w:r w:rsidRPr="00002D88">
        <w:rPr>
          <w:rFonts w:ascii="Verdana" w:hAnsi="Verdana"/>
          <w:spacing w:val="-3"/>
          <w:sz w:val="16"/>
          <w:szCs w:val="16"/>
        </w:rPr>
        <w:t xml:space="preserve">taśm </w:t>
      </w:r>
      <w:r w:rsidRPr="00002D88">
        <w:rPr>
          <w:rFonts w:ascii="Verdana" w:hAnsi="Verdana"/>
          <w:sz w:val="16"/>
          <w:szCs w:val="16"/>
        </w:rPr>
        <w:t xml:space="preserve">asfaltowo- </w:t>
      </w:r>
      <w:r w:rsidRPr="00002D88">
        <w:rPr>
          <w:rFonts w:ascii="Verdana" w:hAnsi="Verdana"/>
          <w:spacing w:val="-3"/>
          <w:sz w:val="16"/>
          <w:szCs w:val="16"/>
        </w:rPr>
        <w:t xml:space="preserve">polimerowych </w:t>
      </w:r>
      <w:r w:rsidRPr="00002D88">
        <w:rPr>
          <w:rFonts w:ascii="Verdana" w:hAnsi="Verdana"/>
          <w:sz w:val="16"/>
          <w:szCs w:val="16"/>
        </w:rPr>
        <w:t xml:space="preserve">lub past (mas) asfaltowo-polimerowych rozkładanych </w:t>
      </w:r>
      <w:r w:rsidRPr="00002D88">
        <w:rPr>
          <w:rFonts w:ascii="Verdana" w:hAnsi="Verdana"/>
          <w:spacing w:val="-3"/>
          <w:sz w:val="16"/>
          <w:szCs w:val="16"/>
        </w:rPr>
        <w:t xml:space="preserve">ręcznie </w:t>
      </w:r>
      <w:r w:rsidRPr="00002D88">
        <w:rPr>
          <w:rFonts w:ascii="Verdana" w:hAnsi="Verdana"/>
          <w:sz w:val="16"/>
          <w:szCs w:val="16"/>
        </w:rPr>
        <w:t xml:space="preserve">lub maszynowo. Przygotowanie urządzeń w jezdni </w:t>
      </w:r>
      <w:r w:rsidRPr="00002D88">
        <w:rPr>
          <w:rFonts w:ascii="Verdana" w:hAnsi="Verdana"/>
          <w:spacing w:val="-3"/>
          <w:sz w:val="16"/>
          <w:szCs w:val="16"/>
        </w:rPr>
        <w:t xml:space="preserve">obejmuje </w:t>
      </w:r>
      <w:r w:rsidRPr="00002D88">
        <w:rPr>
          <w:rFonts w:ascii="Verdana" w:hAnsi="Verdana"/>
          <w:sz w:val="16"/>
          <w:szCs w:val="16"/>
        </w:rPr>
        <w:t xml:space="preserve">także ich </w:t>
      </w:r>
      <w:r w:rsidRPr="00002D88">
        <w:rPr>
          <w:rFonts w:ascii="Verdana" w:hAnsi="Verdana"/>
          <w:spacing w:val="-3"/>
          <w:sz w:val="16"/>
          <w:szCs w:val="16"/>
        </w:rPr>
        <w:t xml:space="preserve">zabezpieczenie </w:t>
      </w:r>
      <w:r w:rsidRPr="00002D88">
        <w:rPr>
          <w:rFonts w:ascii="Verdana" w:hAnsi="Verdana"/>
          <w:sz w:val="16"/>
          <w:szCs w:val="16"/>
        </w:rPr>
        <w:t xml:space="preserve">przed uszkodzeniem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z w:val="16"/>
          <w:szCs w:val="16"/>
        </w:rPr>
        <w:t>zasypaniem (np.</w:t>
      </w:r>
      <w:r w:rsidRPr="00002D88">
        <w:rPr>
          <w:rFonts w:ascii="Verdana" w:hAnsi="Verdana"/>
          <w:spacing w:val="-4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wpustu </w:t>
      </w:r>
      <w:r w:rsidRPr="00002D88">
        <w:rPr>
          <w:rFonts w:ascii="Verdana" w:hAnsi="Verdana"/>
          <w:sz w:val="16"/>
          <w:szCs w:val="16"/>
        </w:rPr>
        <w:t>kanalizacyjnego).</w:t>
      </w:r>
    </w:p>
    <w:p w14:paraId="6F6B5E9F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podobny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sposób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jak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urządzenia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przygotować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krawędzie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warstw,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wybrany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sposób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powinien </w:t>
      </w:r>
      <w:r w:rsidRPr="00002D88">
        <w:rPr>
          <w:rFonts w:ascii="Verdana" w:hAnsi="Verdana"/>
          <w:sz w:val="16"/>
          <w:szCs w:val="16"/>
        </w:rPr>
        <w:t>gwarantować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trwałe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połączenie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krawędzi.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Tradycyjne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smarowanie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krawędzi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gorącym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asfaltem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 skrapianie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emulsją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są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nieskuteczne.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SMA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uziarnieniu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sz w:val="16"/>
          <w:szCs w:val="16"/>
        </w:rPr>
        <w:t>mm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grubość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warstwy </w:t>
      </w:r>
      <w:r w:rsidRPr="00002D88">
        <w:rPr>
          <w:rFonts w:ascii="Verdana" w:hAnsi="Verdana"/>
          <w:w w:val="95"/>
          <w:sz w:val="16"/>
          <w:szCs w:val="16"/>
        </w:rPr>
        <w:t xml:space="preserve">sklejającej musi być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relatywnie </w:t>
      </w:r>
      <w:r w:rsidRPr="00002D88">
        <w:rPr>
          <w:rFonts w:ascii="Verdana" w:hAnsi="Verdana"/>
          <w:w w:val="95"/>
          <w:sz w:val="16"/>
          <w:szCs w:val="16"/>
        </w:rPr>
        <w:t xml:space="preserve">gruba, a więc najczęściej polecane są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taśmy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asfaltowo-polimerowe </w:t>
      </w:r>
      <w:r w:rsidRPr="00002D88">
        <w:rPr>
          <w:rFonts w:ascii="Verdana" w:hAnsi="Verdana"/>
          <w:sz w:val="16"/>
          <w:szCs w:val="16"/>
        </w:rPr>
        <w:t xml:space="preserve">rozkładane ręcznie o grubości minimum 10 mm lub masy </w:t>
      </w:r>
      <w:r w:rsidRPr="00002D88">
        <w:rPr>
          <w:rFonts w:ascii="Verdana" w:hAnsi="Verdana"/>
          <w:spacing w:val="-3"/>
          <w:sz w:val="16"/>
          <w:szCs w:val="16"/>
        </w:rPr>
        <w:t xml:space="preserve">asfaltowo-polimerowe </w:t>
      </w:r>
      <w:r w:rsidRPr="00002D88">
        <w:rPr>
          <w:rFonts w:ascii="Verdana" w:hAnsi="Verdana"/>
          <w:sz w:val="16"/>
          <w:szCs w:val="16"/>
        </w:rPr>
        <w:t>rozkładane maszynowo.</w:t>
      </w:r>
    </w:p>
    <w:p w14:paraId="0519E37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D38F146" w14:textId="77777777" w:rsidR="006552A9" w:rsidRPr="00002D88" w:rsidRDefault="006552A9" w:rsidP="006552A9">
      <w:pPr>
        <w:pStyle w:val="Nagwek3"/>
        <w:numPr>
          <w:ilvl w:val="2"/>
          <w:numId w:val="16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36" w:name="_bookmark36"/>
      <w:bookmarkEnd w:id="36"/>
      <w:r w:rsidRPr="00002D88">
        <w:rPr>
          <w:rFonts w:ascii="Verdana" w:hAnsi="Verdana"/>
          <w:spacing w:val="-3"/>
          <w:sz w:val="16"/>
          <w:szCs w:val="16"/>
        </w:rPr>
        <w:t xml:space="preserve">Warunki  przystąpienia 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</w:p>
    <w:p w14:paraId="1C8CF37B" w14:textId="77777777" w:rsidR="006552A9" w:rsidRPr="00002D88" w:rsidRDefault="006552A9" w:rsidP="006552A9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Warstwa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może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układana,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gdy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temperatura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powietrza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ciągu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ostatniej doby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była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niższa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0°C.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powietrza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wynosić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mniej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niż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0°C. </w:t>
      </w:r>
      <w:r w:rsidRPr="00002D88">
        <w:rPr>
          <w:rFonts w:ascii="Verdana" w:hAnsi="Verdana"/>
          <w:sz w:val="16"/>
          <w:szCs w:val="16"/>
        </w:rPr>
        <w:t xml:space="preserve">W </w:t>
      </w:r>
      <w:r w:rsidRPr="00002D88">
        <w:rPr>
          <w:rFonts w:ascii="Verdana" w:hAnsi="Verdana"/>
          <w:spacing w:val="-3"/>
          <w:sz w:val="16"/>
          <w:szCs w:val="16"/>
        </w:rPr>
        <w:t xml:space="preserve">przypadku </w:t>
      </w:r>
      <w:r w:rsidRPr="00002D88">
        <w:rPr>
          <w:rFonts w:ascii="Verdana" w:hAnsi="Verdana"/>
          <w:sz w:val="16"/>
          <w:szCs w:val="16"/>
        </w:rPr>
        <w:t xml:space="preserve">występowania </w:t>
      </w:r>
      <w:r w:rsidRPr="00002D88">
        <w:rPr>
          <w:rFonts w:ascii="Verdana" w:hAnsi="Verdana"/>
          <w:spacing w:val="-3"/>
          <w:sz w:val="16"/>
          <w:szCs w:val="16"/>
        </w:rPr>
        <w:t xml:space="preserve">silnego </w:t>
      </w:r>
      <w:r w:rsidRPr="00002D88">
        <w:rPr>
          <w:rFonts w:ascii="Verdana" w:hAnsi="Verdana"/>
          <w:sz w:val="16"/>
          <w:szCs w:val="16"/>
        </w:rPr>
        <w:t xml:space="preserve">wiatru </w:t>
      </w:r>
      <w:r w:rsidRPr="00002D88">
        <w:rPr>
          <w:rFonts w:ascii="Verdana" w:hAnsi="Verdana"/>
          <w:spacing w:val="-3"/>
          <w:sz w:val="16"/>
          <w:szCs w:val="16"/>
        </w:rPr>
        <w:t xml:space="preserve">wymaganie </w:t>
      </w:r>
      <w:r w:rsidRPr="00002D88">
        <w:rPr>
          <w:rFonts w:ascii="Verdana" w:hAnsi="Verdana"/>
          <w:sz w:val="16"/>
          <w:szCs w:val="16"/>
        </w:rPr>
        <w:t xml:space="preserve">to </w:t>
      </w:r>
      <w:r w:rsidRPr="00002D88">
        <w:rPr>
          <w:rFonts w:ascii="Verdana" w:hAnsi="Verdana"/>
          <w:spacing w:val="-3"/>
          <w:sz w:val="16"/>
          <w:szCs w:val="16"/>
        </w:rPr>
        <w:t xml:space="preserve">może </w:t>
      </w:r>
      <w:r w:rsidRPr="00002D88">
        <w:rPr>
          <w:rFonts w:ascii="Verdana" w:hAnsi="Verdana"/>
          <w:sz w:val="16"/>
          <w:szCs w:val="16"/>
        </w:rPr>
        <w:t xml:space="preserve">być </w:t>
      </w:r>
      <w:r w:rsidRPr="00002D88">
        <w:rPr>
          <w:rFonts w:ascii="Verdana" w:hAnsi="Verdana"/>
          <w:spacing w:val="-3"/>
          <w:sz w:val="16"/>
          <w:szCs w:val="16"/>
        </w:rPr>
        <w:t xml:space="preserve">podwyższone do </w:t>
      </w:r>
      <w:r w:rsidRPr="00002D88">
        <w:rPr>
          <w:rFonts w:ascii="Verdana" w:hAnsi="Verdana"/>
          <w:sz w:val="16"/>
          <w:szCs w:val="16"/>
        </w:rPr>
        <w:t xml:space="preserve">+5°C. W </w:t>
      </w:r>
      <w:r w:rsidRPr="00002D88">
        <w:rPr>
          <w:rFonts w:ascii="Verdana" w:hAnsi="Verdana"/>
          <w:w w:val="95"/>
          <w:sz w:val="16"/>
          <w:szCs w:val="16"/>
        </w:rPr>
        <w:t>przypadku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konieczności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wbudowywania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podłożu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temperaturze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poniżej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0°C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Wykonawca </w:t>
      </w:r>
      <w:r w:rsidRPr="00002D88">
        <w:rPr>
          <w:rFonts w:ascii="Verdana" w:hAnsi="Verdana"/>
          <w:sz w:val="16"/>
          <w:szCs w:val="16"/>
        </w:rPr>
        <w:t xml:space="preserve">powinien </w:t>
      </w:r>
      <w:r w:rsidRPr="00002D88">
        <w:rPr>
          <w:rFonts w:ascii="Verdana" w:hAnsi="Verdana"/>
          <w:spacing w:val="-3"/>
          <w:sz w:val="16"/>
          <w:szCs w:val="16"/>
        </w:rPr>
        <w:t xml:space="preserve">rozważyć zastosowanie </w:t>
      </w:r>
      <w:r w:rsidRPr="00002D88">
        <w:rPr>
          <w:rFonts w:ascii="Verdana" w:hAnsi="Verdana"/>
          <w:sz w:val="16"/>
          <w:szCs w:val="16"/>
        </w:rPr>
        <w:t xml:space="preserve">dodatków ułatwiających </w:t>
      </w:r>
      <w:r w:rsidRPr="00002D88">
        <w:rPr>
          <w:rFonts w:ascii="Verdana" w:hAnsi="Verdana"/>
          <w:spacing w:val="-3"/>
          <w:sz w:val="16"/>
          <w:szCs w:val="16"/>
        </w:rPr>
        <w:t xml:space="preserve">zagęszczanie </w:t>
      </w:r>
      <w:r w:rsidRPr="00002D88">
        <w:rPr>
          <w:rFonts w:ascii="Verdana" w:hAnsi="Verdana"/>
          <w:sz w:val="16"/>
          <w:szCs w:val="16"/>
        </w:rPr>
        <w:t xml:space="preserve">albo </w:t>
      </w:r>
      <w:r w:rsidRPr="00002D88">
        <w:rPr>
          <w:rFonts w:ascii="Verdana" w:hAnsi="Verdana"/>
          <w:spacing w:val="-3"/>
          <w:sz w:val="16"/>
          <w:szCs w:val="16"/>
        </w:rPr>
        <w:t xml:space="preserve">zastosowanie </w:t>
      </w:r>
      <w:r w:rsidRPr="00002D88">
        <w:rPr>
          <w:rFonts w:ascii="Verdana" w:hAnsi="Verdana"/>
          <w:w w:val="95"/>
          <w:sz w:val="16"/>
          <w:szCs w:val="16"/>
        </w:rPr>
        <w:t xml:space="preserve">samobieżnej maszyny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(wyposażonej </w:t>
      </w:r>
      <w:r w:rsidRPr="00002D88">
        <w:rPr>
          <w:rFonts w:ascii="Verdana" w:hAnsi="Verdana"/>
          <w:w w:val="95"/>
          <w:sz w:val="16"/>
          <w:szCs w:val="16"/>
        </w:rPr>
        <w:t xml:space="preserve">w dodatkowe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mieszanie </w:t>
      </w:r>
      <w:r w:rsidRPr="00002D88">
        <w:rPr>
          <w:rFonts w:ascii="Verdana" w:hAnsi="Verdana"/>
          <w:w w:val="95"/>
          <w:sz w:val="16"/>
          <w:szCs w:val="16"/>
        </w:rPr>
        <w:t xml:space="preserve">dostarczanej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mieszanki) </w:t>
      </w:r>
      <w:r w:rsidRPr="00002D88">
        <w:rPr>
          <w:rFonts w:ascii="Verdana" w:hAnsi="Verdana"/>
          <w:w w:val="95"/>
          <w:sz w:val="16"/>
          <w:szCs w:val="16"/>
        </w:rPr>
        <w:t xml:space="preserve">ustawionej </w:t>
      </w:r>
      <w:r w:rsidRPr="00002D88">
        <w:rPr>
          <w:rFonts w:ascii="Verdana" w:hAnsi="Verdana"/>
          <w:sz w:val="16"/>
          <w:szCs w:val="16"/>
        </w:rPr>
        <w:t>między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rozkładarką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samochodami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dostarczającymi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mieszankę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budowę.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dopuszcza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 układania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mineralno-asfaltowej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oblodzonej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powierzchni,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podczas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opadów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atmosferycznych oraz silnego wiatru. </w:t>
      </w:r>
      <w:r w:rsidRPr="00002D88">
        <w:rPr>
          <w:rFonts w:ascii="Verdana" w:hAnsi="Verdana"/>
          <w:w w:val="95"/>
          <w:sz w:val="16"/>
          <w:szCs w:val="16"/>
        </w:rPr>
        <w:t xml:space="preserve">Przy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złych warunkach </w:t>
      </w:r>
      <w:r w:rsidRPr="00002D88">
        <w:rPr>
          <w:rFonts w:ascii="Verdana" w:hAnsi="Verdana"/>
          <w:w w:val="95"/>
          <w:sz w:val="16"/>
          <w:szCs w:val="16"/>
        </w:rPr>
        <w:t xml:space="preserve">atmosferycznych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układanie warstwy </w:t>
      </w:r>
      <w:r w:rsidRPr="00002D88">
        <w:rPr>
          <w:rFonts w:ascii="Verdana" w:hAnsi="Verdana"/>
          <w:w w:val="95"/>
          <w:sz w:val="16"/>
          <w:szCs w:val="16"/>
        </w:rPr>
        <w:t xml:space="preserve">jest </w:t>
      </w:r>
      <w:r w:rsidRPr="00002D88">
        <w:rPr>
          <w:rFonts w:ascii="Verdana" w:hAnsi="Verdana"/>
          <w:sz w:val="16"/>
          <w:szCs w:val="16"/>
        </w:rPr>
        <w:t>możliwe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zgodą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6665827C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F4BAFDA" w14:textId="77777777" w:rsidR="006552A9" w:rsidRPr="00002D88" w:rsidRDefault="006552A9" w:rsidP="006552A9">
      <w:pPr>
        <w:pStyle w:val="Nagwek3"/>
        <w:numPr>
          <w:ilvl w:val="2"/>
          <w:numId w:val="16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37" w:name="_bookmark37"/>
      <w:bookmarkEnd w:id="37"/>
      <w:r w:rsidRPr="00002D88">
        <w:rPr>
          <w:rFonts w:ascii="Verdana" w:hAnsi="Verdana"/>
          <w:spacing w:val="-3"/>
          <w:sz w:val="16"/>
          <w:szCs w:val="16"/>
        </w:rPr>
        <w:t xml:space="preserve">Wbudowywanie </w:t>
      </w:r>
      <w:r w:rsidRPr="00002D88">
        <w:rPr>
          <w:rFonts w:ascii="Verdana" w:hAnsi="Verdana"/>
          <w:sz w:val="16"/>
          <w:szCs w:val="16"/>
        </w:rPr>
        <w:t xml:space="preserve">i zagęszczanie </w:t>
      </w:r>
      <w:r w:rsidRPr="00002D88">
        <w:rPr>
          <w:rFonts w:ascii="Verdana" w:hAnsi="Verdana"/>
          <w:spacing w:val="-3"/>
          <w:sz w:val="16"/>
          <w:szCs w:val="16"/>
        </w:rPr>
        <w:t xml:space="preserve">warstwy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sz w:val="16"/>
          <w:szCs w:val="16"/>
        </w:rPr>
        <w:t xml:space="preserve">mieszanki </w:t>
      </w:r>
      <w:r w:rsidRPr="00002D88">
        <w:rPr>
          <w:rFonts w:ascii="Verdana" w:hAnsi="Verdana"/>
          <w:spacing w:val="-2"/>
          <w:sz w:val="16"/>
          <w:szCs w:val="16"/>
        </w:rPr>
        <w:t xml:space="preserve">SMA </w:t>
      </w:r>
      <w:r w:rsidRPr="00002D88">
        <w:rPr>
          <w:rFonts w:ascii="Verdana" w:hAnsi="Verdana"/>
          <w:sz w:val="16"/>
          <w:szCs w:val="16"/>
        </w:rPr>
        <w:t>16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JENA</w:t>
      </w:r>
    </w:p>
    <w:p w14:paraId="75A6321B" w14:textId="77777777" w:rsidR="006552A9" w:rsidRPr="00002D88" w:rsidRDefault="006552A9" w:rsidP="006552A9">
      <w:pPr>
        <w:pStyle w:val="Tekstpodstawowy"/>
        <w:spacing w:line="360" w:lineRule="auto"/>
        <w:ind w:right="93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Mieszanka mineralno-asfaltowa powinna być </w:t>
      </w:r>
      <w:r w:rsidRPr="00002D88">
        <w:rPr>
          <w:rFonts w:ascii="Verdana" w:hAnsi="Verdana"/>
          <w:spacing w:val="-3"/>
          <w:sz w:val="16"/>
          <w:szCs w:val="16"/>
        </w:rPr>
        <w:t xml:space="preserve">wbudowywana </w:t>
      </w:r>
      <w:r w:rsidRPr="00002D88">
        <w:rPr>
          <w:rFonts w:ascii="Verdana" w:hAnsi="Verdana"/>
          <w:sz w:val="16"/>
          <w:szCs w:val="16"/>
        </w:rPr>
        <w:t>układarką wyposażoną w układ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w w:val="95"/>
          <w:sz w:val="16"/>
          <w:szCs w:val="16"/>
        </w:rPr>
        <w:t xml:space="preserve">automatycznym sterowaniem grubości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warstwy </w:t>
      </w:r>
      <w:r w:rsidRPr="00002D88">
        <w:rPr>
          <w:rFonts w:ascii="Verdana" w:hAnsi="Verdana"/>
          <w:w w:val="95"/>
          <w:sz w:val="16"/>
          <w:szCs w:val="16"/>
        </w:rPr>
        <w:t xml:space="preserve">i utrzymywaniem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niwelety </w:t>
      </w:r>
      <w:r w:rsidRPr="00002D88">
        <w:rPr>
          <w:rFonts w:ascii="Verdana" w:hAnsi="Verdana"/>
          <w:w w:val="95"/>
          <w:sz w:val="16"/>
          <w:szCs w:val="16"/>
        </w:rPr>
        <w:t xml:space="preserve">zgodnie z Dokumentacją </w:t>
      </w:r>
      <w:r w:rsidRPr="00002D88">
        <w:rPr>
          <w:rFonts w:ascii="Verdana" w:hAnsi="Verdana"/>
          <w:sz w:val="16"/>
          <w:szCs w:val="16"/>
        </w:rPr>
        <w:t>Projektową.</w:t>
      </w:r>
    </w:p>
    <w:p w14:paraId="03DD35F1" w14:textId="77777777" w:rsidR="006552A9" w:rsidRPr="00002D88" w:rsidRDefault="006552A9" w:rsidP="006552A9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Zagęszczanie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odbywać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zgodnie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ustalonym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schematem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przejść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walców gwarantującym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uzyskanie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prawidłowego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zagęszczenia.</w:t>
      </w:r>
    </w:p>
    <w:p w14:paraId="586B030A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Początkowa temperatura mieszanki w czasie zagęszczania powinna mieścić się w przedziale</w:t>
      </w:r>
    </w:p>
    <w:p w14:paraId="1C608215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minimalnych i maksymalnych wartości temperatury mieszanki:</w:t>
      </w:r>
    </w:p>
    <w:p w14:paraId="1367098A" w14:textId="14F2E8F0" w:rsidR="006552A9" w:rsidRDefault="006552A9" w:rsidP="006552A9">
      <w:pPr>
        <w:pStyle w:val="Tekstpodstawowy"/>
        <w:tabs>
          <w:tab w:val="left" w:pos="2950"/>
        </w:tabs>
        <w:spacing w:line="360" w:lineRule="auto"/>
        <w:ind w:left="821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50/70</w:t>
      </w:r>
      <w:r w:rsidRPr="00002D88">
        <w:rPr>
          <w:rFonts w:ascii="Verdana" w:hAnsi="Verdana"/>
          <w:sz w:val="16"/>
          <w:szCs w:val="16"/>
        </w:rPr>
        <w:tab/>
        <w:t>od 140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  <w:r w:rsidRPr="00002D88">
        <w:rPr>
          <w:rFonts w:ascii="Verdana" w:hAnsi="Verdana"/>
          <w:spacing w:val="-5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do </w:t>
      </w:r>
      <w:r w:rsidRPr="00002D88">
        <w:rPr>
          <w:rFonts w:ascii="Verdana" w:hAnsi="Verdana"/>
          <w:spacing w:val="-3"/>
          <w:sz w:val="16"/>
          <w:szCs w:val="16"/>
        </w:rPr>
        <w:t>170</w:t>
      </w:r>
      <w:r w:rsidRPr="00002D88">
        <w:rPr>
          <w:rFonts w:ascii="Verdana" w:hAnsi="Verdana"/>
          <w:spacing w:val="-3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sz w:val="16"/>
          <w:szCs w:val="16"/>
        </w:rPr>
        <w:t>C</w:t>
      </w:r>
    </w:p>
    <w:p w14:paraId="7DE789D2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 w:right="557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MG </w:t>
      </w:r>
      <w:r w:rsidRPr="00002D88">
        <w:rPr>
          <w:rFonts w:ascii="Verdana" w:hAnsi="Verdana"/>
          <w:spacing w:val="-3"/>
          <w:sz w:val="16"/>
          <w:szCs w:val="16"/>
        </w:rPr>
        <w:t>50/70-54/64</w:t>
      </w:r>
      <w:r w:rsidRPr="00002D88">
        <w:rPr>
          <w:rFonts w:ascii="Verdana" w:hAnsi="Verdana"/>
          <w:spacing w:val="5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 150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 do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170</w:t>
      </w:r>
      <w:r w:rsidRPr="00002D88">
        <w:rPr>
          <w:rFonts w:ascii="Verdana" w:hAnsi="Verdana"/>
          <w:spacing w:val="-3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sz w:val="16"/>
          <w:szCs w:val="16"/>
        </w:rPr>
        <w:t xml:space="preserve">C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45/80-55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150</w:t>
      </w:r>
      <w:r w:rsidRPr="00002D88">
        <w:rPr>
          <w:rFonts w:ascii="Verdana" w:hAnsi="Verdana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w w:val="95"/>
          <w:sz w:val="16"/>
          <w:szCs w:val="16"/>
        </w:rPr>
        <w:t>C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w w:val="95"/>
          <w:sz w:val="16"/>
          <w:szCs w:val="16"/>
        </w:rPr>
        <w:t>175</w:t>
      </w:r>
      <w:r w:rsidRPr="00002D88">
        <w:rPr>
          <w:rFonts w:ascii="Verdana" w:hAnsi="Verdana"/>
          <w:spacing w:val="-6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6"/>
          <w:w w:val="95"/>
          <w:sz w:val="16"/>
          <w:szCs w:val="16"/>
        </w:rPr>
        <w:t>C</w:t>
      </w:r>
    </w:p>
    <w:p w14:paraId="369F364D" w14:textId="77777777" w:rsidR="006552A9" w:rsidRPr="00002D88" w:rsidRDefault="006552A9" w:rsidP="006552A9">
      <w:pPr>
        <w:pStyle w:val="Tekstpodstawowy"/>
        <w:tabs>
          <w:tab w:val="left" w:pos="2950"/>
        </w:tabs>
        <w:spacing w:line="360" w:lineRule="auto"/>
        <w:ind w:left="821" w:right="557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45/80-65</w:t>
      </w:r>
      <w:r w:rsidRPr="00002D88"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150</w:t>
      </w:r>
      <w:r w:rsidRPr="00002D88">
        <w:rPr>
          <w:rFonts w:ascii="Verdana" w:hAnsi="Verdana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w w:val="95"/>
          <w:sz w:val="16"/>
          <w:szCs w:val="16"/>
        </w:rPr>
        <w:t>C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w w:val="95"/>
          <w:sz w:val="16"/>
          <w:szCs w:val="16"/>
        </w:rPr>
        <w:t>175</w:t>
      </w:r>
      <w:r w:rsidRPr="00002D88">
        <w:rPr>
          <w:rFonts w:ascii="Verdana" w:hAnsi="Verdana"/>
          <w:spacing w:val="-6"/>
          <w:w w:val="95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C </w:t>
      </w:r>
      <w:r w:rsidRPr="00002D88">
        <w:rPr>
          <w:rFonts w:ascii="Verdana" w:hAnsi="Verdana"/>
          <w:sz w:val="16"/>
          <w:szCs w:val="16"/>
        </w:rPr>
        <w:t>PMB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45/80-80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HiMA</w:t>
      </w:r>
      <w:proofErr w:type="spellEnd"/>
      <w:r w:rsidRPr="00002D88">
        <w:rPr>
          <w:rFonts w:ascii="Verdana" w:hAnsi="Verdana"/>
          <w:spacing w:val="5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160</w:t>
      </w:r>
      <w:r w:rsidRPr="00002D88">
        <w:rPr>
          <w:rFonts w:ascii="Verdana" w:hAnsi="Verdana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z w:val="16"/>
          <w:szCs w:val="16"/>
        </w:rPr>
        <w:t>C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175</w:t>
      </w:r>
      <w:r w:rsidRPr="00002D88">
        <w:rPr>
          <w:rFonts w:ascii="Verdana" w:hAnsi="Verdana"/>
          <w:spacing w:val="-3"/>
          <w:sz w:val="16"/>
          <w:szCs w:val="16"/>
          <w:vertAlign w:val="superscript"/>
        </w:rPr>
        <w:t>°</w:t>
      </w:r>
      <w:r w:rsidRPr="00002D88">
        <w:rPr>
          <w:rFonts w:ascii="Verdana" w:hAnsi="Verdana"/>
          <w:spacing w:val="-3"/>
          <w:sz w:val="16"/>
          <w:szCs w:val="16"/>
        </w:rPr>
        <w:t>C</w:t>
      </w:r>
    </w:p>
    <w:p w14:paraId="5280652F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600" w:right="460" w:bottom="1440" w:left="1300" w:header="0" w:footer="1160" w:gutter="0"/>
          <w:cols w:space="708"/>
        </w:sectPr>
      </w:pPr>
    </w:p>
    <w:p w14:paraId="165A5C0A" w14:textId="77777777" w:rsidR="006552A9" w:rsidRPr="00002D88" w:rsidRDefault="006552A9" w:rsidP="006552A9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lastRenderedPageBreak/>
        <w:t>Wykonawca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może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ustalić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porozumieniu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Inspektorem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Nadzoru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inną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temperaturę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zagęszczania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 podstawie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wyników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uzyskanych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podczas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wykonywania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odcinka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próbnego.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układaniu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o </w:t>
      </w:r>
      <w:r w:rsidRPr="00002D88">
        <w:rPr>
          <w:rFonts w:ascii="Verdana" w:hAnsi="Verdana"/>
          <w:sz w:val="16"/>
          <w:szCs w:val="16"/>
        </w:rPr>
        <w:t>znacznej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grubości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(powyżej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cm)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zaleca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obniżenie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temperatury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zagęszczania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ok.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10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°C.</w:t>
      </w:r>
    </w:p>
    <w:p w14:paraId="2389B85D" w14:textId="77777777" w:rsidR="006552A9" w:rsidRPr="00002D88" w:rsidRDefault="006552A9" w:rsidP="006552A9">
      <w:pPr>
        <w:pStyle w:val="Tekstpodstawowy"/>
        <w:spacing w:line="360" w:lineRule="auto"/>
        <w:ind w:right="94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0"/>
          <w:sz w:val="16"/>
          <w:szCs w:val="16"/>
        </w:rPr>
        <w:t>Zagęszczanie</w:t>
      </w:r>
      <w:r w:rsidRPr="00002D88">
        <w:rPr>
          <w:rFonts w:ascii="Verdana" w:hAnsi="Verdana"/>
          <w:spacing w:val="-15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mieszanki</w:t>
      </w:r>
      <w:r w:rsidRPr="00002D88">
        <w:rPr>
          <w:rFonts w:ascii="Verdana" w:hAnsi="Verdana"/>
          <w:spacing w:val="-18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0"/>
          <w:sz w:val="16"/>
          <w:szCs w:val="16"/>
        </w:rPr>
        <w:t>należy</w:t>
      </w:r>
      <w:r w:rsidRPr="00002D88">
        <w:rPr>
          <w:rFonts w:ascii="Verdana" w:hAnsi="Verdana"/>
          <w:spacing w:val="-13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rozpocząć</w:t>
      </w:r>
      <w:r w:rsidRPr="00002D88">
        <w:rPr>
          <w:rFonts w:ascii="Verdana" w:hAnsi="Verdana"/>
          <w:spacing w:val="-21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od</w:t>
      </w:r>
      <w:r w:rsidRPr="00002D88">
        <w:rPr>
          <w:rFonts w:ascii="Verdana" w:hAnsi="Verdana"/>
          <w:spacing w:val="-21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krawędzi</w:t>
      </w:r>
      <w:r w:rsidRPr="00002D88">
        <w:rPr>
          <w:rFonts w:ascii="Verdana" w:hAnsi="Verdana"/>
          <w:spacing w:val="-19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nawierzchni</w:t>
      </w:r>
      <w:r w:rsidRPr="00002D88">
        <w:rPr>
          <w:rFonts w:ascii="Verdana" w:hAnsi="Verdana"/>
          <w:spacing w:val="-19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ku</w:t>
      </w:r>
      <w:r w:rsidRPr="00002D88">
        <w:rPr>
          <w:rFonts w:ascii="Verdana" w:hAnsi="Verdana"/>
          <w:spacing w:val="-12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0"/>
          <w:sz w:val="16"/>
          <w:szCs w:val="16"/>
        </w:rPr>
        <w:t>środkowi.</w:t>
      </w:r>
      <w:r w:rsidRPr="00002D88">
        <w:rPr>
          <w:rFonts w:ascii="Verdana" w:hAnsi="Verdana"/>
          <w:spacing w:val="-16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>Wskaźnik</w:t>
      </w:r>
      <w:r w:rsidRPr="00002D88">
        <w:rPr>
          <w:rFonts w:ascii="Verdana" w:hAnsi="Verdana"/>
          <w:spacing w:val="-21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w w:val="90"/>
          <w:sz w:val="16"/>
          <w:szCs w:val="16"/>
        </w:rPr>
        <w:t xml:space="preserve">zagęszczenia </w:t>
      </w:r>
      <w:r w:rsidRPr="00002D88">
        <w:rPr>
          <w:rFonts w:ascii="Verdana" w:hAnsi="Verdana"/>
          <w:sz w:val="16"/>
          <w:szCs w:val="16"/>
        </w:rPr>
        <w:t>ułożonej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powinien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zgodny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wymaganiami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podanymi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punkcie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tabeli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5.2.</w:t>
      </w:r>
    </w:p>
    <w:p w14:paraId="75727B42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Spoiny i połączenia w warstwie oraz związanie </w:t>
      </w:r>
      <w:proofErr w:type="spellStart"/>
      <w:r w:rsidRPr="00002D88">
        <w:rPr>
          <w:rFonts w:ascii="Verdana" w:hAnsi="Verdana"/>
          <w:sz w:val="16"/>
          <w:szCs w:val="16"/>
        </w:rPr>
        <w:t>międzywarstwowe</w:t>
      </w:r>
      <w:proofErr w:type="spellEnd"/>
      <w:r w:rsidRPr="00002D88">
        <w:rPr>
          <w:rFonts w:ascii="Verdana" w:hAnsi="Verdana"/>
          <w:sz w:val="16"/>
          <w:szCs w:val="16"/>
        </w:rPr>
        <w:t xml:space="preserve"> należy wykonać stosując taśmy</w:t>
      </w:r>
    </w:p>
    <w:p w14:paraId="43EF8B03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proofErr w:type="spellStart"/>
      <w:r w:rsidRPr="00002D88">
        <w:rPr>
          <w:rFonts w:ascii="Verdana" w:hAnsi="Verdana"/>
          <w:sz w:val="16"/>
          <w:szCs w:val="16"/>
        </w:rPr>
        <w:t>polimeroasfaltowe</w:t>
      </w:r>
      <w:proofErr w:type="spellEnd"/>
      <w:r w:rsidRPr="00002D88">
        <w:rPr>
          <w:rFonts w:ascii="Verdana" w:hAnsi="Verdana"/>
          <w:sz w:val="16"/>
          <w:szCs w:val="16"/>
        </w:rPr>
        <w:t xml:space="preserve"> lub zalewy asfaltowo-polimerowe wg p.2.5.</w:t>
      </w:r>
    </w:p>
    <w:p w14:paraId="57B4CBA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DF4BBA6" w14:textId="77777777" w:rsidR="006552A9" w:rsidRPr="00002D88" w:rsidRDefault="006552A9" w:rsidP="006552A9">
      <w:pPr>
        <w:pStyle w:val="Nagwek3"/>
        <w:numPr>
          <w:ilvl w:val="2"/>
          <w:numId w:val="16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38" w:name="_bookmark38"/>
      <w:bookmarkEnd w:id="38"/>
      <w:r w:rsidRPr="00002D88">
        <w:rPr>
          <w:rFonts w:ascii="Verdana" w:hAnsi="Verdana"/>
          <w:spacing w:val="-3"/>
          <w:sz w:val="16"/>
          <w:szCs w:val="16"/>
        </w:rPr>
        <w:t xml:space="preserve">Wykończenie </w:t>
      </w:r>
      <w:r w:rsidRPr="00002D88">
        <w:rPr>
          <w:rFonts w:ascii="Verdana" w:hAnsi="Verdana"/>
          <w:sz w:val="16"/>
          <w:szCs w:val="16"/>
        </w:rPr>
        <w:t>powierzchni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40CFB92E" w14:textId="77777777" w:rsidR="006552A9" w:rsidRPr="00002D88" w:rsidRDefault="006552A9" w:rsidP="006552A9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Powierzchnia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wbudowanej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warstwy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SMA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16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JENA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mieć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jednolitą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teksturę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strukturę.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Na </w:t>
      </w:r>
      <w:r w:rsidRPr="00002D88">
        <w:rPr>
          <w:rFonts w:ascii="Verdana" w:hAnsi="Verdana"/>
          <w:sz w:val="16"/>
          <w:szCs w:val="16"/>
        </w:rPr>
        <w:t xml:space="preserve">powierzchnię </w:t>
      </w:r>
      <w:r w:rsidRPr="00002D88">
        <w:rPr>
          <w:rFonts w:ascii="Verdana" w:hAnsi="Verdana"/>
          <w:spacing w:val="-3"/>
          <w:sz w:val="16"/>
          <w:szCs w:val="16"/>
        </w:rPr>
        <w:t xml:space="preserve">gorącej warstwy, </w:t>
      </w:r>
      <w:r w:rsidRPr="00002D88">
        <w:rPr>
          <w:rFonts w:ascii="Verdana" w:hAnsi="Verdana"/>
          <w:sz w:val="16"/>
          <w:szCs w:val="16"/>
        </w:rPr>
        <w:t xml:space="preserve">przy </w:t>
      </w:r>
      <w:r w:rsidRPr="00002D88">
        <w:rPr>
          <w:rFonts w:ascii="Verdana" w:hAnsi="Verdana"/>
          <w:spacing w:val="-3"/>
          <w:sz w:val="16"/>
          <w:szCs w:val="16"/>
        </w:rPr>
        <w:t xml:space="preserve">wymaganiu dodatkowego </w:t>
      </w:r>
      <w:proofErr w:type="spellStart"/>
      <w:r w:rsidRPr="00002D88">
        <w:rPr>
          <w:rFonts w:ascii="Verdana" w:hAnsi="Verdana"/>
          <w:sz w:val="16"/>
          <w:szCs w:val="16"/>
        </w:rPr>
        <w:t>uszorstnienia</w:t>
      </w:r>
      <w:proofErr w:type="spellEnd"/>
      <w:r w:rsidRPr="00002D88">
        <w:rPr>
          <w:rFonts w:ascii="Verdana" w:hAnsi="Verdana"/>
          <w:sz w:val="16"/>
          <w:szCs w:val="16"/>
        </w:rPr>
        <w:t xml:space="preserve">, </w:t>
      </w:r>
      <w:r w:rsidRPr="00002D88">
        <w:rPr>
          <w:rFonts w:ascii="Verdana" w:hAnsi="Verdana"/>
          <w:spacing w:val="-3"/>
          <w:sz w:val="16"/>
          <w:szCs w:val="16"/>
        </w:rPr>
        <w:t xml:space="preserve">należy </w:t>
      </w:r>
      <w:r w:rsidRPr="00002D88">
        <w:rPr>
          <w:rFonts w:ascii="Verdana" w:hAnsi="Verdana"/>
          <w:sz w:val="16"/>
          <w:szCs w:val="16"/>
        </w:rPr>
        <w:t>nanieść równomiernie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posypkę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odpowiednio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wcześnie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tak,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aby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została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wciśnięta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warstwę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walce. Nanoszenie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posypki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odbywać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maszynowo,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jedynie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miejscach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trudno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dostępnych dopuszcza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wykonanie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ręczne.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Niezwiązaną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posypkę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należy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usunąć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ostygnięciu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warstwy. Orientacyjna ilość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posypki:</w:t>
      </w:r>
    </w:p>
    <w:p w14:paraId="7BFFE66F" w14:textId="77777777" w:rsidR="006552A9" w:rsidRPr="00002D88" w:rsidRDefault="006552A9" w:rsidP="006552A9">
      <w:pPr>
        <w:pStyle w:val="Tekstpodstawowy"/>
        <w:spacing w:line="360" w:lineRule="auto"/>
        <w:ind w:left="821" w:right="466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kruszywo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wymiarze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2/4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mm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–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od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1,0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2,0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kg/m</w:t>
      </w:r>
      <w:r w:rsidRPr="00002D88">
        <w:rPr>
          <w:rFonts w:ascii="Verdana" w:hAnsi="Verdana"/>
          <w:sz w:val="16"/>
          <w:szCs w:val="16"/>
          <w:vertAlign w:val="superscript"/>
        </w:rPr>
        <w:t>2</w:t>
      </w:r>
      <w:r w:rsidRPr="00002D88">
        <w:rPr>
          <w:rFonts w:ascii="Verdana" w:hAnsi="Verdana"/>
          <w:sz w:val="16"/>
          <w:szCs w:val="16"/>
        </w:rPr>
        <w:t xml:space="preserve"> kruszywo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wymiarze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2/5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mm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–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od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1,0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2,0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kg/m</w:t>
      </w:r>
      <w:r w:rsidRPr="00002D88">
        <w:rPr>
          <w:rFonts w:ascii="Verdana" w:hAnsi="Verdana"/>
          <w:sz w:val="16"/>
          <w:szCs w:val="16"/>
          <w:vertAlign w:val="superscript"/>
        </w:rPr>
        <w:t>2</w:t>
      </w:r>
    </w:p>
    <w:p w14:paraId="23383087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Ilość posypki powinna być określona doświadczalnie. Można stosować (choć nie jest to niezbędne)</w:t>
      </w:r>
    </w:p>
    <w:p w14:paraId="3DAA7CCA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kruszywo otoczone (lakierowane) 1% m/m asfaltu.</w:t>
      </w:r>
    </w:p>
    <w:p w14:paraId="508231B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DBB1021" w14:textId="77777777" w:rsidR="006552A9" w:rsidRPr="00002D88" w:rsidRDefault="006552A9" w:rsidP="006552A9">
      <w:pPr>
        <w:pStyle w:val="Nagwek1"/>
        <w:numPr>
          <w:ilvl w:val="0"/>
          <w:numId w:val="15"/>
        </w:numPr>
        <w:tabs>
          <w:tab w:val="left" w:pos="396"/>
        </w:tabs>
        <w:spacing w:line="360" w:lineRule="auto"/>
        <w:ind w:hanging="280"/>
        <w:rPr>
          <w:rFonts w:ascii="Verdana" w:hAnsi="Verdana"/>
          <w:sz w:val="16"/>
          <w:szCs w:val="16"/>
        </w:rPr>
      </w:pPr>
      <w:bookmarkStart w:id="39" w:name="_bookmark39"/>
      <w:bookmarkEnd w:id="39"/>
      <w:r w:rsidRPr="00002D88">
        <w:rPr>
          <w:rFonts w:ascii="Verdana" w:hAnsi="Verdana"/>
          <w:sz w:val="16"/>
          <w:szCs w:val="16"/>
        </w:rPr>
        <w:t>KONTROLA JAKOŚCI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7C668E1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566DD5C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40" w:name="_bookmark40"/>
      <w:bookmarkEnd w:id="40"/>
      <w:r w:rsidRPr="00002D88">
        <w:rPr>
          <w:rFonts w:ascii="Verdana" w:hAnsi="Verdana"/>
          <w:sz w:val="16"/>
          <w:szCs w:val="16"/>
        </w:rPr>
        <w:t>Badania przed przystąpieniem do</w:t>
      </w:r>
      <w:r w:rsidRPr="00002D88">
        <w:rPr>
          <w:rFonts w:ascii="Verdana" w:hAnsi="Verdana"/>
          <w:spacing w:val="-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5646B869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21D7181" w14:textId="77777777" w:rsidR="006552A9" w:rsidRPr="00002D88" w:rsidRDefault="006552A9" w:rsidP="006552A9">
      <w:pPr>
        <w:pStyle w:val="Tekstpodstawowy"/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Przed przystąpieniem do robót </w:t>
      </w:r>
      <w:r w:rsidRPr="00002D88">
        <w:rPr>
          <w:rFonts w:ascii="Verdana" w:hAnsi="Verdana"/>
          <w:spacing w:val="-3"/>
          <w:sz w:val="16"/>
          <w:szCs w:val="16"/>
        </w:rPr>
        <w:t xml:space="preserve">Wykonawca powinien przedstawić </w:t>
      </w:r>
      <w:r w:rsidRPr="00002D88">
        <w:rPr>
          <w:rFonts w:ascii="Verdana" w:hAnsi="Verdana"/>
          <w:sz w:val="16"/>
          <w:szCs w:val="16"/>
        </w:rPr>
        <w:t xml:space="preserve">Inspektorowi Nadzoru </w:t>
      </w:r>
      <w:r w:rsidRPr="00002D88">
        <w:rPr>
          <w:rFonts w:ascii="Verdana" w:hAnsi="Verdana"/>
          <w:w w:val="95"/>
          <w:sz w:val="16"/>
          <w:szCs w:val="16"/>
        </w:rPr>
        <w:t>sprawozdanie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Badania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Typu</w:t>
      </w:r>
      <w:r w:rsidRPr="00002D88">
        <w:rPr>
          <w:rFonts w:ascii="Verdana" w:hAnsi="Verdana"/>
          <w:spacing w:val="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zgodnie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p.5.2.2.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(wejściowy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wyjściowy)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wraz z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wymaganymi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załącznikami,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celem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porównania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wymaganiami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niniejszych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Wzorcowych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Specyfikacji </w:t>
      </w:r>
      <w:r w:rsidRPr="00002D88">
        <w:rPr>
          <w:rFonts w:ascii="Verdana" w:hAnsi="Verdana"/>
          <w:sz w:val="16"/>
          <w:szCs w:val="16"/>
        </w:rPr>
        <w:t>Technicznych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zatwierdzenia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źródeł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poboru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materiałów.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posiadania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dostawcę </w:t>
      </w:r>
      <w:r w:rsidRPr="00002D88">
        <w:rPr>
          <w:rFonts w:ascii="Verdana" w:hAnsi="Verdana"/>
          <w:w w:val="95"/>
          <w:sz w:val="16"/>
          <w:szCs w:val="16"/>
        </w:rPr>
        <w:t>materiałów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certyfikatu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ISO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9001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dopuszcza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przedstawienie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wyników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dostarczonych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przez </w:t>
      </w:r>
      <w:r w:rsidRPr="00002D88">
        <w:rPr>
          <w:rFonts w:ascii="Verdana" w:hAnsi="Verdana"/>
          <w:sz w:val="16"/>
          <w:szCs w:val="16"/>
        </w:rPr>
        <w:t>dostawcę.</w:t>
      </w:r>
    </w:p>
    <w:p w14:paraId="6E98482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31464AB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41" w:name="_bookmark41"/>
      <w:bookmarkEnd w:id="41"/>
      <w:r w:rsidRPr="00002D88">
        <w:rPr>
          <w:rFonts w:ascii="Verdana" w:hAnsi="Verdana"/>
          <w:sz w:val="16"/>
          <w:szCs w:val="16"/>
        </w:rPr>
        <w:t>Badania w czasie</w:t>
      </w:r>
      <w:r w:rsidRPr="00002D88">
        <w:rPr>
          <w:rFonts w:ascii="Verdana" w:hAnsi="Verdana"/>
          <w:spacing w:val="-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2066DB00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4EC518A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42" w:name="_bookmark42"/>
      <w:bookmarkEnd w:id="42"/>
      <w:r w:rsidRPr="00002D88">
        <w:rPr>
          <w:rFonts w:ascii="Verdana" w:hAnsi="Verdana"/>
          <w:spacing w:val="-3"/>
          <w:sz w:val="16"/>
          <w:szCs w:val="16"/>
        </w:rPr>
        <w:t xml:space="preserve">Częstość </w:t>
      </w:r>
      <w:r w:rsidRPr="00002D88">
        <w:rPr>
          <w:rFonts w:ascii="Verdana" w:hAnsi="Verdana"/>
          <w:sz w:val="16"/>
          <w:szCs w:val="16"/>
        </w:rPr>
        <w:t>badań i</w:t>
      </w:r>
      <w:r w:rsidRPr="00002D88">
        <w:rPr>
          <w:rFonts w:ascii="Verdana" w:hAnsi="Verdana"/>
          <w:spacing w:val="-1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pomiarów</w:t>
      </w:r>
    </w:p>
    <w:p w14:paraId="1900DA00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Kontroli </w:t>
      </w:r>
      <w:r w:rsidRPr="00002D88">
        <w:rPr>
          <w:rFonts w:ascii="Verdana" w:hAnsi="Verdana"/>
          <w:spacing w:val="-3"/>
          <w:sz w:val="16"/>
          <w:szCs w:val="16"/>
        </w:rPr>
        <w:t xml:space="preserve">podlega </w:t>
      </w:r>
      <w:r w:rsidRPr="00002D88">
        <w:rPr>
          <w:rFonts w:ascii="Verdana" w:hAnsi="Verdana"/>
          <w:sz w:val="16"/>
          <w:szCs w:val="16"/>
        </w:rPr>
        <w:t xml:space="preserve">jakość </w:t>
      </w:r>
      <w:r w:rsidRPr="00002D88">
        <w:rPr>
          <w:rFonts w:ascii="Verdana" w:hAnsi="Verdana"/>
          <w:spacing w:val="-3"/>
          <w:sz w:val="16"/>
          <w:szCs w:val="16"/>
        </w:rPr>
        <w:t xml:space="preserve">materiałów składowych oraz jakość dostarczanej </w:t>
      </w:r>
      <w:r w:rsidRPr="00002D88">
        <w:rPr>
          <w:rFonts w:ascii="Verdana" w:hAnsi="Verdana"/>
          <w:sz w:val="16"/>
          <w:szCs w:val="16"/>
        </w:rPr>
        <w:t>na budowę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mieszanki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(uziarnienie,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całkowita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asfaltu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wolnej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przestrzeni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 tabeli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5.2.),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także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jakość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wykonanej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ścieralnej.</w:t>
      </w:r>
      <w:r w:rsidRPr="00002D88">
        <w:rPr>
          <w:rFonts w:ascii="Verdana" w:hAnsi="Verdana"/>
          <w:w w:val="95"/>
          <w:sz w:val="16"/>
          <w:szCs w:val="16"/>
          <w:u w:val="single"/>
        </w:rPr>
        <w:t xml:space="preserve"> Wyniki</w:t>
      </w:r>
      <w:r w:rsidRPr="00002D88">
        <w:rPr>
          <w:rFonts w:ascii="Verdana" w:hAnsi="Verdana"/>
          <w:spacing w:val="-10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kontroli</w:t>
      </w:r>
      <w:r w:rsidRPr="00002D88">
        <w:rPr>
          <w:rFonts w:ascii="Verdana" w:hAnsi="Verdana"/>
          <w:spacing w:val="-10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składu</w:t>
      </w:r>
      <w:r w:rsidRPr="00002D88">
        <w:rPr>
          <w:rFonts w:ascii="Verdana" w:hAnsi="Verdana"/>
          <w:spacing w:val="-5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produkowanej</w:t>
      </w:r>
      <w:r w:rsidRPr="00002D88">
        <w:rPr>
          <w:rFonts w:ascii="Verdana" w:hAnsi="Verdana"/>
          <w:spacing w:val="-4"/>
          <w:w w:val="95"/>
          <w:sz w:val="16"/>
          <w:szCs w:val="16"/>
          <w:u w:val="single"/>
        </w:rPr>
        <w:t xml:space="preserve"> </w:t>
      </w:r>
      <w:proofErr w:type="spellStart"/>
      <w:r w:rsidRPr="00002D88">
        <w:rPr>
          <w:rFonts w:ascii="Verdana" w:hAnsi="Verdana"/>
          <w:w w:val="95"/>
          <w:sz w:val="16"/>
          <w:szCs w:val="16"/>
          <w:u w:val="single"/>
        </w:rPr>
        <w:t>mma</w:t>
      </w:r>
      <w:proofErr w:type="spellEnd"/>
    </w:p>
    <w:p w14:paraId="50B7F4AF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56"/>
          <w:w w:val="101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wykonane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  <w:u w:val="single"/>
        </w:rPr>
        <w:t>ramach</w:t>
      </w:r>
      <w:r w:rsidRPr="00002D88">
        <w:rPr>
          <w:rFonts w:ascii="Verdana" w:hAnsi="Verdana"/>
          <w:spacing w:val="-26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  <w:u w:val="single"/>
        </w:rPr>
        <w:t>ustalania</w:t>
      </w:r>
      <w:r w:rsidRPr="00002D88">
        <w:rPr>
          <w:rFonts w:ascii="Verdana" w:hAnsi="Verdana"/>
          <w:spacing w:val="-29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2"/>
          <w:sz w:val="16"/>
          <w:szCs w:val="16"/>
          <w:u w:val="single"/>
        </w:rPr>
        <w:t>PPZ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  <w:u w:val="single"/>
        </w:rPr>
        <w:t>systemie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5"/>
          <w:sz w:val="16"/>
          <w:szCs w:val="16"/>
          <w:u w:val="single"/>
        </w:rPr>
        <w:t>ZKP</w:t>
      </w:r>
      <w:r w:rsidRPr="00002D88">
        <w:rPr>
          <w:rFonts w:ascii="Verdana" w:hAnsi="Verdana"/>
          <w:spacing w:val="-2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nie</w:t>
      </w:r>
      <w:r w:rsidRPr="00002D88">
        <w:rPr>
          <w:rFonts w:ascii="Verdana" w:hAnsi="Verdana"/>
          <w:spacing w:val="-2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są</w:t>
      </w:r>
      <w:r w:rsidRPr="00002D88">
        <w:rPr>
          <w:rFonts w:ascii="Verdana" w:hAnsi="Verdana"/>
          <w:spacing w:val="-29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wynikami</w:t>
      </w:r>
      <w:r w:rsidRPr="00002D88">
        <w:rPr>
          <w:rFonts w:ascii="Verdana" w:hAnsi="Verdana"/>
          <w:spacing w:val="-28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kontroli</w:t>
      </w:r>
      <w:r w:rsidRPr="00002D88">
        <w:rPr>
          <w:rFonts w:ascii="Verdana" w:hAnsi="Verdana"/>
          <w:spacing w:val="-28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jakości</w:t>
      </w:r>
      <w:r w:rsidRPr="00002D88">
        <w:rPr>
          <w:rFonts w:ascii="Verdana" w:hAnsi="Verdana"/>
          <w:spacing w:val="-29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</w:t>
      </w:r>
      <w:r w:rsidRPr="00002D88">
        <w:rPr>
          <w:rFonts w:ascii="Verdana" w:hAnsi="Verdana"/>
          <w:spacing w:val="-39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  <w:u w:val="single"/>
        </w:rPr>
        <w:t>rozumieniu</w:t>
      </w:r>
    </w:p>
    <w:p w14:paraId="3C32D0BD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360" w:right="460" w:bottom="1440" w:left="1300" w:header="0" w:footer="1160" w:gutter="0"/>
          <w:cols w:space="708"/>
        </w:sectPr>
      </w:pPr>
    </w:p>
    <w:p w14:paraId="047EC379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  <w:u w:val="single"/>
        </w:rPr>
        <w:lastRenderedPageBreak/>
        <w:t>niniejszych</w:t>
      </w:r>
      <w:r w:rsidRPr="00002D88">
        <w:rPr>
          <w:rFonts w:ascii="Verdana" w:hAnsi="Verdana"/>
          <w:spacing w:val="-37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z w:val="16"/>
          <w:szCs w:val="16"/>
          <w:u w:val="single"/>
        </w:rPr>
        <w:t>WT</w:t>
      </w:r>
      <w:r w:rsidRPr="00002D88">
        <w:rPr>
          <w:rFonts w:ascii="Verdana" w:hAnsi="Verdana"/>
          <w:sz w:val="16"/>
          <w:szCs w:val="16"/>
        </w:rPr>
        <w:t>.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Ekstrakcje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wykonane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ramach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ZKP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służą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wyłącznie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ustaleniu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PPZ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jego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podstawie</w:t>
      </w:r>
    </w:p>
    <w:p w14:paraId="0E1DA026" w14:textId="77777777" w:rsidR="006552A9" w:rsidRPr="00002D88" w:rsidRDefault="006552A9" w:rsidP="006552A9">
      <w:pPr>
        <w:pStyle w:val="Akapitzlist"/>
        <w:numPr>
          <w:ilvl w:val="0"/>
          <w:numId w:val="14"/>
        </w:numPr>
        <w:tabs>
          <w:tab w:val="left" w:pos="309"/>
        </w:tabs>
        <w:spacing w:line="360" w:lineRule="auto"/>
        <w:ind w:left="116" w:right="951" w:firstLine="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częstości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pobierania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próbek.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Pobrane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próbki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ustaloną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ten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sposób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częstością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poddawane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są ekstrakcji,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której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[po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porównaniu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składu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(wejściowego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wyjściowego)]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służą:</w:t>
      </w:r>
    </w:p>
    <w:p w14:paraId="21958535" w14:textId="77777777" w:rsidR="006552A9" w:rsidRPr="00002D88" w:rsidRDefault="006552A9" w:rsidP="006552A9">
      <w:pPr>
        <w:pStyle w:val="Akapitzlist"/>
        <w:numPr>
          <w:ilvl w:val="1"/>
          <w:numId w:val="14"/>
        </w:numPr>
        <w:tabs>
          <w:tab w:val="left" w:pos="838"/>
        </w:tabs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porównaniu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dozwolonych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odchyłek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tabeli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A.1.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normy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PN-EN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13108-21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–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ustalenia </w:t>
      </w:r>
      <w:r w:rsidRPr="00002D88">
        <w:rPr>
          <w:rFonts w:ascii="Verdana" w:hAnsi="Verdana"/>
          <w:w w:val="95"/>
          <w:sz w:val="16"/>
          <w:szCs w:val="16"/>
        </w:rPr>
        <w:t>PPZ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częstości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pobierania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próbek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następnym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tygodniu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kalendarzowym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–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zgodnie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 </w:t>
      </w:r>
      <w:r w:rsidRPr="00002D88">
        <w:rPr>
          <w:rFonts w:ascii="Verdana" w:hAnsi="Verdana"/>
          <w:sz w:val="16"/>
          <w:szCs w:val="16"/>
        </w:rPr>
        <w:t>systemem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ZKP,</w:t>
      </w:r>
    </w:p>
    <w:p w14:paraId="00240CF6" w14:textId="77777777" w:rsidR="006552A9" w:rsidRPr="00002D88" w:rsidRDefault="006552A9" w:rsidP="006552A9">
      <w:pPr>
        <w:pStyle w:val="Akapitzlist"/>
        <w:numPr>
          <w:ilvl w:val="1"/>
          <w:numId w:val="14"/>
        </w:numPr>
        <w:tabs>
          <w:tab w:val="left" w:pos="838"/>
        </w:tabs>
        <w:spacing w:line="360" w:lineRule="auto"/>
        <w:ind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</w:t>
      </w:r>
      <w:r w:rsidRPr="00002D88">
        <w:rPr>
          <w:rFonts w:ascii="Verdana" w:hAnsi="Verdana"/>
          <w:spacing w:val="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porównaniu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dozwolonych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odchyłek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6.3</w:t>
      </w:r>
      <w:r w:rsidRPr="00002D88">
        <w:rPr>
          <w:rFonts w:ascii="Verdana" w:hAnsi="Verdana"/>
          <w:spacing w:val="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oceny</w:t>
      </w:r>
      <w:r w:rsidRPr="00002D88">
        <w:rPr>
          <w:rFonts w:ascii="Verdana" w:hAnsi="Verdana"/>
          <w:spacing w:val="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jakości</w:t>
      </w:r>
      <w:r w:rsidRPr="00002D88">
        <w:rPr>
          <w:rFonts w:ascii="Verdana" w:hAnsi="Verdana"/>
          <w:spacing w:val="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produkowanej</w:t>
      </w:r>
    </w:p>
    <w:p w14:paraId="0211F085" w14:textId="77777777" w:rsidR="006552A9" w:rsidRPr="00002D88" w:rsidRDefault="006552A9" w:rsidP="006552A9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mieszanki.</w:t>
      </w:r>
    </w:p>
    <w:p w14:paraId="0544C5CF" w14:textId="77777777" w:rsidR="006552A9" w:rsidRPr="00002D88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56"/>
          <w:w w:val="101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Nie</w:t>
      </w:r>
      <w:r w:rsidRPr="00002D88">
        <w:rPr>
          <w:rFonts w:ascii="Verdana" w:hAnsi="Verdana"/>
          <w:spacing w:val="-2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pobiera</w:t>
      </w:r>
      <w:r w:rsidRPr="00002D88">
        <w:rPr>
          <w:rFonts w:ascii="Verdana" w:hAnsi="Verdana"/>
          <w:spacing w:val="-36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się</w:t>
      </w:r>
      <w:r w:rsidRPr="00002D88">
        <w:rPr>
          <w:rFonts w:ascii="Verdana" w:hAnsi="Verdana"/>
          <w:spacing w:val="-28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oddzielnych</w:t>
      </w:r>
      <w:r w:rsidRPr="00002D88">
        <w:rPr>
          <w:rFonts w:ascii="Verdana" w:hAnsi="Verdana"/>
          <w:spacing w:val="-3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próbek</w:t>
      </w:r>
      <w:r w:rsidRPr="00002D88">
        <w:rPr>
          <w:rFonts w:ascii="Verdana" w:hAnsi="Verdana"/>
          <w:spacing w:val="-3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do</w:t>
      </w:r>
      <w:r w:rsidRPr="00002D88">
        <w:rPr>
          <w:rFonts w:ascii="Verdana" w:hAnsi="Verdana"/>
          <w:spacing w:val="-32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ustalania</w:t>
      </w:r>
      <w:r w:rsidRPr="00002D88">
        <w:rPr>
          <w:rFonts w:ascii="Verdana" w:hAnsi="Verdana"/>
          <w:spacing w:val="-3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PPZ</w:t>
      </w:r>
      <w:r w:rsidRPr="00002D88">
        <w:rPr>
          <w:rFonts w:ascii="Verdana" w:hAnsi="Verdana"/>
          <w:spacing w:val="-3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wg</w:t>
      </w:r>
      <w:r w:rsidRPr="00002D88">
        <w:rPr>
          <w:rFonts w:ascii="Verdana" w:hAnsi="Verdana"/>
          <w:spacing w:val="-30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5"/>
          <w:w w:val="95"/>
          <w:sz w:val="16"/>
          <w:szCs w:val="16"/>
          <w:u w:val="single"/>
        </w:rPr>
        <w:t>ZKP</w:t>
      </w:r>
      <w:r w:rsidRPr="00002D88">
        <w:rPr>
          <w:rFonts w:ascii="Verdana" w:hAnsi="Verdana"/>
          <w:spacing w:val="-26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  <w:u w:val="single"/>
        </w:rPr>
        <w:t>oraz</w:t>
      </w:r>
      <w:r w:rsidRPr="00002D88">
        <w:rPr>
          <w:rFonts w:ascii="Verdana" w:hAnsi="Verdana"/>
          <w:spacing w:val="-2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kontroli</w:t>
      </w:r>
      <w:r w:rsidRPr="00002D88">
        <w:rPr>
          <w:rFonts w:ascii="Verdana" w:hAnsi="Verdana"/>
          <w:spacing w:val="-31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jakości.</w:t>
      </w:r>
      <w:r w:rsidRPr="00002D88">
        <w:rPr>
          <w:rFonts w:ascii="Verdana" w:hAnsi="Verdana"/>
          <w:spacing w:val="-34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Są</w:t>
      </w:r>
      <w:r w:rsidRPr="00002D88">
        <w:rPr>
          <w:rFonts w:ascii="Verdana" w:hAnsi="Verdana"/>
          <w:spacing w:val="-30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to</w:t>
      </w:r>
      <w:r w:rsidRPr="00002D88">
        <w:rPr>
          <w:rFonts w:ascii="Verdana" w:hAnsi="Verdana"/>
          <w:spacing w:val="-28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te</w:t>
      </w:r>
      <w:r w:rsidRPr="00002D88">
        <w:rPr>
          <w:rFonts w:ascii="Verdana" w:hAnsi="Verdana"/>
          <w:spacing w:val="-28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  <w:u w:val="single"/>
        </w:rPr>
        <w:t>same</w:t>
      </w:r>
      <w:r w:rsidRPr="00002D88">
        <w:rPr>
          <w:rFonts w:ascii="Verdana" w:hAnsi="Verdana"/>
          <w:spacing w:val="-29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próbki</w:t>
      </w:r>
      <w:r w:rsidRPr="00002D88">
        <w:rPr>
          <w:rFonts w:ascii="Verdana" w:hAnsi="Verdana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i</w:t>
      </w:r>
      <w:r w:rsidRPr="00002D88">
        <w:rPr>
          <w:rFonts w:ascii="Verdana" w:hAnsi="Verdana"/>
          <w:spacing w:val="-25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wyniki</w:t>
      </w:r>
      <w:r w:rsidRPr="00002D88">
        <w:rPr>
          <w:rFonts w:ascii="Verdana" w:hAnsi="Verdana"/>
          <w:spacing w:val="-25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ekstrakcji</w:t>
      </w:r>
      <w:r w:rsidRPr="00002D88">
        <w:rPr>
          <w:rFonts w:ascii="Verdana" w:hAnsi="Verdana"/>
          <w:w w:val="95"/>
          <w:sz w:val="16"/>
          <w:szCs w:val="16"/>
        </w:rPr>
        <w:t>.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Różnica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polega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dopuszczalnych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odchyłkach,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które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są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inne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ZKP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(wg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A.1. </w:t>
      </w:r>
      <w:r w:rsidRPr="00002D88">
        <w:rPr>
          <w:rFonts w:ascii="Verdana" w:hAnsi="Verdana"/>
          <w:sz w:val="16"/>
          <w:szCs w:val="16"/>
        </w:rPr>
        <w:t>normy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13108-21)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inne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oceny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jakościowej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(tabela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6.3.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niniejszych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WT).</w:t>
      </w:r>
    </w:p>
    <w:p w14:paraId="3A654D7C" w14:textId="77777777" w:rsidR="006552A9" w:rsidRPr="00002D88" w:rsidRDefault="006552A9" w:rsidP="006552A9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Producent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ma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obowiązek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informować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Inspektora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Nadzoru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ostatnim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dniu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tygodnia,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jaki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produkcyjny </w:t>
      </w:r>
      <w:r w:rsidRPr="00002D88">
        <w:rPr>
          <w:rFonts w:ascii="Verdana" w:hAnsi="Verdana"/>
          <w:w w:val="95"/>
          <w:sz w:val="16"/>
          <w:szCs w:val="16"/>
        </w:rPr>
        <w:t>poziom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zgodności</w:t>
      </w:r>
      <w:r w:rsidRPr="00002D88">
        <w:rPr>
          <w:rFonts w:ascii="Verdana" w:hAnsi="Verdana"/>
          <w:spacing w:val="-4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(PPZ)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ze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względu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uzyskane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wyniki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został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ustalony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kolejny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tydzień.</w:t>
      </w:r>
      <w:r w:rsidRPr="00002D88">
        <w:rPr>
          <w:rFonts w:ascii="Verdana" w:hAnsi="Verdana"/>
          <w:spacing w:val="-4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zależności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ustalonego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kolejny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tydzień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PPZ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wielkości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produkcji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kontrakcie,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częstość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pobierania próbek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określenia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uziarnienia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zawartości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tabelą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6.1.</w:t>
      </w:r>
    </w:p>
    <w:p w14:paraId="5B5A69F2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69F4D9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8718509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Tabela 6.1. Częstość pobierania próbek do badań składu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z w:val="16"/>
          <w:szCs w:val="16"/>
        </w:rPr>
        <w:t xml:space="preserve"> w zależności od wielkości produkcji</w:t>
      </w:r>
    </w:p>
    <w:p w14:paraId="56096D8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0"/>
        <w:gridCol w:w="1545"/>
        <w:gridCol w:w="1633"/>
        <w:gridCol w:w="1617"/>
        <w:gridCol w:w="1737"/>
      </w:tblGrid>
      <w:tr w:rsidR="006552A9" w:rsidRPr="00002D88" w14:paraId="47FB2816" w14:textId="77777777" w:rsidTr="00533301">
        <w:trPr>
          <w:trHeight w:val="1070"/>
        </w:trPr>
        <w:tc>
          <w:tcPr>
            <w:tcW w:w="2530" w:type="dxa"/>
            <w:vMerge w:val="restart"/>
          </w:tcPr>
          <w:p w14:paraId="42BCBEC5" w14:textId="77777777" w:rsidR="006552A9" w:rsidRPr="00002D88" w:rsidRDefault="006552A9" w:rsidP="00533301">
            <w:pPr>
              <w:pStyle w:val="TableParagraph"/>
              <w:tabs>
                <w:tab w:val="left" w:pos="1586"/>
              </w:tabs>
              <w:spacing w:line="360" w:lineRule="auto"/>
              <w:ind w:left="107" w:right="88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Wielkość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produkcji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(całkowita w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ramach </w:t>
            </w:r>
            <w:r w:rsidRPr="00002D88">
              <w:rPr>
                <w:rFonts w:ascii="Verdana" w:hAnsi="Verdana"/>
                <w:sz w:val="16"/>
                <w:szCs w:val="16"/>
              </w:rPr>
              <w:t>kontraktu).</w:t>
            </w:r>
          </w:p>
        </w:tc>
        <w:tc>
          <w:tcPr>
            <w:tcW w:w="1545" w:type="dxa"/>
            <w:vMerge w:val="restart"/>
          </w:tcPr>
          <w:p w14:paraId="5DEF71C4" w14:textId="77777777" w:rsidR="006552A9" w:rsidRPr="00002D88" w:rsidRDefault="006552A9" w:rsidP="00533301">
            <w:pPr>
              <w:pStyle w:val="TableParagraph"/>
              <w:spacing w:line="360" w:lineRule="auto"/>
              <w:ind w:left="346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</w:t>
            </w:r>
          </w:p>
        </w:tc>
        <w:tc>
          <w:tcPr>
            <w:tcW w:w="4987" w:type="dxa"/>
            <w:gridSpan w:val="3"/>
          </w:tcPr>
          <w:p w14:paraId="45EC631D" w14:textId="77777777" w:rsidR="006552A9" w:rsidRPr="00002D88" w:rsidRDefault="006552A9" w:rsidP="00533301">
            <w:pPr>
              <w:pStyle w:val="TableParagraph"/>
              <w:spacing w:line="360" w:lineRule="auto"/>
              <w:ind w:left="298" w:right="28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Częstość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poboru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próbek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proofErr w:type="spellStart"/>
            <w:r w:rsidRPr="00002D88">
              <w:rPr>
                <w:rFonts w:ascii="Verdana" w:hAnsi="Verdana"/>
                <w:w w:val="95"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składu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 zależności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od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PPZ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(badanie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w w:val="95"/>
                <w:sz w:val="16"/>
                <w:szCs w:val="16"/>
              </w:rPr>
              <w:t>ZKP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kontroli </w:t>
            </w:r>
            <w:r w:rsidRPr="00002D88">
              <w:rPr>
                <w:rFonts w:ascii="Verdana" w:hAnsi="Verdana"/>
                <w:sz w:val="16"/>
                <w:szCs w:val="16"/>
              </w:rPr>
              <w:t>jakości)</w:t>
            </w:r>
          </w:p>
          <w:p w14:paraId="18A3337E" w14:textId="77777777" w:rsidR="006552A9" w:rsidRPr="00002D88" w:rsidRDefault="006552A9" w:rsidP="00533301">
            <w:pPr>
              <w:pStyle w:val="TableParagraph"/>
              <w:spacing w:line="360" w:lineRule="auto"/>
              <w:ind w:left="298" w:right="28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[tony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>/badanie]</w:t>
            </w:r>
          </w:p>
        </w:tc>
      </w:tr>
      <w:tr w:rsidR="006552A9" w:rsidRPr="00002D88" w14:paraId="5E5B62E6" w14:textId="77777777" w:rsidTr="00533301">
        <w:trPr>
          <w:trHeight w:val="270"/>
        </w:trPr>
        <w:tc>
          <w:tcPr>
            <w:tcW w:w="2530" w:type="dxa"/>
            <w:vMerge/>
            <w:tcBorders>
              <w:top w:val="nil"/>
            </w:tcBorders>
          </w:tcPr>
          <w:p w14:paraId="093DC07E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</w:tcBorders>
          </w:tcPr>
          <w:p w14:paraId="210E55DA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3" w:type="dxa"/>
          </w:tcPr>
          <w:p w14:paraId="3E0048E3" w14:textId="77777777" w:rsidR="006552A9" w:rsidRPr="00002D88" w:rsidRDefault="006552A9" w:rsidP="00533301">
            <w:pPr>
              <w:pStyle w:val="TableParagraph"/>
              <w:spacing w:line="360" w:lineRule="auto"/>
              <w:ind w:left="505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PPZ A</w:t>
            </w:r>
          </w:p>
        </w:tc>
        <w:tc>
          <w:tcPr>
            <w:tcW w:w="1617" w:type="dxa"/>
          </w:tcPr>
          <w:p w14:paraId="2BF90B40" w14:textId="77777777" w:rsidR="006552A9" w:rsidRPr="00002D88" w:rsidRDefault="006552A9" w:rsidP="00533301">
            <w:pPr>
              <w:pStyle w:val="TableParagraph"/>
              <w:spacing w:line="360" w:lineRule="auto"/>
              <w:ind w:left="509" w:right="48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PPZ B</w:t>
            </w:r>
          </w:p>
        </w:tc>
        <w:tc>
          <w:tcPr>
            <w:tcW w:w="1737" w:type="dxa"/>
          </w:tcPr>
          <w:p w14:paraId="0C31677A" w14:textId="77777777" w:rsidR="006552A9" w:rsidRPr="00002D88" w:rsidRDefault="006552A9" w:rsidP="00533301">
            <w:pPr>
              <w:pStyle w:val="TableParagraph"/>
              <w:spacing w:line="360" w:lineRule="auto"/>
              <w:ind w:left="583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5"/>
                <w:sz w:val="16"/>
                <w:szCs w:val="16"/>
              </w:rPr>
              <w:t>PPZ C</w:t>
            </w:r>
          </w:p>
        </w:tc>
      </w:tr>
      <w:tr w:rsidR="006552A9" w:rsidRPr="00002D88" w14:paraId="21571A6A" w14:textId="77777777" w:rsidTr="00533301">
        <w:trPr>
          <w:trHeight w:val="270"/>
        </w:trPr>
        <w:tc>
          <w:tcPr>
            <w:tcW w:w="2530" w:type="dxa"/>
          </w:tcPr>
          <w:p w14:paraId="72EDF88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do 500 ton</w:t>
            </w:r>
          </w:p>
        </w:tc>
        <w:tc>
          <w:tcPr>
            <w:tcW w:w="1545" w:type="dxa"/>
          </w:tcPr>
          <w:p w14:paraId="2E635CBC" w14:textId="77777777" w:rsidR="006552A9" w:rsidRPr="00002D88" w:rsidRDefault="006552A9" w:rsidP="00533301">
            <w:pPr>
              <w:pStyle w:val="TableParagraph"/>
              <w:spacing w:line="360" w:lineRule="auto"/>
              <w:ind w:left="2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9"/>
                <w:sz w:val="16"/>
                <w:szCs w:val="16"/>
              </w:rPr>
              <w:t>X</w:t>
            </w:r>
          </w:p>
        </w:tc>
        <w:tc>
          <w:tcPr>
            <w:tcW w:w="1633" w:type="dxa"/>
          </w:tcPr>
          <w:p w14:paraId="34E9531E" w14:textId="77777777" w:rsidR="006552A9" w:rsidRPr="00002D88" w:rsidRDefault="006552A9" w:rsidP="00533301">
            <w:pPr>
              <w:pStyle w:val="TableParagraph"/>
              <w:spacing w:line="360" w:lineRule="auto"/>
              <w:ind w:left="489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1617" w:type="dxa"/>
          </w:tcPr>
          <w:p w14:paraId="76266FED" w14:textId="77777777" w:rsidR="006552A9" w:rsidRPr="00002D88" w:rsidRDefault="006552A9" w:rsidP="00533301">
            <w:pPr>
              <w:pStyle w:val="TableParagraph"/>
              <w:spacing w:line="360" w:lineRule="auto"/>
              <w:ind w:left="500" w:right="48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1737" w:type="dxa"/>
          </w:tcPr>
          <w:p w14:paraId="3BA0C29F" w14:textId="77777777" w:rsidR="006552A9" w:rsidRPr="00002D88" w:rsidRDefault="006552A9" w:rsidP="00533301">
            <w:pPr>
              <w:pStyle w:val="TableParagraph"/>
              <w:spacing w:line="360" w:lineRule="auto"/>
              <w:ind w:left="576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150</w:t>
            </w:r>
          </w:p>
        </w:tc>
      </w:tr>
      <w:tr w:rsidR="006552A9" w:rsidRPr="00002D88" w14:paraId="6A40EB19" w14:textId="77777777" w:rsidTr="00533301">
        <w:trPr>
          <w:trHeight w:val="270"/>
        </w:trPr>
        <w:tc>
          <w:tcPr>
            <w:tcW w:w="2530" w:type="dxa"/>
          </w:tcPr>
          <w:p w14:paraId="259D276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od 501 ton</w:t>
            </w:r>
          </w:p>
        </w:tc>
        <w:tc>
          <w:tcPr>
            <w:tcW w:w="1545" w:type="dxa"/>
          </w:tcPr>
          <w:p w14:paraId="18FC8A09" w14:textId="77777777" w:rsidR="006552A9" w:rsidRPr="00002D88" w:rsidRDefault="006552A9" w:rsidP="00533301">
            <w:pPr>
              <w:pStyle w:val="TableParagraph"/>
              <w:spacing w:line="360" w:lineRule="auto"/>
              <w:ind w:left="2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4"/>
                <w:sz w:val="16"/>
                <w:szCs w:val="16"/>
              </w:rPr>
              <w:t>Y</w:t>
            </w:r>
          </w:p>
        </w:tc>
        <w:tc>
          <w:tcPr>
            <w:tcW w:w="1633" w:type="dxa"/>
          </w:tcPr>
          <w:p w14:paraId="2B482DEC" w14:textId="77777777" w:rsidR="006552A9" w:rsidRPr="00002D88" w:rsidRDefault="006552A9" w:rsidP="00533301">
            <w:pPr>
              <w:pStyle w:val="TableParagraph"/>
              <w:spacing w:line="360" w:lineRule="auto"/>
              <w:ind w:left="489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1617" w:type="dxa"/>
          </w:tcPr>
          <w:p w14:paraId="0B16887C" w14:textId="77777777" w:rsidR="006552A9" w:rsidRPr="00002D88" w:rsidRDefault="006552A9" w:rsidP="00533301">
            <w:pPr>
              <w:pStyle w:val="TableParagraph"/>
              <w:spacing w:line="360" w:lineRule="auto"/>
              <w:ind w:left="500" w:right="48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500</w:t>
            </w:r>
          </w:p>
        </w:tc>
        <w:tc>
          <w:tcPr>
            <w:tcW w:w="1737" w:type="dxa"/>
          </w:tcPr>
          <w:p w14:paraId="7A7EB70A" w14:textId="77777777" w:rsidR="006552A9" w:rsidRPr="00002D88" w:rsidRDefault="006552A9" w:rsidP="00533301">
            <w:pPr>
              <w:pStyle w:val="TableParagraph"/>
              <w:spacing w:line="360" w:lineRule="auto"/>
              <w:ind w:left="576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250</w:t>
            </w:r>
          </w:p>
        </w:tc>
      </w:tr>
    </w:tbl>
    <w:p w14:paraId="578810A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9F37FBB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Dodatkowe </w:t>
      </w:r>
      <w:r w:rsidRPr="00002D88">
        <w:rPr>
          <w:rFonts w:ascii="Verdana" w:hAnsi="Verdana"/>
          <w:spacing w:val="-2"/>
          <w:sz w:val="16"/>
          <w:szCs w:val="16"/>
        </w:rPr>
        <w:t xml:space="preserve">badania </w:t>
      </w:r>
      <w:r w:rsidRPr="00002D88">
        <w:rPr>
          <w:rFonts w:ascii="Verdana" w:hAnsi="Verdana"/>
          <w:sz w:val="16"/>
          <w:szCs w:val="16"/>
        </w:rPr>
        <w:t xml:space="preserve">właściwości mieszanek </w:t>
      </w:r>
      <w:r w:rsidRPr="00002D88">
        <w:rPr>
          <w:rFonts w:ascii="Verdana" w:hAnsi="Verdana"/>
          <w:spacing w:val="-3"/>
          <w:sz w:val="16"/>
          <w:szCs w:val="16"/>
        </w:rPr>
        <w:t xml:space="preserve">asfaltowych </w:t>
      </w:r>
      <w:r w:rsidRPr="00002D88">
        <w:rPr>
          <w:rFonts w:ascii="Verdana" w:hAnsi="Verdana"/>
          <w:sz w:val="16"/>
          <w:szCs w:val="16"/>
        </w:rPr>
        <w:t xml:space="preserve">(tj. zawartość </w:t>
      </w:r>
      <w:r w:rsidRPr="00002D88">
        <w:rPr>
          <w:rFonts w:ascii="Verdana" w:hAnsi="Verdana"/>
          <w:spacing w:val="-4"/>
          <w:sz w:val="16"/>
          <w:szCs w:val="16"/>
        </w:rPr>
        <w:t xml:space="preserve">wolnych </w:t>
      </w:r>
      <w:r w:rsidRPr="00002D88">
        <w:rPr>
          <w:rFonts w:ascii="Verdana" w:hAnsi="Verdana"/>
          <w:spacing w:val="-3"/>
          <w:sz w:val="16"/>
          <w:szCs w:val="16"/>
        </w:rPr>
        <w:t>przestrzeni</w:t>
      </w:r>
      <w:r w:rsidRPr="00002D88">
        <w:rPr>
          <w:rFonts w:ascii="Verdana" w:hAnsi="Verdana"/>
          <w:spacing w:val="5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–</w:t>
      </w:r>
    </w:p>
    <w:p w14:paraId="2D77F117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oznaczana wg PN-EN 12697-8) należy przeprowadzić z częstością podaną w tabeli 6.2.</w:t>
      </w:r>
    </w:p>
    <w:p w14:paraId="6D68D61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9EB4A2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28809B2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Tabela 6.2. Częstość badań dodatkowych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z w:val="16"/>
          <w:szCs w:val="16"/>
        </w:rPr>
        <w:t xml:space="preserve"> w zależności od wielkości produkcji</w:t>
      </w:r>
    </w:p>
    <w:p w14:paraId="37E8912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1545"/>
        <w:gridCol w:w="1633"/>
        <w:gridCol w:w="1633"/>
        <w:gridCol w:w="1729"/>
      </w:tblGrid>
      <w:tr w:rsidR="006552A9" w:rsidRPr="00002D88" w14:paraId="219A065F" w14:textId="77777777" w:rsidTr="00533301">
        <w:trPr>
          <w:trHeight w:val="1342"/>
        </w:trPr>
        <w:tc>
          <w:tcPr>
            <w:tcW w:w="2522" w:type="dxa"/>
            <w:vMerge w:val="restart"/>
          </w:tcPr>
          <w:p w14:paraId="7014AA48" w14:textId="77777777" w:rsidR="006552A9" w:rsidRPr="00002D88" w:rsidRDefault="006552A9" w:rsidP="00533301">
            <w:pPr>
              <w:pStyle w:val="TableParagraph"/>
              <w:tabs>
                <w:tab w:val="left" w:pos="1586"/>
              </w:tabs>
              <w:spacing w:line="360" w:lineRule="auto"/>
              <w:ind w:left="107" w:right="87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Wielkość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5"/>
                <w:w w:val="95"/>
                <w:sz w:val="16"/>
                <w:szCs w:val="16"/>
              </w:rPr>
              <w:t xml:space="preserve">produkcji </w:t>
            </w:r>
            <w:r w:rsidRPr="00002D88">
              <w:rPr>
                <w:rFonts w:ascii="Verdana" w:hAnsi="Verdana"/>
                <w:sz w:val="16"/>
                <w:szCs w:val="16"/>
              </w:rPr>
              <w:t>(całkowita w ramach kontraktu).</w:t>
            </w:r>
          </w:p>
        </w:tc>
        <w:tc>
          <w:tcPr>
            <w:tcW w:w="1545" w:type="dxa"/>
            <w:vMerge w:val="restart"/>
          </w:tcPr>
          <w:p w14:paraId="63D57055" w14:textId="77777777" w:rsidR="006552A9" w:rsidRPr="00002D88" w:rsidRDefault="006552A9" w:rsidP="00533301">
            <w:pPr>
              <w:pStyle w:val="TableParagraph"/>
              <w:spacing w:line="360" w:lineRule="auto"/>
              <w:ind w:left="34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Kategoria</w:t>
            </w:r>
          </w:p>
        </w:tc>
        <w:tc>
          <w:tcPr>
            <w:tcW w:w="4995" w:type="dxa"/>
            <w:gridSpan w:val="3"/>
          </w:tcPr>
          <w:p w14:paraId="0E43678A" w14:textId="77777777" w:rsidR="006552A9" w:rsidRPr="00002D88" w:rsidRDefault="006552A9" w:rsidP="00533301">
            <w:pPr>
              <w:pStyle w:val="TableParagraph"/>
              <w:spacing w:line="360" w:lineRule="auto"/>
              <w:ind w:left="75" w:right="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Częstość badań dodatkowych (zawartość wolnych</w:t>
            </w:r>
          </w:p>
          <w:p w14:paraId="4AE7D9DF" w14:textId="77777777" w:rsidR="006552A9" w:rsidRPr="00002D88" w:rsidRDefault="006552A9" w:rsidP="00533301">
            <w:pPr>
              <w:pStyle w:val="TableParagraph"/>
              <w:spacing w:line="360" w:lineRule="auto"/>
              <w:ind w:left="78" w:right="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przestrzeni)</w:t>
            </w:r>
          </w:p>
          <w:p w14:paraId="3B9E1774" w14:textId="77777777" w:rsidR="006552A9" w:rsidRPr="00002D88" w:rsidRDefault="006552A9" w:rsidP="00533301">
            <w:pPr>
              <w:pStyle w:val="TableParagraph"/>
              <w:spacing w:line="360" w:lineRule="auto"/>
              <w:ind w:left="78" w:right="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w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 xml:space="preserve"> w zależności od PPZ (badanie do kontroli</w:t>
            </w:r>
          </w:p>
          <w:p w14:paraId="3AF69602" w14:textId="77777777" w:rsidR="006552A9" w:rsidRPr="00002D88" w:rsidRDefault="006552A9" w:rsidP="00533301">
            <w:pPr>
              <w:pStyle w:val="TableParagraph"/>
              <w:spacing w:line="360" w:lineRule="auto"/>
              <w:ind w:left="78" w:right="6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jakości)</w:t>
            </w:r>
          </w:p>
          <w:p w14:paraId="20E58E8A" w14:textId="77777777" w:rsidR="006552A9" w:rsidRPr="00002D88" w:rsidRDefault="006552A9" w:rsidP="00533301">
            <w:pPr>
              <w:pStyle w:val="TableParagraph"/>
              <w:spacing w:line="360" w:lineRule="auto"/>
              <w:ind w:left="78" w:right="5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[tony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mma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>/badanie]</w:t>
            </w:r>
          </w:p>
        </w:tc>
      </w:tr>
      <w:tr w:rsidR="006552A9" w:rsidRPr="00002D88" w14:paraId="380ED4FC" w14:textId="77777777" w:rsidTr="00533301">
        <w:trPr>
          <w:trHeight w:val="270"/>
        </w:trPr>
        <w:tc>
          <w:tcPr>
            <w:tcW w:w="2522" w:type="dxa"/>
            <w:vMerge/>
            <w:tcBorders>
              <w:top w:val="nil"/>
            </w:tcBorders>
          </w:tcPr>
          <w:p w14:paraId="2CF333DE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top w:val="nil"/>
            </w:tcBorders>
          </w:tcPr>
          <w:p w14:paraId="09199ED3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3" w:type="dxa"/>
          </w:tcPr>
          <w:p w14:paraId="36EEA998" w14:textId="77777777" w:rsidR="006552A9" w:rsidRPr="00002D88" w:rsidRDefault="006552A9" w:rsidP="00533301">
            <w:pPr>
              <w:pStyle w:val="TableParagraph"/>
              <w:spacing w:line="360" w:lineRule="auto"/>
              <w:ind w:left="509" w:right="47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PPZ A</w:t>
            </w:r>
          </w:p>
        </w:tc>
        <w:tc>
          <w:tcPr>
            <w:tcW w:w="1633" w:type="dxa"/>
          </w:tcPr>
          <w:p w14:paraId="7CECF4BF" w14:textId="77777777" w:rsidR="006552A9" w:rsidRPr="00002D88" w:rsidRDefault="006552A9" w:rsidP="00533301">
            <w:pPr>
              <w:pStyle w:val="TableParagraph"/>
              <w:spacing w:line="360" w:lineRule="auto"/>
              <w:ind w:left="497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PPZ B</w:t>
            </w:r>
          </w:p>
        </w:tc>
        <w:tc>
          <w:tcPr>
            <w:tcW w:w="1729" w:type="dxa"/>
          </w:tcPr>
          <w:p w14:paraId="29763CFF" w14:textId="77777777" w:rsidR="006552A9" w:rsidRPr="00002D88" w:rsidRDefault="006552A9" w:rsidP="00533301">
            <w:pPr>
              <w:pStyle w:val="TableParagraph"/>
              <w:spacing w:line="360" w:lineRule="auto"/>
              <w:ind w:left="575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5"/>
                <w:sz w:val="16"/>
                <w:szCs w:val="16"/>
              </w:rPr>
              <w:t>PPZ C</w:t>
            </w:r>
          </w:p>
        </w:tc>
      </w:tr>
      <w:tr w:rsidR="006552A9" w:rsidRPr="00002D88" w14:paraId="67B0A0B6" w14:textId="77777777" w:rsidTr="00533301">
        <w:trPr>
          <w:trHeight w:val="270"/>
        </w:trPr>
        <w:tc>
          <w:tcPr>
            <w:tcW w:w="2522" w:type="dxa"/>
          </w:tcPr>
          <w:p w14:paraId="2C0D92E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do 500 ton</w:t>
            </w:r>
          </w:p>
        </w:tc>
        <w:tc>
          <w:tcPr>
            <w:tcW w:w="1545" w:type="dxa"/>
          </w:tcPr>
          <w:p w14:paraId="1FCA5D99" w14:textId="77777777" w:rsidR="006552A9" w:rsidRPr="00002D88" w:rsidRDefault="006552A9" w:rsidP="00533301">
            <w:pPr>
              <w:pStyle w:val="TableParagraph"/>
              <w:spacing w:line="360" w:lineRule="auto"/>
              <w:ind w:left="2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4"/>
                <w:sz w:val="16"/>
                <w:szCs w:val="16"/>
              </w:rPr>
              <w:t>Y</w:t>
            </w:r>
          </w:p>
        </w:tc>
        <w:tc>
          <w:tcPr>
            <w:tcW w:w="1633" w:type="dxa"/>
          </w:tcPr>
          <w:p w14:paraId="317585B5" w14:textId="77777777" w:rsidR="006552A9" w:rsidRPr="00002D88" w:rsidRDefault="006552A9" w:rsidP="00533301">
            <w:pPr>
              <w:pStyle w:val="TableParagraph"/>
              <w:spacing w:line="360" w:lineRule="auto"/>
              <w:ind w:left="504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1633" w:type="dxa"/>
          </w:tcPr>
          <w:p w14:paraId="04974367" w14:textId="77777777" w:rsidR="006552A9" w:rsidRPr="00002D88" w:rsidRDefault="006552A9" w:rsidP="00533301">
            <w:pPr>
              <w:pStyle w:val="TableParagraph"/>
              <w:spacing w:line="360" w:lineRule="auto"/>
              <w:ind w:left="489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500</w:t>
            </w:r>
          </w:p>
        </w:tc>
        <w:tc>
          <w:tcPr>
            <w:tcW w:w="1729" w:type="dxa"/>
          </w:tcPr>
          <w:p w14:paraId="3A01874E" w14:textId="77777777" w:rsidR="006552A9" w:rsidRPr="00002D88" w:rsidRDefault="006552A9" w:rsidP="00533301">
            <w:pPr>
              <w:pStyle w:val="TableParagraph"/>
              <w:spacing w:line="360" w:lineRule="auto"/>
              <w:ind w:left="568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250</w:t>
            </w:r>
          </w:p>
        </w:tc>
      </w:tr>
      <w:tr w:rsidR="006552A9" w:rsidRPr="00002D88" w14:paraId="2F6F11A1" w14:textId="77777777" w:rsidTr="00533301">
        <w:trPr>
          <w:trHeight w:val="270"/>
        </w:trPr>
        <w:tc>
          <w:tcPr>
            <w:tcW w:w="2522" w:type="dxa"/>
          </w:tcPr>
          <w:p w14:paraId="7E125D1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od 501 ton</w:t>
            </w:r>
          </w:p>
        </w:tc>
        <w:tc>
          <w:tcPr>
            <w:tcW w:w="1545" w:type="dxa"/>
          </w:tcPr>
          <w:p w14:paraId="218A995F" w14:textId="77777777" w:rsidR="006552A9" w:rsidRPr="00002D88" w:rsidRDefault="006552A9" w:rsidP="00533301">
            <w:pPr>
              <w:pStyle w:val="TableParagraph"/>
              <w:spacing w:line="360" w:lineRule="auto"/>
              <w:ind w:left="1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78"/>
                <w:sz w:val="16"/>
                <w:szCs w:val="16"/>
              </w:rPr>
              <w:t>Z</w:t>
            </w:r>
          </w:p>
        </w:tc>
        <w:tc>
          <w:tcPr>
            <w:tcW w:w="1633" w:type="dxa"/>
          </w:tcPr>
          <w:p w14:paraId="5D2A8CC7" w14:textId="77777777" w:rsidR="006552A9" w:rsidRPr="00002D88" w:rsidRDefault="006552A9" w:rsidP="00533301">
            <w:pPr>
              <w:pStyle w:val="TableParagraph"/>
              <w:spacing w:line="360" w:lineRule="auto"/>
              <w:ind w:left="504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2000</w:t>
            </w:r>
          </w:p>
        </w:tc>
        <w:tc>
          <w:tcPr>
            <w:tcW w:w="1633" w:type="dxa"/>
          </w:tcPr>
          <w:p w14:paraId="4467A222" w14:textId="77777777" w:rsidR="006552A9" w:rsidRPr="00002D88" w:rsidRDefault="006552A9" w:rsidP="00533301">
            <w:pPr>
              <w:pStyle w:val="TableParagraph"/>
              <w:spacing w:line="360" w:lineRule="auto"/>
              <w:ind w:left="489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1000</w:t>
            </w:r>
          </w:p>
        </w:tc>
        <w:tc>
          <w:tcPr>
            <w:tcW w:w="1729" w:type="dxa"/>
          </w:tcPr>
          <w:p w14:paraId="56C3C525" w14:textId="77777777" w:rsidR="006552A9" w:rsidRPr="00002D88" w:rsidRDefault="006552A9" w:rsidP="00533301">
            <w:pPr>
              <w:pStyle w:val="TableParagraph"/>
              <w:spacing w:line="360" w:lineRule="auto"/>
              <w:ind w:left="568" w:right="552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500</w:t>
            </w:r>
          </w:p>
        </w:tc>
      </w:tr>
    </w:tbl>
    <w:p w14:paraId="53042AA0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1E40D7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4E6A505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43" w:name="_bookmark43"/>
      <w:bookmarkEnd w:id="43"/>
      <w:r w:rsidRPr="00002D88">
        <w:rPr>
          <w:rFonts w:ascii="Verdana" w:hAnsi="Verdana"/>
          <w:sz w:val="16"/>
          <w:szCs w:val="16"/>
        </w:rPr>
        <w:t xml:space="preserve">Zakres </w:t>
      </w:r>
      <w:r w:rsidRPr="00002D88">
        <w:rPr>
          <w:rFonts w:ascii="Verdana" w:hAnsi="Verdana"/>
          <w:spacing w:val="-4"/>
          <w:sz w:val="16"/>
          <w:szCs w:val="16"/>
        </w:rPr>
        <w:t xml:space="preserve">badań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pomiarów</w:t>
      </w:r>
    </w:p>
    <w:p w14:paraId="1F55692A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oceny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jakości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stosuje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ekstrakcji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wykonanych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 ramach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Zakładowej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Kontroli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Produkcji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wg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PN-EN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13108-21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dla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celów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ustalenia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PPZ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badań dodatkowych.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Zebrane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kontrolnych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produkowanej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SMA</w:t>
      </w:r>
    </w:p>
    <w:p w14:paraId="2AB03A83" w14:textId="77777777" w:rsidR="006552A9" w:rsidRPr="00002D88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45C18DA7" w14:textId="77777777" w:rsidR="006552A9" w:rsidRPr="00002D88" w:rsidRDefault="006552A9" w:rsidP="006552A9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 xml:space="preserve">11 wg niniejszych </w:t>
      </w:r>
      <w:r w:rsidRPr="00002D88">
        <w:rPr>
          <w:rFonts w:ascii="Verdana" w:hAnsi="Verdana"/>
          <w:spacing w:val="-4"/>
          <w:sz w:val="16"/>
          <w:szCs w:val="16"/>
        </w:rPr>
        <w:t xml:space="preserve">WT </w:t>
      </w:r>
      <w:r w:rsidRPr="00002D88">
        <w:rPr>
          <w:rFonts w:ascii="Verdana" w:hAnsi="Verdana"/>
          <w:sz w:val="16"/>
          <w:szCs w:val="16"/>
        </w:rPr>
        <w:t xml:space="preserve">służą do </w:t>
      </w:r>
      <w:r w:rsidRPr="00002D88">
        <w:rPr>
          <w:rFonts w:ascii="Verdana" w:hAnsi="Verdana"/>
          <w:spacing w:val="-3"/>
          <w:sz w:val="16"/>
          <w:szCs w:val="16"/>
        </w:rPr>
        <w:t xml:space="preserve">ustalenia </w:t>
      </w:r>
      <w:r w:rsidRPr="00002D88">
        <w:rPr>
          <w:rFonts w:ascii="Verdana" w:hAnsi="Verdana"/>
          <w:sz w:val="16"/>
          <w:szCs w:val="16"/>
        </w:rPr>
        <w:t xml:space="preserve">zgodności ze składem </w:t>
      </w:r>
      <w:r w:rsidRPr="00002D88">
        <w:rPr>
          <w:rFonts w:ascii="Verdana" w:hAnsi="Verdana"/>
          <w:spacing w:val="-3"/>
          <w:sz w:val="16"/>
          <w:szCs w:val="16"/>
        </w:rPr>
        <w:t xml:space="preserve">wejściowym </w:t>
      </w:r>
      <w:r w:rsidRPr="00002D88">
        <w:rPr>
          <w:rFonts w:ascii="Verdana" w:hAnsi="Verdana"/>
          <w:sz w:val="16"/>
          <w:szCs w:val="16"/>
        </w:rPr>
        <w:t xml:space="preserve">lub </w:t>
      </w:r>
      <w:r w:rsidRPr="00002D88">
        <w:rPr>
          <w:rFonts w:ascii="Verdana" w:hAnsi="Verdana"/>
          <w:spacing w:val="-3"/>
          <w:sz w:val="16"/>
          <w:szCs w:val="16"/>
        </w:rPr>
        <w:t xml:space="preserve">wyjściowym. </w:t>
      </w:r>
      <w:r w:rsidRPr="00002D88">
        <w:rPr>
          <w:rFonts w:ascii="Verdana" w:hAnsi="Verdana"/>
          <w:w w:val="95"/>
          <w:sz w:val="16"/>
          <w:szCs w:val="16"/>
        </w:rPr>
        <w:t>Dopuszczalne</w:t>
      </w:r>
      <w:r w:rsidRPr="00002D88">
        <w:rPr>
          <w:rFonts w:ascii="Verdana" w:hAnsi="Verdana"/>
          <w:spacing w:val="-13"/>
          <w:w w:val="95"/>
          <w:sz w:val="16"/>
          <w:szCs w:val="16"/>
          <w:u w:val="single"/>
        </w:rPr>
        <w:t xml:space="preserve"> </w:t>
      </w:r>
      <w:r w:rsidRPr="00002D88">
        <w:rPr>
          <w:rFonts w:ascii="Verdana" w:hAnsi="Verdana"/>
          <w:w w:val="95"/>
          <w:sz w:val="16"/>
          <w:szCs w:val="16"/>
          <w:u w:val="single"/>
        </w:rPr>
        <w:t>jakościowe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odchyłki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produkowanej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mieszanki,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pobranej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Wytwórni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zależności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od </w:t>
      </w:r>
      <w:r w:rsidRPr="00002D88">
        <w:rPr>
          <w:rFonts w:ascii="Verdana" w:hAnsi="Verdana"/>
          <w:sz w:val="16"/>
          <w:szCs w:val="16"/>
        </w:rPr>
        <w:t>liczby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pobranych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przedstawia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tabela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6.3.</w:t>
      </w:r>
    </w:p>
    <w:p w14:paraId="2D64263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61C0BE9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D01DF5C" w14:textId="77777777" w:rsidR="006552A9" w:rsidRPr="00002D88" w:rsidRDefault="006552A9" w:rsidP="006552A9">
      <w:pPr>
        <w:pStyle w:val="Tekstpodstawowy"/>
        <w:spacing w:line="360" w:lineRule="auto"/>
        <w:ind w:right="94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Tabela 6.3.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Dopuszczalne </w:t>
      </w:r>
      <w:r w:rsidRPr="00002D88">
        <w:rPr>
          <w:rFonts w:ascii="Verdana" w:hAnsi="Verdana"/>
          <w:w w:val="95"/>
          <w:sz w:val="16"/>
          <w:szCs w:val="16"/>
        </w:rPr>
        <w:t xml:space="preserve">odchyłki jakościowe dotyczące pojedynczego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wyniku 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badania </w:t>
      </w:r>
      <w:r w:rsidRPr="00002D88">
        <w:rPr>
          <w:rFonts w:ascii="Verdana" w:hAnsi="Verdana"/>
          <w:w w:val="95"/>
          <w:sz w:val="16"/>
          <w:szCs w:val="16"/>
        </w:rPr>
        <w:t xml:space="preserve">i średniej </w:t>
      </w:r>
      <w:r w:rsidRPr="00002D88">
        <w:rPr>
          <w:rFonts w:ascii="Verdana" w:hAnsi="Verdana"/>
          <w:sz w:val="16"/>
          <w:szCs w:val="16"/>
        </w:rPr>
        <w:t>arytmetycznej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wyników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zawartości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składników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mineralno-asfaltowej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względem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składu </w:t>
      </w:r>
      <w:r w:rsidRPr="00002D88">
        <w:rPr>
          <w:rFonts w:ascii="Verdana" w:hAnsi="Verdana"/>
          <w:spacing w:val="-3"/>
          <w:sz w:val="16"/>
          <w:szCs w:val="16"/>
        </w:rPr>
        <w:t xml:space="preserve">zaprojektowanego </w:t>
      </w:r>
      <w:r w:rsidRPr="00002D88">
        <w:rPr>
          <w:rFonts w:ascii="Verdana" w:hAnsi="Verdana"/>
          <w:spacing w:val="2"/>
          <w:sz w:val="16"/>
          <w:szCs w:val="16"/>
        </w:rPr>
        <w:t>[%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m/m]</w:t>
      </w:r>
    </w:p>
    <w:p w14:paraId="3BE28DA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203"/>
        <w:gridCol w:w="1984"/>
        <w:gridCol w:w="1993"/>
      </w:tblGrid>
      <w:tr w:rsidR="006552A9" w:rsidRPr="00002D88" w14:paraId="6911EF3C" w14:textId="77777777" w:rsidTr="00533301">
        <w:trPr>
          <w:trHeight w:val="270"/>
        </w:trPr>
        <w:tc>
          <w:tcPr>
            <w:tcW w:w="720" w:type="dxa"/>
            <w:vMerge w:val="restart"/>
          </w:tcPr>
          <w:p w14:paraId="7D62546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5203" w:type="dxa"/>
            <w:vMerge w:val="restart"/>
          </w:tcPr>
          <w:p w14:paraId="404DE258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Składniki mieszanki mineralno-asfaltowej</w:t>
            </w:r>
          </w:p>
        </w:tc>
        <w:tc>
          <w:tcPr>
            <w:tcW w:w="3977" w:type="dxa"/>
            <w:gridSpan w:val="2"/>
          </w:tcPr>
          <w:p w14:paraId="06F1107B" w14:textId="77777777" w:rsidR="006552A9" w:rsidRPr="00002D88" w:rsidRDefault="006552A9" w:rsidP="00533301">
            <w:pPr>
              <w:pStyle w:val="TableParagraph"/>
              <w:spacing w:line="360" w:lineRule="auto"/>
              <w:ind w:left="1292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Liczba wyników</w:t>
            </w:r>
          </w:p>
        </w:tc>
      </w:tr>
      <w:tr w:rsidR="006552A9" w:rsidRPr="00002D88" w14:paraId="26A5E38B" w14:textId="77777777" w:rsidTr="00533301">
        <w:trPr>
          <w:trHeight w:val="278"/>
        </w:trPr>
        <w:tc>
          <w:tcPr>
            <w:tcW w:w="720" w:type="dxa"/>
            <w:vMerge/>
            <w:tcBorders>
              <w:top w:val="nil"/>
            </w:tcBorders>
          </w:tcPr>
          <w:p w14:paraId="7013C59C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03" w:type="dxa"/>
            <w:vMerge/>
            <w:tcBorders>
              <w:top w:val="nil"/>
            </w:tcBorders>
          </w:tcPr>
          <w:p w14:paraId="4190D254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BE1C6A4" w14:textId="77777777" w:rsidR="006552A9" w:rsidRPr="00002D88" w:rsidRDefault="006552A9" w:rsidP="00533301">
            <w:pPr>
              <w:pStyle w:val="TableParagraph"/>
              <w:spacing w:line="360" w:lineRule="auto"/>
              <w:ind w:left="375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&lt;20</w:t>
            </w:r>
          </w:p>
        </w:tc>
        <w:tc>
          <w:tcPr>
            <w:tcW w:w="1993" w:type="dxa"/>
          </w:tcPr>
          <w:p w14:paraId="4F8E7185" w14:textId="77777777" w:rsidR="006552A9" w:rsidRPr="00002D88" w:rsidRDefault="006552A9" w:rsidP="00533301">
            <w:pPr>
              <w:pStyle w:val="TableParagraph"/>
              <w:spacing w:line="360" w:lineRule="auto"/>
              <w:ind w:left="376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20</w:t>
            </w:r>
          </w:p>
        </w:tc>
      </w:tr>
      <w:tr w:rsidR="006552A9" w:rsidRPr="00002D88" w14:paraId="434DD913" w14:textId="77777777" w:rsidTr="00533301">
        <w:trPr>
          <w:trHeight w:val="270"/>
        </w:trPr>
        <w:tc>
          <w:tcPr>
            <w:tcW w:w="720" w:type="dxa"/>
          </w:tcPr>
          <w:p w14:paraId="4517185F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5203" w:type="dxa"/>
          </w:tcPr>
          <w:p w14:paraId="220EDC4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4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4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11,2</w:t>
            </w:r>
          </w:p>
        </w:tc>
        <w:tc>
          <w:tcPr>
            <w:tcW w:w="1984" w:type="dxa"/>
          </w:tcPr>
          <w:p w14:paraId="2F25CC50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-4,4 ÷ +4,1</w:t>
            </w:r>
          </w:p>
        </w:tc>
        <w:tc>
          <w:tcPr>
            <w:tcW w:w="1993" w:type="dxa"/>
          </w:tcPr>
          <w:p w14:paraId="581BF333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±4,0</w:t>
            </w:r>
          </w:p>
        </w:tc>
      </w:tr>
      <w:tr w:rsidR="006552A9" w:rsidRPr="00002D88" w14:paraId="2E42514B" w14:textId="77777777" w:rsidTr="00533301">
        <w:trPr>
          <w:trHeight w:val="262"/>
        </w:trPr>
        <w:tc>
          <w:tcPr>
            <w:tcW w:w="720" w:type="dxa"/>
          </w:tcPr>
          <w:p w14:paraId="1C8D76CF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5203" w:type="dxa"/>
          </w:tcPr>
          <w:p w14:paraId="7A13B2EB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8,0</w:t>
            </w:r>
          </w:p>
        </w:tc>
        <w:tc>
          <w:tcPr>
            <w:tcW w:w="1984" w:type="dxa"/>
          </w:tcPr>
          <w:p w14:paraId="60C3EBC3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±4,4</w:t>
            </w:r>
          </w:p>
        </w:tc>
        <w:tc>
          <w:tcPr>
            <w:tcW w:w="1993" w:type="dxa"/>
          </w:tcPr>
          <w:p w14:paraId="5738848F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±4,0</w:t>
            </w:r>
          </w:p>
        </w:tc>
      </w:tr>
      <w:tr w:rsidR="006552A9" w:rsidRPr="00002D88" w14:paraId="6C86A94F" w14:textId="77777777" w:rsidTr="00533301">
        <w:trPr>
          <w:trHeight w:val="269"/>
        </w:trPr>
        <w:tc>
          <w:tcPr>
            <w:tcW w:w="720" w:type="dxa"/>
          </w:tcPr>
          <w:p w14:paraId="413580F0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5203" w:type="dxa"/>
          </w:tcPr>
          <w:p w14:paraId="3CA05719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5,6</w:t>
            </w:r>
          </w:p>
        </w:tc>
        <w:tc>
          <w:tcPr>
            <w:tcW w:w="1984" w:type="dxa"/>
          </w:tcPr>
          <w:p w14:paraId="6E3A20BD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±4,4</w:t>
            </w:r>
          </w:p>
        </w:tc>
        <w:tc>
          <w:tcPr>
            <w:tcW w:w="1993" w:type="dxa"/>
          </w:tcPr>
          <w:p w14:paraId="4706D783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±4,0</w:t>
            </w:r>
          </w:p>
        </w:tc>
      </w:tr>
      <w:tr w:rsidR="006552A9" w:rsidRPr="00002D88" w14:paraId="24747DBF" w14:textId="77777777" w:rsidTr="00533301">
        <w:trPr>
          <w:trHeight w:val="270"/>
        </w:trPr>
        <w:tc>
          <w:tcPr>
            <w:tcW w:w="720" w:type="dxa"/>
          </w:tcPr>
          <w:p w14:paraId="051A2B0C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5203" w:type="dxa"/>
          </w:tcPr>
          <w:p w14:paraId="57F21BD6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2,0</w:t>
            </w:r>
          </w:p>
        </w:tc>
        <w:tc>
          <w:tcPr>
            <w:tcW w:w="1984" w:type="dxa"/>
          </w:tcPr>
          <w:p w14:paraId="7E22CE95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 3,4</w:t>
            </w:r>
          </w:p>
        </w:tc>
        <w:tc>
          <w:tcPr>
            <w:tcW w:w="1993" w:type="dxa"/>
          </w:tcPr>
          <w:p w14:paraId="185C3546" w14:textId="77777777" w:rsidR="006552A9" w:rsidRPr="00002D88" w:rsidRDefault="006552A9" w:rsidP="00533301">
            <w:pPr>
              <w:pStyle w:val="TableParagraph"/>
              <w:spacing w:line="360" w:lineRule="auto"/>
              <w:ind w:left="377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 3,0</w:t>
            </w:r>
          </w:p>
        </w:tc>
      </w:tr>
      <w:tr w:rsidR="006552A9" w:rsidRPr="00002D88" w14:paraId="239D1F78" w14:textId="77777777" w:rsidTr="00533301">
        <w:trPr>
          <w:trHeight w:val="270"/>
        </w:trPr>
        <w:tc>
          <w:tcPr>
            <w:tcW w:w="720" w:type="dxa"/>
          </w:tcPr>
          <w:p w14:paraId="2408CE86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5</w:t>
            </w:r>
          </w:p>
        </w:tc>
        <w:tc>
          <w:tcPr>
            <w:tcW w:w="5203" w:type="dxa"/>
          </w:tcPr>
          <w:p w14:paraId="00E79EC2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0,125</w:t>
            </w:r>
          </w:p>
        </w:tc>
        <w:tc>
          <w:tcPr>
            <w:tcW w:w="1984" w:type="dxa"/>
          </w:tcPr>
          <w:p w14:paraId="50C2352B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±2,5</w:t>
            </w:r>
          </w:p>
        </w:tc>
        <w:tc>
          <w:tcPr>
            <w:tcW w:w="1993" w:type="dxa"/>
          </w:tcPr>
          <w:p w14:paraId="457E9168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±2,0</w:t>
            </w:r>
          </w:p>
        </w:tc>
      </w:tr>
      <w:tr w:rsidR="006552A9" w:rsidRPr="00002D88" w14:paraId="491426A6" w14:textId="77777777" w:rsidTr="00533301">
        <w:trPr>
          <w:trHeight w:val="270"/>
        </w:trPr>
        <w:tc>
          <w:tcPr>
            <w:tcW w:w="720" w:type="dxa"/>
          </w:tcPr>
          <w:p w14:paraId="5DCD0C85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  <w:tc>
          <w:tcPr>
            <w:tcW w:w="5203" w:type="dxa"/>
          </w:tcPr>
          <w:p w14:paraId="1E662090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2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0,063</w:t>
            </w:r>
          </w:p>
        </w:tc>
        <w:tc>
          <w:tcPr>
            <w:tcW w:w="1984" w:type="dxa"/>
          </w:tcPr>
          <w:p w14:paraId="4EFBEA69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±1,6</w:t>
            </w:r>
          </w:p>
        </w:tc>
        <w:tc>
          <w:tcPr>
            <w:tcW w:w="1993" w:type="dxa"/>
          </w:tcPr>
          <w:p w14:paraId="315C9D88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±1,5</w:t>
            </w:r>
          </w:p>
        </w:tc>
      </w:tr>
      <w:tr w:rsidR="006552A9" w:rsidRPr="00002D88" w14:paraId="13462B4A" w14:textId="77777777" w:rsidTr="00533301">
        <w:trPr>
          <w:trHeight w:val="270"/>
        </w:trPr>
        <w:tc>
          <w:tcPr>
            <w:tcW w:w="720" w:type="dxa"/>
          </w:tcPr>
          <w:p w14:paraId="251B89A5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  <w:tc>
          <w:tcPr>
            <w:tcW w:w="5203" w:type="dxa"/>
          </w:tcPr>
          <w:p w14:paraId="2C7C4287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Asfalt rozpuszczalny S 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984" w:type="dxa"/>
          </w:tcPr>
          <w:p w14:paraId="361108BD" w14:textId="77777777" w:rsidR="006552A9" w:rsidRPr="00002D88" w:rsidRDefault="006552A9" w:rsidP="00533301">
            <w:pPr>
              <w:pStyle w:val="TableParagraph"/>
              <w:spacing w:line="360" w:lineRule="auto"/>
              <w:ind w:left="383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-0,3 ÷ +0,30</w:t>
            </w:r>
          </w:p>
        </w:tc>
        <w:tc>
          <w:tcPr>
            <w:tcW w:w="1993" w:type="dxa"/>
          </w:tcPr>
          <w:p w14:paraId="46891061" w14:textId="77777777" w:rsidR="006552A9" w:rsidRPr="00002D88" w:rsidRDefault="006552A9" w:rsidP="00533301">
            <w:pPr>
              <w:pStyle w:val="TableParagraph"/>
              <w:spacing w:line="360" w:lineRule="auto"/>
              <w:ind w:left="392" w:right="371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-0,2 ÷ +0,30</w:t>
            </w:r>
          </w:p>
        </w:tc>
      </w:tr>
    </w:tbl>
    <w:p w14:paraId="05F76564" w14:textId="77777777" w:rsidR="006552A9" w:rsidRPr="00002D88" w:rsidRDefault="006552A9" w:rsidP="006552A9">
      <w:pPr>
        <w:spacing w:line="360" w:lineRule="auto"/>
        <w:ind w:left="116" w:right="942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*)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2"/>
          <w:sz w:val="16"/>
          <w:szCs w:val="16"/>
        </w:rPr>
        <w:t xml:space="preserve">należy </w:t>
      </w:r>
      <w:r w:rsidRPr="00002D88">
        <w:rPr>
          <w:rFonts w:ascii="Verdana" w:hAnsi="Verdana"/>
          <w:i/>
          <w:sz w:val="16"/>
          <w:szCs w:val="16"/>
        </w:rPr>
        <w:t xml:space="preserve">porównywać ilość asfaltu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rozpuszczalnego </w:t>
      </w:r>
      <w:r w:rsidRPr="00002D88">
        <w:rPr>
          <w:rFonts w:ascii="Verdana" w:hAnsi="Verdana"/>
          <w:i/>
          <w:sz w:val="16"/>
          <w:szCs w:val="16"/>
        </w:rPr>
        <w:t xml:space="preserve">S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(odzyskanego </w:t>
      </w:r>
      <w:r w:rsidRPr="00002D88">
        <w:rPr>
          <w:rFonts w:ascii="Verdana" w:hAnsi="Verdana"/>
          <w:i/>
          <w:sz w:val="16"/>
          <w:szCs w:val="16"/>
        </w:rPr>
        <w:t xml:space="preserve">w wyniku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ekstrakcji) </w:t>
      </w:r>
      <w:r w:rsidRPr="00002D88">
        <w:rPr>
          <w:rFonts w:ascii="Verdana" w:hAnsi="Verdana"/>
          <w:i/>
          <w:sz w:val="16"/>
          <w:szCs w:val="16"/>
        </w:rPr>
        <w:t>z ilością asfaltu</w:t>
      </w:r>
      <w:r w:rsidRPr="00002D88">
        <w:rPr>
          <w:rFonts w:ascii="Verdana" w:hAnsi="Verdana"/>
          <w:i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rozpuszczalnego</w:t>
      </w:r>
      <w:r w:rsidRPr="00002D88">
        <w:rPr>
          <w:rFonts w:ascii="Verdana" w:hAnsi="Verdana"/>
          <w:i/>
          <w:sz w:val="16"/>
          <w:szCs w:val="16"/>
        </w:rPr>
        <w:t xml:space="preserve"> S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podanego</w:t>
      </w:r>
      <w:r w:rsidRPr="00002D88">
        <w:rPr>
          <w:rFonts w:ascii="Verdana" w:hAnsi="Verdana"/>
          <w:i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w</w:t>
      </w:r>
      <w:r w:rsidRPr="00002D88">
        <w:rPr>
          <w:rFonts w:ascii="Verdana" w:hAnsi="Verdana"/>
          <w:i/>
          <w:spacing w:val="4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badaniu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typu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SMA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 xml:space="preserve">16 </w:t>
      </w:r>
      <w:r w:rsidRPr="00002D88">
        <w:rPr>
          <w:rFonts w:ascii="Verdana" w:hAnsi="Verdana"/>
          <w:i/>
          <w:spacing w:val="-3"/>
          <w:sz w:val="16"/>
          <w:szCs w:val="16"/>
        </w:rPr>
        <w:t>JENA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(patrz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p.5.2.1.),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natomiast</w:t>
      </w:r>
      <w:r w:rsidRPr="00002D88">
        <w:rPr>
          <w:rFonts w:ascii="Verdana" w:hAnsi="Verdana"/>
          <w:i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nie</w:t>
      </w:r>
      <w:r w:rsidRPr="00002D88">
        <w:rPr>
          <w:rFonts w:ascii="Verdana" w:hAnsi="Verdana"/>
          <w:i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 xml:space="preserve">należy porównywać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asfaltu rozpuszczalnego </w:t>
      </w:r>
      <w:r w:rsidRPr="00002D88">
        <w:rPr>
          <w:rFonts w:ascii="Verdana" w:hAnsi="Verdana"/>
          <w:i/>
          <w:sz w:val="16"/>
          <w:szCs w:val="16"/>
        </w:rPr>
        <w:t xml:space="preserve">S (odzyskanego w wyniku ekstrakcji) z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asfaltem </w:t>
      </w:r>
      <w:r w:rsidRPr="00002D88">
        <w:rPr>
          <w:rFonts w:ascii="Verdana" w:hAnsi="Verdana"/>
          <w:i/>
          <w:sz w:val="16"/>
          <w:szCs w:val="16"/>
        </w:rPr>
        <w:t xml:space="preserve">całkowitym B podanym w </w:t>
      </w:r>
      <w:r w:rsidRPr="00002D88">
        <w:rPr>
          <w:rFonts w:ascii="Verdana" w:hAnsi="Verdana"/>
          <w:i/>
          <w:spacing w:val="-3"/>
          <w:sz w:val="16"/>
          <w:szCs w:val="16"/>
        </w:rPr>
        <w:t>badaniu</w:t>
      </w:r>
      <w:r w:rsidRPr="00002D88">
        <w:rPr>
          <w:rFonts w:ascii="Verdana" w:hAnsi="Verdana"/>
          <w:i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typu!</w:t>
      </w:r>
    </w:p>
    <w:p w14:paraId="7EF966F2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40EF45E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36598FA7" w14:textId="77777777" w:rsidR="006552A9" w:rsidRPr="00002D88" w:rsidRDefault="006552A9" w:rsidP="006552A9">
      <w:pPr>
        <w:pStyle w:val="Tekstpodstawowy"/>
        <w:spacing w:line="360" w:lineRule="auto"/>
        <w:ind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oceny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składu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wolno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dzielić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ciągu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drogi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odcinki.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Oceny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dokonuje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zależności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liczby próbek wg tabeli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6.3.</w:t>
      </w:r>
    </w:p>
    <w:p w14:paraId="24E8C041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Wszystkie właściwości materiałów składowych oraz wyprodukowanej mieszanki mineralno-asfaltowej</w:t>
      </w:r>
    </w:p>
    <w:p w14:paraId="10243523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powinny być zgodne z wymaganiami niniejszych WST w granicach dopuszczalnych odchyłek.</w:t>
      </w:r>
    </w:p>
    <w:p w14:paraId="58174A0B" w14:textId="77777777" w:rsidR="006552A9" w:rsidRPr="00002D88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Właściwości te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należy </w:t>
      </w:r>
      <w:r w:rsidRPr="00002D88">
        <w:rPr>
          <w:rFonts w:ascii="Verdana" w:hAnsi="Verdana"/>
          <w:w w:val="95"/>
          <w:sz w:val="16"/>
          <w:szCs w:val="16"/>
        </w:rPr>
        <w:t xml:space="preserve">oceniać na podstawie badań pobranych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próbek </w:t>
      </w:r>
      <w:r w:rsidRPr="00002D88">
        <w:rPr>
          <w:rFonts w:ascii="Verdana" w:hAnsi="Verdana"/>
          <w:w w:val="95"/>
          <w:sz w:val="16"/>
          <w:szCs w:val="16"/>
        </w:rPr>
        <w:t xml:space="preserve">materiałów składowych jak i mieszanki mineralno-asfaltowej przed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wbudowaniem (wbudowanie </w:t>
      </w:r>
      <w:r w:rsidRPr="00002D88">
        <w:rPr>
          <w:rFonts w:ascii="Verdana" w:hAnsi="Verdana"/>
          <w:w w:val="95"/>
          <w:sz w:val="16"/>
          <w:szCs w:val="16"/>
        </w:rPr>
        <w:t xml:space="preserve">oznacza kompletne wykonanie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asfaltowej).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Wyjątkowo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dopuszcza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badania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próbek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pobranych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(kompletnie </w:t>
      </w:r>
      <w:r w:rsidRPr="00002D88">
        <w:rPr>
          <w:rFonts w:ascii="Verdana" w:hAnsi="Verdana"/>
          <w:spacing w:val="-3"/>
          <w:sz w:val="16"/>
          <w:szCs w:val="16"/>
        </w:rPr>
        <w:t>wykonanej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warstwy).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takim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przypadku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Wykonawca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zaproponuje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procedurę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pobierania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 przygotowania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ich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badań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uzgodni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ją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Nadzoru</w:t>
      </w:r>
    </w:p>
    <w:p w14:paraId="10806908" w14:textId="77777777" w:rsidR="006552A9" w:rsidRPr="00002D88" w:rsidRDefault="006552A9" w:rsidP="006552A9">
      <w:pPr>
        <w:pStyle w:val="Nagwek3"/>
        <w:spacing w:line="360" w:lineRule="auto"/>
        <w:ind w:left="116" w:right="952" w:firstLine="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Jeżeli krzywa uziarnienia mieszanki mineralnej wynikowej mieści się w granicach tolerancji i wykracza poza krzywe graniczne z tabeli 5.1, nie stanowi to odstępstwa od wymagań dotyczących uziarnienia.</w:t>
      </w:r>
    </w:p>
    <w:p w14:paraId="294A1400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 tabeli 6.4 zestawiono zakres i częstości badań materiałów,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z w:val="16"/>
          <w:szCs w:val="16"/>
        </w:rPr>
        <w:t xml:space="preserve"> oraz cech warstwy.</w:t>
      </w:r>
    </w:p>
    <w:p w14:paraId="19EE116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D1E683E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2920BD4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6.4. Częstość oraz zakres badań i pomiarów w czasie wytwarzania mieszanki i układania</w:t>
      </w:r>
    </w:p>
    <w:p w14:paraId="67DCC723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nawierzchni</w:t>
      </w:r>
    </w:p>
    <w:p w14:paraId="1BD08520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14"/>
        <w:gridCol w:w="4314"/>
      </w:tblGrid>
      <w:tr w:rsidR="006552A9" w:rsidRPr="00002D88" w14:paraId="4FBC9CF0" w14:textId="77777777" w:rsidTr="00533301">
        <w:trPr>
          <w:trHeight w:val="286"/>
        </w:trPr>
        <w:tc>
          <w:tcPr>
            <w:tcW w:w="568" w:type="dxa"/>
          </w:tcPr>
          <w:p w14:paraId="298FD652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4114" w:type="dxa"/>
          </w:tcPr>
          <w:p w14:paraId="0E1DDC63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Wyszczególnienie badań</w:t>
            </w:r>
          </w:p>
        </w:tc>
        <w:tc>
          <w:tcPr>
            <w:tcW w:w="4314" w:type="dxa"/>
          </w:tcPr>
          <w:p w14:paraId="2A9C7837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Częstość badań</w:t>
            </w:r>
          </w:p>
        </w:tc>
      </w:tr>
      <w:tr w:rsidR="006552A9" w:rsidRPr="00002D88" w14:paraId="7926664E" w14:textId="77777777" w:rsidTr="00533301">
        <w:trPr>
          <w:trHeight w:val="318"/>
        </w:trPr>
        <w:tc>
          <w:tcPr>
            <w:tcW w:w="8996" w:type="dxa"/>
            <w:gridSpan w:val="3"/>
          </w:tcPr>
          <w:p w14:paraId="11DD7D8E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KONTROLNE BADANIA MATERIAŁÓW</w:t>
            </w:r>
          </w:p>
        </w:tc>
      </w:tr>
      <w:tr w:rsidR="006552A9" w:rsidRPr="00002D88" w14:paraId="4BC7ACD4" w14:textId="77777777" w:rsidTr="00533301">
        <w:trPr>
          <w:trHeight w:val="270"/>
        </w:trPr>
        <w:tc>
          <w:tcPr>
            <w:tcW w:w="568" w:type="dxa"/>
            <w:tcBorders>
              <w:bottom w:val="nil"/>
            </w:tcBorders>
          </w:tcPr>
          <w:p w14:paraId="512FC79B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4114" w:type="dxa"/>
            <w:tcBorders>
              <w:bottom w:val="nil"/>
            </w:tcBorders>
          </w:tcPr>
          <w:p w14:paraId="31095628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Uziarnienie kruszywa,</w:t>
            </w:r>
          </w:p>
        </w:tc>
        <w:tc>
          <w:tcPr>
            <w:tcW w:w="4314" w:type="dxa"/>
            <w:tcBorders>
              <w:bottom w:val="nil"/>
            </w:tcBorders>
          </w:tcPr>
          <w:p w14:paraId="4E3B15FF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</w:t>
            </w:r>
            <w:r w:rsidRPr="00002D88">
              <w:rPr>
                <w:rFonts w:ascii="Verdana" w:hAnsi="Verdana"/>
                <w:spacing w:val="-3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raz</w:t>
            </w:r>
            <w:r w:rsidRPr="00002D88">
              <w:rPr>
                <w:rFonts w:ascii="Verdana" w:hAnsi="Verdana"/>
                <w:spacing w:val="-3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2000</w:t>
            </w:r>
            <w:r w:rsidRPr="00002D88">
              <w:rPr>
                <w:rFonts w:ascii="Verdana" w:hAnsi="Verdana"/>
                <w:spacing w:val="-3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ton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3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pacing w:val="-3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przypadku</w:t>
            </w:r>
            <w:r w:rsidRPr="00002D88">
              <w:rPr>
                <w:rFonts w:ascii="Verdana" w:hAnsi="Verdana"/>
                <w:spacing w:val="-2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wątpliwości</w:t>
            </w:r>
          </w:p>
        </w:tc>
      </w:tr>
    </w:tbl>
    <w:p w14:paraId="463E2F03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380" w:right="460" w:bottom="1440" w:left="1300" w:header="0" w:footer="1160" w:gutter="0"/>
          <w:cols w:space="708"/>
        </w:sect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14"/>
        <w:gridCol w:w="4314"/>
      </w:tblGrid>
      <w:tr w:rsidR="006552A9" w:rsidRPr="00002D88" w14:paraId="3DB8A6C0" w14:textId="77777777" w:rsidTr="00533301">
        <w:trPr>
          <w:trHeight w:val="278"/>
        </w:trPr>
        <w:tc>
          <w:tcPr>
            <w:tcW w:w="568" w:type="dxa"/>
          </w:tcPr>
          <w:p w14:paraId="5A9E5271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4114" w:type="dxa"/>
          </w:tcPr>
          <w:p w14:paraId="06CD966A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Uziarnienie wypełniacza</w:t>
            </w:r>
          </w:p>
        </w:tc>
        <w:tc>
          <w:tcPr>
            <w:tcW w:w="4314" w:type="dxa"/>
          </w:tcPr>
          <w:p w14:paraId="1810206D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 raz na 200 ton</w:t>
            </w:r>
          </w:p>
        </w:tc>
      </w:tr>
      <w:tr w:rsidR="006552A9" w:rsidRPr="00002D88" w14:paraId="71218707" w14:textId="77777777" w:rsidTr="00533301">
        <w:trPr>
          <w:trHeight w:val="1614"/>
        </w:trPr>
        <w:tc>
          <w:tcPr>
            <w:tcW w:w="568" w:type="dxa"/>
          </w:tcPr>
          <w:p w14:paraId="6FE1F395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4114" w:type="dxa"/>
          </w:tcPr>
          <w:p w14:paraId="4A4A812E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Właściwości asfaltu:</w:t>
            </w:r>
          </w:p>
          <w:p w14:paraId="274AAAD6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- Penetracja w 25°C, lub temperatura mięknienia wg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PiK</w:t>
            </w:r>
            <w:proofErr w:type="spellEnd"/>
          </w:p>
          <w:p w14:paraId="7688A782" w14:textId="77777777" w:rsidR="006552A9" w:rsidRPr="00002D88" w:rsidRDefault="006552A9" w:rsidP="00533301">
            <w:pPr>
              <w:pStyle w:val="TableParagraph"/>
              <w:tabs>
                <w:tab w:val="left" w:pos="707"/>
                <w:tab w:val="left" w:pos="2010"/>
                <w:tab w:val="left" w:pos="3481"/>
              </w:tabs>
              <w:spacing w:line="360" w:lineRule="auto"/>
              <w:ind w:left="75" w:right="5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(W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przypadku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rozbieżności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5"/>
                <w:w w:val="90"/>
                <w:sz w:val="16"/>
                <w:szCs w:val="16"/>
              </w:rPr>
              <w:t xml:space="preserve">należy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postępować zgodnie z zapisami normy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PN-</w:t>
            </w:r>
          </w:p>
          <w:p w14:paraId="738F2946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EN ISO 4259.)</w:t>
            </w:r>
          </w:p>
        </w:tc>
        <w:tc>
          <w:tcPr>
            <w:tcW w:w="4314" w:type="dxa"/>
          </w:tcPr>
          <w:p w14:paraId="562F56CB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 x na każde 300 ton dostawy</w:t>
            </w:r>
          </w:p>
        </w:tc>
      </w:tr>
      <w:tr w:rsidR="006552A9" w:rsidRPr="00002D88" w14:paraId="75AB48FF" w14:textId="77777777" w:rsidTr="00533301">
        <w:trPr>
          <w:trHeight w:val="542"/>
        </w:trPr>
        <w:tc>
          <w:tcPr>
            <w:tcW w:w="568" w:type="dxa"/>
          </w:tcPr>
          <w:p w14:paraId="2E461D37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4114" w:type="dxa"/>
          </w:tcPr>
          <w:p w14:paraId="52DBA29E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Badania właściwości kruszyw zgodnie z</w:t>
            </w:r>
          </w:p>
          <w:p w14:paraId="4EFA66DB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tabl.2.1</w:t>
            </w:r>
          </w:p>
        </w:tc>
        <w:tc>
          <w:tcPr>
            <w:tcW w:w="4314" w:type="dxa"/>
          </w:tcPr>
          <w:p w14:paraId="7748C921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Zatwierdzenie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źródła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przed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pierwszym</w:t>
            </w:r>
            <w:r w:rsidRPr="00002D88">
              <w:rPr>
                <w:rFonts w:ascii="Verdana" w:hAnsi="Verdana"/>
                <w:spacing w:val="-45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użyciem</w:t>
            </w:r>
          </w:p>
          <w:p w14:paraId="3E58F492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i co najmniej 1 raz w roku.</w:t>
            </w:r>
          </w:p>
        </w:tc>
      </w:tr>
      <w:tr w:rsidR="006552A9" w:rsidRPr="00002D88" w14:paraId="5620776C" w14:textId="77777777" w:rsidTr="00533301">
        <w:trPr>
          <w:trHeight w:val="294"/>
        </w:trPr>
        <w:tc>
          <w:tcPr>
            <w:tcW w:w="568" w:type="dxa"/>
            <w:tcBorders>
              <w:bottom w:val="nil"/>
            </w:tcBorders>
          </w:tcPr>
          <w:p w14:paraId="471C552C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4114" w:type="dxa"/>
            <w:tcBorders>
              <w:bottom w:val="nil"/>
            </w:tcBorders>
          </w:tcPr>
          <w:p w14:paraId="24FC609D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Badania granulatu asfaltowego:</w:t>
            </w:r>
          </w:p>
        </w:tc>
        <w:tc>
          <w:tcPr>
            <w:tcW w:w="4314" w:type="dxa"/>
            <w:tcBorders>
              <w:bottom w:val="nil"/>
            </w:tcBorders>
          </w:tcPr>
          <w:p w14:paraId="01132288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 raz na każde rozpoczęte 500 ton, ale nie</w:t>
            </w:r>
          </w:p>
        </w:tc>
      </w:tr>
      <w:tr w:rsidR="006552A9" w:rsidRPr="00002D88" w14:paraId="5660F48B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3692570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2721A952" w14:textId="77777777" w:rsidR="006552A9" w:rsidRPr="00002D88" w:rsidRDefault="006552A9" w:rsidP="00533301">
            <w:pPr>
              <w:pStyle w:val="TableParagraph"/>
              <w:numPr>
                <w:ilvl w:val="0"/>
                <w:numId w:val="13"/>
              </w:numPr>
              <w:tabs>
                <w:tab w:val="left" w:pos="340"/>
              </w:tabs>
              <w:spacing w:line="360" w:lineRule="auto"/>
              <w:ind w:hanging="26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gęstość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granulatu </w:t>
            </w:r>
            <w:r w:rsidRPr="00002D88">
              <w:rPr>
                <w:rFonts w:ascii="Verdana" w:hAnsi="Verdana"/>
                <w:sz w:val="16"/>
                <w:szCs w:val="16"/>
              </w:rPr>
              <w:t>wg PN-EN</w:t>
            </w:r>
            <w:r w:rsidRPr="00002D88">
              <w:rPr>
                <w:rFonts w:ascii="Verdana" w:hAnsi="Verdana"/>
                <w:spacing w:val="1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12697-5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51697958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mniej niż 5 próbek</w:t>
            </w:r>
          </w:p>
        </w:tc>
      </w:tr>
      <w:tr w:rsidR="006552A9" w:rsidRPr="00002D88" w14:paraId="49565D24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60924E9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67DDC561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A w wodzie,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41EA01D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549B24E" w14:textId="77777777" w:rsidTr="00533301">
        <w:trPr>
          <w:trHeight w:val="272"/>
        </w:trPr>
        <w:tc>
          <w:tcPr>
            <w:tcW w:w="568" w:type="dxa"/>
            <w:tcBorders>
              <w:top w:val="nil"/>
              <w:bottom w:val="nil"/>
            </w:tcBorders>
          </w:tcPr>
          <w:p w14:paraId="1140107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61C4454C" w14:textId="77777777" w:rsidR="006552A9" w:rsidRPr="00002D88" w:rsidRDefault="006552A9" w:rsidP="00533301">
            <w:pPr>
              <w:pStyle w:val="TableParagraph"/>
              <w:numPr>
                <w:ilvl w:val="0"/>
                <w:numId w:val="12"/>
              </w:numPr>
              <w:tabs>
                <w:tab w:val="left" w:pos="364"/>
              </w:tabs>
              <w:spacing w:line="360" w:lineRule="auto"/>
              <w:ind w:hanging="289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gęstość kruszywa wg PN-EN</w:t>
            </w:r>
            <w:r w:rsidRPr="00002D88">
              <w:rPr>
                <w:rFonts w:ascii="Verdana" w:hAnsi="Verdana"/>
                <w:spacing w:val="1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1097-6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41A36AE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0C1D59EC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674A3A9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25B7A8E6" w14:textId="77777777" w:rsidR="006552A9" w:rsidRPr="00002D88" w:rsidRDefault="006552A9" w:rsidP="00533301">
            <w:pPr>
              <w:pStyle w:val="TableParagraph"/>
              <w:tabs>
                <w:tab w:val="left" w:pos="1473"/>
                <w:tab w:val="left" w:pos="1801"/>
                <w:tab w:val="left" w:pos="2896"/>
                <w:tab w:val="left" w:pos="3288"/>
              </w:tabs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odzyskanego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granulatu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procesie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11D74FCE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BE46F7C" w14:textId="77777777" w:rsidTr="00533301">
        <w:trPr>
          <w:trHeight w:val="267"/>
        </w:trPr>
        <w:tc>
          <w:tcPr>
            <w:tcW w:w="568" w:type="dxa"/>
            <w:tcBorders>
              <w:top w:val="nil"/>
              <w:bottom w:val="nil"/>
            </w:tcBorders>
          </w:tcPr>
          <w:p w14:paraId="5D0F5C2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314FC89F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ekstrakcji,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5CD03DE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389B624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4595BF57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1CDA3789" w14:textId="77777777" w:rsidR="006552A9" w:rsidRPr="00002D88" w:rsidRDefault="006552A9" w:rsidP="00533301">
            <w:pPr>
              <w:pStyle w:val="TableParagraph"/>
              <w:numPr>
                <w:ilvl w:val="0"/>
                <w:numId w:val="11"/>
              </w:numPr>
              <w:tabs>
                <w:tab w:val="left" w:pos="284"/>
              </w:tabs>
              <w:spacing w:line="360" w:lineRule="auto"/>
              <w:ind w:hanging="209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uziarnienie</w:t>
            </w:r>
            <w:r w:rsidRPr="00002D88">
              <w:rPr>
                <w:rFonts w:ascii="Verdana" w:hAnsi="Verdana"/>
                <w:spacing w:val="-1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1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kategorię</w:t>
            </w:r>
            <w:r w:rsidRPr="00002D88">
              <w:rPr>
                <w:rFonts w:ascii="Verdana" w:hAnsi="Verdana"/>
                <w:spacing w:val="-1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zawartości</w:t>
            </w:r>
            <w:r w:rsidRPr="00002D88">
              <w:rPr>
                <w:rFonts w:ascii="Verdana" w:hAnsi="Verdana"/>
                <w:spacing w:val="-1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pyłów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7A914ED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2111CB0D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451D53A0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111E0515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kruszywa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wg</w:t>
            </w:r>
            <w:r w:rsidRPr="00002D88">
              <w:rPr>
                <w:rFonts w:ascii="Verdana" w:hAnsi="Verdana"/>
                <w:spacing w:val="-2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PN-EN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933-1</w:t>
            </w:r>
            <w:r w:rsidRPr="00002D88">
              <w:rPr>
                <w:rFonts w:ascii="Verdana" w:hAnsi="Verdana"/>
                <w:spacing w:val="-2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odzyskanego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47B5B5F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1ED8F38" w14:textId="77777777" w:rsidTr="00533301">
        <w:trPr>
          <w:trHeight w:val="267"/>
        </w:trPr>
        <w:tc>
          <w:tcPr>
            <w:tcW w:w="568" w:type="dxa"/>
            <w:tcBorders>
              <w:top w:val="nil"/>
              <w:bottom w:val="nil"/>
            </w:tcBorders>
          </w:tcPr>
          <w:p w14:paraId="42A765C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2AF9262B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granulatu w procesie ekstrakcji,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3339F80B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16E39F0D" w14:textId="77777777" w:rsidTr="00533301">
        <w:trPr>
          <w:trHeight w:val="267"/>
        </w:trPr>
        <w:tc>
          <w:tcPr>
            <w:tcW w:w="568" w:type="dxa"/>
            <w:tcBorders>
              <w:top w:val="nil"/>
              <w:bottom w:val="nil"/>
            </w:tcBorders>
          </w:tcPr>
          <w:p w14:paraId="219C2D4A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7F823078" w14:textId="77777777" w:rsidR="006552A9" w:rsidRPr="00002D88" w:rsidRDefault="006552A9" w:rsidP="00533301">
            <w:pPr>
              <w:pStyle w:val="TableParagraph"/>
              <w:numPr>
                <w:ilvl w:val="0"/>
                <w:numId w:val="10"/>
              </w:numPr>
              <w:tabs>
                <w:tab w:val="left" w:pos="228"/>
              </w:tabs>
              <w:spacing w:line="360" w:lineRule="auto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typ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petrograficzny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kruszywa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odzyskanego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408A5B7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4DF6EA1" w14:textId="77777777" w:rsidTr="00533301">
        <w:trPr>
          <w:trHeight w:val="272"/>
        </w:trPr>
        <w:tc>
          <w:tcPr>
            <w:tcW w:w="568" w:type="dxa"/>
            <w:tcBorders>
              <w:top w:val="nil"/>
              <w:bottom w:val="nil"/>
            </w:tcBorders>
          </w:tcPr>
          <w:p w14:paraId="35597FC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4586D446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granulatu w procesie ekstrakcji,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608A4E01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7ADBD63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7AA3F066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7E4A780E" w14:textId="77777777" w:rsidR="006552A9" w:rsidRPr="00002D88" w:rsidRDefault="006552A9" w:rsidP="00533301">
            <w:pPr>
              <w:pStyle w:val="TableParagraph"/>
              <w:numPr>
                <w:ilvl w:val="0"/>
                <w:numId w:val="9"/>
              </w:numPr>
              <w:tabs>
                <w:tab w:val="left" w:pos="308"/>
              </w:tabs>
              <w:spacing w:line="360" w:lineRule="auto"/>
              <w:ind w:hanging="23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temperaturę mięknienia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PiK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 xml:space="preserve"> wg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PN-EN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09ECACC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38A3977F" w14:textId="77777777" w:rsidTr="00533301">
        <w:trPr>
          <w:trHeight w:val="268"/>
        </w:trPr>
        <w:tc>
          <w:tcPr>
            <w:tcW w:w="568" w:type="dxa"/>
            <w:tcBorders>
              <w:top w:val="nil"/>
              <w:bottom w:val="nil"/>
            </w:tcBorders>
          </w:tcPr>
          <w:p w14:paraId="3F47706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  <w:bottom w:val="nil"/>
            </w:tcBorders>
          </w:tcPr>
          <w:p w14:paraId="32B01FC5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1427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lepiszcza</w:t>
            </w:r>
            <w:r w:rsidRPr="00002D88">
              <w:rPr>
                <w:rFonts w:ascii="Verdana" w:hAnsi="Verdana"/>
                <w:spacing w:val="-3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odzyskanego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granulatu</w:t>
            </w:r>
            <w:r w:rsidRPr="00002D88">
              <w:rPr>
                <w:rFonts w:ascii="Verdana" w:hAnsi="Verdana"/>
                <w:spacing w:val="-3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w</w:t>
            </w:r>
          </w:p>
        </w:tc>
        <w:tc>
          <w:tcPr>
            <w:tcW w:w="4314" w:type="dxa"/>
            <w:tcBorders>
              <w:top w:val="nil"/>
              <w:bottom w:val="nil"/>
            </w:tcBorders>
          </w:tcPr>
          <w:p w14:paraId="29BFA82D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07EAEF4" w14:textId="77777777" w:rsidTr="00533301">
        <w:trPr>
          <w:trHeight w:val="246"/>
        </w:trPr>
        <w:tc>
          <w:tcPr>
            <w:tcW w:w="568" w:type="dxa"/>
            <w:tcBorders>
              <w:top w:val="nil"/>
            </w:tcBorders>
          </w:tcPr>
          <w:p w14:paraId="76F7B21C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4" w:type="dxa"/>
            <w:tcBorders>
              <w:top w:val="nil"/>
            </w:tcBorders>
          </w:tcPr>
          <w:p w14:paraId="1778C73F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procesie ekstrakcji.</w:t>
            </w:r>
          </w:p>
        </w:tc>
        <w:tc>
          <w:tcPr>
            <w:tcW w:w="4314" w:type="dxa"/>
            <w:tcBorders>
              <w:top w:val="nil"/>
            </w:tcBorders>
          </w:tcPr>
          <w:p w14:paraId="0F80851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5CC9EB38" w14:textId="77777777" w:rsidTr="00533301">
        <w:trPr>
          <w:trHeight w:val="326"/>
        </w:trPr>
        <w:tc>
          <w:tcPr>
            <w:tcW w:w="8996" w:type="dxa"/>
            <w:gridSpan w:val="3"/>
          </w:tcPr>
          <w:p w14:paraId="270A9A30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KONTROLNE BADANIA MIESZANKI</w:t>
            </w:r>
          </w:p>
        </w:tc>
      </w:tr>
      <w:tr w:rsidR="006552A9" w:rsidRPr="00002D88" w14:paraId="5D18E6BC" w14:textId="77777777" w:rsidTr="00533301">
        <w:trPr>
          <w:trHeight w:val="270"/>
        </w:trPr>
        <w:tc>
          <w:tcPr>
            <w:tcW w:w="568" w:type="dxa"/>
          </w:tcPr>
          <w:p w14:paraId="49519DA2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4114" w:type="dxa"/>
          </w:tcPr>
          <w:p w14:paraId="5B1924F8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składników</w:t>
            </w:r>
          </w:p>
        </w:tc>
        <w:tc>
          <w:tcPr>
            <w:tcW w:w="4314" w:type="dxa"/>
          </w:tcPr>
          <w:p w14:paraId="6EAC251E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Dozór ciągły</w:t>
            </w:r>
          </w:p>
        </w:tc>
      </w:tr>
      <w:tr w:rsidR="006552A9" w:rsidRPr="00002D88" w14:paraId="749A4134" w14:textId="77777777" w:rsidTr="00533301">
        <w:trPr>
          <w:trHeight w:val="270"/>
        </w:trPr>
        <w:tc>
          <w:tcPr>
            <w:tcW w:w="568" w:type="dxa"/>
          </w:tcPr>
          <w:p w14:paraId="1F58976F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4114" w:type="dxa"/>
          </w:tcPr>
          <w:p w14:paraId="24B64EB3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Temperatura mieszanki</w:t>
            </w:r>
          </w:p>
        </w:tc>
        <w:tc>
          <w:tcPr>
            <w:tcW w:w="4314" w:type="dxa"/>
          </w:tcPr>
          <w:p w14:paraId="00F5E68C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Każdy</w:t>
            </w:r>
            <w:r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samochód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przy</w:t>
            </w:r>
            <w:r w:rsidRPr="00002D88">
              <w:rPr>
                <w:rFonts w:ascii="Verdana" w:hAnsi="Verdana"/>
                <w:spacing w:val="-4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załadunku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mieszanki.</w:t>
            </w:r>
          </w:p>
        </w:tc>
      </w:tr>
      <w:tr w:rsidR="006552A9" w:rsidRPr="00002D88" w14:paraId="19BEF6F3" w14:textId="77777777" w:rsidTr="00533301">
        <w:trPr>
          <w:trHeight w:val="278"/>
        </w:trPr>
        <w:tc>
          <w:tcPr>
            <w:tcW w:w="568" w:type="dxa"/>
          </w:tcPr>
          <w:p w14:paraId="5CC45882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4114" w:type="dxa"/>
          </w:tcPr>
          <w:p w14:paraId="738458E7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Zawartość asfaltu i uziarnienie mieszanki</w:t>
            </w:r>
          </w:p>
        </w:tc>
        <w:tc>
          <w:tcPr>
            <w:tcW w:w="4314" w:type="dxa"/>
          </w:tcPr>
          <w:p w14:paraId="3753826A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Według tabeli 6.1</w:t>
            </w:r>
          </w:p>
        </w:tc>
      </w:tr>
      <w:tr w:rsidR="006552A9" w:rsidRPr="00002D88" w14:paraId="7EFFF74E" w14:textId="77777777" w:rsidTr="00533301">
        <w:trPr>
          <w:trHeight w:val="278"/>
        </w:trPr>
        <w:tc>
          <w:tcPr>
            <w:tcW w:w="568" w:type="dxa"/>
          </w:tcPr>
          <w:p w14:paraId="4E1484F8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4114" w:type="dxa"/>
          </w:tcPr>
          <w:p w14:paraId="043DFCE2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Wolna przestrzeń w próbkach Marshalla</w:t>
            </w:r>
          </w:p>
        </w:tc>
        <w:tc>
          <w:tcPr>
            <w:tcW w:w="4314" w:type="dxa"/>
          </w:tcPr>
          <w:p w14:paraId="591B14F6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Według tabeli 6.2</w:t>
            </w:r>
          </w:p>
        </w:tc>
      </w:tr>
      <w:tr w:rsidR="006552A9" w:rsidRPr="00002D88" w14:paraId="18846853" w14:textId="77777777" w:rsidTr="00533301">
        <w:trPr>
          <w:trHeight w:val="326"/>
        </w:trPr>
        <w:tc>
          <w:tcPr>
            <w:tcW w:w="8996" w:type="dxa"/>
            <w:gridSpan w:val="3"/>
          </w:tcPr>
          <w:p w14:paraId="3CBF78A7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KONTROLNE BADANIA WARSTWY</w:t>
            </w:r>
          </w:p>
        </w:tc>
      </w:tr>
      <w:tr w:rsidR="006552A9" w:rsidRPr="00002D88" w14:paraId="0CB72B74" w14:textId="77777777" w:rsidTr="00533301">
        <w:trPr>
          <w:trHeight w:val="550"/>
        </w:trPr>
        <w:tc>
          <w:tcPr>
            <w:tcW w:w="568" w:type="dxa"/>
          </w:tcPr>
          <w:p w14:paraId="2AA300D6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4114" w:type="dxa"/>
          </w:tcPr>
          <w:p w14:paraId="4A63CC90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Grubość i wskaźnik zagęszczenia warstwy,</w:t>
            </w:r>
          </w:p>
          <w:p w14:paraId="71AB7A57" w14:textId="77777777" w:rsidR="006552A9" w:rsidRPr="00002D88" w:rsidRDefault="006552A9" w:rsidP="00533301">
            <w:pPr>
              <w:pStyle w:val="TableParagraph"/>
              <w:spacing w:line="360" w:lineRule="auto"/>
              <w:ind w:left="7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wolna przestrzeń w warstwie:</w:t>
            </w:r>
          </w:p>
        </w:tc>
        <w:tc>
          <w:tcPr>
            <w:tcW w:w="4314" w:type="dxa"/>
          </w:tcPr>
          <w:p w14:paraId="5A814720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1x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500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ułożonej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warstwy,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lecz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nie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rzadziej</w:t>
            </w:r>
          </w:p>
          <w:p w14:paraId="2C9289A4" w14:textId="77777777" w:rsidR="006552A9" w:rsidRPr="00002D88" w:rsidRDefault="006552A9" w:rsidP="00533301">
            <w:pPr>
              <w:pStyle w:val="TableParagraph"/>
              <w:spacing w:line="360" w:lineRule="auto"/>
              <w:ind w:left="6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niż 1/dzienną działkę roboczą</w:t>
            </w:r>
          </w:p>
        </w:tc>
      </w:tr>
    </w:tbl>
    <w:p w14:paraId="6A0AB09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724AA0E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jc w:val="both"/>
        <w:rPr>
          <w:rFonts w:ascii="Verdana" w:hAnsi="Verdana"/>
          <w:sz w:val="16"/>
          <w:szCs w:val="16"/>
        </w:rPr>
      </w:pPr>
      <w:bookmarkStart w:id="44" w:name="_bookmark44"/>
      <w:bookmarkEnd w:id="44"/>
      <w:r w:rsidRPr="00002D88">
        <w:rPr>
          <w:rFonts w:ascii="Verdana" w:hAnsi="Verdana"/>
          <w:sz w:val="16"/>
          <w:szCs w:val="16"/>
        </w:rPr>
        <w:t>Skład i uziarnienie mieszanki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mineralnej.</w:t>
      </w:r>
    </w:p>
    <w:p w14:paraId="149CACD6" w14:textId="77777777" w:rsidR="006552A9" w:rsidRPr="00002D88" w:rsidRDefault="006552A9" w:rsidP="006552A9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Uziarnienie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zawartość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asfaltu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rozpuszczalnego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każdej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próbki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pobranej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Wytwórni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luźnej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mineralno-asfaltowej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oraz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wartość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średnia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wielu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oznaczeń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danego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odcinka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budowy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zgodne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wejściowym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wyjściowym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składem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mieszanki,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tolerancją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podaną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tabeli</w:t>
      </w:r>
    </w:p>
    <w:p w14:paraId="599F47BC" w14:textId="77777777" w:rsidR="006552A9" w:rsidRPr="00002D88" w:rsidRDefault="006552A9" w:rsidP="006552A9">
      <w:pPr>
        <w:pStyle w:val="Akapitzlist"/>
        <w:numPr>
          <w:ilvl w:val="1"/>
          <w:numId w:val="15"/>
        </w:numPr>
        <w:tabs>
          <w:tab w:val="left" w:pos="501"/>
        </w:tabs>
        <w:spacing w:line="360" w:lineRule="auto"/>
        <w:ind w:left="500" w:hanging="38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Badanie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należy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wykonać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12697-1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12697-2.</w:t>
      </w:r>
    </w:p>
    <w:p w14:paraId="4E8FE7C4" w14:textId="77777777" w:rsidR="006552A9" w:rsidRPr="00002D88" w:rsidRDefault="006552A9" w:rsidP="006552A9">
      <w:pPr>
        <w:pStyle w:val="Tekstpodstawowy"/>
        <w:spacing w:line="360" w:lineRule="auto"/>
        <w:ind w:right="93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konieczności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wykonania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analizy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uziarnienia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próbki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odwierconej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warstwy,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należy </w:t>
      </w:r>
      <w:r w:rsidRPr="00002D88">
        <w:rPr>
          <w:rFonts w:ascii="Verdana" w:hAnsi="Verdana"/>
          <w:sz w:val="16"/>
          <w:szCs w:val="16"/>
        </w:rPr>
        <w:t>stosować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tolerancje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uziarnienia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6.5.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Kontrolę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składu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na </w:t>
      </w:r>
      <w:r w:rsidRPr="00002D88">
        <w:rPr>
          <w:rFonts w:ascii="Verdana" w:hAnsi="Verdana"/>
          <w:w w:val="95"/>
          <w:sz w:val="16"/>
          <w:szCs w:val="16"/>
        </w:rPr>
        <w:t xml:space="preserve">próbkach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odwierconych </w:t>
      </w:r>
      <w:r w:rsidRPr="00002D88">
        <w:rPr>
          <w:rFonts w:ascii="Verdana" w:hAnsi="Verdana"/>
          <w:w w:val="95"/>
          <w:sz w:val="16"/>
          <w:szCs w:val="16"/>
        </w:rPr>
        <w:t xml:space="preserve">z nawierzchni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należy wykonywać </w:t>
      </w:r>
      <w:r w:rsidRPr="00002D88">
        <w:rPr>
          <w:rFonts w:ascii="Verdana" w:hAnsi="Verdana"/>
          <w:b/>
          <w:w w:val="95"/>
          <w:sz w:val="16"/>
          <w:szCs w:val="16"/>
        </w:rPr>
        <w:t xml:space="preserve">wyłącznie w </w:t>
      </w:r>
      <w:r w:rsidRPr="00002D88">
        <w:rPr>
          <w:rFonts w:ascii="Verdana" w:hAnsi="Verdana"/>
          <w:b/>
          <w:spacing w:val="-3"/>
          <w:w w:val="95"/>
          <w:sz w:val="16"/>
          <w:szCs w:val="16"/>
        </w:rPr>
        <w:t xml:space="preserve">uzasadnionych </w:t>
      </w:r>
      <w:r w:rsidRPr="00002D88">
        <w:rPr>
          <w:rFonts w:ascii="Verdana" w:hAnsi="Verdana"/>
          <w:b/>
          <w:w w:val="95"/>
          <w:sz w:val="16"/>
          <w:szCs w:val="16"/>
        </w:rPr>
        <w:t xml:space="preserve">przypadkach </w:t>
      </w:r>
      <w:r w:rsidRPr="00002D88">
        <w:rPr>
          <w:rFonts w:ascii="Verdana" w:hAnsi="Verdana"/>
          <w:w w:val="95"/>
          <w:sz w:val="16"/>
          <w:szCs w:val="16"/>
        </w:rPr>
        <w:t xml:space="preserve">za </w:t>
      </w:r>
      <w:r w:rsidRPr="00002D88">
        <w:rPr>
          <w:rFonts w:ascii="Verdana" w:hAnsi="Verdana"/>
          <w:sz w:val="16"/>
          <w:szCs w:val="16"/>
        </w:rPr>
        <w:t xml:space="preserve">zgodą </w:t>
      </w:r>
      <w:r w:rsidRPr="00002D88">
        <w:rPr>
          <w:rFonts w:ascii="Verdana" w:hAnsi="Verdana"/>
          <w:spacing w:val="-3"/>
          <w:sz w:val="16"/>
          <w:szCs w:val="16"/>
        </w:rPr>
        <w:t>Inspektora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0154835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23F4686" w14:textId="77777777" w:rsidR="006552A9" w:rsidRPr="00002D88" w:rsidRDefault="006552A9" w:rsidP="006552A9">
      <w:pPr>
        <w:spacing w:line="360" w:lineRule="auto"/>
        <w:ind w:left="116"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Tabela 6.5. Dopuszczalne odchyłki </w:t>
      </w:r>
      <w:r w:rsidRPr="00002D88">
        <w:rPr>
          <w:rFonts w:ascii="Verdana" w:hAnsi="Verdana"/>
          <w:spacing w:val="-3"/>
          <w:sz w:val="16"/>
          <w:szCs w:val="16"/>
        </w:rPr>
        <w:t xml:space="preserve">jakościowe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próbek odwierconych </w:t>
      </w:r>
      <w:r w:rsidRPr="00002D88">
        <w:rPr>
          <w:rFonts w:ascii="Verdana" w:hAnsi="Verdana"/>
          <w:b/>
          <w:sz w:val="16"/>
          <w:szCs w:val="16"/>
        </w:rPr>
        <w:t xml:space="preserve">z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nawierzchni (o </w:t>
      </w:r>
      <w:r w:rsidRPr="00002D88">
        <w:rPr>
          <w:rFonts w:ascii="Verdana" w:hAnsi="Verdana"/>
          <w:b/>
          <w:sz w:val="16"/>
          <w:szCs w:val="16"/>
        </w:rPr>
        <w:t xml:space="preserve">średnicy minimalnej 200 mm) </w:t>
      </w:r>
      <w:r w:rsidRPr="00002D88">
        <w:rPr>
          <w:rFonts w:ascii="Verdana" w:hAnsi="Verdana"/>
          <w:sz w:val="16"/>
          <w:szCs w:val="16"/>
        </w:rPr>
        <w:t xml:space="preserve">dotyczące pojedynczego </w:t>
      </w:r>
      <w:r w:rsidRPr="00002D88">
        <w:rPr>
          <w:rFonts w:ascii="Verdana" w:hAnsi="Verdana"/>
          <w:spacing w:val="-3"/>
          <w:sz w:val="16"/>
          <w:szCs w:val="16"/>
        </w:rPr>
        <w:t xml:space="preserve">wyniku </w:t>
      </w:r>
      <w:r w:rsidRPr="00002D88">
        <w:rPr>
          <w:rFonts w:ascii="Verdana" w:hAnsi="Verdana"/>
          <w:spacing w:val="-2"/>
          <w:sz w:val="16"/>
          <w:szCs w:val="16"/>
        </w:rPr>
        <w:t xml:space="preserve">badania </w:t>
      </w:r>
      <w:r w:rsidRPr="00002D88">
        <w:rPr>
          <w:rFonts w:ascii="Verdana" w:hAnsi="Verdana"/>
          <w:sz w:val="16"/>
          <w:szCs w:val="16"/>
        </w:rPr>
        <w:t xml:space="preserve">i średniej </w:t>
      </w:r>
      <w:r w:rsidRPr="00002D88">
        <w:rPr>
          <w:rFonts w:ascii="Verdana" w:hAnsi="Verdana"/>
          <w:spacing w:val="-3"/>
          <w:sz w:val="16"/>
          <w:szCs w:val="16"/>
        </w:rPr>
        <w:t>arytmetycznej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wyników </w:t>
      </w:r>
      <w:r w:rsidRPr="00002D88">
        <w:rPr>
          <w:rFonts w:ascii="Verdana" w:hAnsi="Verdana"/>
          <w:w w:val="95"/>
          <w:sz w:val="16"/>
          <w:szCs w:val="16"/>
        </w:rPr>
        <w:t>zawartości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składników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względem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składu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zaprojektowanego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4"/>
          <w:w w:val="95"/>
          <w:sz w:val="16"/>
          <w:szCs w:val="16"/>
        </w:rPr>
        <w:t>[%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m/m]</w:t>
      </w:r>
    </w:p>
    <w:p w14:paraId="708149B4" w14:textId="77777777" w:rsidR="006552A9" w:rsidRPr="00002D88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420" w:right="460" w:bottom="1440" w:left="1300" w:header="0" w:footer="1160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515"/>
        <w:gridCol w:w="2833"/>
      </w:tblGrid>
      <w:tr w:rsidR="006552A9" w:rsidRPr="00002D88" w14:paraId="656FF1FB" w14:textId="77777777" w:rsidTr="00533301">
        <w:trPr>
          <w:trHeight w:val="270"/>
        </w:trPr>
        <w:tc>
          <w:tcPr>
            <w:tcW w:w="720" w:type="dxa"/>
            <w:vMerge w:val="restart"/>
          </w:tcPr>
          <w:p w14:paraId="2AF572F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Lp.</w:t>
            </w:r>
          </w:p>
        </w:tc>
        <w:tc>
          <w:tcPr>
            <w:tcW w:w="5515" w:type="dxa"/>
            <w:vMerge w:val="restart"/>
          </w:tcPr>
          <w:p w14:paraId="2547630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Składniki mieszanki mineralno-asfaltowej</w:t>
            </w:r>
          </w:p>
        </w:tc>
        <w:tc>
          <w:tcPr>
            <w:tcW w:w="2833" w:type="dxa"/>
          </w:tcPr>
          <w:p w14:paraId="3EAF4828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Dopuszczalna odchyłka</w:t>
            </w:r>
          </w:p>
        </w:tc>
      </w:tr>
      <w:tr w:rsidR="006552A9" w:rsidRPr="00002D88" w14:paraId="2BA94E69" w14:textId="77777777" w:rsidTr="00533301">
        <w:trPr>
          <w:trHeight w:val="270"/>
        </w:trPr>
        <w:tc>
          <w:tcPr>
            <w:tcW w:w="720" w:type="dxa"/>
            <w:vMerge/>
            <w:tcBorders>
              <w:top w:val="nil"/>
            </w:tcBorders>
          </w:tcPr>
          <w:p w14:paraId="12A32704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15" w:type="dxa"/>
            <w:vMerge/>
            <w:tcBorders>
              <w:top w:val="nil"/>
            </w:tcBorders>
          </w:tcPr>
          <w:p w14:paraId="181C8F76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3" w:type="dxa"/>
          </w:tcPr>
          <w:p w14:paraId="1AB84E87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5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% m/m</w:t>
            </w:r>
          </w:p>
        </w:tc>
      </w:tr>
      <w:tr w:rsidR="006552A9" w:rsidRPr="00002D88" w14:paraId="1625CEFD" w14:textId="77777777" w:rsidTr="00533301">
        <w:trPr>
          <w:trHeight w:val="270"/>
        </w:trPr>
        <w:tc>
          <w:tcPr>
            <w:tcW w:w="720" w:type="dxa"/>
          </w:tcPr>
          <w:p w14:paraId="1931E2EC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5515" w:type="dxa"/>
          </w:tcPr>
          <w:p w14:paraId="29DB23D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 przechodzące przez sito o oczkach # (mm) 16,0</w:t>
            </w:r>
          </w:p>
        </w:tc>
        <w:tc>
          <w:tcPr>
            <w:tcW w:w="2833" w:type="dxa"/>
          </w:tcPr>
          <w:p w14:paraId="56FBD4F6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±6,0</w:t>
            </w:r>
          </w:p>
        </w:tc>
      </w:tr>
      <w:tr w:rsidR="006552A9" w:rsidRPr="00002D88" w14:paraId="32729163" w14:textId="77777777" w:rsidTr="00533301">
        <w:trPr>
          <w:trHeight w:val="262"/>
        </w:trPr>
        <w:tc>
          <w:tcPr>
            <w:tcW w:w="720" w:type="dxa"/>
          </w:tcPr>
          <w:p w14:paraId="43828FC9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5515" w:type="dxa"/>
          </w:tcPr>
          <w:p w14:paraId="02D2DDA0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 przechodzące przez sito o oczkach # (mm) 11,2</w:t>
            </w:r>
          </w:p>
        </w:tc>
        <w:tc>
          <w:tcPr>
            <w:tcW w:w="2833" w:type="dxa"/>
          </w:tcPr>
          <w:p w14:paraId="6E8D012A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±6,0</w:t>
            </w:r>
          </w:p>
        </w:tc>
      </w:tr>
      <w:tr w:rsidR="006552A9" w:rsidRPr="00002D88" w14:paraId="467861B5" w14:textId="77777777" w:rsidTr="00533301">
        <w:trPr>
          <w:trHeight w:val="270"/>
        </w:trPr>
        <w:tc>
          <w:tcPr>
            <w:tcW w:w="720" w:type="dxa"/>
          </w:tcPr>
          <w:p w14:paraId="7040475F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5515" w:type="dxa"/>
          </w:tcPr>
          <w:p w14:paraId="6CFF017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 przechodzące przez sito o oczkach # (mm) 8,0</w:t>
            </w:r>
          </w:p>
        </w:tc>
        <w:tc>
          <w:tcPr>
            <w:tcW w:w="2833" w:type="dxa"/>
          </w:tcPr>
          <w:p w14:paraId="0DE933E4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±6,0</w:t>
            </w:r>
          </w:p>
        </w:tc>
      </w:tr>
      <w:tr w:rsidR="006552A9" w:rsidRPr="00002D88" w14:paraId="7BF903AA" w14:textId="77777777" w:rsidTr="00533301">
        <w:trPr>
          <w:trHeight w:val="270"/>
        </w:trPr>
        <w:tc>
          <w:tcPr>
            <w:tcW w:w="720" w:type="dxa"/>
          </w:tcPr>
          <w:p w14:paraId="13493938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5515" w:type="dxa"/>
          </w:tcPr>
          <w:p w14:paraId="7B24D25C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 przechodzące przez sito o oczkach # (mm) 5,6</w:t>
            </w:r>
          </w:p>
        </w:tc>
        <w:tc>
          <w:tcPr>
            <w:tcW w:w="2833" w:type="dxa"/>
          </w:tcPr>
          <w:p w14:paraId="4EA71C64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±6,0</w:t>
            </w:r>
          </w:p>
        </w:tc>
      </w:tr>
      <w:tr w:rsidR="006552A9" w:rsidRPr="00002D88" w14:paraId="4A7C07F7" w14:textId="77777777" w:rsidTr="00533301">
        <w:trPr>
          <w:trHeight w:val="270"/>
        </w:trPr>
        <w:tc>
          <w:tcPr>
            <w:tcW w:w="720" w:type="dxa"/>
          </w:tcPr>
          <w:p w14:paraId="1B0E7AB6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5515" w:type="dxa"/>
          </w:tcPr>
          <w:p w14:paraId="1586459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 przechodzące przez sito o oczkach # (mm) 2,0</w:t>
            </w:r>
          </w:p>
        </w:tc>
        <w:tc>
          <w:tcPr>
            <w:tcW w:w="2833" w:type="dxa"/>
          </w:tcPr>
          <w:p w14:paraId="5B28E23C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±4,5</w:t>
            </w:r>
          </w:p>
        </w:tc>
      </w:tr>
      <w:tr w:rsidR="006552A9" w:rsidRPr="00002D88" w14:paraId="52D7DDBB" w14:textId="77777777" w:rsidTr="00533301">
        <w:trPr>
          <w:trHeight w:val="270"/>
        </w:trPr>
        <w:tc>
          <w:tcPr>
            <w:tcW w:w="720" w:type="dxa"/>
          </w:tcPr>
          <w:p w14:paraId="134A655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5</w:t>
            </w:r>
          </w:p>
        </w:tc>
        <w:tc>
          <w:tcPr>
            <w:tcW w:w="5515" w:type="dxa"/>
          </w:tcPr>
          <w:p w14:paraId="281EE046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0,125</w:t>
            </w:r>
          </w:p>
        </w:tc>
        <w:tc>
          <w:tcPr>
            <w:tcW w:w="2833" w:type="dxa"/>
          </w:tcPr>
          <w:p w14:paraId="438EA835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±4,0</w:t>
            </w:r>
          </w:p>
        </w:tc>
      </w:tr>
      <w:tr w:rsidR="006552A9" w:rsidRPr="00002D88" w14:paraId="74ADC3B0" w14:textId="77777777" w:rsidTr="00533301">
        <w:trPr>
          <w:trHeight w:val="262"/>
        </w:trPr>
        <w:tc>
          <w:tcPr>
            <w:tcW w:w="720" w:type="dxa"/>
          </w:tcPr>
          <w:p w14:paraId="3E623F07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  <w:tc>
          <w:tcPr>
            <w:tcW w:w="5515" w:type="dxa"/>
          </w:tcPr>
          <w:p w14:paraId="5A18BF3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Ziarna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przechodzące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sito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oczkach</w:t>
            </w:r>
            <w:r w:rsidRPr="00002D88">
              <w:rPr>
                <w:rFonts w:ascii="Verdana" w:hAnsi="Verdana"/>
                <w:spacing w:val="-3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#</w:t>
            </w:r>
            <w:r w:rsidRPr="00002D88">
              <w:rPr>
                <w:rFonts w:ascii="Verdana" w:hAnsi="Verdana"/>
                <w:spacing w:val="-3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(mm)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0,063</w:t>
            </w:r>
          </w:p>
        </w:tc>
        <w:tc>
          <w:tcPr>
            <w:tcW w:w="2833" w:type="dxa"/>
          </w:tcPr>
          <w:p w14:paraId="026B97DE" w14:textId="77777777" w:rsidR="006552A9" w:rsidRPr="00002D88" w:rsidRDefault="006552A9" w:rsidP="00533301">
            <w:pPr>
              <w:pStyle w:val="TableParagraph"/>
              <w:spacing w:line="360" w:lineRule="auto"/>
              <w:ind w:left="374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±2,5</w:t>
            </w:r>
          </w:p>
        </w:tc>
      </w:tr>
      <w:tr w:rsidR="006552A9" w:rsidRPr="00002D88" w14:paraId="1D79A423" w14:textId="77777777" w:rsidTr="00533301">
        <w:trPr>
          <w:trHeight w:val="277"/>
        </w:trPr>
        <w:tc>
          <w:tcPr>
            <w:tcW w:w="720" w:type="dxa"/>
          </w:tcPr>
          <w:p w14:paraId="49391EF1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  <w:tc>
          <w:tcPr>
            <w:tcW w:w="5515" w:type="dxa"/>
          </w:tcPr>
          <w:p w14:paraId="2F64D29A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 rozpuszczalny S</w:t>
            </w:r>
            <w:r w:rsidRPr="00002D88">
              <w:rPr>
                <w:rFonts w:ascii="Verdana" w:hAnsi="Verdana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2833" w:type="dxa"/>
          </w:tcPr>
          <w:p w14:paraId="49F0299F" w14:textId="77777777" w:rsidR="006552A9" w:rsidRPr="00002D88" w:rsidRDefault="006552A9" w:rsidP="00533301">
            <w:pPr>
              <w:pStyle w:val="TableParagraph"/>
              <w:spacing w:line="360" w:lineRule="auto"/>
              <w:ind w:left="373" w:right="34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-0,3 ÷ +0,30</w:t>
            </w:r>
          </w:p>
        </w:tc>
      </w:tr>
    </w:tbl>
    <w:p w14:paraId="5E9A915A" w14:textId="77777777" w:rsidR="006552A9" w:rsidRPr="00002D88" w:rsidRDefault="006552A9" w:rsidP="006552A9">
      <w:pPr>
        <w:spacing w:line="360" w:lineRule="auto"/>
        <w:ind w:left="116" w:right="942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*)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2"/>
          <w:sz w:val="16"/>
          <w:szCs w:val="16"/>
        </w:rPr>
        <w:t xml:space="preserve">należy </w:t>
      </w:r>
      <w:r w:rsidRPr="00002D88">
        <w:rPr>
          <w:rFonts w:ascii="Verdana" w:hAnsi="Verdana"/>
          <w:i/>
          <w:sz w:val="16"/>
          <w:szCs w:val="16"/>
        </w:rPr>
        <w:t xml:space="preserve">porównywać ilość asfaltu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rozpuszczalnego </w:t>
      </w:r>
      <w:r w:rsidRPr="00002D88">
        <w:rPr>
          <w:rFonts w:ascii="Verdana" w:hAnsi="Verdana"/>
          <w:i/>
          <w:sz w:val="16"/>
          <w:szCs w:val="16"/>
        </w:rPr>
        <w:t xml:space="preserve">S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(odzyskanego </w:t>
      </w:r>
      <w:r w:rsidRPr="00002D88">
        <w:rPr>
          <w:rFonts w:ascii="Verdana" w:hAnsi="Verdana"/>
          <w:i/>
          <w:sz w:val="16"/>
          <w:szCs w:val="16"/>
        </w:rPr>
        <w:t xml:space="preserve">w wyniku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ekstrakcji) </w:t>
      </w:r>
      <w:r w:rsidRPr="00002D88">
        <w:rPr>
          <w:rFonts w:ascii="Verdana" w:hAnsi="Verdana"/>
          <w:i/>
          <w:sz w:val="16"/>
          <w:szCs w:val="16"/>
        </w:rPr>
        <w:t>z ilością asfaltu</w:t>
      </w:r>
      <w:r w:rsidRPr="00002D88">
        <w:rPr>
          <w:rFonts w:ascii="Verdana" w:hAnsi="Verdana"/>
          <w:i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rozpuszczalnego</w:t>
      </w:r>
      <w:r w:rsidRPr="00002D88">
        <w:rPr>
          <w:rFonts w:ascii="Verdana" w:hAnsi="Verdana"/>
          <w:i/>
          <w:sz w:val="16"/>
          <w:szCs w:val="16"/>
        </w:rPr>
        <w:t xml:space="preserve"> S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podanego</w:t>
      </w:r>
      <w:r w:rsidRPr="00002D88">
        <w:rPr>
          <w:rFonts w:ascii="Verdana" w:hAnsi="Verdana"/>
          <w:i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w</w:t>
      </w:r>
      <w:r w:rsidRPr="00002D88">
        <w:rPr>
          <w:rFonts w:ascii="Verdana" w:hAnsi="Verdana"/>
          <w:i/>
          <w:spacing w:val="4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badaniu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typu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SMA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 xml:space="preserve">16 </w:t>
      </w:r>
      <w:r w:rsidRPr="00002D88">
        <w:rPr>
          <w:rFonts w:ascii="Verdana" w:hAnsi="Verdana"/>
          <w:i/>
          <w:spacing w:val="-3"/>
          <w:sz w:val="16"/>
          <w:szCs w:val="16"/>
        </w:rPr>
        <w:t>JENA</w:t>
      </w:r>
      <w:r w:rsidRPr="00002D88">
        <w:rPr>
          <w:rFonts w:ascii="Verdana" w:hAnsi="Verdana"/>
          <w:i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(patrz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p.5.2.1.),</w:t>
      </w:r>
      <w:r w:rsidRPr="00002D88">
        <w:rPr>
          <w:rFonts w:ascii="Verdana" w:hAnsi="Verdana"/>
          <w:i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natomiast</w:t>
      </w:r>
      <w:r w:rsidRPr="00002D88">
        <w:rPr>
          <w:rFonts w:ascii="Verdana" w:hAnsi="Verdana"/>
          <w:i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>nie</w:t>
      </w:r>
      <w:r w:rsidRPr="00002D88">
        <w:rPr>
          <w:rFonts w:ascii="Verdana" w:hAnsi="Verdana"/>
          <w:i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i/>
          <w:sz w:val="16"/>
          <w:szCs w:val="16"/>
        </w:rPr>
        <w:t xml:space="preserve">należy porównywać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asfaltu rozpuszczalnego </w:t>
      </w:r>
      <w:r w:rsidRPr="00002D88">
        <w:rPr>
          <w:rFonts w:ascii="Verdana" w:hAnsi="Verdana"/>
          <w:i/>
          <w:sz w:val="16"/>
          <w:szCs w:val="16"/>
        </w:rPr>
        <w:t xml:space="preserve">S (odzyskanego w wyniku ekstrakcji) z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asfaltem </w:t>
      </w:r>
      <w:r w:rsidRPr="00002D88">
        <w:rPr>
          <w:rFonts w:ascii="Verdana" w:hAnsi="Verdana"/>
          <w:i/>
          <w:sz w:val="16"/>
          <w:szCs w:val="16"/>
        </w:rPr>
        <w:t xml:space="preserve">całkowitym B podanym w </w:t>
      </w:r>
      <w:r w:rsidRPr="00002D88">
        <w:rPr>
          <w:rFonts w:ascii="Verdana" w:hAnsi="Verdana"/>
          <w:i/>
          <w:spacing w:val="-3"/>
          <w:sz w:val="16"/>
          <w:szCs w:val="16"/>
        </w:rPr>
        <w:t>badaniu</w:t>
      </w:r>
      <w:r w:rsidRPr="00002D88">
        <w:rPr>
          <w:rFonts w:ascii="Verdana" w:hAnsi="Verdana"/>
          <w:i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>typu!</w:t>
      </w:r>
    </w:p>
    <w:p w14:paraId="6AC7243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74C4B80D" w14:textId="77777777" w:rsidR="006552A9" w:rsidRPr="00002D88" w:rsidRDefault="006552A9" w:rsidP="006552A9">
      <w:pPr>
        <w:pStyle w:val="Nagwek3"/>
        <w:numPr>
          <w:ilvl w:val="2"/>
          <w:numId w:val="8"/>
        </w:numPr>
        <w:tabs>
          <w:tab w:val="left" w:pos="677"/>
        </w:tabs>
        <w:spacing w:line="360" w:lineRule="auto"/>
        <w:ind w:hanging="561"/>
        <w:rPr>
          <w:rFonts w:ascii="Verdana" w:hAnsi="Verdana"/>
          <w:sz w:val="16"/>
          <w:szCs w:val="16"/>
        </w:rPr>
      </w:pPr>
      <w:bookmarkStart w:id="45" w:name="_bookmark45"/>
      <w:bookmarkEnd w:id="45"/>
      <w:r w:rsidRPr="00002D88">
        <w:rPr>
          <w:rFonts w:ascii="Verdana" w:hAnsi="Verdana"/>
          <w:sz w:val="16"/>
          <w:szCs w:val="16"/>
        </w:rPr>
        <w:t>Badanie właściwości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kruszywa</w:t>
      </w:r>
    </w:p>
    <w:p w14:paraId="39D5D0EC" w14:textId="77777777" w:rsidR="006552A9" w:rsidRPr="00002D88" w:rsidRDefault="006552A9" w:rsidP="006552A9">
      <w:pPr>
        <w:pStyle w:val="Tekstpodstawowy"/>
        <w:spacing w:line="360" w:lineRule="auto"/>
        <w:ind w:right="95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częstością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podaną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tabeli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6.4.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kontrolować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każdy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rodzaj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dostarczanego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kruszywa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grubego, </w:t>
      </w:r>
      <w:r w:rsidRPr="00002D88">
        <w:rPr>
          <w:rFonts w:ascii="Verdana" w:hAnsi="Verdana"/>
          <w:sz w:val="16"/>
          <w:szCs w:val="16"/>
        </w:rPr>
        <w:t>drobnego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wypełniacza.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Wszystkie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odchyłki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uziarnienia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użytych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opracowania </w:t>
      </w:r>
      <w:r w:rsidRPr="00002D88">
        <w:rPr>
          <w:rFonts w:ascii="Verdana" w:hAnsi="Verdana"/>
          <w:sz w:val="16"/>
          <w:szCs w:val="16"/>
        </w:rPr>
        <w:t>recepty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powinny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uwzględnione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bieżąco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dozowaniu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wstępnym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wytwórni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>.</w:t>
      </w:r>
    </w:p>
    <w:p w14:paraId="5ABCAD7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358D115" w14:textId="77777777" w:rsidR="006552A9" w:rsidRPr="00002D88" w:rsidRDefault="006552A9" w:rsidP="006552A9">
      <w:pPr>
        <w:pStyle w:val="Nagwek3"/>
        <w:numPr>
          <w:ilvl w:val="2"/>
          <w:numId w:val="8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46" w:name="_bookmark46"/>
      <w:bookmarkEnd w:id="46"/>
      <w:r w:rsidRPr="00002D88">
        <w:rPr>
          <w:rFonts w:ascii="Verdana" w:hAnsi="Verdana"/>
          <w:spacing w:val="-3"/>
          <w:sz w:val="16"/>
          <w:szCs w:val="16"/>
        </w:rPr>
        <w:t xml:space="preserve">Pomiar </w:t>
      </w:r>
      <w:r w:rsidRPr="00002D88">
        <w:rPr>
          <w:rFonts w:ascii="Verdana" w:hAnsi="Verdana"/>
          <w:sz w:val="16"/>
          <w:szCs w:val="16"/>
        </w:rPr>
        <w:t xml:space="preserve">temperatury </w:t>
      </w:r>
      <w:r w:rsidRPr="00002D88">
        <w:rPr>
          <w:rFonts w:ascii="Verdana" w:hAnsi="Verdana"/>
          <w:spacing w:val="-3"/>
          <w:sz w:val="16"/>
          <w:szCs w:val="16"/>
        </w:rPr>
        <w:t>składników mieszanki</w:t>
      </w:r>
    </w:p>
    <w:p w14:paraId="5159D457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Pomiar polega na odczytaniu temperatury na skali odpowiedniego (wzorcowanego) termometru</w:t>
      </w:r>
    </w:p>
    <w:p w14:paraId="7E33F2E8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zamontowanego na otaczarce. Temperatura powinna być zgodna z wymaganiami podanymi w p.5.3</w:t>
      </w:r>
    </w:p>
    <w:p w14:paraId="29FA9E4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E97B8BB" w14:textId="77777777" w:rsidR="006552A9" w:rsidRPr="00002D88" w:rsidRDefault="006552A9" w:rsidP="006552A9">
      <w:pPr>
        <w:pStyle w:val="Nagwek3"/>
        <w:numPr>
          <w:ilvl w:val="2"/>
          <w:numId w:val="8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47" w:name="_bookmark47"/>
      <w:bookmarkEnd w:id="47"/>
      <w:r w:rsidRPr="00002D88">
        <w:rPr>
          <w:rFonts w:ascii="Verdana" w:hAnsi="Verdana"/>
          <w:spacing w:val="-3"/>
          <w:sz w:val="16"/>
          <w:szCs w:val="16"/>
        </w:rPr>
        <w:t xml:space="preserve">Pomiar </w:t>
      </w:r>
      <w:r w:rsidRPr="00002D88">
        <w:rPr>
          <w:rFonts w:ascii="Verdana" w:hAnsi="Verdana"/>
          <w:sz w:val="16"/>
          <w:szCs w:val="16"/>
        </w:rPr>
        <w:t>temperatury</w:t>
      </w:r>
      <w:r w:rsidRPr="00002D88">
        <w:rPr>
          <w:rFonts w:ascii="Verdana" w:hAnsi="Verdana"/>
          <w:spacing w:val="-3"/>
          <w:sz w:val="16"/>
          <w:szCs w:val="16"/>
        </w:rPr>
        <w:t xml:space="preserve"> mieszanki</w:t>
      </w:r>
    </w:p>
    <w:p w14:paraId="6D969FB8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Pomiar temperatury mieszanki powinien być dokonany przy załadunku. Temperatura powinna być</w:t>
      </w:r>
    </w:p>
    <w:p w14:paraId="467A421D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zgodna z wymaganiami podanymi w p. 5.3.</w:t>
      </w:r>
    </w:p>
    <w:p w14:paraId="5B473E8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735D140" w14:textId="77777777" w:rsidR="006552A9" w:rsidRPr="00002D88" w:rsidRDefault="006552A9" w:rsidP="006552A9">
      <w:pPr>
        <w:pStyle w:val="Nagwek3"/>
        <w:numPr>
          <w:ilvl w:val="2"/>
          <w:numId w:val="8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48" w:name="_bookmark48"/>
      <w:bookmarkEnd w:id="48"/>
      <w:r w:rsidRPr="00002D88">
        <w:rPr>
          <w:rFonts w:ascii="Verdana" w:hAnsi="Verdana"/>
          <w:sz w:val="16"/>
          <w:szCs w:val="16"/>
        </w:rPr>
        <w:t>Sprawdzenie wyglądu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</w:p>
    <w:p w14:paraId="46A95DCA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Sprawdzenie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wyglądu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polega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ocenie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wizualnej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jej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wyglądu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produkcji,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załadunku, rozładunku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wbudowywania.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Jeżeli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budowie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wygląd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układanej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wskazuje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segregację, na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żądanie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Inspektora,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miejscu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niego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wskazanym,</w:t>
      </w:r>
      <w:r w:rsidRPr="00002D88">
        <w:rPr>
          <w:rFonts w:ascii="Verdana" w:hAnsi="Verdana"/>
          <w:spacing w:val="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pobierze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dodatkową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próbkę </w:t>
      </w:r>
      <w:proofErr w:type="spellStart"/>
      <w:r w:rsidRPr="00002D88">
        <w:rPr>
          <w:rFonts w:ascii="Verdana" w:hAnsi="Verdana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badań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kontroli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parametrów.</w:t>
      </w:r>
    </w:p>
    <w:p w14:paraId="6A7FEA8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855C05F" w14:textId="77777777" w:rsidR="006552A9" w:rsidRPr="00002D88" w:rsidRDefault="006552A9" w:rsidP="006552A9">
      <w:pPr>
        <w:pStyle w:val="Nagwek3"/>
        <w:numPr>
          <w:ilvl w:val="2"/>
          <w:numId w:val="8"/>
        </w:numPr>
        <w:tabs>
          <w:tab w:val="left" w:pos="685"/>
        </w:tabs>
        <w:spacing w:line="360" w:lineRule="auto"/>
        <w:ind w:left="684" w:hanging="569"/>
        <w:rPr>
          <w:rFonts w:ascii="Verdana" w:hAnsi="Verdana"/>
          <w:sz w:val="16"/>
          <w:szCs w:val="16"/>
        </w:rPr>
      </w:pPr>
      <w:bookmarkStart w:id="49" w:name="_bookmark49"/>
      <w:bookmarkEnd w:id="49"/>
      <w:r w:rsidRPr="00002D88">
        <w:rPr>
          <w:rFonts w:ascii="Verdana" w:hAnsi="Verdana"/>
          <w:sz w:val="16"/>
          <w:szCs w:val="16"/>
        </w:rPr>
        <w:t xml:space="preserve">Właściwości mieszanki </w:t>
      </w:r>
      <w:r w:rsidRPr="00002D88">
        <w:rPr>
          <w:rFonts w:ascii="Verdana" w:hAnsi="Verdana"/>
          <w:spacing w:val="-3"/>
          <w:sz w:val="16"/>
          <w:szCs w:val="16"/>
        </w:rPr>
        <w:t xml:space="preserve">(wolna przestrzeń </w:t>
      </w:r>
      <w:r w:rsidRPr="00002D88">
        <w:rPr>
          <w:rFonts w:ascii="Verdana" w:hAnsi="Verdana"/>
          <w:sz w:val="16"/>
          <w:szCs w:val="16"/>
        </w:rPr>
        <w:t>w zagęszczonych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próbkach)</w:t>
      </w:r>
    </w:p>
    <w:p w14:paraId="1CC1C93E" w14:textId="77777777" w:rsidR="006552A9" w:rsidRPr="00002D88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Zawartość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wolnych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przestrzeni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próbkach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Marshalla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określać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metodą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opisaną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normie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3"/>
          <w:w w:val="95"/>
          <w:sz w:val="16"/>
          <w:szCs w:val="16"/>
        </w:rPr>
        <w:t xml:space="preserve">PN- </w:t>
      </w:r>
      <w:r w:rsidRPr="00002D88">
        <w:rPr>
          <w:rFonts w:ascii="Verdana" w:hAnsi="Verdana"/>
          <w:w w:val="95"/>
          <w:sz w:val="16"/>
          <w:szCs w:val="16"/>
        </w:rPr>
        <w:t>EN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12697-8.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Gęstość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mineralno-asfaltowej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zbadana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według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metody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opisanej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normie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PN-EN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12697-5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metoda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wodzie.</w:t>
      </w:r>
    </w:p>
    <w:p w14:paraId="51520300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Gęstość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objętościową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próbek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Marshalla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wykonanych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pobranej</w:t>
      </w:r>
      <w:r w:rsidRPr="00002D88">
        <w:rPr>
          <w:rFonts w:ascii="Verdana" w:hAnsi="Verdana"/>
          <w:b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na</w:t>
      </w:r>
      <w:r w:rsidRPr="00002D88">
        <w:rPr>
          <w:rFonts w:ascii="Verdana" w:hAnsi="Verdana"/>
          <w:b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b/>
          <w:spacing w:val="-3"/>
          <w:sz w:val="16"/>
          <w:szCs w:val="16"/>
        </w:rPr>
        <w:t>Wytwórni</w:t>
      </w:r>
      <w:r w:rsidRPr="00002D88">
        <w:rPr>
          <w:rFonts w:ascii="Verdana" w:hAnsi="Verdana"/>
          <w:b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w</w:t>
      </w:r>
      <w:r w:rsidRPr="00002D88">
        <w:rPr>
          <w:rFonts w:ascii="Verdana" w:hAnsi="Verdana"/>
          <w:b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dniu</w:t>
      </w:r>
      <w:r w:rsidRPr="00002D88">
        <w:rPr>
          <w:rFonts w:ascii="Verdana" w:hAnsi="Verdana"/>
          <w:b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 xml:space="preserve">jej </w:t>
      </w:r>
      <w:r w:rsidRPr="00002D88">
        <w:rPr>
          <w:rFonts w:ascii="Verdana" w:hAnsi="Verdana"/>
          <w:b/>
          <w:w w:val="95"/>
          <w:sz w:val="16"/>
          <w:szCs w:val="16"/>
        </w:rPr>
        <w:t xml:space="preserve">wbudowania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należy </w:t>
      </w:r>
      <w:r w:rsidRPr="00002D88">
        <w:rPr>
          <w:rFonts w:ascii="Verdana" w:hAnsi="Verdana"/>
          <w:w w:val="95"/>
          <w:sz w:val="16"/>
          <w:szCs w:val="16"/>
        </w:rPr>
        <w:t xml:space="preserve">określać metodą hydrostatyczną według PN-EN 12697-6.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Zawartość </w:t>
      </w:r>
      <w:r w:rsidRPr="00002D88">
        <w:rPr>
          <w:rFonts w:ascii="Verdana" w:hAnsi="Verdana"/>
          <w:w w:val="95"/>
          <w:sz w:val="16"/>
          <w:szCs w:val="16"/>
        </w:rPr>
        <w:t>wolnych przestrzeni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może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różnić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wielkości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zaprojektowanej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więcej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niż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±1,0%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(v/v).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Częstość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badania </w:t>
      </w:r>
      <w:r w:rsidRPr="00002D88">
        <w:rPr>
          <w:rFonts w:ascii="Verdana" w:hAnsi="Verdana"/>
          <w:sz w:val="16"/>
          <w:szCs w:val="16"/>
        </w:rPr>
        <w:t>zawartości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wolnych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przestrzeni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próbkach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określa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tabela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6.2.</w:t>
      </w:r>
    </w:p>
    <w:p w14:paraId="5249E8AC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86FE7DF" w14:textId="77777777" w:rsidR="006552A9" w:rsidRPr="00002D88" w:rsidRDefault="006552A9" w:rsidP="006552A9">
      <w:pPr>
        <w:pStyle w:val="Nagwek2"/>
        <w:numPr>
          <w:ilvl w:val="1"/>
          <w:numId w:val="7"/>
        </w:numPr>
        <w:tabs>
          <w:tab w:val="left" w:pos="541"/>
        </w:tabs>
        <w:spacing w:line="360" w:lineRule="auto"/>
        <w:ind w:hanging="425"/>
        <w:rPr>
          <w:rFonts w:ascii="Verdana" w:hAnsi="Verdana"/>
          <w:sz w:val="16"/>
          <w:szCs w:val="16"/>
        </w:rPr>
      </w:pPr>
      <w:bookmarkStart w:id="50" w:name="_bookmark50"/>
      <w:bookmarkEnd w:id="50"/>
      <w:r w:rsidRPr="00002D88">
        <w:rPr>
          <w:rFonts w:ascii="Verdana" w:hAnsi="Verdana"/>
          <w:sz w:val="16"/>
          <w:szCs w:val="16"/>
        </w:rPr>
        <w:t>Ocena zgodności wykonanej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781F4A99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637DC1B2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51" w:name="_bookmark51"/>
      <w:bookmarkEnd w:id="51"/>
      <w:r w:rsidRPr="00002D88">
        <w:rPr>
          <w:rFonts w:ascii="Verdana" w:hAnsi="Verdana"/>
          <w:spacing w:val="-3"/>
          <w:sz w:val="16"/>
          <w:szCs w:val="16"/>
        </w:rPr>
        <w:t xml:space="preserve">Częstość </w:t>
      </w:r>
      <w:r w:rsidRPr="00002D88">
        <w:rPr>
          <w:rFonts w:ascii="Verdana" w:hAnsi="Verdana"/>
          <w:sz w:val="16"/>
          <w:szCs w:val="16"/>
        </w:rPr>
        <w:t>oraz zakres badań i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pomiarów</w:t>
      </w:r>
    </w:p>
    <w:p w14:paraId="6A7CBC14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Częstość oraz zakres badań i pomiarów podano w tabeli 6.6.</w:t>
      </w:r>
    </w:p>
    <w:p w14:paraId="4E48331E" w14:textId="77777777" w:rsidR="006552A9" w:rsidRPr="00002D88" w:rsidRDefault="006552A9" w:rsidP="006552A9">
      <w:pPr>
        <w:spacing w:line="360" w:lineRule="auto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42DDD64C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372F7A0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6.6. Częstość oraz zakres badań i pomiarów wykonanej nawierzchni</w:t>
      </w:r>
    </w:p>
    <w:p w14:paraId="7C92A30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290"/>
        <w:gridCol w:w="5195"/>
      </w:tblGrid>
      <w:tr w:rsidR="006552A9" w:rsidRPr="00002D88" w14:paraId="1ACEB206" w14:textId="77777777" w:rsidTr="00533301">
        <w:trPr>
          <w:trHeight w:val="342"/>
        </w:trPr>
        <w:tc>
          <w:tcPr>
            <w:tcW w:w="545" w:type="dxa"/>
          </w:tcPr>
          <w:p w14:paraId="2085C8BF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290" w:type="dxa"/>
          </w:tcPr>
          <w:p w14:paraId="477302A8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Badana właściwość</w:t>
            </w:r>
          </w:p>
        </w:tc>
        <w:tc>
          <w:tcPr>
            <w:tcW w:w="5195" w:type="dxa"/>
          </w:tcPr>
          <w:p w14:paraId="2239B482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Minimalna częstość badań</w:t>
            </w:r>
          </w:p>
        </w:tc>
      </w:tr>
      <w:tr w:rsidR="006552A9" w:rsidRPr="00002D88" w14:paraId="0320280C" w14:textId="77777777" w:rsidTr="00533301">
        <w:trPr>
          <w:trHeight w:val="278"/>
        </w:trPr>
        <w:tc>
          <w:tcPr>
            <w:tcW w:w="545" w:type="dxa"/>
          </w:tcPr>
          <w:p w14:paraId="06905F02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1</w:t>
            </w:r>
          </w:p>
        </w:tc>
        <w:tc>
          <w:tcPr>
            <w:tcW w:w="3290" w:type="dxa"/>
          </w:tcPr>
          <w:p w14:paraId="6B99867F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Szerokość warstwy</w:t>
            </w:r>
          </w:p>
        </w:tc>
        <w:tc>
          <w:tcPr>
            <w:tcW w:w="5195" w:type="dxa"/>
          </w:tcPr>
          <w:p w14:paraId="7BC9ADDE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pomiar wykonać co 100 m</w:t>
            </w:r>
          </w:p>
        </w:tc>
      </w:tr>
      <w:tr w:rsidR="006552A9" w:rsidRPr="00002D88" w14:paraId="29CC9DB1" w14:textId="77777777" w:rsidTr="00533301">
        <w:trPr>
          <w:trHeight w:val="541"/>
        </w:trPr>
        <w:tc>
          <w:tcPr>
            <w:tcW w:w="545" w:type="dxa"/>
          </w:tcPr>
          <w:p w14:paraId="03ACF45C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2</w:t>
            </w:r>
          </w:p>
        </w:tc>
        <w:tc>
          <w:tcPr>
            <w:tcW w:w="3290" w:type="dxa"/>
          </w:tcPr>
          <w:p w14:paraId="1D27100B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Równość podłużna warstwy</w:t>
            </w:r>
          </w:p>
        </w:tc>
        <w:tc>
          <w:tcPr>
            <w:tcW w:w="5195" w:type="dxa"/>
          </w:tcPr>
          <w:p w14:paraId="7E9F3D51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każdym</w:t>
            </w:r>
            <w:r w:rsidRPr="00002D88">
              <w:rPr>
                <w:rFonts w:ascii="Verdana" w:hAnsi="Verdana"/>
                <w:spacing w:val="-2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pasie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ruchu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pomiar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profilografem</w:t>
            </w:r>
            <w:r w:rsidRPr="00002D88">
              <w:rPr>
                <w:rFonts w:ascii="Verdana" w:hAnsi="Verdana"/>
                <w:spacing w:val="-2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i/>
                <w:sz w:val="16"/>
                <w:szCs w:val="16"/>
              </w:rPr>
              <w:t>(wskaźniki</w:t>
            </w:r>
          </w:p>
          <w:p w14:paraId="3E003A62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IRI)</w:t>
            </w:r>
          </w:p>
        </w:tc>
      </w:tr>
      <w:tr w:rsidR="006552A9" w:rsidRPr="00002D88" w14:paraId="1862EA06" w14:textId="77777777" w:rsidTr="00533301">
        <w:trPr>
          <w:trHeight w:val="270"/>
        </w:trPr>
        <w:tc>
          <w:tcPr>
            <w:tcW w:w="545" w:type="dxa"/>
          </w:tcPr>
          <w:p w14:paraId="29CA4BD8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3</w:t>
            </w:r>
          </w:p>
        </w:tc>
        <w:tc>
          <w:tcPr>
            <w:tcW w:w="3290" w:type="dxa"/>
          </w:tcPr>
          <w:p w14:paraId="50CC6E51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Równość poprzeczna warstwy</w:t>
            </w:r>
          </w:p>
        </w:tc>
        <w:tc>
          <w:tcPr>
            <w:tcW w:w="5195" w:type="dxa"/>
          </w:tcPr>
          <w:p w14:paraId="4DB0F2E4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co 20 m a liczba pomiarów nie mniejsza niż 20</w:t>
            </w:r>
          </w:p>
        </w:tc>
      </w:tr>
      <w:tr w:rsidR="006552A9" w:rsidRPr="00002D88" w14:paraId="6F0BCC6C" w14:textId="77777777" w:rsidTr="00533301">
        <w:trPr>
          <w:trHeight w:val="278"/>
        </w:trPr>
        <w:tc>
          <w:tcPr>
            <w:tcW w:w="545" w:type="dxa"/>
          </w:tcPr>
          <w:p w14:paraId="25B8AFD0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4</w:t>
            </w:r>
          </w:p>
        </w:tc>
        <w:tc>
          <w:tcPr>
            <w:tcW w:w="3290" w:type="dxa"/>
          </w:tcPr>
          <w:p w14:paraId="393D8AEA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Spadki poprzeczne warstwy *)</w:t>
            </w:r>
          </w:p>
        </w:tc>
        <w:tc>
          <w:tcPr>
            <w:tcW w:w="5195" w:type="dxa"/>
          </w:tcPr>
          <w:p w14:paraId="0907105F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 razy na odcinku drogi o długości 1 km</w:t>
            </w:r>
          </w:p>
        </w:tc>
      </w:tr>
      <w:tr w:rsidR="006552A9" w:rsidRPr="00002D88" w14:paraId="05967E81" w14:textId="77777777" w:rsidTr="00533301">
        <w:trPr>
          <w:trHeight w:val="270"/>
        </w:trPr>
        <w:tc>
          <w:tcPr>
            <w:tcW w:w="545" w:type="dxa"/>
          </w:tcPr>
          <w:p w14:paraId="32AE491D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5</w:t>
            </w:r>
          </w:p>
        </w:tc>
        <w:tc>
          <w:tcPr>
            <w:tcW w:w="3290" w:type="dxa"/>
          </w:tcPr>
          <w:p w14:paraId="6337BD5E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Rzędne wysokościowe warstwy</w:t>
            </w:r>
          </w:p>
        </w:tc>
        <w:tc>
          <w:tcPr>
            <w:tcW w:w="5195" w:type="dxa"/>
            <w:vMerge w:val="restart"/>
          </w:tcPr>
          <w:p w14:paraId="6C68A533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co 20 m na prostych i co 10 m na łukach, na osi i krawędziach jezdni</w:t>
            </w:r>
          </w:p>
        </w:tc>
      </w:tr>
      <w:tr w:rsidR="006552A9" w:rsidRPr="00002D88" w14:paraId="5FEA4D2E" w14:textId="77777777" w:rsidTr="00533301">
        <w:trPr>
          <w:trHeight w:val="270"/>
        </w:trPr>
        <w:tc>
          <w:tcPr>
            <w:tcW w:w="545" w:type="dxa"/>
          </w:tcPr>
          <w:p w14:paraId="797FE0C5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6</w:t>
            </w:r>
          </w:p>
        </w:tc>
        <w:tc>
          <w:tcPr>
            <w:tcW w:w="3290" w:type="dxa"/>
          </w:tcPr>
          <w:p w14:paraId="39DED177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Ukształtowanie osi w planie</w:t>
            </w:r>
          </w:p>
        </w:tc>
        <w:tc>
          <w:tcPr>
            <w:tcW w:w="5195" w:type="dxa"/>
            <w:vMerge/>
            <w:tcBorders>
              <w:top w:val="nil"/>
            </w:tcBorders>
          </w:tcPr>
          <w:p w14:paraId="34168B49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</w:tr>
      <w:tr w:rsidR="006552A9" w:rsidRPr="00002D88" w14:paraId="7DA91E9F" w14:textId="77777777" w:rsidTr="00533301">
        <w:trPr>
          <w:trHeight w:val="542"/>
        </w:trPr>
        <w:tc>
          <w:tcPr>
            <w:tcW w:w="545" w:type="dxa"/>
          </w:tcPr>
          <w:p w14:paraId="3A9FB980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7</w:t>
            </w:r>
          </w:p>
        </w:tc>
        <w:tc>
          <w:tcPr>
            <w:tcW w:w="3290" w:type="dxa"/>
          </w:tcPr>
          <w:p w14:paraId="1C9C2A89" w14:textId="77777777" w:rsidR="006552A9" w:rsidRPr="00002D88" w:rsidRDefault="006552A9" w:rsidP="00533301">
            <w:pPr>
              <w:pStyle w:val="TableParagraph"/>
              <w:tabs>
                <w:tab w:val="left" w:pos="2119"/>
              </w:tabs>
              <w:spacing w:line="360" w:lineRule="auto"/>
              <w:ind w:left="42" w:right="23" w:firstLine="48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Spoiny</w:t>
            </w:r>
            <w:r w:rsidRPr="00002D88">
              <w:rPr>
                <w:rFonts w:ascii="Verdana" w:hAnsi="Verdana"/>
                <w:spacing w:val="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poprzeczne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 xml:space="preserve">i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 xml:space="preserve">podłużne, </w:t>
            </w:r>
            <w:r w:rsidRPr="00002D88">
              <w:rPr>
                <w:rFonts w:ascii="Verdana" w:hAnsi="Verdana"/>
                <w:sz w:val="16"/>
                <w:szCs w:val="16"/>
              </w:rPr>
              <w:t>połączenia</w:t>
            </w:r>
          </w:p>
        </w:tc>
        <w:tc>
          <w:tcPr>
            <w:tcW w:w="5195" w:type="dxa"/>
          </w:tcPr>
          <w:p w14:paraId="2E1884BD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cała długość spoiny i połączenia</w:t>
            </w:r>
          </w:p>
        </w:tc>
      </w:tr>
      <w:tr w:rsidR="006552A9" w:rsidRPr="00002D88" w14:paraId="5C0CB8DD" w14:textId="77777777" w:rsidTr="00533301">
        <w:trPr>
          <w:trHeight w:val="278"/>
        </w:trPr>
        <w:tc>
          <w:tcPr>
            <w:tcW w:w="545" w:type="dxa"/>
          </w:tcPr>
          <w:p w14:paraId="5C08C367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8</w:t>
            </w:r>
          </w:p>
        </w:tc>
        <w:tc>
          <w:tcPr>
            <w:tcW w:w="3290" w:type="dxa"/>
          </w:tcPr>
          <w:p w14:paraId="573D3A2E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Krawędź, obramowanie warstwy</w:t>
            </w:r>
          </w:p>
        </w:tc>
        <w:tc>
          <w:tcPr>
            <w:tcW w:w="5195" w:type="dxa"/>
          </w:tcPr>
          <w:p w14:paraId="62EDE8E6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cała długość</w:t>
            </w:r>
          </w:p>
        </w:tc>
      </w:tr>
      <w:tr w:rsidR="006552A9" w:rsidRPr="00002D88" w14:paraId="0F596402" w14:textId="77777777" w:rsidTr="00533301">
        <w:trPr>
          <w:trHeight w:val="270"/>
        </w:trPr>
        <w:tc>
          <w:tcPr>
            <w:tcW w:w="545" w:type="dxa"/>
          </w:tcPr>
          <w:p w14:paraId="6F1CD30B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2"/>
                <w:sz w:val="16"/>
                <w:szCs w:val="16"/>
              </w:rPr>
              <w:t>9</w:t>
            </w:r>
          </w:p>
        </w:tc>
        <w:tc>
          <w:tcPr>
            <w:tcW w:w="3290" w:type="dxa"/>
          </w:tcPr>
          <w:p w14:paraId="3FD94841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Wygląd warstwy</w:t>
            </w:r>
          </w:p>
        </w:tc>
        <w:tc>
          <w:tcPr>
            <w:tcW w:w="5195" w:type="dxa"/>
          </w:tcPr>
          <w:p w14:paraId="0DB5B7D0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ocena ciągła</w:t>
            </w:r>
          </w:p>
        </w:tc>
      </w:tr>
      <w:tr w:rsidR="006552A9" w:rsidRPr="00002D88" w14:paraId="67AD3E99" w14:textId="77777777" w:rsidTr="00533301">
        <w:trPr>
          <w:trHeight w:val="542"/>
        </w:trPr>
        <w:tc>
          <w:tcPr>
            <w:tcW w:w="545" w:type="dxa"/>
          </w:tcPr>
          <w:p w14:paraId="735E521A" w14:textId="77777777" w:rsidR="006552A9" w:rsidRPr="00002D88" w:rsidRDefault="006552A9" w:rsidP="00533301">
            <w:pPr>
              <w:pStyle w:val="TableParagraph"/>
              <w:spacing w:line="360" w:lineRule="auto"/>
              <w:ind w:left="4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290" w:type="dxa"/>
          </w:tcPr>
          <w:p w14:paraId="0480A430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Właściwości przeciwpoślizgowe</w:t>
            </w:r>
          </w:p>
        </w:tc>
        <w:tc>
          <w:tcPr>
            <w:tcW w:w="5195" w:type="dxa"/>
          </w:tcPr>
          <w:p w14:paraId="562778EA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Pomiar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ciągły</w:t>
            </w:r>
            <w:r w:rsidRPr="00002D88">
              <w:rPr>
                <w:rFonts w:ascii="Verdana" w:hAnsi="Verdana"/>
                <w:spacing w:val="-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lub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punktowy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co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250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każdym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pasie</w:t>
            </w:r>
          </w:p>
          <w:p w14:paraId="43567AAE" w14:textId="77777777" w:rsidR="006552A9" w:rsidRPr="00002D88" w:rsidRDefault="006552A9" w:rsidP="00533301">
            <w:pPr>
              <w:pStyle w:val="TableParagraph"/>
              <w:spacing w:line="360" w:lineRule="auto"/>
              <w:ind w:left="4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ruchu**)</w:t>
            </w:r>
          </w:p>
        </w:tc>
      </w:tr>
    </w:tbl>
    <w:p w14:paraId="7C47682B" w14:textId="77777777" w:rsidR="006552A9" w:rsidRPr="00002D88" w:rsidRDefault="006552A9" w:rsidP="006552A9">
      <w:pPr>
        <w:spacing w:line="360" w:lineRule="auto"/>
        <w:ind w:left="116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</w:rPr>
        <w:t>UWAGI:</w:t>
      </w:r>
    </w:p>
    <w:p w14:paraId="5A742BBC" w14:textId="77777777" w:rsidR="006552A9" w:rsidRPr="00002D88" w:rsidRDefault="006552A9" w:rsidP="006552A9">
      <w:pPr>
        <w:spacing w:line="360" w:lineRule="auto"/>
        <w:ind w:left="116" w:right="945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*)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Dodatkowe pomiary </w:t>
      </w:r>
      <w:r w:rsidRPr="00002D88">
        <w:rPr>
          <w:rFonts w:ascii="Verdana" w:hAnsi="Verdana"/>
          <w:i/>
          <w:sz w:val="16"/>
          <w:szCs w:val="16"/>
        </w:rPr>
        <w:t xml:space="preserve">spadków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poprzecznych </w:t>
      </w:r>
      <w:r w:rsidRPr="00002D88">
        <w:rPr>
          <w:rFonts w:ascii="Verdana" w:hAnsi="Verdana"/>
          <w:i/>
          <w:sz w:val="16"/>
          <w:szCs w:val="16"/>
        </w:rPr>
        <w:t xml:space="preserve">i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ukształtowania </w:t>
      </w:r>
      <w:r w:rsidRPr="00002D88">
        <w:rPr>
          <w:rFonts w:ascii="Verdana" w:hAnsi="Verdana"/>
          <w:i/>
          <w:sz w:val="16"/>
          <w:szCs w:val="16"/>
        </w:rPr>
        <w:t xml:space="preserve">osi w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planie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należy wykonać </w:t>
      </w:r>
      <w:r w:rsidRPr="00002D88">
        <w:rPr>
          <w:rFonts w:ascii="Verdana" w:hAnsi="Verdana"/>
          <w:i/>
          <w:sz w:val="16"/>
          <w:szCs w:val="16"/>
        </w:rPr>
        <w:t xml:space="preserve">w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punktach </w:t>
      </w:r>
      <w:r w:rsidRPr="00002D88">
        <w:rPr>
          <w:rFonts w:ascii="Verdana" w:hAnsi="Verdana"/>
          <w:i/>
          <w:sz w:val="16"/>
          <w:szCs w:val="16"/>
        </w:rPr>
        <w:t xml:space="preserve">głównych </w:t>
      </w:r>
      <w:r w:rsidRPr="00002D88">
        <w:rPr>
          <w:rFonts w:ascii="Verdana" w:hAnsi="Verdana"/>
          <w:i/>
          <w:spacing w:val="-3"/>
          <w:sz w:val="16"/>
          <w:szCs w:val="16"/>
        </w:rPr>
        <w:t>łuków poziomych.</w:t>
      </w:r>
    </w:p>
    <w:p w14:paraId="35BEBDB7" w14:textId="77777777" w:rsidR="006552A9" w:rsidRPr="00002D88" w:rsidRDefault="006552A9" w:rsidP="006552A9">
      <w:pPr>
        <w:spacing w:line="360" w:lineRule="auto"/>
        <w:ind w:left="116" w:right="946"/>
        <w:jc w:val="both"/>
        <w:rPr>
          <w:rFonts w:ascii="Verdana" w:hAnsi="Verdana"/>
          <w:i/>
          <w:sz w:val="16"/>
          <w:szCs w:val="16"/>
        </w:rPr>
      </w:pPr>
      <w:r w:rsidRPr="00002D88">
        <w:rPr>
          <w:rFonts w:ascii="Verdana" w:hAnsi="Verdana"/>
          <w:i/>
          <w:sz w:val="16"/>
          <w:szCs w:val="16"/>
          <w:vertAlign w:val="superscript"/>
        </w:rPr>
        <w:t>**)</w:t>
      </w:r>
      <w:r w:rsidRPr="00002D88">
        <w:rPr>
          <w:rFonts w:ascii="Verdana" w:hAnsi="Verdana"/>
          <w:i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Gdy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nie </w:t>
      </w:r>
      <w:r w:rsidRPr="00002D88">
        <w:rPr>
          <w:rFonts w:ascii="Verdana" w:hAnsi="Verdana"/>
          <w:i/>
          <w:sz w:val="16"/>
          <w:szCs w:val="16"/>
        </w:rPr>
        <w:t xml:space="preserve">jest możliwe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wykonanie badań </w:t>
      </w:r>
      <w:r w:rsidRPr="00002D88">
        <w:rPr>
          <w:rFonts w:ascii="Verdana" w:hAnsi="Verdana"/>
          <w:i/>
          <w:sz w:val="16"/>
          <w:szCs w:val="16"/>
        </w:rPr>
        <w:t xml:space="preserve">współczynnika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tarcia przy </w:t>
      </w:r>
      <w:r w:rsidRPr="00002D88">
        <w:rPr>
          <w:rFonts w:ascii="Verdana" w:hAnsi="Verdana"/>
          <w:i/>
          <w:sz w:val="16"/>
          <w:szCs w:val="16"/>
        </w:rPr>
        <w:t xml:space="preserve">zablokowanym kole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pomiarowym, należy </w:t>
      </w:r>
      <w:r w:rsidRPr="00002D88">
        <w:rPr>
          <w:rFonts w:ascii="Verdana" w:hAnsi="Verdana"/>
          <w:i/>
          <w:sz w:val="16"/>
          <w:szCs w:val="16"/>
        </w:rPr>
        <w:t xml:space="preserve">wykonać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pomiar </w:t>
      </w:r>
      <w:r w:rsidRPr="00002D88">
        <w:rPr>
          <w:rFonts w:ascii="Verdana" w:hAnsi="Verdana"/>
          <w:i/>
          <w:spacing w:val="-4"/>
          <w:sz w:val="16"/>
          <w:szCs w:val="16"/>
        </w:rPr>
        <w:t xml:space="preserve">punktowy </w:t>
      </w:r>
      <w:r w:rsidRPr="00002D88">
        <w:rPr>
          <w:rFonts w:ascii="Verdana" w:hAnsi="Verdana"/>
          <w:i/>
          <w:sz w:val="16"/>
          <w:szCs w:val="16"/>
        </w:rPr>
        <w:t xml:space="preserve">głębokości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tekstury piaskiem kalibrowanym, lub </w:t>
      </w:r>
      <w:r w:rsidRPr="00002D88">
        <w:rPr>
          <w:rFonts w:ascii="Verdana" w:hAnsi="Verdana"/>
          <w:i/>
          <w:sz w:val="16"/>
          <w:szCs w:val="16"/>
        </w:rPr>
        <w:t xml:space="preserve">równorzędną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metodą </w:t>
      </w:r>
      <w:r w:rsidRPr="00002D88">
        <w:rPr>
          <w:rFonts w:ascii="Verdana" w:hAnsi="Verdana"/>
          <w:i/>
          <w:sz w:val="16"/>
          <w:szCs w:val="16"/>
        </w:rPr>
        <w:t xml:space="preserve">–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pomiar </w:t>
      </w:r>
      <w:r w:rsidRPr="00002D88">
        <w:rPr>
          <w:rFonts w:ascii="Verdana" w:hAnsi="Verdana"/>
          <w:i/>
          <w:sz w:val="16"/>
          <w:szCs w:val="16"/>
        </w:rPr>
        <w:t xml:space="preserve">właściwości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przeciwpoślizgowych dotyczy wyłącznie </w:t>
      </w:r>
      <w:r w:rsidRPr="00002D88">
        <w:rPr>
          <w:rFonts w:ascii="Verdana" w:hAnsi="Verdana"/>
          <w:i/>
          <w:sz w:val="16"/>
          <w:szCs w:val="16"/>
        </w:rPr>
        <w:t>dróg klasy G</w:t>
      </w:r>
      <w:r w:rsidRPr="00002D88">
        <w:rPr>
          <w:rFonts w:ascii="Verdana" w:hAnsi="Verdana"/>
          <w:i/>
          <w:spacing w:val="4"/>
          <w:sz w:val="16"/>
          <w:szCs w:val="16"/>
        </w:rPr>
        <w:t xml:space="preserve"> </w:t>
      </w:r>
      <w:r w:rsidRPr="00002D88">
        <w:rPr>
          <w:rFonts w:ascii="Verdana" w:hAnsi="Verdana"/>
          <w:i/>
          <w:spacing w:val="-3"/>
          <w:sz w:val="16"/>
          <w:szCs w:val="16"/>
        </w:rPr>
        <w:t xml:space="preserve">lub </w:t>
      </w:r>
      <w:r w:rsidRPr="00002D88">
        <w:rPr>
          <w:rFonts w:ascii="Verdana" w:hAnsi="Verdana"/>
          <w:i/>
          <w:spacing w:val="-2"/>
          <w:sz w:val="16"/>
          <w:szCs w:val="16"/>
        </w:rPr>
        <w:t>wyższej.</w:t>
      </w:r>
    </w:p>
    <w:p w14:paraId="7180D6F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i/>
          <w:sz w:val="16"/>
          <w:szCs w:val="16"/>
        </w:rPr>
      </w:pPr>
    </w:p>
    <w:p w14:paraId="76C3B87D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52" w:name="_bookmark52"/>
      <w:bookmarkEnd w:id="52"/>
      <w:r w:rsidRPr="00002D88">
        <w:rPr>
          <w:rFonts w:ascii="Verdana" w:hAnsi="Verdana"/>
          <w:sz w:val="16"/>
          <w:szCs w:val="16"/>
        </w:rPr>
        <w:t xml:space="preserve">Szerokość </w:t>
      </w:r>
      <w:r w:rsidRPr="00002D88">
        <w:rPr>
          <w:rFonts w:ascii="Verdana" w:hAnsi="Verdana"/>
          <w:spacing w:val="-3"/>
          <w:sz w:val="16"/>
          <w:szCs w:val="16"/>
        </w:rPr>
        <w:t>warstwy</w:t>
      </w:r>
    </w:p>
    <w:p w14:paraId="69E52D7C" w14:textId="77777777" w:rsidR="006552A9" w:rsidRDefault="006552A9" w:rsidP="006552A9">
      <w:pPr>
        <w:pStyle w:val="Tekstpodstawowy"/>
        <w:spacing w:line="360" w:lineRule="auto"/>
        <w:rPr>
          <w:rFonts w:ascii="Verdana" w:hAnsi="Verdana"/>
          <w:b/>
          <w:bCs/>
          <w:sz w:val="16"/>
          <w:szCs w:val="16"/>
          <w:u w:val="single"/>
        </w:rPr>
      </w:pPr>
      <w:r w:rsidRPr="00002D88">
        <w:rPr>
          <w:rFonts w:ascii="Verdana" w:hAnsi="Verdana"/>
          <w:b/>
          <w:bCs/>
          <w:sz w:val="16"/>
          <w:szCs w:val="16"/>
          <w:u w:val="single"/>
        </w:rPr>
        <w:t xml:space="preserve">Szerokość wykonanej warstwy powinna być nie mniejsza od szerokości zaprojektowanej i nie większa </w:t>
      </w:r>
    </w:p>
    <w:p w14:paraId="4D898FDE" w14:textId="011DA8E6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b/>
          <w:bCs/>
          <w:sz w:val="16"/>
          <w:szCs w:val="16"/>
          <w:u w:val="single"/>
        </w:rPr>
      </w:pPr>
      <w:r w:rsidRPr="00002D88">
        <w:rPr>
          <w:rFonts w:ascii="Verdana" w:hAnsi="Verdana"/>
          <w:b/>
          <w:bCs/>
          <w:sz w:val="16"/>
          <w:szCs w:val="16"/>
          <w:u w:val="single"/>
        </w:rPr>
        <w:t>od niej o 5 cm.</w:t>
      </w:r>
    </w:p>
    <w:p w14:paraId="31610640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2398D7A" w14:textId="77777777" w:rsidR="006552A9" w:rsidRPr="00BB0BF2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trike/>
          <w:sz w:val="16"/>
          <w:szCs w:val="16"/>
        </w:rPr>
      </w:pPr>
      <w:bookmarkStart w:id="53" w:name="_bookmark53"/>
      <w:bookmarkEnd w:id="53"/>
      <w:r w:rsidRPr="00BB0BF2">
        <w:rPr>
          <w:rFonts w:ascii="Verdana" w:hAnsi="Verdana"/>
          <w:strike/>
          <w:spacing w:val="-3"/>
          <w:sz w:val="16"/>
          <w:szCs w:val="16"/>
        </w:rPr>
        <w:t>Równość</w:t>
      </w:r>
      <w:r w:rsidRPr="00BB0BF2">
        <w:rPr>
          <w:rFonts w:ascii="Verdana" w:hAnsi="Verdana"/>
          <w:strike/>
          <w:sz w:val="16"/>
          <w:szCs w:val="16"/>
        </w:rPr>
        <w:t xml:space="preserve"> podłużna</w:t>
      </w:r>
    </w:p>
    <w:p w14:paraId="24F5856C" w14:textId="77777777" w:rsidR="006552A9" w:rsidRPr="00BB0BF2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 xml:space="preserve">Do odbioru, pomiar równości podłużnej należy stosować pomiar </w:t>
      </w:r>
      <w:proofErr w:type="spellStart"/>
      <w:r w:rsidRPr="00BB0BF2">
        <w:rPr>
          <w:rFonts w:ascii="Verdana" w:hAnsi="Verdana"/>
          <w:strike/>
          <w:sz w:val="16"/>
          <w:szCs w:val="16"/>
        </w:rPr>
        <w:t>planografem</w:t>
      </w:r>
      <w:proofErr w:type="spellEnd"/>
      <w:r w:rsidRPr="00BB0BF2">
        <w:rPr>
          <w:rFonts w:ascii="Verdana" w:hAnsi="Verdana"/>
          <w:strike/>
          <w:sz w:val="16"/>
          <w:szCs w:val="16"/>
        </w:rPr>
        <w:t xml:space="preserve"> lub metodę IRI.</w:t>
      </w:r>
    </w:p>
    <w:p w14:paraId="7A0C3CB3" w14:textId="77777777" w:rsidR="006552A9" w:rsidRPr="00BB0BF2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  <w:u w:val="single"/>
        </w:rPr>
        <w:t>Pomiar IRI</w:t>
      </w:r>
    </w:p>
    <w:p w14:paraId="42818F45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7F6227CC" w14:textId="77777777" w:rsidR="006552A9" w:rsidRPr="00BB0BF2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t>Do</w:t>
      </w:r>
      <w:r w:rsidRPr="00BB0BF2">
        <w:rPr>
          <w:rFonts w:ascii="Verdana" w:hAnsi="Verdana"/>
          <w:strike/>
          <w:spacing w:val="-1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profilometrycznych</w:t>
      </w:r>
      <w:r w:rsidRPr="00BB0BF2">
        <w:rPr>
          <w:rFonts w:ascii="Verdana" w:hAnsi="Verdana"/>
          <w:strike/>
          <w:spacing w:val="-2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pomiarów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2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podłużnej</w:t>
      </w:r>
      <w:r w:rsidRPr="00BB0BF2">
        <w:rPr>
          <w:rFonts w:ascii="Verdana" w:hAnsi="Verdana"/>
          <w:strike/>
          <w:spacing w:val="-2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2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dróg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klasy</w:t>
      </w:r>
      <w:r w:rsidRPr="00BB0BF2">
        <w:rPr>
          <w:rFonts w:ascii="Verdana" w:hAnsi="Verdana"/>
          <w:strike/>
          <w:spacing w:val="-2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G,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4"/>
          <w:w w:val="95"/>
          <w:sz w:val="16"/>
          <w:szCs w:val="16"/>
        </w:rPr>
        <w:t>lub</w:t>
      </w:r>
      <w:r w:rsidRPr="00BB0BF2">
        <w:rPr>
          <w:rFonts w:ascii="Verdana" w:hAnsi="Verdana"/>
          <w:strike/>
          <w:spacing w:val="-2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wyższej,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powinien być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wykorzystywany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sprzęt </w:t>
      </w:r>
      <w:r w:rsidRPr="00BB0BF2">
        <w:rPr>
          <w:rFonts w:ascii="Verdana" w:hAnsi="Verdana"/>
          <w:strike/>
          <w:spacing w:val="-2"/>
          <w:w w:val="95"/>
          <w:sz w:val="16"/>
          <w:szCs w:val="16"/>
        </w:rPr>
        <w:t xml:space="preserve">umożliwiający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rejestrację,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z dokładnością 1,0 mm, profilu podłużnego o </w:t>
      </w:r>
      <w:r w:rsidRPr="00BB0BF2">
        <w:rPr>
          <w:rFonts w:ascii="Verdana" w:hAnsi="Verdana"/>
          <w:strike/>
          <w:spacing w:val="-3"/>
          <w:sz w:val="16"/>
          <w:szCs w:val="16"/>
        </w:rPr>
        <w:t>charakterystycznych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długościach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nierówności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mieszczących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się</w:t>
      </w:r>
      <w:r w:rsidRPr="00BB0BF2">
        <w:rPr>
          <w:rFonts w:ascii="Verdana" w:hAnsi="Verdana"/>
          <w:strike/>
          <w:spacing w:val="-1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</w:t>
      </w:r>
      <w:r w:rsidRPr="00BB0BF2">
        <w:rPr>
          <w:rFonts w:ascii="Verdana" w:hAnsi="Verdana"/>
          <w:strike/>
          <w:spacing w:val="-4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przedziale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0,5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do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50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 xml:space="preserve">m. </w:t>
      </w:r>
      <w:r w:rsidRPr="00BB0BF2">
        <w:rPr>
          <w:rFonts w:ascii="Verdana" w:hAnsi="Verdana"/>
          <w:strike/>
          <w:w w:val="95"/>
          <w:sz w:val="16"/>
          <w:szCs w:val="16"/>
        </w:rPr>
        <w:t>wartości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IRI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oblicza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się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nie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rzadziej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niż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co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50</w:t>
      </w:r>
      <w:r w:rsidRPr="00BB0BF2">
        <w:rPr>
          <w:rFonts w:ascii="Verdana" w:hAnsi="Verdana"/>
          <w:strike/>
          <w:spacing w:val="-2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m.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Długość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2"/>
          <w:w w:val="95"/>
          <w:sz w:val="16"/>
          <w:szCs w:val="16"/>
        </w:rPr>
        <w:t>ocenianego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odcinka</w:t>
      </w:r>
      <w:r w:rsidRPr="00BB0BF2">
        <w:rPr>
          <w:rFonts w:ascii="Verdana" w:hAnsi="Verdana"/>
          <w:strike/>
          <w:spacing w:val="-2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nie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powinna </w:t>
      </w:r>
      <w:r w:rsidRPr="00BB0BF2">
        <w:rPr>
          <w:rFonts w:ascii="Verdana" w:hAnsi="Verdana"/>
          <w:strike/>
          <w:sz w:val="16"/>
          <w:szCs w:val="16"/>
        </w:rPr>
        <w:t>być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większa</w:t>
      </w:r>
      <w:r w:rsidRPr="00BB0BF2">
        <w:rPr>
          <w:rFonts w:ascii="Verdana" w:hAnsi="Verdana"/>
          <w:strike/>
          <w:spacing w:val="-3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niż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1000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m.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Odcinek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końcowy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długości</w:t>
      </w:r>
      <w:r w:rsidRPr="00BB0BF2">
        <w:rPr>
          <w:rFonts w:ascii="Verdana" w:hAnsi="Verdana"/>
          <w:strike/>
          <w:spacing w:val="-3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mniejszej</w:t>
      </w:r>
      <w:r w:rsidRPr="00BB0BF2">
        <w:rPr>
          <w:rFonts w:ascii="Verdana" w:hAnsi="Verdana"/>
          <w:strike/>
          <w:spacing w:val="-3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niż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500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</w:t>
      </w:r>
      <w:r w:rsidRPr="00BB0BF2">
        <w:rPr>
          <w:rFonts w:ascii="Verdana" w:hAnsi="Verdana"/>
          <w:strike/>
          <w:spacing w:val="-3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należy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oceniać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łącznie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z odcinkiem</w:t>
      </w:r>
      <w:r w:rsidRPr="00BB0BF2">
        <w:rPr>
          <w:rFonts w:ascii="Verdana" w:hAnsi="Verdana"/>
          <w:strike/>
          <w:spacing w:val="-2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poprzedzającym.</w:t>
      </w:r>
    </w:p>
    <w:p w14:paraId="739DC63A" w14:textId="77777777" w:rsidR="006552A9" w:rsidRPr="00BB0BF2" w:rsidRDefault="006552A9" w:rsidP="006552A9">
      <w:pPr>
        <w:pStyle w:val="Tekstpodstawowy"/>
        <w:spacing w:line="360" w:lineRule="auto"/>
        <w:ind w:right="947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t>Wymagana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równość</w:t>
      </w:r>
      <w:r w:rsidRPr="00BB0BF2">
        <w:rPr>
          <w:rFonts w:ascii="Verdana" w:hAnsi="Verdana"/>
          <w:strike/>
          <w:spacing w:val="-3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podłużna</w:t>
      </w:r>
      <w:r w:rsidRPr="00BB0BF2">
        <w:rPr>
          <w:rFonts w:ascii="Verdana" w:hAnsi="Verdana"/>
          <w:strike/>
          <w:spacing w:val="-3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jest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określona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przez</w:t>
      </w:r>
      <w:r w:rsidRPr="00BB0BF2">
        <w:rPr>
          <w:rFonts w:ascii="Verdana" w:hAnsi="Verdana"/>
          <w:strike/>
          <w:spacing w:val="-3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wartości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wskaźnika,</w:t>
      </w:r>
      <w:r w:rsidRPr="00BB0BF2">
        <w:rPr>
          <w:rFonts w:ascii="Verdana" w:hAnsi="Verdana"/>
          <w:strike/>
          <w:spacing w:val="-3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których</w:t>
      </w:r>
      <w:r w:rsidRPr="00BB0BF2">
        <w:rPr>
          <w:rFonts w:ascii="Verdana" w:hAnsi="Verdana"/>
          <w:strike/>
          <w:spacing w:val="-3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nie</w:t>
      </w:r>
      <w:r w:rsidRPr="00BB0BF2">
        <w:rPr>
          <w:rFonts w:ascii="Verdana" w:hAnsi="Verdana"/>
          <w:strike/>
          <w:spacing w:val="-3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można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przekroczyć </w:t>
      </w:r>
      <w:r w:rsidRPr="00BB0BF2">
        <w:rPr>
          <w:rFonts w:ascii="Verdana" w:hAnsi="Verdana"/>
          <w:strike/>
          <w:w w:val="95"/>
          <w:sz w:val="16"/>
          <w:szCs w:val="16"/>
        </w:rPr>
        <w:t>na</w:t>
      </w:r>
      <w:r w:rsidRPr="00BB0BF2">
        <w:rPr>
          <w:rFonts w:ascii="Verdana" w:hAnsi="Verdana"/>
          <w:strike/>
          <w:spacing w:val="-3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50%,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80%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i</w:t>
      </w:r>
      <w:r w:rsidRPr="00BB0BF2">
        <w:rPr>
          <w:rFonts w:ascii="Verdana" w:hAnsi="Verdana"/>
          <w:strike/>
          <w:spacing w:val="-3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100%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długości</w:t>
      </w:r>
      <w:r w:rsidRPr="00BB0BF2">
        <w:rPr>
          <w:rFonts w:ascii="Verdana" w:hAnsi="Verdana"/>
          <w:strike/>
          <w:spacing w:val="-3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badanego</w:t>
      </w:r>
      <w:r w:rsidRPr="00BB0BF2">
        <w:rPr>
          <w:rFonts w:ascii="Verdana" w:hAnsi="Verdana"/>
          <w:strike/>
          <w:spacing w:val="-2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odcinka</w:t>
      </w:r>
      <w:r w:rsidRPr="00BB0BF2">
        <w:rPr>
          <w:rFonts w:ascii="Verdana" w:hAnsi="Verdana"/>
          <w:strike/>
          <w:spacing w:val="-3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nawierzchni.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Wartości</w:t>
      </w:r>
      <w:r w:rsidRPr="00BB0BF2">
        <w:rPr>
          <w:rFonts w:ascii="Verdana" w:hAnsi="Verdana"/>
          <w:strike/>
          <w:spacing w:val="-3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wskaźnika,</w:t>
      </w:r>
      <w:r w:rsidRPr="00BB0BF2">
        <w:rPr>
          <w:rFonts w:ascii="Verdana" w:hAnsi="Verdana"/>
          <w:strike/>
          <w:spacing w:val="-2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wyrażone</w:t>
      </w:r>
      <w:r w:rsidRPr="00BB0BF2">
        <w:rPr>
          <w:rFonts w:ascii="Verdana" w:hAnsi="Verdana"/>
          <w:strike/>
          <w:spacing w:val="-2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mm/m </w:t>
      </w:r>
      <w:r w:rsidRPr="00BB0BF2">
        <w:rPr>
          <w:rFonts w:ascii="Verdana" w:hAnsi="Verdana"/>
          <w:strike/>
          <w:sz w:val="16"/>
          <w:szCs w:val="16"/>
        </w:rPr>
        <w:t>określa tabela</w:t>
      </w:r>
      <w:r w:rsidRPr="00BB0BF2">
        <w:rPr>
          <w:rFonts w:ascii="Verdana" w:hAnsi="Verdana"/>
          <w:strike/>
          <w:spacing w:val="-3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6.7.</w:t>
      </w:r>
    </w:p>
    <w:p w14:paraId="06CA8880" w14:textId="77777777" w:rsidR="006552A9" w:rsidRPr="00BB0BF2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Do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oceny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odcinka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ustala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się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minimalną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liczbę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wskaźników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IRI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równą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5.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 xml:space="preserve">W </w:t>
      </w:r>
      <w:r w:rsidRPr="00BB0BF2">
        <w:rPr>
          <w:rFonts w:ascii="Verdana" w:hAnsi="Verdana"/>
          <w:strike/>
          <w:w w:val="95"/>
          <w:sz w:val="16"/>
          <w:szCs w:val="16"/>
        </w:rPr>
        <w:t>przypadku</w:t>
      </w:r>
      <w:r w:rsidRPr="00BB0BF2">
        <w:rPr>
          <w:rFonts w:ascii="Verdana" w:hAnsi="Verdana"/>
          <w:strike/>
          <w:spacing w:val="-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odbioru</w:t>
      </w:r>
      <w:r w:rsidRPr="00BB0BF2">
        <w:rPr>
          <w:rFonts w:ascii="Verdana" w:hAnsi="Verdana"/>
          <w:strike/>
          <w:spacing w:val="-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robót</w:t>
      </w:r>
      <w:r w:rsidRPr="00BB0BF2">
        <w:rPr>
          <w:rFonts w:ascii="Verdana" w:hAnsi="Verdana"/>
          <w:strike/>
          <w:spacing w:val="-1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krótkich</w:t>
      </w:r>
      <w:r w:rsidRPr="00BB0BF2">
        <w:rPr>
          <w:rFonts w:ascii="Verdana" w:hAnsi="Verdana"/>
          <w:strike/>
          <w:spacing w:val="-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odcinkach</w:t>
      </w:r>
      <w:r w:rsidRPr="00BB0BF2">
        <w:rPr>
          <w:rFonts w:ascii="Verdana" w:hAnsi="Verdana"/>
          <w:strike/>
          <w:spacing w:val="-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nawierzchni,</w:t>
      </w:r>
      <w:r w:rsidRPr="00BB0BF2">
        <w:rPr>
          <w:rFonts w:ascii="Verdana" w:hAnsi="Verdana"/>
          <w:strike/>
          <w:spacing w:val="-1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których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całkowita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długość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jest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mniejsza</w:t>
      </w:r>
    </w:p>
    <w:p w14:paraId="22E3397E" w14:textId="77777777" w:rsidR="006552A9" w:rsidRPr="00BB0BF2" w:rsidRDefault="006552A9" w:rsidP="006552A9">
      <w:pPr>
        <w:spacing w:line="360" w:lineRule="auto"/>
        <w:jc w:val="both"/>
        <w:rPr>
          <w:rFonts w:ascii="Verdana" w:hAnsi="Verdana"/>
          <w:strike/>
          <w:sz w:val="16"/>
          <w:szCs w:val="16"/>
        </w:rPr>
        <w:sectPr w:rsidR="006552A9" w:rsidRPr="00BB0BF2">
          <w:pgSz w:w="11910" w:h="16840"/>
          <w:pgMar w:top="1600" w:right="460" w:bottom="1440" w:left="1300" w:header="0" w:footer="1160" w:gutter="0"/>
          <w:cols w:space="708"/>
        </w:sectPr>
      </w:pPr>
    </w:p>
    <w:p w14:paraId="022169F3" w14:textId="77777777" w:rsidR="006552A9" w:rsidRPr="00BB0BF2" w:rsidRDefault="006552A9" w:rsidP="006552A9">
      <w:pPr>
        <w:pStyle w:val="Tekstpodstawowy"/>
        <w:spacing w:line="360" w:lineRule="auto"/>
        <w:ind w:right="942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lastRenderedPageBreak/>
        <w:t>niż</w:t>
      </w:r>
      <w:r w:rsidRPr="00BB0BF2">
        <w:rPr>
          <w:rFonts w:ascii="Verdana" w:hAnsi="Verdana"/>
          <w:strike/>
          <w:spacing w:val="-3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250</w:t>
      </w:r>
      <w:r w:rsidRPr="00BB0BF2">
        <w:rPr>
          <w:rFonts w:ascii="Verdana" w:hAnsi="Verdana"/>
          <w:strike/>
          <w:spacing w:val="-3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m,</w:t>
      </w:r>
      <w:r w:rsidRPr="00BB0BF2">
        <w:rPr>
          <w:rFonts w:ascii="Verdana" w:hAnsi="Verdana"/>
          <w:strike/>
          <w:spacing w:val="-3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dopuszcza</w:t>
      </w:r>
      <w:r w:rsidRPr="00BB0BF2">
        <w:rPr>
          <w:rFonts w:ascii="Verdana" w:hAnsi="Verdana"/>
          <w:strike/>
          <w:spacing w:val="-3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się</w:t>
      </w:r>
      <w:r w:rsidRPr="00BB0BF2">
        <w:rPr>
          <w:rFonts w:ascii="Verdana" w:hAnsi="Verdana"/>
          <w:strike/>
          <w:spacing w:val="-3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wyznaczanie</w:t>
      </w:r>
      <w:r w:rsidRPr="00BB0BF2">
        <w:rPr>
          <w:rFonts w:ascii="Verdana" w:hAnsi="Verdana"/>
          <w:strike/>
          <w:spacing w:val="-3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wskaźników</w:t>
      </w:r>
      <w:r w:rsidRPr="00BB0BF2">
        <w:rPr>
          <w:rFonts w:ascii="Verdana" w:hAnsi="Verdana"/>
          <w:strike/>
          <w:spacing w:val="-3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IRI</w:t>
      </w:r>
      <w:r w:rsidRPr="00BB0BF2">
        <w:rPr>
          <w:rFonts w:ascii="Verdana" w:hAnsi="Verdana"/>
          <w:strike/>
          <w:spacing w:val="-3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z</w:t>
      </w:r>
      <w:r w:rsidRPr="00BB0BF2">
        <w:rPr>
          <w:rFonts w:ascii="Verdana" w:hAnsi="Verdana"/>
          <w:strike/>
          <w:spacing w:val="-3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krokiem</w:t>
      </w:r>
      <w:r w:rsidRPr="00BB0BF2">
        <w:rPr>
          <w:rFonts w:ascii="Verdana" w:hAnsi="Verdana"/>
          <w:strike/>
          <w:spacing w:val="-3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2"/>
          <w:w w:val="95"/>
          <w:sz w:val="16"/>
          <w:szCs w:val="16"/>
        </w:rPr>
        <w:t>mniejszym</w:t>
      </w:r>
      <w:r w:rsidRPr="00BB0BF2">
        <w:rPr>
          <w:rFonts w:ascii="Verdana" w:hAnsi="Verdana"/>
          <w:strike/>
          <w:spacing w:val="-3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niż</w:t>
      </w:r>
      <w:r w:rsidRPr="00BB0BF2">
        <w:rPr>
          <w:rFonts w:ascii="Verdana" w:hAnsi="Verdana"/>
          <w:strike/>
          <w:spacing w:val="-3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50</w:t>
      </w:r>
      <w:r w:rsidRPr="00BB0BF2">
        <w:rPr>
          <w:rFonts w:ascii="Verdana" w:hAnsi="Verdana"/>
          <w:strike/>
          <w:spacing w:val="-3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m,</w:t>
      </w:r>
      <w:r w:rsidRPr="00BB0BF2">
        <w:rPr>
          <w:rFonts w:ascii="Verdana" w:hAnsi="Verdana"/>
          <w:strike/>
          <w:spacing w:val="-3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przy</w:t>
      </w:r>
      <w:r w:rsidRPr="00BB0BF2">
        <w:rPr>
          <w:rFonts w:ascii="Verdana" w:hAnsi="Verdana"/>
          <w:strike/>
          <w:spacing w:val="-3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czym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należy </w:t>
      </w:r>
      <w:r w:rsidRPr="00BB0BF2">
        <w:rPr>
          <w:rFonts w:ascii="Verdana" w:hAnsi="Verdana"/>
          <w:strike/>
          <w:w w:val="95"/>
          <w:sz w:val="16"/>
          <w:szCs w:val="16"/>
        </w:rPr>
        <w:t>ustalać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maksymalną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możliwą</w:t>
      </w:r>
      <w:r w:rsidRPr="00BB0BF2">
        <w:rPr>
          <w:rFonts w:ascii="Verdana" w:hAnsi="Verdana"/>
          <w:strike/>
          <w:spacing w:val="-1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długość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kroku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pomiarowego,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z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uwzględnieniem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minimalnej</w:t>
      </w:r>
      <w:r w:rsidRPr="00BB0BF2">
        <w:rPr>
          <w:rFonts w:ascii="Verdana" w:hAnsi="Verdana"/>
          <w:strike/>
          <w:spacing w:val="-2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wymaganej </w:t>
      </w:r>
      <w:r w:rsidRPr="00BB0BF2">
        <w:rPr>
          <w:rFonts w:ascii="Verdana" w:hAnsi="Verdana"/>
          <w:strike/>
          <w:sz w:val="16"/>
          <w:szCs w:val="16"/>
        </w:rPr>
        <w:t>liczby</w:t>
      </w:r>
      <w:r w:rsidRPr="00BB0BF2">
        <w:rPr>
          <w:rFonts w:ascii="Verdana" w:hAnsi="Verdana"/>
          <w:strike/>
          <w:spacing w:val="-1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wskaźników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IRI</w:t>
      </w:r>
      <w:r w:rsidRPr="00BB0BF2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równej</w:t>
      </w:r>
      <w:r w:rsidRPr="00BB0BF2">
        <w:rPr>
          <w:rFonts w:ascii="Verdana" w:hAnsi="Verdana"/>
          <w:strike/>
          <w:spacing w:val="-1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5.</w:t>
      </w:r>
    </w:p>
    <w:p w14:paraId="56EA3437" w14:textId="77777777" w:rsidR="006552A9" w:rsidRPr="00BB0BF2" w:rsidRDefault="006552A9" w:rsidP="006552A9">
      <w:pPr>
        <w:pStyle w:val="Tekstpodstawowy"/>
        <w:spacing w:line="360" w:lineRule="auto"/>
        <w:ind w:right="944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t>Wymagana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równość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2"/>
          <w:w w:val="95"/>
          <w:sz w:val="16"/>
          <w:szCs w:val="16"/>
        </w:rPr>
        <w:t>podłużna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jest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określona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przez</w:t>
      </w:r>
      <w:r w:rsidRPr="00BB0BF2">
        <w:rPr>
          <w:rFonts w:ascii="Verdana" w:hAnsi="Verdana"/>
          <w:strike/>
          <w:spacing w:val="-1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dopuszczalną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wartość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średnią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wyników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pomiaru </w:t>
      </w:r>
      <w:proofErr w:type="spellStart"/>
      <w:r w:rsidRPr="00BB0BF2">
        <w:rPr>
          <w:rFonts w:ascii="Verdana" w:hAnsi="Verdana"/>
          <w:strike/>
          <w:w w:val="95"/>
          <w:sz w:val="16"/>
          <w:szCs w:val="16"/>
        </w:rPr>
        <w:t>IRIśr</w:t>
      </w:r>
      <w:proofErr w:type="spellEnd"/>
      <w:r w:rsidRPr="00BB0BF2">
        <w:rPr>
          <w:rFonts w:ascii="Verdana" w:hAnsi="Verdana"/>
          <w:strike/>
          <w:w w:val="95"/>
          <w:sz w:val="16"/>
          <w:szCs w:val="16"/>
        </w:rPr>
        <w:t xml:space="preserve"> oraz dopuszczalną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wartość maksymalną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pojedynczego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pomiaru </w:t>
      </w:r>
      <w:proofErr w:type="spellStart"/>
      <w:r w:rsidRPr="00BB0BF2">
        <w:rPr>
          <w:rFonts w:ascii="Verdana" w:hAnsi="Verdana"/>
          <w:strike/>
          <w:w w:val="95"/>
          <w:sz w:val="16"/>
          <w:szCs w:val="16"/>
        </w:rPr>
        <w:t>IRImax</w:t>
      </w:r>
      <w:proofErr w:type="spellEnd"/>
      <w:r w:rsidRPr="00BB0BF2">
        <w:rPr>
          <w:rFonts w:ascii="Verdana" w:hAnsi="Verdana"/>
          <w:strike/>
          <w:w w:val="95"/>
          <w:sz w:val="16"/>
          <w:szCs w:val="16"/>
        </w:rPr>
        <w:t xml:space="preserve">, których nie można </w:t>
      </w:r>
      <w:r w:rsidRPr="00BB0BF2">
        <w:rPr>
          <w:rFonts w:ascii="Verdana" w:hAnsi="Verdana"/>
          <w:strike/>
          <w:sz w:val="16"/>
          <w:szCs w:val="16"/>
        </w:rPr>
        <w:t>przekroczyć</w:t>
      </w:r>
      <w:r w:rsidRPr="00BB0BF2">
        <w:rPr>
          <w:rFonts w:ascii="Verdana" w:hAnsi="Verdana"/>
          <w:strike/>
          <w:spacing w:val="-2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długości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ocenianego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odcinka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nawierzchni.</w:t>
      </w:r>
    </w:p>
    <w:p w14:paraId="71E210E0" w14:textId="77777777" w:rsidR="006552A9" w:rsidRPr="00BB0BF2" w:rsidRDefault="006552A9" w:rsidP="006552A9">
      <w:pPr>
        <w:pStyle w:val="Tekstpodstawowy"/>
        <w:spacing w:line="360" w:lineRule="auto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Tabela 6.7. Wymagania wobec równości podłużnej - w ciągu drogi wg Rozporządzenia</w:t>
      </w:r>
    </w:p>
    <w:p w14:paraId="08AE4BA1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2346"/>
        <w:gridCol w:w="2194"/>
        <w:gridCol w:w="2122"/>
      </w:tblGrid>
      <w:tr w:rsidR="006552A9" w:rsidRPr="00BB0BF2" w14:paraId="2CF6A5D1" w14:textId="77777777" w:rsidTr="00533301">
        <w:trPr>
          <w:trHeight w:val="454"/>
        </w:trPr>
        <w:tc>
          <w:tcPr>
            <w:tcW w:w="2266" w:type="dxa"/>
            <w:vMerge w:val="restart"/>
          </w:tcPr>
          <w:p w14:paraId="2198027B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Droga</w:t>
            </w:r>
          </w:p>
        </w:tc>
        <w:tc>
          <w:tcPr>
            <w:tcW w:w="2346" w:type="dxa"/>
            <w:vMerge w:val="restart"/>
          </w:tcPr>
          <w:p w14:paraId="5FA3FBDA" w14:textId="77777777" w:rsidR="006552A9" w:rsidRPr="00BB0BF2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Element nawierzchni</w:t>
            </w:r>
          </w:p>
        </w:tc>
        <w:tc>
          <w:tcPr>
            <w:tcW w:w="4316" w:type="dxa"/>
            <w:gridSpan w:val="2"/>
          </w:tcPr>
          <w:p w14:paraId="3101CBDD" w14:textId="77777777" w:rsidR="006552A9" w:rsidRPr="00BB0BF2" w:rsidRDefault="006552A9" w:rsidP="00533301">
            <w:pPr>
              <w:pStyle w:val="TableParagraph"/>
              <w:spacing w:line="360" w:lineRule="auto"/>
              <w:ind w:left="113" w:right="141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Dopuszczalne odbiorcze wartości wskaźników dla zadanego zakresu długości odcinka drogi [mm/m]</w:t>
            </w:r>
          </w:p>
        </w:tc>
      </w:tr>
      <w:tr w:rsidR="006552A9" w:rsidRPr="00BB0BF2" w14:paraId="6FB89E3D" w14:textId="77777777" w:rsidTr="00533301">
        <w:trPr>
          <w:trHeight w:val="264"/>
        </w:trPr>
        <w:tc>
          <w:tcPr>
            <w:tcW w:w="2266" w:type="dxa"/>
            <w:vMerge/>
            <w:tcBorders>
              <w:top w:val="nil"/>
            </w:tcBorders>
          </w:tcPr>
          <w:p w14:paraId="0D44162D" w14:textId="77777777" w:rsidR="006552A9" w:rsidRPr="00BB0BF2" w:rsidRDefault="006552A9" w:rsidP="00533301">
            <w:pPr>
              <w:spacing w:line="360" w:lineRule="auto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2346" w:type="dxa"/>
            <w:vMerge/>
            <w:tcBorders>
              <w:top w:val="nil"/>
            </w:tcBorders>
          </w:tcPr>
          <w:p w14:paraId="08136842" w14:textId="77777777" w:rsidR="006552A9" w:rsidRPr="00BB0BF2" w:rsidRDefault="006552A9" w:rsidP="00533301">
            <w:pPr>
              <w:spacing w:line="360" w:lineRule="auto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2194" w:type="dxa"/>
          </w:tcPr>
          <w:p w14:paraId="6B937062" w14:textId="77777777" w:rsidR="006552A9" w:rsidRPr="00BB0BF2" w:rsidRDefault="006552A9" w:rsidP="00533301">
            <w:pPr>
              <w:pStyle w:val="TableParagraph"/>
              <w:spacing w:line="360" w:lineRule="auto"/>
              <w:ind w:left="757" w:right="745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proofErr w:type="spellStart"/>
            <w:r w:rsidRPr="00BB0BF2">
              <w:rPr>
                <w:rFonts w:ascii="Verdana" w:hAnsi="Verdana"/>
                <w:strike/>
                <w:w w:val="105"/>
                <w:sz w:val="16"/>
                <w:szCs w:val="16"/>
              </w:rPr>
              <w:t>IRIśr</w:t>
            </w:r>
            <w:proofErr w:type="spellEnd"/>
            <w:r w:rsidRPr="00BB0BF2">
              <w:rPr>
                <w:rFonts w:ascii="Verdana" w:hAnsi="Verdana"/>
                <w:strike/>
                <w:w w:val="105"/>
                <w:sz w:val="16"/>
                <w:szCs w:val="16"/>
              </w:rPr>
              <w:t xml:space="preserve"> *</w:t>
            </w:r>
          </w:p>
        </w:tc>
        <w:tc>
          <w:tcPr>
            <w:tcW w:w="2122" w:type="dxa"/>
          </w:tcPr>
          <w:p w14:paraId="124B5997" w14:textId="77777777" w:rsidR="006552A9" w:rsidRPr="00BB0BF2" w:rsidRDefault="006552A9" w:rsidP="00533301">
            <w:pPr>
              <w:pStyle w:val="TableParagraph"/>
              <w:spacing w:line="360" w:lineRule="auto"/>
              <w:ind w:left="690" w:right="685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proofErr w:type="spellStart"/>
            <w:r w:rsidRPr="00BB0BF2">
              <w:rPr>
                <w:rFonts w:ascii="Verdana" w:hAnsi="Verdana"/>
                <w:strike/>
                <w:sz w:val="16"/>
                <w:szCs w:val="16"/>
              </w:rPr>
              <w:t>IRImax</w:t>
            </w:r>
            <w:proofErr w:type="spellEnd"/>
          </w:p>
        </w:tc>
      </w:tr>
      <w:tr w:rsidR="006552A9" w:rsidRPr="00BB0BF2" w14:paraId="3FEB1706" w14:textId="77777777" w:rsidTr="00533301">
        <w:trPr>
          <w:trHeight w:val="270"/>
        </w:trPr>
        <w:tc>
          <w:tcPr>
            <w:tcW w:w="2266" w:type="dxa"/>
          </w:tcPr>
          <w:p w14:paraId="189B86B2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w</w:t>
            </w:r>
            <w:r w:rsidRPr="00BB0BF2">
              <w:rPr>
                <w:rFonts w:ascii="Verdana" w:hAnsi="Verdana"/>
                <w:strike/>
                <w:spacing w:val="-41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ciągu</w:t>
            </w:r>
            <w:r w:rsidRPr="00BB0BF2">
              <w:rPr>
                <w:rFonts w:ascii="Verdana" w:hAnsi="Verdana"/>
                <w:strike/>
                <w:spacing w:val="-40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drogi</w:t>
            </w:r>
            <w:r w:rsidRPr="00BB0BF2">
              <w:rPr>
                <w:rFonts w:ascii="Verdana" w:hAnsi="Verdana"/>
                <w:strike/>
                <w:spacing w:val="-41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klasy</w:t>
            </w:r>
            <w:r w:rsidRPr="00BB0BF2">
              <w:rPr>
                <w:rFonts w:ascii="Verdana" w:hAnsi="Verdana"/>
                <w:strike/>
                <w:spacing w:val="-42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GP</w:t>
            </w:r>
          </w:p>
        </w:tc>
        <w:tc>
          <w:tcPr>
            <w:tcW w:w="2346" w:type="dxa"/>
          </w:tcPr>
          <w:p w14:paraId="218B09F2" w14:textId="77777777" w:rsidR="006552A9" w:rsidRPr="00BB0BF2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 xml:space="preserve">pasy ruchu </w:t>
            </w:r>
            <w:r w:rsidRPr="00BB0BF2">
              <w:rPr>
                <w:rFonts w:ascii="Verdana" w:hAnsi="Verdana"/>
                <w:strike/>
                <w:spacing w:val="-3"/>
                <w:sz w:val="16"/>
                <w:szCs w:val="16"/>
              </w:rPr>
              <w:t>zasadnicze</w:t>
            </w:r>
          </w:p>
        </w:tc>
        <w:tc>
          <w:tcPr>
            <w:tcW w:w="2194" w:type="dxa"/>
          </w:tcPr>
          <w:p w14:paraId="6E0953FD" w14:textId="77777777" w:rsidR="006552A9" w:rsidRPr="00BB0BF2" w:rsidRDefault="006552A9" w:rsidP="00533301">
            <w:pPr>
              <w:pStyle w:val="TableParagraph"/>
              <w:spacing w:line="360" w:lineRule="auto"/>
              <w:ind w:left="757" w:right="735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≤1,3</w:t>
            </w:r>
          </w:p>
        </w:tc>
        <w:tc>
          <w:tcPr>
            <w:tcW w:w="2122" w:type="dxa"/>
          </w:tcPr>
          <w:p w14:paraId="76E81142" w14:textId="77777777" w:rsidR="006552A9" w:rsidRPr="00BB0BF2" w:rsidRDefault="006552A9" w:rsidP="00533301">
            <w:pPr>
              <w:pStyle w:val="TableParagraph"/>
              <w:spacing w:line="360" w:lineRule="auto"/>
              <w:ind w:left="690" w:right="676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≤2,4</w:t>
            </w:r>
          </w:p>
        </w:tc>
      </w:tr>
      <w:tr w:rsidR="006552A9" w:rsidRPr="00BB0BF2" w14:paraId="1BA5DED0" w14:textId="77777777" w:rsidTr="00533301">
        <w:trPr>
          <w:trHeight w:val="366"/>
        </w:trPr>
        <w:tc>
          <w:tcPr>
            <w:tcW w:w="2266" w:type="dxa"/>
          </w:tcPr>
          <w:p w14:paraId="38DF195F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w ciągu drogi klasy G</w:t>
            </w:r>
          </w:p>
        </w:tc>
        <w:tc>
          <w:tcPr>
            <w:tcW w:w="2346" w:type="dxa"/>
          </w:tcPr>
          <w:p w14:paraId="61DD2355" w14:textId="77777777" w:rsidR="006552A9" w:rsidRPr="00BB0BF2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 xml:space="preserve">pasy ruchu </w:t>
            </w:r>
            <w:r w:rsidRPr="00BB0BF2">
              <w:rPr>
                <w:rFonts w:ascii="Verdana" w:hAnsi="Verdana"/>
                <w:strike/>
                <w:spacing w:val="-3"/>
                <w:sz w:val="16"/>
                <w:szCs w:val="16"/>
              </w:rPr>
              <w:t>zasadnicze</w:t>
            </w:r>
          </w:p>
        </w:tc>
        <w:tc>
          <w:tcPr>
            <w:tcW w:w="2194" w:type="dxa"/>
          </w:tcPr>
          <w:p w14:paraId="7BA15B34" w14:textId="77777777" w:rsidR="006552A9" w:rsidRPr="00BB0BF2" w:rsidRDefault="006552A9" w:rsidP="00533301">
            <w:pPr>
              <w:pStyle w:val="TableParagraph"/>
              <w:spacing w:line="360" w:lineRule="auto"/>
              <w:ind w:left="757" w:right="735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≤1,7</w:t>
            </w:r>
          </w:p>
        </w:tc>
        <w:tc>
          <w:tcPr>
            <w:tcW w:w="2122" w:type="dxa"/>
          </w:tcPr>
          <w:p w14:paraId="7834C63C" w14:textId="77777777" w:rsidR="006552A9" w:rsidRPr="00BB0BF2" w:rsidRDefault="006552A9" w:rsidP="00533301">
            <w:pPr>
              <w:pStyle w:val="TableParagraph"/>
              <w:spacing w:line="360" w:lineRule="auto"/>
              <w:ind w:left="690" w:right="676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≤3,4</w:t>
            </w:r>
          </w:p>
        </w:tc>
      </w:tr>
      <w:tr w:rsidR="006552A9" w:rsidRPr="00BB0BF2" w14:paraId="779A48D6" w14:textId="77777777" w:rsidTr="00533301">
        <w:trPr>
          <w:trHeight w:val="1246"/>
        </w:trPr>
        <w:tc>
          <w:tcPr>
            <w:tcW w:w="8928" w:type="dxa"/>
            <w:gridSpan w:val="4"/>
          </w:tcPr>
          <w:p w14:paraId="4561A482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*przypadku:</w:t>
            </w:r>
          </w:p>
          <w:p w14:paraId="4DF0EBFD" w14:textId="77777777" w:rsidR="006552A9" w:rsidRPr="00BB0BF2" w:rsidRDefault="006552A9" w:rsidP="00533301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spacing w:line="360" w:lineRule="auto"/>
              <w:ind w:left="251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odbioru</w:t>
            </w:r>
            <w:r w:rsidRPr="00BB0BF2">
              <w:rPr>
                <w:rFonts w:ascii="Verdana" w:hAnsi="Verdana"/>
                <w:strike/>
                <w:spacing w:val="-18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odcinków</w:t>
            </w:r>
            <w:r w:rsidRPr="00BB0BF2">
              <w:rPr>
                <w:rFonts w:ascii="Verdana" w:hAnsi="Verdana"/>
                <w:strike/>
                <w:spacing w:val="-16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warstwy</w:t>
            </w:r>
            <w:r w:rsidRPr="00BB0BF2">
              <w:rPr>
                <w:rFonts w:ascii="Verdana" w:hAnsi="Verdana"/>
                <w:strike/>
                <w:spacing w:val="-20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nawierzchni</w:t>
            </w:r>
            <w:r w:rsidRPr="00BB0BF2">
              <w:rPr>
                <w:rFonts w:ascii="Verdana" w:hAnsi="Verdana"/>
                <w:strike/>
                <w:spacing w:val="-22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o</w:t>
            </w:r>
            <w:r w:rsidRPr="00BB0BF2">
              <w:rPr>
                <w:rFonts w:ascii="Verdana" w:hAnsi="Verdana"/>
                <w:strike/>
                <w:spacing w:val="-13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całkowitej</w:t>
            </w:r>
            <w:r w:rsidRPr="00BB0BF2">
              <w:rPr>
                <w:rFonts w:ascii="Verdana" w:hAnsi="Verdana"/>
                <w:strike/>
                <w:spacing w:val="-16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długości</w:t>
            </w:r>
            <w:r w:rsidRPr="00BB0BF2">
              <w:rPr>
                <w:rFonts w:ascii="Verdana" w:hAnsi="Verdana"/>
                <w:strike/>
                <w:spacing w:val="-16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mniejszej</w:t>
            </w:r>
            <w:r w:rsidRPr="00BB0BF2">
              <w:rPr>
                <w:rFonts w:ascii="Verdana" w:hAnsi="Verdana"/>
                <w:strike/>
                <w:spacing w:val="-17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pacing w:val="-3"/>
                <w:sz w:val="16"/>
                <w:szCs w:val="16"/>
              </w:rPr>
              <w:t>niż</w:t>
            </w:r>
            <w:r w:rsidRPr="00BB0BF2">
              <w:rPr>
                <w:rFonts w:ascii="Verdana" w:hAnsi="Verdana"/>
                <w:strike/>
                <w:spacing w:val="-16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500</w:t>
            </w:r>
            <w:r w:rsidRPr="00BB0BF2">
              <w:rPr>
                <w:rFonts w:ascii="Verdana" w:hAnsi="Verdana"/>
                <w:strike/>
                <w:spacing w:val="-1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m,</w:t>
            </w:r>
          </w:p>
          <w:p w14:paraId="2E9A1DCE" w14:textId="77777777" w:rsidR="006552A9" w:rsidRPr="00BB0BF2" w:rsidRDefault="006552A9" w:rsidP="00533301">
            <w:pPr>
              <w:pStyle w:val="TableParagraph"/>
              <w:numPr>
                <w:ilvl w:val="0"/>
                <w:numId w:val="6"/>
              </w:numPr>
              <w:tabs>
                <w:tab w:val="left" w:pos="251"/>
              </w:tabs>
              <w:spacing w:line="360" w:lineRule="auto"/>
              <w:ind w:right="119" w:firstLine="0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odbioru</w:t>
            </w:r>
            <w:r w:rsidRPr="00BB0BF2">
              <w:rPr>
                <w:rFonts w:ascii="Verdana" w:hAnsi="Verdana"/>
                <w:strike/>
                <w:spacing w:val="-28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robót</w:t>
            </w:r>
            <w:r w:rsidRPr="00BB0BF2">
              <w:rPr>
                <w:rFonts w:ascii="Verdana" w:hAnsi="Verdana"/>
                <w:strike/>
                <w:spacing w:val="-29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polegających</w:t>
            </w:r>
            <w:r w:rsidRPr="00BB0BF2">
              <w:rPr>
                <w:rFonts w:ascii="Verdana" w:hAnsi="Verdana"/>
                <w:strike/>
                <w:spacing w:val="-28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na</w:t>
            </w:r>
            <w:r w:rsidRPr="00BB0BF2">
              <w:rPr>
                <w:rFonts w:ascii="Verdana" w:hAnsi="Verdana"/>
                <w:strike/>
                <w:spacing w:val="-27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ułożeniu</w:t>
            </w:r>
            <w:r w:rsidRPr="00BB0BF2">
              <w:rPr>
                <w:rFonts w:ascii="Verdana" w:hAnsi="Verdana"/>
                <w:strike/>
                <w:spacing w:val="-28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na</w:t>
            </w:r>
            <w:r w:rsidRPr="00BB0BF2">
              <w:rPr>
                <w:rFonts w:ascii="Verdana" w:hAnsi="Verdana"/>
                <w:strike/>
                <w:spacing w:val="-27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istniejącej</w:t>
            </w:r>
            <w:r w:rsidRPr="00BB0BF2">
              <w:rPr>
                <w:rFonts w:ascii="Verdana" w:hAnsi="Verdana"/>
                <w:strike/>
                <w:spacing w:val="-27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nawierzchni</w:t>
            </w:r>
            <w:r w:rsidRPr="00BB0BF2">
              <w:rPr>
                <w:rFonts w:ascii="Verdana" w:hAnsi="Verdana"/>
                <w:strike/>
                <w:spacing w:val="-31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jedynie</w:t>
            </w:r>
            <w:r w:rsidRPr="00BB0BF2">
              <w:rPr>
                <w:rFonts w:ascii="Verdana" w:hAnsi="Verdana"/>
                <w:strike/>
                <w:spacing w:val="-29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warstwy</w:t>
            </w:r>
            <w:r w:rsidRPr="00BB0BF2">
              <w:rPr>
                <w:rFonts w:ascii="Verdana" w:hAnsi="Verdana"/>
                <w:strike/>
                <w:spacing w:val="-29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ścieralnej</w:t>
            </w:r>
            <w:r w:rsidRPr="00BB0BF2">
              <w:rPr>
                <w:rFonts w:ascii="Verdana" w:hAnsi="Verdana"/>
                <w:strike/>
                <w:spacing w:val="-27"/>
                <w:w w:val="95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 xml:space="preserve">(niezależnie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od długości odcinka</w:t>
            </w:r>
            <w:r w:rsidRPr="00BB0BF2">
              <w:rPr>
                <w:rFonts w:ascii="Verdana" w:hAnsi="Verdana"/>
                <w:strike/>
                <w:spacing w:val="-24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robót),</w:t>
            </w:r>
          </w:p>
          <w:p w14:paraId="697639F5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 xml:space="preserve">dopuszczalną wartość </w:t>
            </w:r>
            <w:proofErr w:type="spellStart"/>
            <w:r w:rsidRPr="00BB0BF2">
              <w:rPr>
                <w:rFonts w:ascii="Verdana" w:hAnsi="Verdana"/>
                <w:i/>
                <w:strike/>
                <w:sz w:val="16"/>
                <w:szCs w:val="16"/>
              </w:rPr>
              <w:t>IRIśr</w:t>
            </w:r>
            <w:proofErr w:type="spellEnd"/>
            <w:r w:rsidRPr="00BB0BF2">
              <w:rPr>
                <w:rFonts w:ascii="Verdana" w:hAnsi="Verdana"/>
                <w:i/>
                <w:strike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sz w:val="16"/>
                <w:szCs w:val="16"/>
              </w:rPr>
              <w:t>wg tabeli należy zwiększyć o 0,2 mm/m</w:t>
            </w:r>
          </w:p>
        </w:tc>
      </w:tr>
    </w:tbl>
    <w:p w14:paraId="74E93BF7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32AE673F" w14:textId="77777777" w:rsidR="006552A9" w:rsidRPr="00BB0BF2" w:rsidRDefault="006552A9" w:rsidP="006552A9">
      <w:pPr>
        <w:pStyle w:val="Tekstpodstawowy"/>
        <w:spacing w:line="360" w:lineRule="auto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  <w:u w:val="single"/>
        </w:rPr>
        <w:t xml:space="preserve">Pomiar </w:t>
      </w:r>
      <w:proofErr w:type="spellStart"/>
      <w:r w:rsidRPr="00BB0BF2">
        <w:rPr>
          <w:rFonts w:ascii="Verdana" w:hAnsi="Verdana"/>
          <w:strike/>
          <w:sz w:val="16"/>
          <w:szCs w:val="16"/>
          <w:u w:val="single"/>
        </w:rPr>
        <w:t>planografem</w:t>
      </w:r>
      <w:proofErr w:type="spellEnd"/>
    </w:p>
    <w:p w14:paraId="67BBA0BE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24129675" w14:textId="77777777" w:rsidR="006552A9" w:rsidRPr="00BB0BF2" w:rsidRDefault="006552A9" w:rsidP="006552A9">
      <w:pPr>
        <w:pStyle w:val="Tekstpodstawowy"/>
        <w:spacing w:line="360" w:lineRule="auto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Do oceny równości podłużnej:</w:t>
      </w:r>
    </w:p>
    <w:p w14:paraId="7822BC86" w14:textId="77777777" w:rsidR="006552A9" w:rsidRPr="00BB0BF2" w:rsidRDefault="006552A9" w:rsidP="006552A9">
      <w:pPr>
        <w:pStyle w:val="Akapitzlist"/>
        <w:numPr>
          <w:ilvl w:val="0"/>
          <w:numId w:val="5"/>
        </w:numPr>
        <w:tabs>
          <w:tab w:val="left" w:pos="349"/>
        </w:tabs>
        <w:spacing w:line="360" w:lineRule="auto"/>
        <w:ind w:hanging="233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pacing w:val="-3"/>
          <w:sz w:val="16"/>
          <w:szCs w:val="16"/>
        </w:rPr>
        <w:t>warstwy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ścieralnej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dróg</w:t>
      </w:r>
      <w:r w:rsidRPr="00BB0BF2">
        <w:rPr>
          <w:rFonts w:ascii="Verdana" w:hAnsi="Verdana"/>
          <w:strike/>
          <w:spacing w:val="-2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klasy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Z,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L,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oraz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2"/>
          <w:sz w:val="16"/>
          <w:szCs w:val="16"/>
        </w:rPr>
        <w:t>placów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</w:t>
      </w:r>
      <w:r w:rsidRPr="00BB0BF2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parkingów,</w:t>
      </w:r>
    </w:p>
    <w:p w14:paraId="67A75F75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1B05F23C" w14:textId="77777777" w:rsidR="006552A9" w:rsidRPr="00BB0BF2" w:rsidRDefault="006552A9" w:rsidP="006552A9">
      <w:pPr>
        <w:pStyle w:val="Akapitzlist"/>
        <w:numPr>
          <w:ilvl w:val="0"/>
          <w:numId w:val="5"/>
        </w:numPr>
        <w:tabs>
          <w:tab w:val="left" w:pos="349"/>
        </w:tabs>
        <w:spacing w:line="360" w:lineRule="auto"/>
        <w:ind w:hanging="233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warstw</w:t>
      </w:r>
      <w:r w:rsidRPr="00BB0BF2">
        <w:rPr>
          <w:rFonts w:ascii="Verdana" w:hAnsi="Verdana"/>
          <w:strike/>
          <w:spacing w:val="-2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wiążącej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</w:t>
      </w:r>
      <w:r w:rsidRPr="00BB0BF2">
        <w:rPr>
          <w:rFonts w:ascii="Verdana" w:hAnsi="Verdana"/>
          <w:strike/>
          <w:spacing w:val="-2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podbudowy</w:t>
      </w:r>
      <w:r w:rsidRPr="00BB0BF2">
        <w:rPr>
          <w:rFonts w:ascii="Verdana" w:hAnsi="Verdana"/>
          <w:strike/>
          <w:spacing w:val="-1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2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dróg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wszystkich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klas</w:t>
      </w:r>
    </w:p>
    <w:p w14:paraId="4E2A9C65" w14:textId="77777777" w:rsidR="006552A9" w:rsidRPr="00BB0BF2" w:rsidRDefault="006552A9" w:rsidP="006552A9">
      <w:pPr>
        <w:pStyle w:val="Akapitzlist"/>
        <w:numPr>
          <w:ilvl w:val="0"/>
          <w:numId w:val="14"/>
        </w:numPr>
        <w:tabs>
          <w:tab w:val="left" w:pos="333"/>
        </w:tabs>
        <w:spacing w:line="360" w:lineRule="auto"/>
        <w:ind w:left="116" w:right="939" w:firstLine="0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należy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stosować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metodę</w:t>
      </w:r>
      <w:r w:rsidRPr="00BB0BF2">
        <w:rPr>
          <w:rFonts w:ascii="Verdana" w:hAnsi="Verdana"/>
          <w:strike/>
          <w:spacing w:val="-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pomiaru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ciągłego</w:t>
      </w:r>
      <w:r w:rsidRPr="00BB0BF2">
        <w:rPr>
          <w:rFonts w:ascii="Verdana" w:hAnsi="Verdana"/>
          <w:strike/>
          <w:spacing w:val="-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równoważną</w:t>
      </w:r>
      <w:r w:rsidRPr="00BB0BF2">
        <w:rPr>
          <w:rFonts w:ascii="Verdana" w:hAnsi="Verdana"/>
          <w:strike/>
          <w:spacing w:val="-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użyciu</w:t>
      </w:r>
      <w:r w:rsidRPr="00BB0BF2">
        <w:rPr>
          <w:rFonts w:ascii="Verdana" w:hAnsi="Verdana"/>
          <w:strike/>
          <w:spacing w:val="-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łaty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</w:t>
      </w:r>
      <w:r w:rsidRPr="00BB0BF2">
        <w:rPr>
          <w:rFonts w:ascii="Verdana" w:hAnsi="Verdana"/>
          <w:strike/>
          <w:spacing w:val="-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klina</w:t>
      </w:r>
      <w:r w:rsidRPr="00BB0BF2">
        <w:rPr>
          <w:rFonts w:ascii="Verdana" w:hAnsi="Verdana"/>
          <w:strike/>
          <w:spacing w:val="-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z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 xml:space="preserve">wykorzystaniem </w:t>
      </w:r>
      <w:proofErr w:type="spellStart"/>
      <w:r w:rsidRPr="00BB0BF2">
        <w:rPr>
          <w:rFonts w:ascii="Verdana" w:hAnsi="Verdana"/>
          <w:strike/>
          <w:w w:val="95"/>
          <w:sz w:val="16"/>
          <w:szCs w:val="16"/>
        </w:rPr>
        <w:t>planografu</w:t>
      </w:r>
      <w:proofErr w:type="spellEnd"/>
      <w:r w:rsidRPr="00BB0BF2">
        <w:rPr>
          <w:rFonts w:ascii="Verdana" w:hAnsi="Verdana"/>
          <w:strike/>
          <w:w w:val="95"/>
          <w:sz w:val="16"/>
          <w:szCs w:val="16"/>
        </w:rPr>
        <w:t xml:space="preserve">,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umożliwiającego wyznaczanie odchyleń równości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podłużnej jako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największej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odległości </w:t>
      </w:r>
      <w:r w:rsidRPr="00BB0BF2">
        <w:rPr>
          <w:rFonts w:ascii="Verdana" w:hAnsi="Verdana"/>
          <w:strike/>
          <w:sz w:val="16"/>
          <w:szCs w:val="16"/>
        </w:rPr>
        <w:t xml:space="preserve">(prześwitu) </w:t>
      </w:r>
      <w:r w:rsidRPr="00BB0BF2">
        <w:rPr>
          <w:rFonts w:ascii="Verdana" w:hAnsi="Verdana"/>
          <w:strike/>
          <w:spacing w:val="-3"/>
          <w:sz w:val="16"/>
          <w:szCs w:val="16"/>
        </w:rPr>
        <w:t xml:space="preserve">pomiędzy </w:t>
      </w:r>
      <w:r w:rsidRPr="00BB0BF2">
        <w:rPr>
          <w:rFonts w:ascii="Verdana" w:hAnsi="Verdana"/>
          <w:strike/>
          <w:sz w:val="16"/>
          <w:szCs w:val="16"/>
        </w:rPr>
        <w:t xml:space="preserve">teoretyczną linią łączącą spody </w:t>
      </w:r>
      <w:r w:rsidRPr="00BB0BF2">
        <w:rPr>
          <w:rFonts w:ascii="Verdana" w:hAnsi="Verdana"/>
          <w:strike/>
          <w:spacing w:val="-3"/>
          <w:sz w:val="16"/>
          <w:szCs w:val="16"/>
        </w:rPr>
        <w:t xml:space="preserve">kółek </w:t>
      </w:r>
      <w:r w:rsidRPr="00BB0BF2">
        <w:rPr>
          <w:rFonts w:ascii="Verdana" w:hAnsi="Verdana"/>
          <w:strike/>
          <w:sz w:val="16"/>
          <w:szCs w:val="16"/>
        </w:rPr>
        <w:t xml:space="preserve">jezdnych urządzenia a mierzoną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powierzchnią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warstwy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[mm]. W miejscach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niedostępnych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dla </w:t>
      </w:r>
      <w:proofErr w:type="spellStart"/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planografu</w:t>
      </w:r>
      <w:proofErr w:type="spellEnd"/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pomiar równości podłużnej </w:t>
      </w:r>
      <w:r w:rsidRPr="00BB0BF2">
        <w:rPr>
          <w:rFonts w:ascii="Verdana" w:hAnsi="Verdana"/>
          <w:strike/>
          <w:sz w:val="16"/>
          <w:szCs w:val="16"/>
        </w:rPr>
        <w:t>warstw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3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należy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wykonać</w:t>
      </w:r>
      <w:r w:rsidRPr="00BB0BF2">
        <w:rPr>
          <w:rFonts w:ascii="Verdana" w:hAnsi="Verdana"/>
          <w:strike/>
          <w:spacing w:val="-2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</w:t>
      </w:r>
      <w:r w:rsidRPr="00BB0BF2">
        <w:rPr>
          <w:rFonts w:ascii="Verdana" w:hAnsi="Verdana"/>
          <w:strike/>
          <w:spacing w:val="-2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sposób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ciągły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z</w:t>
      </w:r>
      <w:r w:rsidRPr="00BB0BF2">
        <w:rPr>
          <w:rFonts w:ascii="Verdana" w:hAnsi="Verdana"/>
          <w:strike/>
          <w:spacing w:val="-2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użyciem</w:t>
      </w:r>
      <w:r w:rsidRPr="00BB0BF2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łaty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</w:t>
      </w:r>
      <w:r w:rsidRPr="00BB0BF2">
        <w:rPr>
          <w:rFonts w:ascii="Verdana" w:hAnsi="Verdana"/>
          <w:strike/>
          <w:spacing w:val="-2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klina.</w:t>
      </w:r>
    </w:p>
    <w:p w14:paraId="53BEBC29" w14:textId="77777777" w:rsidR="006552A9" w:rsidRPr="00BB0BF2" w:rsidRDefault="006552A9" w:rsidP="006552A9">
      <w:pPr>
        <w:pStyle w:val="Tekstpodstawowy"/>
        <w:spacing w:line="360" w:lineRule="auto"/>
        <w:ind w:right="958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Wartości</w:t>
      </w:r>
      <w:r w:rsidRPr="00BB0BF2">
        <w:rPr>
          <w:rFonts w:ascii="Verdana" w:hAnsi="Verdana"/>
          <w:strike/>
          <w:spacing w:val="-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dopuszczalne</w:t>
      </w:r>
      <w:r w:rsidRPr="00BB0BF2">
        <w:rPr>
          <w:rFonts w:ascii="Verdana" w:hAnsi="Verdana"/>
          <w:strike/>
          <w:spacing w:val="-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odchyleń</w:t>
      </w:r>
      <w:r w:rsidRPr="00BB0BF2">
        <w:rPr>
          <w:rFonts w:ascii="Verdana" w:hAnsi="Verdana"/>
          <w:strike/>
          <w:spacing w:val="-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podłużnej</w:t>
      </w:r>
      <w:r w:rsidRPr="00BB0BF2">
        <w:rPr>
          <w:rFonts w:ascii="Verdana" w:hAnsi="Verdana"/>
          <w:strike/>
          <w:spacing w:val="-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przy</w:t>
      </w:r>
      <w:r w:rsidRPr="00BB0BF2">
        <w:rPr>
          <w:rFonts w:ascii="Verdana" w:hAnsi="Verdana"/>
          <w:strike/>
          <w:spacing w:val="-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odbiorze</w:t>
      </w:r>
      <w:r w:rsidRPr="00BB0BF2">
        <w:rPr>
          <w:rFonts w:ascii="Verdana" w:hAnsi="Verdana"/>
          <w:strike/>
          <w:spacing w:val="-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warstwy</w:t>
      </w:r>
      <w:r w:rsidRPr="00BB0BF2">
        <w:rPr>
          <w:rFonts w:ascii="Verdana" w:hAnsi="Verdana"/>
          <w:strike/>
          <w:spacing w:val="-5"/>
          <w:sz w:val="16"/>
          <w:szCs w:val="16"/>
        </w:rPr>
        <w:t xml:space="preserve"> </w:t>
      </w:r>
      <w:proofErr w:type="spellStart"/>
      <w:r w:rsidRPr="00BB0BF2">
        <w:rPr>
          <w:rFonts w:ascii="Verdana" w:hAnsi="Verdana"/>
          <w:strike/>
          <w:spacing w:val="-3"/>
          <w:sz w:val="16"/>
          <w:szCs w:val="16"/>
        </w:rPr>
        <w:t>planografem</w:t>
      </w:r>
      <w:proofErr w:type="spellEnd"/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(łatą</w:t>
      </w:r>
      <w:r w:rsidRPr="00BB0BF2">
        <w:rPr>
          <w:rFonts w:ascii="Verdana" w:hAnsi="Verdana"/>
          <w:strike/>
          <w:spacing w:val="-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 klinem)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określa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tabela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6.8.</w:t>
      </w:r>
    </w:p>
    <w:p w14:paraId="57455932" w14:textId="77777777" w:rsidR="006552A9" w:rsidRPr="00BB0BF2" w:rsidRDefault="006552A9" w:rsidP="006552A9">
      <w:pPr>
        <w:pStyle w:val="Tekstpodstawowy"/>
        <w:spacing w:line="360" w:lineRule="auto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Tabela 6.8. Wymagania wobec równości podłużnej wyrażone w mm</w:t>
      </w:r>
    </w:p>
    <w:p w14:paraId="1A7BA703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18"/>
        <w:gridCol w:w="1809"/>
        <w:gridCol w:w="1817"/>
        <w:gridCol w:w="1809"/>
      </w:tblGrid>
      <w:tr w:rsidR="006552A9" w:rsidRPr="00BB0BF2" w14:paraId="6CA0F26A" w14:textId="77777777" w:rsidTr="00533301">
        <w:trPr>
          <w:trHeight w:val="534"/>
        </w:trPr>
        <w:tc>
          <w:tcPr>
            <w:tcW w:w="1809" w:type="dxa"/>
            <w:vMerge w:val="restart"/>
          </w:tcPr>
          <w:p w14:paraId="14C2DB62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Klasa drogi</w:t>
            </w:r>
          </w:p>
        </w:tc>
        <w:tc>
          <w:tcPr>
            <w:tcW w:w="1818" w:type="dxa"/>
            <w:vMerge w:val="restart"/>
          </w:tcPr>
          <w:p w14:paraId="12670869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 xml:space="preserve">Element </w:t>
            </w: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nawierzchni</w:t>
            </w:r>
          </w:p>
        </w:tc>
        <w:tc>
          <w:tcPr>
            <w:tcW w:w="5435" w:type="dxa"/>
            <w:gridSpan w:val="3"/>
          </w:tcPr>
          <w:p w14:paraId="15BA5467" w14:textId="77777777" w:rsidR="006552A9" w:rsidRPr="00BB0BF2" w:rsidRDefault="006552A9" w:rsidP="00533301">
            <w:pPr>
              <w:pStyle w:val="TableParagraph"/>
              <w:spacing w:line="360" w:lineRule="auto"/>
              <w:ind w:left="106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Dopuszczalne odbiorcze wartości odchyleń równości</w:t>
            </w:r>
          </w:p>
          <w:p w14:paraId="2844A5FF" w14:textId="77777777" w:rsidR="006552A9" w:rsidRPr="00BB0BF2" w:rsidRDefault="006552A9" w:rsidP="00533301">
            <w:pPr>
              <w:pStyle w:val="TableParagraph"/>
              <w:spacing w:line="360" w:lineRule="auto"/>
              <w:ind w:left="1603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podłużnej warstwy [mm]</w:t>
            </w:r>
          </w:p>
        </w:tc>
      </w:tr>
      <w:tr w:rsidR="006552A9" w:rsidRPr="00BB0BF2" w14:paraId="7BC395AF" w14:textId="77777777" w:rsidTr="00533301">
        <w:trPr>
          <w:trHeight w:val="270"/>
        </w:trPr>
        <w:tc>
          <w:tcPr>
            <w:tcW w:w="1809" w:type="dxa"/>
            <w:vMerge/>
            <w:tcBorders>
              <w:top w:val="nil"/>
            </w:tcBorders>
          </w:tcPr>
          <w:p w14:paraId="7580B0FC" w14:textId="77777777" w:rsidR="006552A9" w:rsidRPr="00BB0BF2" w:rsidRDefault="006552A9" w:rsidP="00533301">
            <w:pPr>
              <w:spacing w:line="360" w:lineRule="auto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1818" w:type="dxa"/>
            <w:vMerge/>
            <w:tcBorders>
              <w:top w:val="nil"/>
            </w:tcBorders>
          </w:tcPr>
          <w:p w14:paraId="6512A3B6" w14:textId="77777777" w:rsidR="006552A9" w:rsidRPr="00BB0BF2" w:rsidRDefault="006552A9" w:rsidP="00533301">
            <w:pPr>
              <w:spacing w:line="360" w:lineRule="auto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1809" w:type="dxa"/>
          </w:tcPr>
          <w:p w14:paraId="171F7A2D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48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ścieralna</w:t>
            </w:r>
          </w:p>
        </w:tc>
        <w:tc>
          <w:tcPr>
            <w:tcW w:w="1817" w:type="dxa"/>
          </w:tcPr>
          <w:p w14:paraId="2D9EC9E5" w14:textId="77777777" w:rsidR="006552A9" w:rsidRPr="00BB0BF2" w:rsidRDefault="006552A9" w:rsidP="00533301">
            <w:pPr>
              <w:pStyle w:val="TableParagraph"/>
              <w:spacing w:line="360" w:lineRule="auto"/>
              <w:ind w:left="499" w:right="473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wiążąca</w:t>
            </w:r>
          </w:p>
        </w:tc>
        <w:tc>
          <w:tcPr>
            <w:tcW w:w="1809" w:type="dxa"/>
          </w:tcPr>
          <w:p w14:paraId="3FB41CD9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39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podbudowa</w:t>
            </w:r>
          </w:p>
        </w:tc>
      </w:tr>
      <w:tr w:rsidR="006552A9" w:rsidRPr="00BB0BF2" w14:paraId="717E811D" w14:textId="77777777" w:rsidTr="00533301">
        <w:trPr>
          <w:trHeight w:val="533"/>
        </w:trPr>
        <w:tc>
          <w:tcPr>
            <w:tcW w:w="1809" w:type="dxa"/>
          </w:tcPr>
          <w:p w14:paraId="19524726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0"/>
                <w:sz w:val="16"/>
                <w:szCs w:val="16"/>
              </w:rPr>
              <w:t>GP</w:t>
            </w:r>
          </w:p>
        </w:tc>
        <w:tc>
          <w:tcPr>
            <w:tcW w:w="1818" w:type="dxa"/>
          </w:tcPr>
          <w:p w14:paraId="048037ED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 xml:space="preserve">pasy ruchu </w:t>
            </w:r>
            <w:r w:rsidRPr="00BB0BF2">
              <w:rPr>
                <w:rFonts w:ascii="Verdana" w:hAnsi="Verdana"/>
                <w:strike/>
                <w:w w:val="85"/>
                <w:sz w:val="16"/>
                <w:szCs w:val="16"/>
              </w:rPr>
              <w:t>zasadnicze</w:t>
            </w:r>
          </w:p>
        </w:tc>
        <w:tc>
          <w:tcPr>
            <w:tcW w:w="1809" w:type="dxa"/>
          </w:tcPr>
          <w:p w14:paraId="45EE3EA3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49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--</w:t>
            </w:r>
          </w:p>
        </w:tc>
        <w:tc>
          <w:tcPr>
            <w:tcW w:w="1817" w:type="dxa"/>
          </w:tcPr>
          <w:p w14:paraId="5FE5CE40" w14:textId="77777777" w:rsidR="006552A9" w:rsidRPr="00BB0BF2" w:rsidRDefault="006552A9" w:rsidP="00533301">
            <w:pPr>
              <w:pStyle w:val="TableParagraph"/>
              <w:spacing w:line="360" w:lineRule="auto"/>
              <w:ind w:left="24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2"/>
                <w:sz w:val="16"/>
                <w:szCs w:val="16"/>
              </w:rPr>
              <w:t>6</w:t>
            </w:r>
          </w:p>
        </w:tc>
        <w:tc>
          <w:tcPr>
            <w:tcW w:w="1809" w:type="dxa"/>
          </w:tcPr>
          <w:p w14:paraId="0E2661B1" w14:textId="77777777" w:rsidR="006552A9" w:rsidRPr="00BB0BF2" w:rsidRDefault="006552A9" w:rsidP="00533301">
            <w:pPr>
              <w:pStyle w:val="TableParagraph"/>
              <w:spacing w:line="360" w:lineRule="auto"/>
              <w:ind w:left="17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2"/>
                <w:sz w:val="16"/>
                <w:szCs w:val="16"/>
              </w:rPr>
              <w:t>9</w:t>
            </w:r>
          </w:p>
        </w:tc>
      </w:tr>
      <w:tr w:rsidR="006552A9" w:rsidRPr="00BB0BF2" w14:paraId="68EA8C1E" w14:textId="77777777" w:rsidTr="00533301">
        <w:trPr>
          <w:trHeight w:val="542"/>
        </w:trPr>
        <w:tc>
          <w:tcPr>
            <w:tcW w:w="1809" w:type="dxa"/>
          </w:tcPr>
          <w:p w14:paraId="1D2C301F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5"/>
                <w:sz w:val="16"/>
                <w:szCs w:val="16"/>
              </w:rPr>
              <w:t>G, Z</w:t>
            </w:r>
          </w:p>
        </w:tc>
        <w:tc>
          <w:tcPr>
            <w:tcW w:w="1818" w:type="dxa"/>
          </w:tcPr>
          <w:p w14:paraId="433ECF08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0"/>
                <w:sz w:val="16"/>
                <w:szCs w:val="16"/>
              </w:rPr>
              <w:t>pasy</w:t>
            </w:r>
            <w:r w:rsidRPr="00BB0BF2">
              <w:rPr>
                <w:rFonts w:ascii="Verdana" w:hAnsi="Verdana"/>
                <w:strike/>
                <w:spacing w:val="8"/>
                <w:w w:val="90"/>
                <w:sz w:val="16"/>
                <w:szCs w:val="16"/>
              </w:rPr>
              <w:t xml:space="preserve"> </w:t>
            </w:r>
            <w:r w:rsidRPr="00BB0BF2">
              <w:rPr>
                <w:rFonts w:ascii="Verdana" w:hAnsi="Verdana"/>
                <w:strike/>
                <w:w w:val="90"/>
                <w:sz w:val="16"/>
                <w:szCs w:val="16"/>
              </w:rPr>
              <w:t>ruchu</w:t>
            </w:r>
          </w:p>
          <w:p w14:paraId="5B994178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zasadnicze</w:t>
            </w:r>
          </w:p>
        </w:tc>
        <w:tc>
          <w:tcPr>
            <w:tcW w:w="1809" w:type="dxa"/>
          </w:tcPr>
          <w:p w14:paraId="21717116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59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6 dla klasy Z</w:t>
            </w:r>
          </w:p>
        </w:tc>
        <w:tc>
          <w:tcPr>
            <w:tcW w:w="1817" w:type="dxa"/>
          </w:tcPr>
          <w:p w14:paraId="180C2054" w14:textId="77777777" w:rsidR="006552A9" w:rsidRPr="00BB0BF2" w:rsidRDefault="006552A9" w:rsidP="00533301">
            <w:pPr>
              <w:pStyle w:val="TableParagraph"/>
              <w:spacing w:line="360" w:lineRule="auto"/>
              <w:ind w:left="24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2"/>
                <w:sz w:val="16"/>
                <w:szCs w:val="16"/>
              </w:rPr>
              <w:t>9</w:t>
            </w:r>
          </w:p>
        </w:tc>
        <w:tc>
          <w:tcPr>
            <w:tcW w:w="1809" w:type="dxa"/>
          </w:tcPr>
          <w:p w14:paraId="2440E6FF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49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12</w:t>
            </w:r>
          </w:p>
        </w:tc>
      </w:tr>
      <w:tr w:rsidR="006552A9" w:rsidRPr="00BB0BF2" w14:paraId="6155A0EE" w14:textId="77777777" w:rsidTr="00533301">
        <w:trPr>
          <w:trHeight w:val="533"/>
        </w:trPr>
        <w:tc>
          <w:tcPr>
            <w:tcW w:w="1809" w:type="dxa"/>
          </w:tcPr>
          <w:p w14:paraId="090E3FAE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L, D, place,</w:t>
            </w:r>
          </w:p>
          <w:p w14:paraId="02ADB574" w14:textId="77777777" w:rsidR="006552A9" w:rsidRPr="00BB0BF2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parkingi</w:t>
            </w:r>
          </w:p>
        </w:tc>
        <w:tc>
          <w:tcPr>
            <w:tcW w:w="1818" w:type="dxa"/>
          </w:tcPr>
          <w:p w14:paraId="5D16E24E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wszystkie pasy</w:t>
            </w:r>
          </w:p>
          <w:p w14:paraId="51F4A8E6" w14:textId="77777777" w:rsidR="006552A9" w:rsidRPr="00BB0BF2" w:rsidRDefault="006552A9" w:rsidP="00533301">
            <w:pPr>
              <w:pStyle w:val="TableParagraph"/>
              <w:spacing w:line="360" w:lineRule="auto"/>
              <w:ind w:left="115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ruchu</w:t>
            </w:r>
          </w:p>
        </w:tc>
        <w:tc>
          <w:tcPr>
            <w:tcW w:w="1809" w:type="dxa"/>
          </w:tcPr>
          <w:p w14:paraId="320052E0" w14:textId="77777777" w:rsidR="006552A9" w:rsidRPr="00BB0BF2" w:rsidRDefault="006552A9" w:rsidP="00533301">
            <w:pPr>
              <w:pStyle w:val="TableParagraph"/>
              <w:spacing w:line="360" w:lineRule="auto"/>
              <w:ind w:left="16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w w:val="92"/>
                <w:sz w:val="16"/>
                <w:szCs w:val="16"/>
              </w:rPr>
              <w:t>9</w:t>
            </w:r>
          </w:p>
        </w:tc>
        <w:tc>
          <w:tcPr>
            <w:tcW w:w="1817" w:type="dxa"/>
          </w:tcPr>
          <w:p w14:paraId="5178349D" w14:textId="77777777" w:rsidR="006552A9" w:rsidRPr="00BB0BF2" w:rsidRDefault="006552A9" w:rsidP="00533301">
            <w:pPr>
              <w:pStyle w:val="TableParagraph"/>
              <w:spacing w:line="360" w:lineRule="auto"/>
              <w:ind w:left="496" w:right="473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12</w:t>
            </w:r>
          </w:p>
        </w:tc>
        <w:tc>
          <w:tcPr>
            <w:tcW w:w="1809" w:type="dxa"/>
          </w:tcPr>
          <w:p w14:paraId="0B8751B1" w14:textId="77777777" w:rsidR="006552A9" w:rsidRPr="00BB0BF2" w:rsidRDefault="006552A9" w:rsidP="00533301">
            <w:pPr>
              <w:pStyle w:val="TableParagraph"/>
              <w:spacing w:line="360" w:lineRule="auto"/>
              <w:ind w:left="264" w:right="249"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BB0BF2">
              <w:rPr>
                <w:rFonts w:ascii="Verdana" w:hAnsi="Verdana"/>
                <w:strike/>
                <w:sz w:val="16"/>
                <w:szCs w:val="16"/>
              </w:rPr>
              <w:t>15</w:t>
            </w:r>
          </w:p>
        </w:tc>
      </w:tr>
    </w:tbl>
    <w:p w14:paraId="2D0BBC0E" w14:textId="77777777" w:rsidR="006552A9" w:rsidRPr="00BB0BF2" w:rsidRDefault="006552A9" w:rsidP="006552A9">
      <w:pPr>
        <w:spacing w:line="360" w:lineRule="auto"/>
        <w:rPr>
          <w:rFonts w:ascii="Verdana" w:hAnsi="Verdana"/>
          <w:strike/>
          <w:sz w:val="16"/>
          <w:szCs w:val="16"/>
        </w:rPr>
        <w:sectPr w:rsidR="006552A9" w:rsidRPr="00BB0BF2">
          <w:pgSz w:w="11910" w:h="16840"/>
          <w:pgMar w:top="1380" w:right="460" w:bottom="1440" w:left="1300" w:header="0" w:footer="1160" w:gutter="0"/>
          <w:cols w:space="708"/>
        </w:sectPr>
      </w:pPr>
    </w:p>
    <w:p w14:paraId="363A26A6" w14:textId="77777777" w:rsidR="006552A9" w:rsidRPr="00BB0BF2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trike/>
          <w:sz w:val="16"/>
          <w:szCs w:val="16"/>
        </w:rPr>
      </w:pPr>
      <w:bookmarkStart w:id="54" w:name="_bookmark54"/>
      <w:bookmarkEnd w:id="54"/>
      <w:r w:rsidRPr="00BB0BF2">
        <w:rPr>
          <w:rFonts w:ascii="Verdana" w:hAnsi="Verdana"/>
          <w:strike/>
          <w:spacing w:val="-3"/>
          <w:sz w:val="16"/>
          <w:szCs w:val="16"/>
        </w:rPr>
        <w:lastRenderedPageBreak/>
        <w:t>Równość</w:t>
      </w:r>
      <w:r w:rsidRPr="00BB0BF2">
        <w:rPr>
          <w:rFonts w:ascii="Verdana" w:hAnsi="Verdana"/>
          <w:strike/>
          <w:sz w:val="16"/>
          <w:szCs w:val="16"/>
        </w:rPr>
        <w:t xml:space="preserve"> poprzeczna</w:t>
      </w:r>
    </w:p>
    <w:p w14:paraId="6FE985AB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trike/>
          <w:sz w:val="16"/>
          <w:szCs w:val="16"/>
        </w:rPr>
      </w:pPr>
    </w:p>
    <w:p w14:paraId="6CB9E961" w14:textId="77777777" w:rsidR="006552A9" w:rsidRPr="00BB0BF2" w:rsidRDefault="006552A9" w:rsidP="006552A9">
      <w:pPr>
        <w:pStyle w:val="Tekstpodstawowy"/>
        <w:spacing w:line="360" w:lineRule="auto"/>
        <w:ind w:right="935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Do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oceny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31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poprzecznej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warstw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3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dróg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wszystkich</w:t>
      </w:r>
      <w:r w:rsidRPr="00BB0BF2">
        <w:rPr>
          <w:rFonts w:ascii="Verdana" w:hAnsi="Verdana"/>
          <w:strike/>
          <w:spacing w:val="-3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klas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oraz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2"/>
          <w:sz w:val="16"/>
          <w:szCs w:val="16"/>
        </w:rPr>
        <w:t>placów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i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 xml:space="preserve">parkingów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należy stosować </w:t>
      </w:r>
      <w:r w:rsidRPr="00BB0BF2">
        <w:rPr>
          <w:rFonts w:ascii="Verdana" w:hAnsi="Verdana"/>
          <w:strike/>
          <w:spacing w:val="-4"/>
          <w:w w:val="95"/>
          <w:sz w:val="16"/>
          <w:szCs w:val="16"/>
        </w:rPr>
        <w:t xml:space="preserve">metodę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pomiaru profilometrycznego równoważną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użyciu łaty i klina, umożliwiającą wyznaczenie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odchylenia równości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w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przekroju poprzecznym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pasa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ruchu/elementu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drogi. Odchylenie </w:t>
      </w:r>
      <w:r w:rsidRPr="00BB0BF2">
        <w:rPr>
          <w:rFonts w:ascii="Verdana" w:hAnsi="Verdana"/>
          <w:strike/>
          <w:sz w:val="16"/>
          <w:szCs w:val="16"/>
        </w:rPr>
        <w:t>to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jest</w:t>
      </w:r>
      <w:r w:rsidRPr="00BB0BF2">
        <w:rPr>
          <w:rFonts w:ascii="Verdana" w:hAnsi="Verdana"/>
          <w:strike/>
          <w:spacing w:val="-3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obliczane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jako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największa</w:t>
      </w:r>
      <w:r w:rsidRPr="00BB0BF2">
        <w:rPr>
          <w:rFonts w:ascii="Verdana" w:hAnsi="Verdana"/>
          <w:strike/>
          <w:spacing w:val="-3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odległość</w:t>
      </w:r>
      <w:r w:rsidRPr="00BB0BF2">
        <w:rPr>
          <w:rFonts w:ascii="Verdana" w:hAnsi="Verdana"/>
          <w:strike/>
          <w:spacing w:val="-3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(prześwit)</w:t>
      </w:r>
      <w:r w:rsidRPr="00BB0BF2">
        <w:rPr>
          <w:rFonts w:ascii="Verdana" w:hAnsi="Verdana"/>
          <w:strike/>
          <w:spacing w:val="-2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pomiędzy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teoretyczną</w:t>
      </w:r>
      <w:r w:rsidRPr="00BB0BF2">
        <w:rPr>
          <w:rFonts w:ascii="Verdana" w:hAnsi="Verdana"/>
          <w:strike/>
          <w:spacing w:val="-3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łatą</w:t>
      </w:r>
      <w:r w:rsidRPr="00BB0BF2">
        <w:rPr>
          <w:rFonts w:ascii="Verdana" w:hAnsi="Verdana"/>
          <w:strike/>
          <w:spacing w:val="-3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(o</w:t>
      </w:r>
      <w:r w:rsidRPr="00BB0BF2">
        <w:rPr>
          <w:rFonts w:ascii="Verdana" w:hAnsi="Verdana"/>
          <w:strike/>
          <w:spacing w:val="-3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długości</w:t>
      </w:r>
      <w:r w:rsidRPr="00BB0BF2">
        <w:rPr>
          <w:rFonts w:ascii="Verdana" w:hAnsi="Verdana"/>
          <w:strike/>
          <w:spacing w:val="-3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2</w:t>
      </w:r>
      <w:r w:rsidRPr="00BB0BF2">
        <w:rPr>
          <w:rFonts w:ascii="Verdana" w:hAnsi="Verdana"/>
          <w:strike/>
          <w:spacing w:val="-3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m)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 xml:space="preserve">a zarejestrowanym profilem </w:t>
      </w:r>
      <w:r w:rsidRPr="00BB0BF2">
        <w:rPr>
          <w:rFonts w:ascii="Verdana" w:hAnsi="Verdana"/>
          <w:strike/>
          <w:spacing w:val="-3"/>
          <w:sz w:val="16"/>
          <w:szCs w:val="16"/>
        </w:rPr>
        <w:t xml:space="preserve">poprzecznym </w:t>
      </w:r>
      <w:r w:rsidRPr="00BB0BF2">
        <w:rPr>
          <w:rFonts w:ascii="Verdana" w:hAnsi="Verdana"/>
          <w:strike/>
          <w:sz w:val="16"/>
          <w:szCs w:val="16"/>
        </w:rPr>
        <w:t xml:space="preserve">warstwy. Efektywna </w:t>
      </w:r>
      <w:r w:rsidRPr="00BB0BF2">
        <w:rPr>
          <w:rFonts w:ascii="Verdana" w:hAnsi="Verdana"/>
          <w:strike/>
          <w:spacing w:val="-3"/>
          <w:sz w:val="16"/>
          <w:szCs w:val="16"/>
        </w:rPr>
        <w:t xml:space="preserve">szerokość </w:t>
      </w:r>
      <w:r w:rsidRPr="00BB0BF2">
        <w:rPr>
          <w:rFonts w:ascii="Verdana" w:hAnsi="Verdana"/>
          <w:strike/>
          <w:sz w:val="16"/>
          <w:szCs w:val="16"/>
        </w:rPr>
        <w:t xml:space="preserve">pomiarowa jest równa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szerokości mierzonego pasa ruchu (elementu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 xml:space="preserve">nawierzchni)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z tolerancją ±15%. Wartość odchylenia </w:t>
      </w:r>
      <w:r w:rsidRPr="00BB0BF2">
        <w:rPr>
          <w:rFonts w:ascii="Verdana" w:hAnsi="Verdana"/>
          <w:strike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poprzecznej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należy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wyznaczać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z</w:t>
      </w:r>
      <w:r w:rsidRPr="00BB0BF2">
        <w:rPr>
          <w:rFonts w:ascii="Verdana" w:hAnsi="Verdana"/>
          <w:strike/>
          <w:spacing w:val="-2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krokiem</w:t>
      </w:r>
      <w:r w:rsidRPr="00BB0BF2">
        <w:rPr>
          <w:rFonts w:ascii="Verdana" w:hAnsi="Verdana"/>
          <w:strike/>
          <w:spacing w:val="-20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4"/>
          <w:sz w:val="16"/>
          <w:szCs w:val="16"/>
        </w:rPr>
        <w:t>co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1</w:t>
      </w:r>
      <w:r w:rsidRPr="00BB0BF2">
        <w:rPr>
          <w:rFonts w:ascii="Verdana" w:hAnsi="Verdana"/>
          <w:strike/>
          <w:spacing w:val="-19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m.</w:t>
      </w:r>
    </w:p>
    <w:p w14:paraId="333B1C9C" w14:textId="77777777" w:rsidR="006552A9" w:rsidRPr="00BB0BF2" w:rsidRDefault="006552A9" w:rsidP="006552A9">
      <w:pPr>
        <w:pStyle w:val="Tekstpodstawowy"/>
        <w:spacing w:line="360" w:lineRule="auto"/>
        <w:ind w:right="952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t>W</w:t>
      </w:r>
      <w:r w:rsidRPr="00BB0BF2">
        <w:rPr>
          <w:rFonts w:ascii="Verdana" w:hAnsi="Verdana"/>
          <w:strike/>
          <w:spacing w:val="-2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miejscach</w:t>
      </w:r>
      <w:r w:rsidRPr="00BB0BF2">
        <w:rPr>
          <w:rFonts w:ascii="Verdana" w:hAnsi="Verdana"/>
          <w:strike/>
          <w:spacing w:val="-2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niedostępnych</w:t>
      </w:r>
      <w:r w:rsidRPr="00BB0BF2">
        <w:rPr>
          <w:rFonts w:ascii="Verdana" w:hAnsi="Verdana"/>
          <w:strike/>
          <w:spacing w:val="-2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dla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profilografu</w:t>
      </w:r>
      <w:r w:rsidRPr="00BB0BF2">
        <w:rPr>
          <w:rFonts w:ascii="Verdana" w:hAnsi="Verdana"/>
          <w:strike/>
          <w:spacing w:val="-2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pomiar</w:t>
      </w:r>
      <w:r w:rsidRPr="00BB0BF2">
        <w:rPr>
          <w:rFonts w:ascii="Verdana" w:hAnsi="Verdana"/>
          <w:strike/>
          <w:spacing w:val="-2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poprzecznej</w:t>
      </w:r>
      <w:r w:rsidRPr="00BB0BF2">
        <w:rPr>
          <w:rFonts w:ascii="Verdana" w:hAnsi="Verdana"/>
          <w:strike/>
          <w:spacing w:val="-2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warstw</w:t>
      </w:r>
      <w:r w:rsidRPr="00BB0BF2">
        <w:rPr>
          <w:rFonts w:ascii="Verdana" w:hAnsi="Verdana"/>
          <w:strike/>
          <w:spacing w:val="-30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nawierzchni</w:t>
      </w:r>
      <w:r w:rsidRPr="00BB0BF2">
        <w:rPr>
          <w:rFonts w:ascii="Verdana" w:hAnsi="Verdana"/>
          <w:strike/>
          <w:spacing w:val="-2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należy wykonać</w:t>
      </w:r>
      <w:r w:rsidRPr="00BB0BF2">
        <w:rPr>
          <w:rFonts w:ascii="Verdana" w:hAnsi="Verdana"/>
          <w:strike/>
          <w:spacing w:val="-1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z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użyciem</w:t>
      </w:r>
      <w:r w:rsidRPr="00BB0BF2">
        <w:rPr>
          <w:rFonts w:ascii="Verdana" w:hAnsi="Verdana"/>
          <w:strike/>
          <w:spacing w:val="-1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4"/>
          <w:w w:val="95"/>
          <w:sz w:val="16"/>
          <w:szCs w:val="16"/>
        </w:rPr>
        <w:t>łaty</w:t>
      </w:r>
      <w:r w:rsidRPr="00BB0BF2">
        <w:rPr>
          <w:rFonts w:ascii="Verdana" w:hAnsi="Verdana"/>
          <w:strike/>
          <w:spacing w:val="-1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i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klina.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Długość</w:t>
      </w:r>
      <w:r w:rsidRPr="00BB0BF2">
        <w:rPr>
          <w:rFonts w:ascii="Verdana" w:hAnsi="Verdana"/>
          <w:strike/>
          <w:spacing w:val="-1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4"/>
          <w:w w:val="95"/>
          <w:sz w:val="16"/>
          <w:szCs w:val="16"/>
        </w:rPr>
        <w:t>łaty</w:t>
      </w:r>
      <w:r w:rsidRPr="00BB0BF2">
        <w:rPr>
          <w:rFonts w:ascii="Verdana" w:hAnsi="Verdana"/>
          <w:strike/>
          <w:spacing w:val="-1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w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pomiarze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równości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poprzecznej</w:t>
      </w:r>
      <w:r w:rsidRPr="00BB0BF2">
        <w:rPr>
          <w:rFonts w:ascii="Verdana" w:hAnsi="Verdana"/>
          <w:strike/>
          <w:spacing w:val="-11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powinna</w:t>
      </w:r>
      <w:r w:rsidRPr="00BB0BF2">
        <w:rPr>
          <w:rFonts w:ascii="Verdana" w:hAnsi="Verdana"/>
          <w:strike/>
          <w:spacing w:val="-15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wynosić</w:t>
      </w:r>
      <w:r w:rsidRPr="00BB0BF2">
        <w:rPr>
          <w:rFonts w:ascii="Verdana" w:hAnsi="Verdana"/>
          <w:strike/>
          <w:spacing w:val="-1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2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m. </w:t>
      </w:r>
      <w:r w:rsidRPr="00BB0BF2">
        <w:rPr>
          <w:rFonts w:ascii="Verdana" w:hAnsi="Verdana"/>
          <w:strike/>
          <w:sz w:val="16"/>
          <w:szCs w:val="16"/>
        </w:rPr>
        <w:t>Pomiar</w:t>
      </w:r>
      <w:r w:rsidRPr="00BB0BF2">
        <w:rPr>
          <w:rFonts w:ascii="Verdana" w:hAnsi="Verdana"/>
          <w:strike/>
          <w:spacing w:val="-2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powinien</w:t>
      </w:r>
      <w:r w:rsidRPr="00BB0BF2">
        <w:rPr>
          <w:rFonts w:ascii="Verdana" w:hAnsi="Verdana"/>
          <w:strike/>
          <w:spacing w:val="-2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być</w:t>
      </w:r>
      <w:r w:rsidRPr="00BB0BF2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wykonywany</w:t>
      </w:r>
      <w:r w:rsidRPr="00BB0BF2">
        <w:rPr>
          <w:rFonts w:ascii="Verdana" w:hAnsi="Verdana"/>
          <w:strike/>
          <w:spacing w:val="-14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nie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rzadziej</w:t>
      </w:r>
      <w:r w:rsidRPr="00BB0BF2">
        <w:rPr>
          <w:rFonts w:ascii="Verdana" w:hAnsi="Verdana"/>
          <w:strike/>
          <w:spacing w:val="-1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niż</w:t>
      </w:r>
      <w:r w:rsidRPr="00BB0BF2">
        <w:rPr>
          <w:rFonts w:ascii="Verdana" w:hAnsi="Verdana"/>
          <w:strike/>
          <w:spacing w:val="-17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4"/>
          <w:sz w:val="16"/>
          <w:szCs w:val="16"/>
        </w:rPr>
        <w:t>co</w:t>
      </w:r>
      <w:r w:rsidRPr="00BB0BF2">
        <w:rPr>
          <w:rFonts w:ascii="Verdana" w:hAnsi="Verdana"/>
          <w:strike/>
          <w:spacing w:val="-16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5</w:t>
      </w:r>
      <w:r w:rsidRPr="00BB0BF2">
        <w:rPr>
          <w:rFonts w:ascii="Verdana" w:hAnsi="Verdana"/>
          <w:strike/>
          <w:spacing w:val="-18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m.</w:t>
      </w:r>
    </w:p>
    <w:p w14:paraId="1670DE7E" w14:textId="180ED527" w:rsidR="006552A9" w:rsidRPr="00BB0BF2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Wartości dopuszczalne odchyleń równości poprzecznej przy odbiorze warstwy określa tabela 6.9.</w:t>
      </w:r>
    </w:p>
    <w:p w14:paraId="03144572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3BB8C656" w14:textId="77777777" w:rsidR="006552A9" w:rsidRPr="00BB0BF2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sz w:val="16"/>
          <w:szCs w:val="16"/>
        </w:rPr>
        <w:t>Tabela 6.9. Dopuszczalne odchylenia równości poprzecznej, wyrażone w mm</w:t>
      </w:r>
    </w:p>
    <w:p w14:paraId="3A9D9342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noProof/>
          <w:sz w:val="16"/>
          <w:szCs w:val="16"/>
        </w:rPr>
        <w:drawing>
          <wp:anchor distT="0" distB="0" distL="0" distR="0" simplePos="0" relativeHeight="251659264" behindDoc="0" locked="0" layoutInCell="1" allowOverlap="1" wp14:anchorId="76A2E7CD" wp14:editId="62A38E05">
            <wp:simplePos x="0" y="0"/>
            <wp:positionH relativeFrom="page">
              <wp:posOffset>943027</wp:posOffset>
            </wp:positionH>
            <wp:positionV relativeFrom="paragraph">
              <wp:posOffset>148751</wp:posOffset>
            </wp:positionV>
            <wp:extent cx="5644409" cy="274148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4409" cy="2741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27166E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5894506D" w14:textId="77777777" w:rsidR="006552A9" w:rsidRPr="00BB0BF2" w:rsidRDefault="006552A9" w:rsidP="006552A9">
      <w:pPr>
        <w:pStyle w:val="Tekstpodstawowy"/>
        <w:spacing w:line="360" w:lineRule="auto"/>
        <w:ind w:left="0"/>
        <w:rPr>
          <w:rFonts w:ascii="Verdana" w:hAnsi="Verdana"/>
          <w:strike/>
          <w:sz w:val="16"/>
          <w:szCs w:val="16"/>
        </w:rPr>
      </w:pPr>
    </w:p>
    <w:p w14:paraId="4CDE56F7" w14:textId="77777777" w:rsidR="006552A9" w:rsidRPr="00BB0BF2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trike/>
          <w:sz w:val="16"/>
          <w:szCs w:val="16"/>
        </w:rPr>
      </w:pPr>
      <w:bookmarkStart w:id="55" w:name="_bookmark55"/>
      <w:bookmarkEnd w:id="55"/>
      <w:r w:rsidRPr="00BB0BF2">
        <w:rPr>
          <w:rFonts w:ascii="Verdana" w:hAnsi="Verdana"/>
          <w:strike/>
          <w:spacing w:val="-3"/>
          <w:sz w:val="16"/>
          <w:szCs w:val="16"/>
        </w:rPr>
        <w:t>Spadki poprzeczne</w:t>
      </w:r>
      <w:r w:rsidRPr="00BB0BF2">
        <w:rPr>
          <w:rFonts w:ascii="Verdana" w:hAnsi="Verdana"/>
          <w:strike/>
          <w:spacing w:val="-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sz w:val="16"/>
          <w:szCs w:val="16"/>
        </w:rPr>
        <w:t>nawierzchni</w:t>
      </w:r>
    </w:p>
    <w:p w14:paraId="08BB14C1" w14:textId="77777777" w:rsidR="006552A9" w:rsidRPr="00BB0BF2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trike/>
          <w:sz w:val="16"/>
          <w:szCs w:val="16"/>
        </w:rPr>
      </w:pPr>
      <w:r w:rsidRPr="00BB0BF2">
        <w:rPr>
          <w:rFonts w:ascii="Verdana" w:hAnsi="Verdana"/>
          <w:strike/>
          <w:w w:val="95"/>
          <w:sz w:val="16"/>
          <w:szCs w:val="16"/>
        </w:rPr>
        <w:t>Spadki</w:t>
      </w:r>
      <w:r w:rsidRPr="00BB0BF2">
        <w:rPr>
          <w:rFonts w:ascii="Verdana" w:hAnsi="Verdana"/>
          <w:strike/>
          <w:spacing w:val="-17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poprzeczne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warstwy</w:t>
      </w:r>
      <w:r w:rsidRPr="00BB0BF2">
        <w:rPr>
          <w:rFonts w:ascii="Verdana" w:hAnsi="Verdana"/>
          <w:strike/>
          <w:spacing w:val="-18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prostych</w:t>
      </w:r>
      <w:r w:rsidRPr="00BB0BF2">
        <w:rPr>
          <w:rFonts w:ascii="Verdana" w:hAnsi="Verdana"/>
          <w:strike/>
          <w:spacing w:val="-1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i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na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łukach</w:t>
      </w:r>
      <w:r w:rsidRPr="00BB0BF2">
        <w:rPr>
          <w:rFonts w:ascii="Verdana" w:hAnsi="Verdana"/>
          <w:strike/>
          <w:spacing w:val="-1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powinny</w:t>
      </w:r>
      <w:r w:rsidRPr="00BB0BF2">
        <w:rPr>
          <w:rFonts w:ascii="Verdana" w:hAnsi="Verdana"/>
          <w:strike/>
          <w:spacing w:val="-12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być</w:t>
      </w:r>
      <w:r w:rsidRPr="00BB0BF2">
        <w:rPr>
          <w:rFonts w:ascii="Verdana" w:hAnsi="Verdana"/>
          <w:strike/>
          <w:spacing w:val="-13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zgodne</w:t>
      </w:r>
      <w:r w:rsidRPr="00BB0BF2">
        <w:rPr>
          <w:rFonts w:ascii="Verdana" w:hAnsi="Verdana"/>
          <w:strike/>
          <w:spacing w:val="-19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>z</w:t>
      </w:r>
      <w:r w:rsidRPr="00BB0BF2">
        <w:rPr>
          <w:rFonts w:ascii="Verdana" w:hAnsi="Verdana"/>
          <w:strike/>
          <w:spacing w:val="-4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spacing w:val="-3"/>
          <w:w w:val="95"/>
          <w:sz w:val="16"/>
          <w:szCs w:val="16"/>
        </w:rPr>
        <w:t>Dokumentacją</w:t>
      </w:r>
      <w:r w:rsidRPr="00BB0BF2">
        <w:rPr>
          <w:rFonts w:ascii="Verdana" w:hAnsi="Verdana"/>
          <w:strike/>
          <w:spacing w:val="-16"/>
          <w:w w:val="95"/>
          <w:sz w:val="16"/>
          <w:szCs w:val="16"/>
        </w:rPr>
        <w:t xml:space="preserve"> </w:t>
      </w:r>
      <w:r w:rsidRPr="00BB0BF2">
        <w:rPr>
          <w:rFonts w:ascii="Verdana" w:hAnsi="Verdana"/>
          <w:strike/>
          <w:w w:val="95"/>
          <w:sz w:val="16"/>
          <w:szCs w:val="16"/>
        </w:rPr>
        <w:t xml:space="preserve">Projektową </w:t>
      </w:r>
      <w:r w:rsidRPr="00BB0BF2">
        <w:rPr>
          <w:rFonts w:ascii="Verdana" w:hAnsi="Verdana"/>
          <w:strike/>
          <w:sz w:val="16"/>
          <w:szCs w:val="16"/>
        </w:rPr>
        <w:t xml:space="preserve">z tolerancją </w:t>
      </w:r>
      <w:r w:rsidRPr="00BB0BF2">
        <w:rPr>
          <w:rFonts w:ascii="Verdana" w:hAnsi="Verdana"/>
          <w:strike/>
          <w:sz w:val="16"/>
          <w:szCs w:val="16"/>
        </w:rPr>
        <w:t></w:t>
      </w:r>
      <w:r w:rsidRPr="00BB0BF2">
        <w:rPr>
          <w:rFonts w:ascii="Verdana" w:hAnsi="Verdana"/>
          <w:strike/>
          <w:spacing w:val="-42"/>
          <w:sz w:val="16"/>
          <w:szCs w:val="16"/>
        </w:rPr>
        <w:t xml:space="preserve"> </w:t>
      </w:r>
      <w:r w:rsidRPr="00BB0BF2">
        <w:rPr>
          <w:rFonts w:ascii="Verdana" w:hAnsi="Verdana"/>
          <w:strike/>
          <w:sz w:val="16"/>
          <w:szCs w:val="16"/>
        </w:rPr>
        <w:t>0,5%.</w:t>
      </w:r>
    </w:p>
    <w:p w14:paraId="0C17ED7C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trike/>
          <w:sz w:val="16"/>
          <w:szCs w:val="16"/>
        </w:rPr>
      </w:pPr>
      <w:bookmarkStart w:id="56" w:name="_bookmark56"/>
      <w:bookmarkEnd w:id="56"/>
      <w:r w:rsidRPr="00002D88">
        <w:rPr>
          <w:rFonts w:ascii="Verdana" w:hAnsi="Verdana"/>
          <w:strike/>
          <w:sz w:val="16"/>
          <w:szCs w:val="16"/>
        </w:rPr>
        <w:t>Rzędne wysokościowe</w:t>
      </w:r>
      <w:r w:rsidRPr="00002D88">
        <w:rPr>
          <w:rFonts w:ascii="Verdana" w:hAnsi="Verdana"/>
          <w:strike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warstwy</w:t>
      </w:r>
    </w:p>
    <w:p w14:paraId="0CFE5876" w14:textId="77777777" w:rsidR="006552A9" w:rsidRPr="00002D88" w:rsidRDefault="006552A9" w:rsidP="006552A9">
      <w:pPr>
        <w:pStyle w:val="Tekstpodstawowy"/>
        <w:spacing w:line="360" w:lineRule="auto"/>
        <w:jc w:val="both"/>
        <w:rPr>
          <w:rFonts w:ascii="Verdana" w:hAnsi="Verdana"/>
          <w:strike/>
          <w:sz w:val="16"/>
          <w:szCs w:val="16"/>
        </w:rPr>
      </w:pPr>
      <w:r w:rsidRPr="00002D88">
        <w:rPr>
          <w:rFonts w:ascii="Verdana" w:hAnsi="Verdana"/>
          <w:strike/>
          <w:sz w:val="16"/>
          <w:szCs w:val="16"/>
        </w:rPr>
        <w:t xml:space="preserve">Rzędne wysokościowe warstwy powinny być zgodne z Dokumentacją Projektową z tolerancją </w:t>
      </w:r>
      <w:r w:rsidRPr="00002D88">
        <w:rPr>
          <w:rFonts w:ascii="Verdana" w:hAnsi="Verdana"/>
          <w:strike/>
          <w:sz w:val="16"/>
          <w:szCs w:val="16"/>
        </w:rPr>
        <w:t> 1 cm.</w:t>
      </w:r>
    </w:p>
    <w:p w14:paraId="14945301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002D88">
        <w:rPr>
          <w:rFonts w:ascii="Verdana" w:hAnsi="Verdana"/>
          <w:strike/>
          <w:sz w:val="16"/>
          <w:szCs w:val="16"/>
        </w:rPr>
        <w:t>Wymaga się aby 95% zmierzonych rzędnych warstwy nie przekraczało dopuszczalnych odchyleń.</w:t>
      </w:r>
    </w:p>
    <w:p w14:paraId="43389F76" w14:textId="77777777" w:rsidR="006552A9" w:rsidRDefault="006552A9" w:rsidP="006552A9">
      <w:pPr>
        <w:pStyle w:val="Tekstpodstawowy"/>
        <w:spacing w:line="360" w:lineRule="auto"/>
        <w:rPr>
          <w:rFonts w:ascii="Verdana" w:hAnsi="Verdana"/>
          <w:b/>
          <w:bCs/>
          <w:sz w:val="16"/>
          <w:szCs w:val="16"/>
        </w:rPr>
      </w:pPr>
      <w:bookmarkStart w:id="57" w:name="_bookmark57"/>
      <w:bookmarkEnd w:id="57"/>
    </w:p>
    <w:p w14:paraId="57CDD197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rPr>
          <w:rFonts w:ascii="Verdana" w:hAnsi="Verdana"/>
          <w:strike/>
          <w:sz w:val="16"/>
          <w:szCs w:val="16"/>
        </w:rPr>
      </w:pPr>
      <w:r w:rsidRPr="00002D88">
        <w:rPr>
          <w:rFonts w:ascii="Verdana" w:hAnsi="Verdana"/>
          <w:strike/>
          <w:spacing w:val="-3"/>
          <w:sz w:val="16"/>
          <w:szCs w:val="16"/>
        </w:rPr>
        <w:t xml:space="preserve">Ukształtowanie </w:t>
      </w:r>
      <w:r w:rsidRPr="00002D88">
        <w:rPr>
          <w:rFonts w:ascii="Verdana" w:hAnsi="Verdana"/>
          <w:strike/>
          <w:sz w:val="16"/>
          <w:szCs w:val="16"/>
        </w:rPr>
        <w:t>osi w</w:t>
      </w:r>
      <w:r w:rsidRPr="00002D88">
        <w:rPr>
          <w:rFonts w:ascii="Verdana" w:hAnsi="Verdana"/>
          <w:strike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planie</w:t>
      </w:r>
    </w:p>
    <w:p w14:paraId="0DEE6440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trike/>
          <w:sz w:val="16"/>
          <w:szCs w:val="16"/>
        </w:rPr>
      </w:pPr>
      <w:r w:rsidRPr="00002D88">
        <w:rPr>
          <w:rFonts w:ascii="Verdana" w:hAnsi="Verdana"/>
          <w:strike/>
          <w:sz w:val="16"/>
          <w:szCs w:val="16"/>
        </w:rPr>
        <w:t>Oś warstwy w planie powinna być usytuowana zgodnie z Dokumentacją Projektową z tolerancją 5 cm.</w:t>
      </w:r>
    </w:p>
    <w:p w14:paraId="0D88AF4A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FB95AA9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58" w:name="_bookmark58"/>
      <w:bookmarkEnd w:id="58"/>
      <w:r w:rsidRPr="00002D88">
        <w:rPr>
          <w:rFonts w:ascii="Verdana" w:hAnsi="Verdana"/>
          <w:spacing w:val="-4"/>
          <w:sz w:val="16"/>
          <w:szCs w:val="16"/>
        </w:rPr>
        <w:t>Grubość</w:t>
      </w:r>
      <w:r w:rsidRPr="00002D88">
        <w:rPr>
          <w:rFonts w:ascii="Verdana" w:hAnsi="Verdana"/>
          <w:sz w:val="16"/>
          <w:szCs w:val="16"/>
        </w:rPr>
        <w:t xml:space="preserve"> warstwy</w:t>
      </w:r>
    </w:p>
    <w:p w14:paraId="14D7E8C1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strike/>
          <w:sz w:val="16"/>
          <w:szCs w:val="16"/>
        </w:rPr>
      </w:pPr>
      <w:bookmarkStart w:id="59" w:name="_Hlk167787284"/>
      <w:r w:rsidRPr="00002D88">
        <w:rPr>
          <w:rFonts w:ascii="Verdana" w:hAnsi="Verdana"/>
          <w:strike/>
          <w:sz w:val="16"/>
          <w:szCs w:val="16"/>
        </w:rPr>
        <w:t>Grubość</w:t>
      </w:r>
      <w:r w:rsidRPr="00002D88">
        <w:rPr>
          <w:rFonts w:ascii="Verdana" w:hAnsi="Verdana"/>
          <w:strike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rzeczywista</w:t>
      </w:r>
      <w:r w:rsidRPr="00002D88">
        <w:rPr>
          <w:rFonts w:ascii="Verdana" w:hAnsi="Verdana"/>
          <w:strike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ułożonej</w:t>
      </w:r>
      <w:r w:rsidRPr="00002D88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warstwy</w:t>
      </w:r>
      <w:r w:rsidRPr="00002D88">
        <w:rPr>
          <w:rFonts w:ascii="Verdana" w:hAnsi="Verdana"/>
          <w:strike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po</w:t>
      </w:r>
      <w:r w:rsidRPr="00002D88">
        <w:rPr>
          <w:rFonts w:ascii="Verdana" w:hAnsi="Verdana"/>
          <w:strike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zagęszczeniu</w:t>
      </w:r>
      <w:r w:rsidRPr="00002D88">
        <w:rPr>
          <w:rFonts w:ascii="Verdana" w:hAnsi="Verdana"/>
          <w:strike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powinna</w:t>
      </w:r>
      <w:r w:rsidRPr="00002D88">
        <w:rPr>
          <w:rFonts w:ascii="Verdana" w:hAnsi="Verdana"/>
          <w:strike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mieścić</w:t>
      </w:r>
      <w:r w:rsidRPr="00002D88">
        <w:rPr>
          <w:rFonts w:ascii="Verdana" w:hAnsi="Verdana"/>
          <w:strike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się</w:t>
      </w:r>
      <w:r w:rsidRPr="00002D88">
        <w:rPr>
          <w:rFonts w:ascii="Verdana" w:hAnsi="Verdana"/>
          <w:strike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z</w:t>
      </w:r>
      <w:r w:rsidRPr="00002D88">
        <w:rPr>
          <w:rFonts w:ascii="Verdana" w:hAnsi="Verdana"/>
          <w:strike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trike/>
          <w:spacing w:val="-3"/>
          <w:sz w:val="16"/>
          <w:szCs w:val="16"/>
        </w:rPr>
        <w:t>tolerancją</w:t>
      </w:r>
      <w:r w:rsidRPr="00002D88">
        <w:rPr>
          <w:rFonts w:ascii="Verdana" w:hAnsi="Verdana"/>
          <w:strike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±10%</w:t>
      </w:r>
      <w:r w:rsidRPr="00002D88">
        <w:rPr>
          <w:rFonts w:ascii="Verdana" w:hAnsi="Verdana"/>
          <w:strike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 xml:space="preserve">w stosunku </w:t>
      </w:r>
      <w:r w:rsidRPr="00002D88">
        <w:rPr>
          <w:rFonts w:ascii="Verdana" w:hAnsi="Verdana"/>
          <w:strike/>
          <w:spacing w:val="-3"/>
          <w:sz w:val="16"/>
          <w:szCs w:val="16"/>
        </w:rPr>
        <w:t xml:space="preserve">do </w:t>
      </w:r>
      <w:r w:rsidRPr="00002D88">
        <w:rPr>
          <w:rFonts w:ascii="Verdana" w:hAnsi="Verdana"/>
          <w:strike/>
          <w:sz w:val="16"/>
          <w:szCs w:val="16"/>
        </w:rPr>
        <w:t>grubości</w:t>
      </w:r>
      <w:r w:rsidRPr="00002D88">
        <w:rPr>
          <w:rFonts w:ascii="Verdana" w:hAnsi="Verdana"/>
          <w:strike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trike/>
          <w:sz w:val="16"/>
          <w:szCs w:val="16"/>
        </w:rPr>
        <w:t>zaprojektowanej.</w:t>
      </w:r>
    </w:p>
    <w:p w14:paraId="3A08E20C" w14:textId="77777777" w:rsidR="006552A9" w:rsidRPr="00002D88" w:rsidRDefault="006552A9" w:rsidP="006552A9">
      <w:pPr>
        <w:pStyle w:val="Tekstpodstawowy"/>
        <w:spacing w:line="360" w:lineRule="auto"/>
        <w:ind w:right="940"/>
        <w:jc w:val="both"/>
        <w:rPr>
          <w:rFonts w:ascii="Verdana" w:hAnsi="Verdana"/>
          <w:b/>
          <w:bCs/>
          <w:sz w:val="16"/>
          <w:szCs w:val="16"/>
        </w:rPr>
      </w:pPr>
      <w:bookmarkStart w:id="60" w:name="_Hlk167791310"/>
      <w:bookmarkEnd w:id="59"/>
      <w:r w:rsidRPr="00002D88">
        <w:rPr>
          <w:rFonts w:ascii="Verdana" w:hAnsi="Verdana"/>
          <w:b/>
          <w:bCs/>
          <w:sz w:val="16"/>
          <w:szCs w:val="16"/>
        </w:rPr>
        <w:t xml:space="preserve">Średnia grubość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>ułożonej</w:t>
      </w:r>
      <w:r w:rsidRPr="00002D88">
        <w:rPr>
          <w:rFonts w:ascii="Verdana" w:hAnsi="Verdana"/>
          <w:b/>
          <w:bCs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>warstwy</w:t>
      </w:r>
      <w:r w:rsidRPr="00002D88">
        <w:rPr>
          <w:rFonts w:ascii="Verdana" w:hAnsi="Verdana"/>
          <w:b/>
          <w:bCs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>po</w:t>
      </w:r>
      <w:r w:rsidRPr="00002D88">
        <w:rPr>
          <w:rFonts w:ascii="Verdana" w:hAnsi="Verdana"/>
          <w:b/>
          <w:bCs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>zagęszczeniu</w:t>
      </w:r>
      <w:r w:rsidRPr="00002D88">
        <w:rPr>
          <w:rFonts w:ascii="Verdana" w:hAnsi="Verdana"/>
          <w:b/>
          <w:bCs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z w:val="16"/>
          <w:szCs w:val="16"/>
        </w:rPr>
        <w:t>powinna wynosić 8 cm lub więcej  przy założeniu, że  ilość wbudowanej mieszanki powinna być równa iloczynowi powierzchni (m²) i ciężaru 1 m² warstwy mieszanki o grubości 8 cm z</w:t>
      </w:r>
      <w:r w:rsidRPr="00002D88">
        <w:rPr>
          <w:rFonts w:ascii="Verdana" w:hAnsi="Verdana"/>
          <w:b/>
          <w:bCs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>tolerancją</w:t>
      </w:r>
      <w:r w:rsidRPr="00002D88">
        <w:rPr>
          <w:rFonts w:ascii="Verdana" w:hAnsi="Verdana"/>
          <w:b/>
          <w:bCs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z w:val="16"/>
          <w:szCs w:val="16"/>
        </w:rPr>
        <w:t>± 2%</w:t>
      </w:r>
      <w:r w:rsidRPr="00002D88">
        <w:rPr>
          <w:rFonts w:ascii="Verdana" w:hAnsi="Verdana"/>
          <w:b/>
          <w:bCs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b/>
          <w:bCs/>
          <w:sz w:val="16"/>
          <w:szCs w:val="16"/>
        </w:rPr>
        <w:t xml:space="preserve">w stosunku </w:t>
      </w:r>
      <w:r w:rsidRPr="00002D88">
        <w:rPr>
          <w:rFonts w:ascii="Verdana" w:hAnsi="Verdana"/>
          <w:b/>
          <w:bCs/>
          <w:spacing w:val="-3"/>
          <w:sz w:val="16"/>
          <w:szCs w:val="16"/>
        </w:rPr>
        <w:t xml:space="preserve">do </w:t>
      </w:r>
      <w:r w:rsidRPr="00002D88">
        <w:rPr>
          <w:rFonts w:ascii="Verdana" w:hAnsi="Verdana"/>
          <w:b/>
          <w:bCs/>
          <w:sz w:val="16"/>
          <w:szCs w:val="16"/>
        </w:rPr>
        <w:t>ilości zaprojektowanej.</w:t>
      </w:r>
    </w:p>
    <w:bookmarkEnd w:id="60"/>
    <w:p w14:paraId="19410051" w14:textId="77777777" w:rsidR="006552A9" w:rsidRPr="00002D88" w:rsidRDefault="006552A9" w:rsidP="00BB0BF2">
      <w:pPr>
        <w:pStyle w:val="Tekstpodstawowy"/>
        <w:spacing w:line="360" w:lineRule="auto"/>
        <w:ind w:left="0"/>
        <w:rPr>
          <w:rFonts w:ascii="Verdana" w:hAnsi="Verdana"/>
          <w:b/>
          <w:bCs/>
          <w:sz w:val="16"/>
          <w:szCs w:val="16"/>
        </w:rPr>
        <w:sectPr w:rsidR="006552A9" w:rsidRPr="00002D88">
          <w:pgSz w:w="11910" w:h="16840"/>
          <w:pgMar w:top="1400" w:right="460" w:bottom="1440" w:left="1300" w:header="0" w:footer="1160" w:gutter="0"/>
          <w:cols w:space="708"/>
        </w:sectPr>
      </w:pPr>
    </w:p>
    <w:p w14:paraId="5927DC8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943C83C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61" w:name="_bookmark59"/>
      <w:bookmarkEnd w:id="61"/>
      <w:r w:rsidRPr="00002D88">
        <w:rPr>
          <w:rFonts w:ascii="Verdana" w:hAnsi="Verdana"/>
          <w:sz w:val="16"/>
          <w:szCs w:val="16"/>
        </w:rPr>
        <w:t>Spoiny technologiczne podłużne i poprzeczne,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połączenia</w:t>
      </w:r>
    </w:p>
    <w:p w14:paraId="6865918B" w14:textId="77777777" w:rsidR="006552A9" w:rsidRPr="00002D88" w:rsidRDefault="006552A9" w:rsidP="006552A9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Sprawdzenie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prawidłowości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wykonania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spoin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technologicznych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podłużnych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poprzecznych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 połączeń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-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złącza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powinny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być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równe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związane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bez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widocznych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nieciągłości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pęknięć</w:t>
      </w:r>
    </w:p>
    <w:p w14:paraId="1B8D62FB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A1AF6BA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797"/>
        </w:tabs>
        <w:spacing w:line="360" w:lineRule="auto"/>
        <w:ind w:left="796" w:hanging="681"/>
        <w:rPr>
          <w:rFonts w:ascii="Verdana" w:hAnsi="Verdana"/>
          <w:sz w:val="16"/>
          <w:szCs w:val="16"/>
        </w:rPr>
      </w:pPr>
      <w:bookmarkStart w:id="62" w:name="_bookmark60"/>
      <w:bookmarkEnd w:id="62"/>
      <w:r w:rsidRPr="00002D88">
        <w:rPr>
          <w:rFonts w:ascii="Verdana" w:hAnsi="Verdana"/>
          <w:spacing w:val="-3"/>
          <w:sz w:val="16"/>
          <w:szCs w:val="16"/>
        </w:rPr>
        <w:t>Krawędź, obramowanie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1777F23F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Warstwa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opornikach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drogowych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urządzeniach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jezdni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powinna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wystawać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od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3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6"/>
          <w:sz w:val="16"/>
          <w:szCs w:val="16"/>
        </w:rPr>
        <w:t>mm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5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mm </w:t>
      </w:r>
      <w:r w:rsidRPr="00002D88">
        <w:rPr>
          <w:rFonts w:ascii="Verdana" w:hAnsi="Verdana"/>
          <w:w w:val="95"/>
          <w:sz w:val="16"/>
          <w:szCs w:val="16"/>
        </w:rPr>
        <w:t>ponad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powierzchnię.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Warstwa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nieobramowana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wyprofilowana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miejscach,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gdzie zaszła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konieczność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obcięcia,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pokryta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asfaltem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podobnego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rodzaju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użyty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 do wykonania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warstwy, </w:t>
      </w:r>
      <w:r w:rsidRPr="00002D88">
        <w:rPr>
          <w:rFonts w:ascii="Verdana" w:hAnsi="Verdana"/>
          <w:sz w:val="16"/>
          <w:szCs w:val="16"/>
        </w:rPr>
        <w:t xml:space="preserve">albo pokryta asfaltową zalewą </w:t>
      </w:r>
      <w:r w:rsidRPr="00002D88">
        <w:rPr>
          <w:rFonts w:ascii="Verdana" w:hAnsi="Verdana"/>
          <w:spacing w:val="-3"/>
          <w:sz w:val="16"/>
          <w:szCs w:val="16"/>
        </w:rPr>
        <w:t xml:space="preserve">drogową. Grubość warstwy </w:t>
      </w:r>
      <w:r w:rsidRPr="00002D88">
        <w:rPr>
          <w:rFonts w:ascii="Verdana" w:hAnsi="Verdana"/>
          <w:sz w:val="16"/>
          <w:szCs w:val="16"/>
        </w:rPr>
        <w:t>pokrycia powinna być zgodna z wymaganiami</w:t>
      </w:r>
    </w:p>
    <w:p w14:paraId="6F9528F6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4851498C" w14:textId="77777777" w:rsidR="006552A9" w:rsidRPr="00002D88" w:rsidRDefault="006552A9" w:rsidP="006552A9">
      <w:pPr>
        <w:pStyle w:val="Nagwek3"/>
        <w:numPr>
          <w:ilvl w:val="2"/>
          <w:numId w:val="7"/>
        </w:numPr>
        <w:tabs>
          <w:tab w:val="left" w:pos="797"/>
        </w:tabs>
        <w:spacing w:line="360" w:lineRule="auto"/>
        <w:ind w:left="796" w:hanging="681"/>
        <w:rPr>
          <w:rFonts w:ascii="Verdana" w:hAnsi="Verdana"/>
          <w:sz w:val="16"/>
          <w:szCs w:val="16"/>
        </w:rPr>
      </w:pPr>
      <w:bookmarkStart w:id="63" w:name="_bookmark61"/>
      <w:bookmarkEnd w:id="63"/>
      <w:r w:rsidRPr="00002D88">
        <w:rPr>
          <w:rFonts w:ascii="Verdana" w:hAnsi="Verdana"/>
          <w:spacing w:val="-3"/>
          <w:sz w:val="16"/>
          <w:szCs w:val="16"/>
        </w:rPr>
        <w:t>Wygląd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</w:t>
      </w:r>
    </w:p>
    <w:p w14:paraId="717F5427" w14:textId="77777777" w:rsidR="006552A9" w:rsidRPr="00002D88" w:rsidRDefault="006552A9" w:rsidP="006552A9">
      <w:pPr>
        <w:pStyle w:val="Tekstpodstawowy"/>
        <w:spacing w:line="360" w:lineRule="auto"/>
        <w:ind w:right="94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Wygląd </w:t>
      </w:r>
      <w:r w:rsidRPr="00002D88">
        <w:rPr>
          <w:rFonts w:ascii="Verdana" w:hAnsi="Verdana"/>
          <w:spacing w:val="-3"/>
          <w:sz w:val="16"/>
          <w:szCs w:val="16"/>
        </w:rPr>
        <w:t xml:space="preserve">warstwy </w:t>
      </w:r>
      <w:r w:rsidRPr="00002D88">
        <w:rPr>
          <w:rFonts w:ascii="Verdana" w:hAnsi="Verdana"/>
          <w:sz w:val="16"/>
          <w:szCs w:val="16"/>
        </w:rPr>
        <w:t xml:space="preserve">powinien mieć jednolitą teksturę, bez </w:t>
      </w:r>
      <w:r w:rsidRPr="00002D88">
        <w:rPr>
          <w:rFonts w:ascii="Verdana" w:hAnsi="Verdana"/>
          <w:spacing w:val="-3"/>
          <w:sz w:val="16"/>
          <w:szCs w:val="16"/>
        </w:rPr>
        <w:t xml:space="preserve">miejsc </w:t>
      </w:r>
      <w:proofErr w:type="spellStart"/>
      <w:r w:rsidRPr="00002D88">
        <w:rPr>
          <w:rFonts w:ascii="Verdana" w:hAnsi="Verdana"/>
          <w:sz w:val="16"/>
          <w:szCs w:val="16"/>
        </w:rPr>
        <w:t>przeasfaltowanych</w:t>
      </w:r>
      <w:proofErr w:type="spellEnd"/>
      <w:r w:rsidRPr="00002D88">
        <w:rPr>
          <w:rFonts w:ascii="Verdana" w:hAnsi="Verdana"/>
          <w:sz w:val="16"/>
          <w:szCs w:val="16"/>
        </w:rPr>
        <w:t xml:space="preserve">, porowatych, łuszczących się i </w:t>
      </w:r>
      <w:r w:rsidRPr="00002D88">
        <w:rPr>
          <w:rFonts w:ascii="Verdana" w:hAnsi="Verdana"/>
          <w:spacing w:val="-3"/>
          <w:sz w:val="16"/>
          <w:szCs w:val="16"/>
        </w:rPr>
        <w:t>spękań.</w:t>
      </w:r>
    </w:p>
    <w:p w14:paraId="3CCC434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33D8583" w14:textId="77777777" w:rsidR="006552A9" w:rsidRPr="00002D88" w:rsidRDefault="006552A9" w:rsidP="006552A9">
      <w:pPr>
        <w:pStyle w:val="Nagwek3"/>
        <w:spacing w:line="360" w:lineRule="auto"/>
        <w:ind w:left="116" w:firstLine="0"/>
        <w:rPr>
          <w:rFonts w:ascii="Verdana" w:hAnsi="Verdana"/>
          <w:sz w:val="16"/>
          <w:szCs w:val="16"/>
        </w:rPr>
      </w:pPr>
      <w:bookmarkStart w:id="64" w:name="_bookmark62"/>
      <w:bookmarkEnd w:id="64"/>
      <w:r w:rsidRPr="00002D88">
        <w:rPr>
          <w:rFonts w:ascii="Verdana" w:hAnsi="Verdana"/>
          <w:sz w:val="16"/>
          <w:szCs w:val="16"/>
        </w:rPr>
        <w:t>6.3.12 Zagęszczenie warstwy i wolna przestrzeń w warstwie</w:t>
      </w:r>
    </w:p>
    <w:p w14:paraId="6A37A517" w14:textId="77777777" w:rsidR="006552A9" w:rsidRPr="00002D88" w:rsidRDefault="006552A9" w:rsidP="006552A9">
      <w:pPr>
        <w:spacing w:line="360" w:lineRule="auto"/>
        <w:ind w:left="116" w:right="93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Zagęszczenie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wolna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przestrzeń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warstwie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wymaganiami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ustalonymi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p.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6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7 tabeli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5.2.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podstawę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obliczeń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należy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przyjąć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gęstość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gęstość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objętościową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b/>
          <w:w w:val="95"/>
          <w:sz w:val="16"/>
          <w:szCs w:val="16"/>
        </w:rPr>
        <w:t xml:space="preserve">pobranej </w:t>
      </w:r>
      <w:r w:rsidRPr="00002D88">
        <w:rPr>
          <w:rFonts w:ascii="Verdana" w:hAnsi="Verdana"/>
          <w:b/>
          <w:sz w:val="16"/>
          <w:szCs w:val="16"/>
        </w:rPr>
        <w:t xml:space="preserve">w dniu jej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wbudowywania </w:t>
      </w:r>
      <w:r w:rsidRPr="00002D88">
        <w:rPr>
          <w:rFonts w:ascii="Verdana" w:hAnsi="Verdana"/>
          <w:sz w:val="16"/>
          <w:szCs w:val="16"/>
        </w:rPr>
        <w:t xml:space="preserve">na </w:t>
      </w:r>
      <w:r w:rsidRPr="00002D88">
        <w:rPr>
          <w:rFonts w:ascii="Verdana" w:hAnsi="Verdana"/>
          <w:spacing w:val="-3"/>
          <w:sz w:val="16"/>
          <w:szCs w:val="16"/>
        </w:rPr>
        <w:t xml:space="preserve">Wytwórni. </w:t>
      </w:r>
      <w:r w:rsidRPr="00002D88">
        <w:rPr>
          <w:rFonts w:ascii="Verdana" w:hAnsi="Verdana"/>
          <w:b/>
          <w:sz w:val="16"/>
          <w:szCs w:val="16"/>
        </w:rPr>
        <w:t xml:space="preserve">Nie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dopuszcza </w:t>
      </w:r>
      <w:r w:rsidRPr="00002D88">
        <w:rPr>
          <w:rFonts w:ascii="Verdana" w:hAnsi="Verdana"/>
          <w:b/>
          <w:sz w:val="16"/>
          <w:szCs w:val="16"/>
        </w:rPr>
        <w:t xml:space="preserve">się stosowania do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obliczeń </w:t>
      </w:r>
      <w:r w:rsidRPr="00002D88">
        <w:rPr>
          <w:rFonts w:ascii="Verdana" w:hAnsi="Verdana"/>
          <w:b/>
          <w:sz w:val="16"/>
          <w:szCs w:val="16"/>
        </w:rPr>
        <w:t xml:space="preserve">wskaźnika zagęszczenia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gęstości </w:t>
      </w:r>
      <w:r w:rsidRPr="00002D88">
        <w:rPr>
          <w:rFonts w:ascii="Verdana" w:hAnsi="Verdana"/>
          <w:b/>
          <w:sz w:val="16"/>
          <w:szCs w:val="16"/>
        </w:rPr>
        <w:t xml:space="preserve">objętościowej ze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składu wejściowego </w:t>
      </w:r>
      <w:r w:rsidRPr="00002D88">
        <w:rPr>
          <w:rFonts w:ascii="Verdana" w:hAnsi="Verdana"/>
          <w:b/>
          <w:sz w:val="16"/>
          <w:szCs w:val="16"/>
        </w:rPr>
        <w:t xml:space="preserve">lub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wyjściowego </w:t>
      </w:r>
      <w:r w:rsidRPr="00002D88">
        <w:rPr>
          <w:rFonts w:ascii="Verdana" w:hAnsi="Verdana"/>
          <w:b/>
          <w:sz w:val="16"/>
          <w:szCs w:val="16"/>
        </w:rPr>
        <w:t>(z</w:t>
      </w:r>
      <w:r w:rsidRPr="00002D88">
        <w:rPr>
          <w:rFonts w:ascii="Verdana" w:hAnsi="Verdana"/>
          <w:b/>
          <w:spacing w:val="13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recepty)</w:t>
      </w:r>
      <w:r w:rsidRPr="00002D88">
        <w:rPr>
          <w:rFonts w:ascii="Verdana" w:hAnsi="Verdana"/>
          <w:sz w:val="16"/>
          <w:szCs w:val="16"/>
        </w:rPr>
        <w:t>.</w:t>
      </w:r>
    </w:p>
    <w:p w14:paraId="73C54D8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33C33A5" w14:textId="77777777" w:rsidR="006552A9" w:rsidRPr="00002D88" w:rsidRDefault="006552A9" w:rsidP="006552A9">
      <w:pPr>
        <w:pStyle w:val="Nagwek3"/>
        <w:spacing w:line="360" w:lineRule="auto"/>
        <w:ind w:left="116" w:firstLine="0"/>
        <w:jc w:val="both"/>
        <w:rPr>
          <w:rFonts w:ascii="Verdana" w:hAnsi="Verdana"/>
          <w:sz w:val="16"/>
          <w:szCs w:val="16"/>
        </w:rPr>
      </w:pPr>
      <w:bookmarkStart w:id="65" w:name="_bookmark63"/>
      <w:bookmarkEnd w:id="65"/>
      <w:r w:rsidRPr="00002D88">
        <w:rPr>
          <w:rFonts w:ascii="Verdana" w:hAnsi="Verdana"/>
          <w:sz w:val="16"/>
          <w:szCs w:val="16"/>
        </w:rPr>
        <w:t>6.3.13.Właściwości przeciwpoślizgowe (dotyczy wyłącznie warstwy ścieralnej)</w:t>
      </w:r>
    </w:p>
    <w:p w14:paraId="679627AA" w14:textId="77777777" w:rsidR="006552A9" w:rsidRPr="00002D88" w:rsidRDefault="006552A9" w:rsidP="006552A9">
      <w:pPr>
        <w:spacing w:line="360" w:lineRule="auto"/>
        <w:ind w:left="116"/>
        <w:jc w:val="both"/>
        <w:rPr>
          <w:rFonts w:ascii="Verdana" w:hAnsi="Verdana"/>
          <w:b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Na drogach klasy niższej niż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główna </w:t>
      </w:r>
      <w:r w:rsidRPr="00002D88">
        <w:rPr>
          <w:rFonts w:ascii="Verdana" w:hAnsi="Verdana"/>
          <w:b/>
          <w:sz w:val="16"/>
          <w:szCs w:val="16"/>
        </w:rPr>
        <w:t xml:space="preserve">(G)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nie </w:t>
      </w:r>
      <w:r w:rsidRPr="00002D88">
        <w:rPr>
          <w:rFonts w:ascii="Verdana" w:hAnsi="Verdana"/>
          <w:b/>
          <w:sz w:val="16"/>
          <w:szCs w:val="16"/>
        </w:rPr>
        <w:t xml:space="preserve">stosuje </w:t>
      </w:r>
      <w:r w:rsidRPr="00002D88">
        <w:rPr>
          <w:rFonts w:ascii="Verdana" w:hAnsi="Verdana"/>
          <w:b/>
          <w:spacing w:val="-4"/>
          <w:sz w:val="16"/>
          <w:szCs w:val="16"/>
        </w:rPr>
        <w:t xml:space="preserve">się </w:t>
      </w:r>
      <w:r w:rsidRPr="00002D88">
        <w:rPr>
          <w:rFonts w:ascii="Verdana" w:hAnsi="Verdana"/>
          <w:b/>
          <w:sz w:val="16"/>
          <w:szCs w:val="16"/>
        </w:rPr>
        <w:t xml:space="preserve">pomiarów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właściwości </w:t>
      </w:r>
      <w:r w:rsidRPr="00002D88">
        <w:rPr>
          <w:rFonts w:ascii="Verdana" w:hAnsi="Verdana"/>
          <w:b/>
          <w:spacing w:val="10"/>
          <w:sz w:val="16"/>
          <w:szCs w:val="16"/>
        </w:rPr>
        <w:t xml:space="preserve"> </w:t>
      </w:r>
      <w:r w:rsidRPr="00002D88">
        <w:rPr>
          <w:rFonts w:ascii="Verdana" w:hAnsi="Verdana"/>
          <w:b/>
          <w:sz w:val="16"/>
          <w:szCs w:val="16"/>
        </w:rPr>
        <w:t>przeciwpoślizgowych.</w:t>
      </w:r>
    </w:p>
    <w:p w14:paraId="067CA62A" w14:textId="77777777" w:rsidR="006552A9" w:rsidRPr="00002D88" w:rsidRDefault="006552A9" w:rsidP="006552A9">
      <w:pPr>
        <w:pStyle w:val="Tekstpodstawowy"/>
        <w:spacing w:line="360" w:lineRule="auto"/>
        <w:ind w:right="93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warstwach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ścieralnych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dróg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klasy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G,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wyższej,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tym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wykonanych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mieszanki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SMA </w:t>
      </w:r>
      <w:r w:rsidRPr="00002D88">
        <w:rPr>
          <w:rFonts w:ascii="Verdana" w:hAnsi="Verdana"/>
          <w:w w:val="90"/>
          <w:sz w:val="16"/>
          <w:szCs w:val="16"/>
        </w:rPr>
        <w:t xml:space="preserve">16 JENA właściwości przeciwpoślizgowe powinny być sprawdzane </w:t>
      </w:r>
      <w:r w:rsidRPr="00002D88">
        <w:rPr>
          <w:rFonts w:ascii="Verdana" w:hAnsi="Verdana"/>
          <w:spacing w:val="-3"/>
          <w:w w:val="90"/>
          <w:sz w:val="16"/>
          <w:szCs w:val="16"/>
        </w:rPr>
        <w:t xml:space="preserve">zgodnie </w:t>
      </w:r>
      <w:r w:rsidRPr="00002D88">
        <w:rPr>
          <w:rFonts w:ascii="Verdana" w:hAnsi="Verdana"/>
          <w:w w:val="90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w w:val="90"/>
          <w:sz w:val="16"/>
          <w:szCs w:val="16"/>
        </w:rPr>
        <w:t xml:space="preserve">Rozporządzeniem </w:t>
      </w:r>
      <w:proofErr w:type="spellStart"/>
      <w:r w:rsidRPr="00002D88">
        <w:rPr>
          <w:rFonts w:ascii="Verdana" w:hAnsi="Verdana"/>
          <w:w w:val="90"/>
          <w:sz w:val="16"/>
          <w:szCs w:val="16"/>
        </w:rPr>
        <w:t>MTiGM</w:t>
      </w:r>
      <w:proofErr w:type="spellEnd"/>
      <w:r w:rsidRPr="00002D88">
        <w:rPr>
          <w:rFonts w:ascii="Verdana" w:hAnsi="Verdana"/>
          <w:w w:val="9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dnia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marca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1999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r.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(Dz.U.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1999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nr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43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poz.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430)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znowelizowanego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2016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r.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(Dz.U.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2016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r.,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poz.</w:t>
      </w:r>
    </w:p>
    <w:p w14:paraId="76FF40F7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124.</w:t>
      </w:r>
    </w:p>
    <w:p w14:paraId="396C4E46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Tabela 6.10. Wymagane minimalne wartości miarodajne współczynnika tarcia wg Rozporządzenia MI</w:t>
      </w:r>
    </w:p>
    <w:p w14:paraId="0B03A7BA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 2016 r. (Dz.U. z 2016 r., poz. 124).</w:t>
      </w:r>
    </w:p>
    <w:p w14:paraId="26464B4F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794"/>
        <w:gridCol w:w="1809"/>
        <w:gridCol w:w="1810"/>
        <w:gridCol w:w="1809"/>
      </w:tblGrid>
      <w:tr w:rsidR="006552A9" w:rsidRPr="00002D88" w14:paraId="055D4C7D" w14:textId="77777777" w:rsidTr="00533301">
        <w:trPr>
          <w:trHeight w:val="870"/>
        </w:trPr>
        <w:tc>
          <w:tcPr>
            <w:tcW w:w="840" w:type="dxa"/>
            <w:vMerge w:val="restart"/>
          </w:tcPr>
          <w:p w14:paraId="71C3ED23" w14:textId="77777777" w:rsidR="006552A9" w:rsidRPr="00002D88" w:rsidRDefault="006552A9" w:rsidP="00533301">
            <w:pPr>
              <w:pStyle w:val="TableParagraph"/>
              <w:spacing w:line="360" w:lineRule="auto"/>
              <w:ind w:left="187" w:right="1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85"/>
                <w:sz w:val="16"/>
                <w:szCs w:val="16"/>
              </w:rPr>
              <w:t xml:space="preserve">Klasa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drogi</w:t>
            </w:r>
          </w:p>
        </w:tc>
        <w:tc>
          <w:tcPr>
            <w:tcW w:w="2794" w:type="dxa"/>
            <w:vMerge w:val="restart"/>
          </w:tcPr>
          <w:p w14:paraId="046D56F2" w14:textId="77777777" w:rsidR="006552A9" w:rsidRPr="00002D88" w:rsidRDefault="006552A9" w:rsidP="00533301">
            <w:pPr>
              <w:pStyle w:val="TableParagraph"/>
              <w:spacing w:line="360" w:lineRule="auto"/>
              <w:ind w:left="46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Element nawierzchni</w:t>
            </w:r>
          </w:p>
        </w:tc>
        <w:tc>
          <w:tcPr>
            <w:tcW w:w="5428" w:type="dxa"/>
            <w:gridSpan w:val="3"/>
          </w:tcPr>
          <w:p w14:paraId="71AD45DF" w14:textId="77777777" w:rsidR="006552A9" w:rsidRPr="00002D88" w:rsidRDefault="006552A9" w:rsidP="00533301">
            <w:pPr>
              <w:pStyle w:val="TableParagraph"/>
              <w:spacing w:line="360" w:lineRule="auto"/>
              <w:ind w:left="496" w:right="48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Minimalna wartość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miarodajnego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współczynnika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tarcia przy prędkości zablokowanej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opony</w:t>
            </w:r>
          </w:p>
          <w:p w14:paraId="1F5E728D" w14:textId="77777777" w:rsidR="006552A9" w:rsidRPr="00002D88" w:rsidRDefault="006552A9" w:rsidP="00533301">
            <w:pPr>
              <w:pStyle w:val="TableParagraph"/>
              <w:spacing w:line="360" w:lineRule="auto"/>
              <w:ind w:left="496" w:right="47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względem nawierzchni</w:t>
            </w:r>
          </w:p>
        </w:tc>
      </w:tr>
      <w:tr w:rsidR="006552A9" w:rsidRPr="00002D88" w14:paraId="22C8B426" w14:textId="77777777" w:rsidTr="00533301">
        <w:trPr>
          <w:trHeight w:val="286"/>
        </w:trPr>
        <w:tc>
          <w:tcPr>
            <w:tcW w:w="840" w:type="dxa"/>
            <w:vMerge/>
            <w:tcBorders>
              <w:top w:val="nil"/>
            </w:tcBorders>
          </w:tcPr>
          <w:p w14:paraId="674C12E7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14:paraId="6C7E0A4C" w14:textId="77777777" w:rsidR="006552A9" w:rsidRPr="00002D88" w:rsidRDefault="006552A9" w:rsidP="00533301">
            <w:pPr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9" w:type="dxa"/>
          </w:tcPr>
          <w:p w14:paraId="3A5DF268" w14:textId="77777777" w:rsidR="006552A9" w:rsidRPr="00002D88" w:rsidRDefault="006552A9" w:rsidP="00533301">
            <w:pPr>
              <w:pStyle w:val="TableParagraph"/>
              <w:spacing w:line="360" w:lineRule="auto"/>
              <w:ind w:left="264" w:right="259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30 km/h</w:t>
            </w:r>
          </w:p>
        </w:tc>
        <w:tc>
          <w:tcPr>
            <w:tcW w:w="1810" w:type="dxa"/>
          </w:tcPr>
          <w:p w14:paraId="41294FBB" w14:textId="77777777" w:rsidR="006552A9" w:rsidRPr="00002D88" w:rsidRDefault="006552A9" w:rsidP="00533301">
            <w:pPr>
              <w:pStyle w:val="TableParagraph"/>
              <w:spacing w:line="360" w:lineRule="auto"/>
              <w:ind w:left="479" w:right="458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60 km/h</w:t>
            </w:r>
          </w:p>
        </w:tc>
        <w:tc>
          <w:tcPr>
            <w:tcW w:w="1809" w:type="dxa"/>
          </w:tcPr>
          <w:p w14:paraId="68E48B81" w14:textId="77777777" w:rsidR="006552A9" w:rsidRPr="00002D88" w:rsidRDefault="006552A9" w:rsidP="00533301">
            <w:pPr>
              <w:pStyle w:val="TableParagraph"/>
              <w:spacing w:line="360" w:lineRule="auto"/>
              <w:ind w:left="264" w:right="24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90 km/h</w:t>
            </w:r>
          </w:p>
        </w:tc>
      </w:tr>
      <w:tr w:rsidR="006552A9" w:rsidRPr="00002D88" w14:paraId="01B4B11E" w14:textId="77777777" w:rsidTr="00533301">
        <w:trPr>
          <w:trHeight w:val="870"/>
        </w:trPr>
        <w:tc>
          <w:tcPr>
            <w:tcW w:w="840" w:type="dxa"/>
          </w:tcPr>
          <w:p w14:paraId="08B3D8F2" w14:textId="77777777" w:rsidR="006552A9" w:rsidRPr="00002D88" w:rsidRDefault="006552A9" w:rsidP="00533301">
            <w:pPr>
              <w:pStyle w:val="TableParagraph"/>
              <w:spacing w:line="360" w:lineRule="auto"/>
              <w:ind w:left="17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GP, G</w:t>
            </w:r>
          </w:p>
        </w:tc>
        <w:tc>
          <w:tcPr>
            <w:tcW w:w="2794" w:type="dxa"/>
          </w:tcPr>
          <w:p w14:paraId="769665CC" w14:textId="77777777" w:rsidR="006552A9" w:rsidRPr="00002D88" w:rsidRDefault="006552A9" w:rsidP="00533301">
            <w:pPr>
              <w:pStyle w:val="TableParagraph"/>
              <w:spacing w:line="360" w:lineRule="auto"/>
              <w:ind w:left="101" w:right="9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Pasy ruchu, pasy</w:t>
            </w:r>
          </w:p>
          <w:p w14:paraId="02CC318F" w14:textId="77777777" w:rsidR="006552A9" w:rsidRPr="00002D88" w:rsidRDefault="006552A9" w:rsidP="00533301">
            <w:pPr>
              <w:pStyle w:val="TableParagraph"/>
              <w:spacing w:line="360" w:lineRule="auto"/>
              <w:ind w:left="102" w:right="97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dodatkowe, jezdnie łącznic,</w:t>
            </w:r>
          </w:p>
          <w:p w14:paraId="6E95E488" w14:textId="77777777" w:rsidR="006552A9" w:rsidRPr="00002D88" w:rsidRDefault="006552A9" w:rsidP="00533301">
            <w:pPr>
              <w:pStyle w:val="TableParagraph"/>
              <w:spacing w:line="360" w:lineRule="auto"/>
              <w:ind w:left="102" w:right="84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utwardzone pobocza</w:t>
            </w:r>
          </w:p>
        </w:tc>
        <w:tc>
          <w:tcPr>
            <w:tcW w:w="1809" w:type="dxa"/>
          </w:tcPr>
          <w:p w14:paraId="076D2E59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297B6F8" w14:textId="77777777" w:rsidR="006552A9" w:rsidRPr="00002D88" w:rsidRDefault="006552A9" w:rsidP="00533301">
            <w:pPr>
              <w:pStyle w:val="TableParagraph"/>
              <w:spacing w:line="360" w:lineRule="auto"/>
              <w:ind w:left="264" w:right="256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105"/>
                <w:sz w:val="16"/>
                <w:szCs w:val="16"/>
              </w:rPr>
              <w:t>0,51**</w:t>
            </w:r>
          </w:p>
        </w:tc>
        <w:tc>
          <w:tcPr>
            <w:tcW w:w="1810" w:type="dxa"/>
          </w:tcPr>
          <w:p w14:paraId="11530922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39922A4E" w14:textId="77777777" w:rsidR="006552A9" w:rsidRPr="00002D88" w:rsidRDefault="006552A9" w:rsidP="00533301">
            <w:pPr>
              <w:pStyle w:val="TableParagraph"/>
              <w:spacing w:line="360" w:lineRule="auto"/>
              <w:ind w:left="479" w:right="454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02D88">
              <w:rPr>
                <w:rFonts w:ascii="Verdana" w:hAnsi="Verdana"/>
                <w:b/>
                <w:sz w:val="16"/>
                <w:szCs w:val="16"/>
              </w:rPr>
              <w:t>0,41</w:t>
            </w:r>
          </w:p>
        </w:tc>
        <w:tc>
          <w:tcPr>
            <w:tcW w:w="1809" w:type="dxa"/>
          </w:tcPr>
          <w:p w14:paraId="376DD1B8" w14:textId="77777777" w:rsidR="006552A9" w:rsidRPr="00002D88" w:rsidRDefault="006552A9" w:rsidP="00533301">
            <w:pPr>
              <w:pStyle w:val="TableParagraph"/>
              <w:spacing w:line="360" w:lineRule="auto"/>
              <w:rPr>
                <w:rFonts w:ascii="Verdana" w:hAnsi="Verdana"/>
                <w:sz w:val="16"/>
                <w:szCs w:val="16"/>
              </w:rPr>
            </w:pPr>
          </w:p>
          <w:p w14:paraId="0B136274" w14:textId="77777777" w:rsidR="006552A9" w:rsidRPr="00002D88" w:rsidRDefault="006552A9" w:rsidP="00533301">
            <w:pPr>
              <w:pStyle w:val="TableParagraph"/>
              <w:spacing w:line="360" w:lineRule="auto"/>
              <w:ind w:left="20"/>
              <w:jc w:val="center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3"/>
                <w:sz w:val="16"/>
                <w:szCs w:val="16"/>
              </w:rPr>
              <w:t>-</w:t>
            </w:r>
          </w:p>
        </w:tc>
      </w:tr>
      <w:tr w:rsidR="006552A9" w:rsidRPr="00002D88" w14:paraId="711874BB" w14:textId="77777777" w:rsidTr="00533301">
        <w:trPr>
          <w:trHeight w:val="533"/>
        </w:trPr>
        <w:tc>
          <w:tcPr>
            <w:tcW w:w="9062" w:type="dxa"/>
            <w:gridSpan w:val="5"/>
          </w:tcPr>
          <w:p w14:paraId="0BFB8F7D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** wartość wymagań dla odcinków nawierzchni, na których nie można wykonać pomiarów z prędkością 60</w:t>
            </w:r>
          </w:p>
          <w:p w14:paraId="4CBC5BBE" w14:textId="77777777" w:rsidR="006552A9" w:rsidRPr="00002D88" w:rsidRDefault="006552A9" w:rsidP="00533301">
            <w:pPr>
              <w:pStyle w:val="TableParagraph"/>
              <w:spacing w:line="360" w:lineRule="auto"/>
              <w:ind w:left="107"/>
              <w:rPr>
                <w:rFonts w:ascii="Verdana" w:hAnsi="Verdana"/>
                <w:i/>
                <w:sz w:val="16"/>
                <w:szCs w:val="16"/>
              </w:rPr>
            </w:pPr>
            <w:r w:rsidRPr="00002D88">
              <w:rPr>
                <w:rFonts w:ascii="Verdana" w:hAnsi="Verdana"/>
                <w:i/>
                <w:sz w:val="16"/>
                <w:szCs w:val="16"/>
              </w:rPr>
              <w:t>km/h</w:t>
            </w:r>
          </w:p>
        </w:tc>
      </w:tr>
    </w:tbl>
    <w:p w14:paraId="7A294101" w14:textId="77777777" w:rsidR="006552A9" w:rsidRDefault="006552A9" w:rsidP="006552A9">
      <w:pPr>
        <w:spacing w:line="360" w:lineRule="auto"/>
        <w:rPr>
          <w:rFonts w:ascii="Verdana" w:hAnsi="Verdana"/>
          <w:sz w:val="16"/>
          <w:szCs w:val="16"/>
        </w:rPr>
      </w:pPr>
    </w:p>
    <w:p w14:paraId="4026884B" w14:textId="77777777" w:rsidR="006552A9" w:rsidRDefault="006552A9" w:rsidP="006552A9">
      <w:pPr>
        <w:ind w:firstLine="720"/>
        <w:rPr>
          <w:rFonts w:ascii="Verdana" w:hAnsi="Verdana"/>
          <w:sz w:val="16"/>
          <w:szCs w:val="16"/>
        </w:rPr>
      </w:pPr>
    </w:p>
    <w:p w14:paraId="29F40E4D" w14:textId="77777777" w:rsidR="006552A9" w:rsidRPr="00002D88" w:rsidRDefault="006552A9" w:rsidP="006552A9">
      <w:pPr>
        <w:pStyle w:val="Nagwek1"/>
        <w:numPr>
          <w:ilvl w:val="0"/>
          <w:numId w:val="15"/>
        </w:numPr>
        <w:tabs>
          <w:tab w:val="left" w:pos="396"/>
        </w:tabs>
        <w:spacing w:line="360" w:lineRule="auto"/>
        <w:ind w:hanging="28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Pr="00002D88">
        <w:rPr>
          <w:rFonts w:ascii="Verdana" w:hAnsi="Verdana"/>
          <w:sz w:val="16"/>
          <w:szCs w:val="16"/>
        </w:rPr>
        <w:t>OBMIAR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12D5750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1F6FA83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1" w:hanging="425"/>
        <w:rPr>
          <w:rFonts w:ascii="Verdana" w:hAnsi="Verdana"/>
          <w:sz w:val="16"/>
          <w:szCs w:val="16"/>
        </w:rPr>
      </w:pPr>
      <w:bookmarkStart w:id="66" w:name="_bookmark65"/>
      <w:bookmarkEnd w:id="66"/>
      <w:r w:rsidRPr="00002D88">
        <w:rPr>
          <w:rFonts w:ascii="Verdana" w:hAnsi="Verdana"/>
          <w:spacing w:val="-2"/>
          <w:sz w:val="16"/>
          <w:szCs w:val="16"/>
        </w:rPr>
        <w:t xml:space="preserve">Ogólne </w:t>
      </w:r>
      <w:r w:rsidRPr="00002D88">
        <w:rPr>
          <w:rFonts w:ascii="Verdana" w:hAnsi="Verdana"/>
          <w:sz w:val="16"/>
          <w:szCs w:val="16"/>
        </w:rPr>
        <w:t>zasady obmiaru robót</w:t>
      </w:r>
    </w:p>
    <w:p w14:paraId="1AF54830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EDF0FAF" w14:textId="77777777" w:rsidR="006552A9" w:rsidRPr="00002D88" w:rsidRDefault="006552A9" w:rsidP="006552A9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Obmiar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 xml:space="preserve">będzie określać faktyczny zakres </w:t>
      </w:r>
      <w:r w:rsidRPr="00002D88">
        <w:rPr>
          <w:rFonts w:ascii="Verdana" w:hAnsi="Verdana"/>
          <w:spacing w:val="-3"/>
          <w:sz w:val="16"/>
          <w:szCs w:val="16"/>
        </w:rPr>
        <w:t xml:space="preserve">wykonywanych robót </w:t>
      </w:r>
      <w:r w:rsidRPr="00002D88">
        <w:rPr>
          <w:rFonts w:ascii="Verdana" w:hAnsi="Verdana"/>
          <w:sz w:val="16"/>
          <w:szCs w:val="16"/>
        </w:rPr>
        <w:t xml:space="preserve">zgodnie z kosztorysem ofertowym, umową  i </w:t>
      </w:r>
      <w:r w:rsidRPr="00002D88">
        <w:rPr>
          <w:rFonts w:ascii="Verdana" w:hAnsi="Verdana"/>
          <w:sz w:val="16"/>
          <w:szCs w:val="16"/>
        </w:rPr>
        <w:lastRenderedPageBreak/>
        <w:t xml:space="preserve">SST, w </w:t>
      </w:r>
      <w:r w:rsidRPr="00002D88">
        <w:rPr>
          <w:rFonts w:ascii="Verdana" w:hAnsi="Verdana"/>
          <w:spacing w:val="-3"/>
          <w:sz w:val="16"/>
          <w:szCs w:val="16"/>
        </w:rPr>
        <w:t xml:space="preserve">jednostkach i na zasadach </w:t>
      </w:r>
      <w:r w:rsidRPr="00002D88">
        <w:rPr>
          <w:rFonts w:ascii="Verdana" w:hAnsi="Verdana"/>
          <w:sz w:val="16"/>
          <w:szCs w:val="16"/>
        </w:rPr>
        <w:t>ustalonych w umowie, kosztorysie ofertowym i SST</w:t>
      </w:r>
    </w:p>
    <w:p w14:paraId="5E6999E5" w14:textId="77777777" w:rsidR="006552A9" w:rsidRPr="00002D88" w:rsidRDefault="006552A9" w:rsidP="006552A9">
      <w:pPr>
        <w:pStyle w:val="Tekstpodstawowy"/>
        <w:spacing w:line="360" w:lineRule="auto"/>
        <w:ind w:left="0" w:firstLine="116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Obmiaru robót dokonuje Wykonawca po pisemnym powiadomieniu Inspektora Nadzoru o zakresie</w:t>
      </w:r>
    </w:p>
    <w:p w14:paraId="1441C08F" w14:textId="77777777" w:rsidR="006552A9" w:rsidRPr="00002D88" w:rsidRDefault="006552A9" w:rsidP="006552A9">
      <w:pPr>
        <w:pStyle w:val="Tekstpodstawowy"/>
        <w:spacing w:line="360" w:lineRule="auto"/>
        <w:ind w:right="2644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obmierzanych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terminie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obmiaru,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co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najmniej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3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dni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przed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tym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terminem. </w:t>
      </w:r>
      <w:r w:rsidRPr="00002D88">
        <w:rPr>
          <w:rFonts w:ascii="Verdana" w:hAnsi="Verdana"/>
          <w:sz w:val="16"/>
          <w:szCs w:val="16"/>
        </w:rPr>
        <w:t>Wyniki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obmiaru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będą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wpisane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książki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obmiarów.</w:t>
      </w:r>
    </w:p>
    <w:p w14:paraId="3984E3AC" w14:textId="77777777" w:rsidR="006552A9" w:rsidRPr="00002D88" w:rsidRDefault="006552A9" w:rsidP="006552A9">
      <w:pPr>
        <w:pStyle w:val="Tekstpodstawowy"/>
        <w:spacing w:line="360" w:lineRule="auto"/>
        <w:ind w:right="94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Jakikolwiek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błąd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przeoczenie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(opuszczenie)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ilościach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podanych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ślepym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kosztorysie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gdzie </w:t>
      </w:r>
      <w:r w:rsidRPr="00002D88">
        <w:rPr>
          <w:rFonts w:ascii="Verdana" w:hAnsi="Verdana"/>
          <w:w w:val="95"/>
          <w:sz w:val="16"/>
          <w:szCs w:val="16"/>
        </w:rPr>
        <w:t>indziej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SST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zwalnia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Wykonawcy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obowiązku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ukończenia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wszystkich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robót.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Błędne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dane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zostaną </w:t>
      </w:r>
      <w:r w:rsidRPr="00002D88">
        <w:rPr>
          <w:rFonts w:ascii="Verdana" w:hAnsi="Verdana"/>
          <w:sz w:val="16"/>
          <w:szCs w:val="16"/>
        </w:rPr>
        <w:t>poprawione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instrukcji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Nadzoru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piśmie.</w:t>
      </w:r>
    </w:p>
    <w:p w14:paraId="3A1F2064" w14:textId="77777777" w:rsidR="006552A9" w:rsidRPr="00002D88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Obmiar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gotowych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będzie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przeprowadzony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częstością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wymaganą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celu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miesięcznej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płatności na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rzecz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Wykonawcy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innym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określonym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umowie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oczekiwanym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Wykonawcę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i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572A6D2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1AB30D1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67" w:name="_bookmark66"/>
      <w:bookmarkEnd w:id="67"/>
      <w:r w:rsidRPr="00002D88">
        <w:rPr>
          <w:rFonts w:ascii="Verdana" w:hAnsi="Verdana"/>
          <w:sz w:val="16"/>
          <w:szCs w:val="16"/>
        </w:rPr>
        <w:t xml:space="preserve">Zasady </w:t>
      </w:r>
      <w:r w:rsidRPr="00002D88">
        <w:rPr>
          <w:rFonts w:ascii="Verdana" w:hAnsi="Verdana"/>
          <w:spacing w:val="-3"/>
          <w:sz w:val="16"/>
          <w:szCs w:val="16"/>
        </w:rPr>
        <w:t xml:space="preserve">określania </w:t>
      </w:r>
      <w:r w:rsidRPr="00002D88">
        <w:rPr>
          <w:rFonts w:ascii="Verdana" w:hAnsi="Verdana"/>
          <w:sz w:val="16"/>
          <w:szCs w:val="16"/>
        </w:rPr>
        <w:t xml:space="preserve">ilości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</w:p>
    <w:p w14:paraId="6F7C70C1" w14:textId="77777777" w:rsidR="006552A9" w:rsidRPr="00002D88" w:rsidRDefault="006552A9" w:rsidP="006552A9">
      <w:pPr>
        <w:pStyle w:val="Tekstpodstawowy"/>
        <w:spacing w:line="360" w:lineRule="auto"/>
        <w:ind w:right="95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 xml:space="preserve">Długości i odległości pomiędzy wyszczególnionymi punktami skrajnymi będą obmierzone poziomo </w:t>
      </w:r>
      <w:r w:rsidRPr="00002D88">
        <w:rPr>
          <w:rFonts w:ascii="Verdana" w:hAnsi="Verdana"/>
          <w:sz w:val="16"/>
          <w:szCs w:val="16"/>
        </w:rPr>
        <w:t>wzdłuż linii osiowej.</w:t>
      </w:r>
    </w:p>
    <w:p w14:paraId="13FE8A1C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Jeśli WST właściwe do danych robót nie wymagają tego inaczej, objętości będą wyliczone w m</w:t>
      </w:r>
      <w:r w:rsidRPr="00002D88">
        <w:rPr>
          <w:rFonts w:ascii="Verdana" w:hAnsi="Verdana"/>
          <w:sz w:val="16"/>
          <w:szCs w:val="16"/>
          <w:vertAlign w:val="superscript"/>
        </w:rPr>
        <w:t>3</w:t>
      </w:r>
      <w:r w:rsidRPr="00002D88">
        <w:rPr>
          <w:rFonts w:ascii="Verdana" w:hAnsi="Verdana"/>
          <w:sz w:val="16"/>
          <w:szCs w:val="16"/>
        </w:rPr>
        <w:t xml:space="preserve"> jako</w:t>
      </w:r>
    </w:p>
    <w:p w14:paraId="27052087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długość pomnożona przez średni przekrój.</w:t>
      </w:r>
    </w:p>
    <w:p w14:paraId="0ABD920B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Ilości, które mają być obmierzone wagowo, będą ważone w tonach lub kilogramach zgodnie z</w:t>
      </w:r>
    </w:p>
    <w:p w14:paraId="25986FE9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wymaganiami SST.</w:t>
      </w:r>
    </w:p>
    <w:p w14:paraId="640A1529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71DAA5BA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6"/>
        </w:tabs>
        <w:spacing w:line="360" w:lineRule="auto"/>
        <w:ind w:left="685" w:hanging="570"/>
        <w:rPr>
          <w:rFonts w:ascii="Verdana" w:hAnsi="Verdana"/>
          <w:sz w:val="16"/>
          <w:szCs w:val="16"/>
        </w:rPr>
      </w:pPr>
      <w:bookmarkStart w:id="68" w:name="_bookmark67"/>
      <w:bookmarkEnd w:id="68"/>
      <w:r w:rsidRPr="00002D88">
        <w:rPr>
          <w:rFonts w:ascii="Verdana" w:hAnsi="Verdana"/>
          <w:spacing w:val="-3"/>
          <w:sz w:val="16"/>
          <w:szCs w:val="16"/>
        </w:rPr>
        <w:t xml:space="preserve">Urządzenia </w:t>
      </w:r>
      <w:r w:rsidRPr="00002D88">
        <w:rPr>
          <w:rFonts w:ascii="Verdana" w:hAnsi="Verdana"/>
          <w:sz w:val="16"/>
          <w:szCs w:val="16"/>
        </w:rPr>
        <w:t xml:space="preserve">i </w:t>
      </w:r>
      <w:r w:rsidRPr="00002D88">
        <w:rPr>
          <w:rFonts w:ascii="Verdana" w:hAnsi="Verdana"/>
          <w:spacing w:val="-2"/>
          <w:sz w:val="16"/>
          <w:szCs w:val="16"/>
        </w:rPr>
        <w:t>sprzęt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pomiarowy</w:t>
      </w:r>
    </w:p>
    <w:p w14:paraId="6C14B69F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Wszystkie urządzenia i sprzęt pomiarowy, stosowany w czasie obmiaru robót będą zaakceptowane</w:t>
      </w:r>
    </w:p>
    <w:p w14:paraId="71AEDAE2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przez Inspektora Nadzoru.</w:t>
      </w:r>
    </w:p>
    <w:p w14:paraId="5C100A4F" w14:textId="77777777" w:rsidR="006552A9" w:rsidRPr="00002D88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Urządzenia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sprzęt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pomiarowy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zostaną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dostarczone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Wykonawcę.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Jeżeli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urządzenia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sprzęt </w:t>
      </w:r>
      <w:r w:rsidRPr="00002D88">
        <w:rPr>
          <w:rFonts w:ascii="Verdana" w:hAnsi="Verdana"/>
          <w:sz w:val="16"/>
          <w:szCs w:val="16"/>
        </w:rPr>
        <w:t xml:space="preserve">wymagają </w:t>
      </w:r>
      <w:r w:rsidRPr="00002D88">
        <w:rPr>
          <w:rFonts w:ascii="Verdana" w:hAnsi="Verdana"/>
          <w:spacing w:val="-3"/>
          <w:sz w:val="16"/>
          <w:szCs w:val="16"/>
        </w:rPr>
        <w:t xml:space="preserve">badań </w:t>
      </w:r>
      <w:r w:rsidRPr="00002D88">
        <w:rPr>
          <w:rFonts w:ascii="Verdana" w:hAnsi="Verdana"/>
          <w:spacing w:val="-2"/>
          <w:sz w:val="16"/>
          <w:szCs w:val="16"/>
        </w:rPr>
        <w:t xml:space="preserve">atestujących </w:t>
      </w:r>
      <w:r w:rsidRPr="00002D88">
        <w:rPr>
          <w:rFonts w:ascii="Verdana" w:hAnsi="Verdana"/>
          <w:sz w:val="16"/>
          <w:szCs w:val="16"/>
        </w:rPr>
        <w:t xml:space="preserve">to Wykonawca będzie posiadać </w:t>
      </w:r>
      <w:r w:rsidRPr="00002D88">
        <w:rPr>
          <w:rFonts w:ascii="Verdana" w:hAnsi="Verdana"/>
          <w:spacing w:val="-3"/>
          <w:sz w:val="16"/>
          <w:szCs w:val="16"/>
        </w:rPr>
        <w:t xml:space="preserve">ważne </w:t>
      </w:r>
      <w:r w:rsidRPr="00002D88">
        <w:rPr>
          <w:rFonts w:ascii="Verdana" w:hAnsi="Verdana"/>
          <w:sz w:val="16"/>
          <w:szCs w:val="16"/>
        </w:rPr>
        <w:t>świadectwa legalizacji i udostępni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Inspektorowi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Nadzoru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wglądu</w:t>
      </w:r>
    </w:p>
    <w:p w14:paraId="6E685C6D" w14:textId="77777777" w:rsidR="006552A9" w:rsidRPr="00002D88" w:rsidRDefault="006552A9" w:rsidP="006552A9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Wszystkie urządzenia pomiarowe będą przez Wykonawcę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utrzymywane w dobrym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stanie, </w:t>
      </w:r>
      <w:r w:rsidRPr="00002D88">
        <w:rPr>
          <w:rFonts w:ascii="Verdana" w:hAnsi="Verdana"/>
          <w:w w:val="95"/>
          <w:sz w:val="16"/>
          <w:szCs w:val="16"/>
        </w:rPr>
        <w:t xml:space="preserve">w całym </w:t>
      </w:r>
      <w:r w:rsidRPr="00002D88">
        <w:rPr>
          <w:rFonts w:ascii="Verdana" w:hAnsi="Verdana"/>
          <w:sz w:val="16"/>
          <w:szCs w:val="16"/>
        </w:rPr>
        <w:t xml:space="preserve">okresie </w:t>
      </w:r>
      <w:r w:rsidRPr="00002D88">
        <w:rPr>
          <w:rFonts w:ascii="Verdana" w:hAnsi="Verdana"/>
          <w:spacing w:val="-3"/>
          <w:sz w:val="16"/>
          <w:szCs w:val="16"/>
        </w:rPr>
        <w:t>trwania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robót.</w:t>
      </w:r>
    </w:p>
    <w:p w14:paraId="34AEB8BC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DF1D6F2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69" w:name="_bookmark68"/>
      <w:bookmarkEnd w:id="69"/>
      <w:r w:rsidRPr="00002D88">
        <w:rPr>
          <w:rFonts w:ascii="Verdana" w:hAnsi="Verdana"/>
          <w:spacing w:val="-4"/>
          <w:sz w:val="16"/>
          <w:szCs w:val="16"/>
        </w:rPr>
        <w:t xml:space="preserve">Wagi </w:t>
      </w:r>
      <w:r w:rsidRPr="00002D88">
        <w:rPr>
          <w:rFonts w:ascii="Verdana" w:hAnsi="Verdana"/>
          <w:sz w:val="16"/>
          <w:szCs w:val="16"/>
        </w:rPr>
        <w:t>i zasady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ważenia</w:t>
      </w:r>
    </w:p>
    <w:p w14:paraId="31CFC2CE" w14:textId="77777777" w:rsidR="006552A9" w:rsidRPr="00002D88" w:rsidRDefault="006552A9" w:rsidP="006552A9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Wykonawca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dostarczy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zainstaluje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urządzenia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wagowe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odpowiadające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odnośnym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wymaganiom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WST </w:t>
      </w:r>
      <w:r w:rsidRPr="00002D88">
        <w:rPr>
          <w:rFonts w:ascii="Verdana" w:hAnsi="Verdana"/>
          <w:w w:val="95"/>
          <w:sz w:val="16"/>
          <w:szCs w:val="16"/>
        </w:rPr>
        <w:t xml:space="preserve">Będzie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utrzymywać </w:t>
      </w:r>
      <w:r w:rsidRPr="00002D88">
        <w:rPr>
          <w:rFonts w:ascii="Verdana" w:hAnsi="Verdana"/>
          <w:w w:val="95"/>
          <w:sz w:val="16"/>
          <w:szCs w:val="16"/>
        </w:rPr>
        <w:t xml:space="preserve">to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wyposażenie zapewniając </w:t>
      </w:r>
      <w:r w:rsidRPr="00002D88">
        <w:rPr>
          <w:rFonts w:ascii="Verdana" w:hAnsi="Verdana"/>
          <w:w w:val="95"/>
          <w:sz w:val="16"/>
          <w:szCs w:val="16"/>
        </w:rPr>
        <w:t xml:space="preserve">w 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sposób </w:t>
      </w:r>
      <w:r w:rsidRPr="00002D88">
        <w:rPr>
          <w:rFonts w:ascii="Verdana" w:hAnsi="Verdana"/>
          <w:w w:val="95"/>
          <w:sz w:val="16"/>
          <w:szCs w:val="16"/>
        </w:rPr>
        <w:t xml:space="preserve">ciągły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zachowanie </w:t>
      </w:r>
      <w:r w:rsidRPr="00002D88">
        <w:rPr>
          <w:rFonts w:ascii="Verdana" w:hAnsi="Verdana"/>
          <w:w w:val="95"/>
          <w:sz w:val="16"/>
          <w:szCs w:val="16"/>
        </w:rPr>
        <w:t xml:space="preserve">dokładności wg norm </w:t>
      </w:r>
      <w:r w:rsidRPr="00002D88">
        <w:rPr>
          <w:rFonts w:ascii="Verdana" w:hAnsi="Verdana"/>
          <w:sz w:val="16"/>
          <w:szCs w:val="16"/>
        </w:rPr>
        <w:t>zatwierdzonych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Inspektora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6C9E4FED" w14:textId="77777777" w:rsidR="006552A9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2ED80B8C" w14:textId="77777777" w:rsidR="006552A9" w:rsidRPr="00002D88" w:rsidRDefault="006552A9" w:rsidP="006552A9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Czas przeprowadzenia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obmiaru</w:t>
      </w:r>
    </w:p>
    <w:p w14:paraId="313FD7F8" w14:textId="77777777" w:rsidR="006552A9" w:rsidRPr="00002D88" w:rsidRDefault="006552A9" w:rsidP="006552A9">
      <w:pPr>
        <w:pStyle w:val="Tekstpodstawowy"/>
        <w:spacing w:line="360" w:lineRule="auto"/>
        <w:ind w:right="943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Obmiary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będą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przeprowadzone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częściowym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ostatecznym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odbiorem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odcinków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robót,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a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także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występowania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dłuższej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przerwy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robotach.</w:t>
      </w:r>
    </w:p>
    <w:p w14:paraId="794D2453" w14:textId="77777777" w:rsidR="006552A9" w:rsidRPr="00002D88" w:rsidRDefault="006552A9" w:rsidP="006552A9">
      <w:pPr>
        <w:pStyle w:val="Tekstpodstawowy"/>
        <w:spacing w:line="360" w:lineRule="auto"/>
        <w:ind w:right="2705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Obmiar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zanikających</w:t>
      </w:r>
      <w:r w:rsidRPr="00002D88">
        <w:rPr>
          <w:rFonts w:ascii="Verdana" w:hAnsi="Verdana"/>
          <w:spacing w:val="-4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przeprowadza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czasie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ich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wykonywania. </w:t>
      </w:r>
      <w:r w:rsidRPr="00002D88">
        <w:rPr>
          <w:rFonts w:ascii="Verdana" w:hAnsi="Verdana"/>
          <w:w w:val="95"/>
          <w:sz w:val="16"/>
          <w:szCs w:val="16"/>
        </w:rPr>
        <w:t>Obmiar</w:t>
      </w:r>
      <w:r w:rsidRPr="00002D88">
        <w:rPr>
          <w:rFonts w:ascii="Verdana" w:hAnsi="Verdana"/>
          <w:spacing w:val="-3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podlegających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zakryciu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przeprowadza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zakryciem.</w:t>
      </w:r>
    </w:p>
    <w:p w14:paraId="1F777F30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Roboty pomiarowe do obmiaru oraz nieodzowne obliczenia będą wykonane w sposób zrozumiały i</w:t>
      </w:r>
    </w:p>
    <w:p w14:paraId="465711CE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jednoznaczny.</w:t>
      </w:r>
    </w:p>
    <w:p w14:paraId="3C76C9E4" w14:textId="77777777" w:rsidR="006552A9" w:rsidRDefault="006552A9" w:rsidP="006552A9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3"/>
          <w:sz w:val="16"/>
          <w:szCs w:val="16"/>
        </w:rPr>
        <w:t xml:space="preserve">Wymiary skomplikowanych </w:t>
      </w:r>
      <w:r w:rsidRPr="00002D88">
        <w:rPr>
          <w:rFonts w:ascii="Verdana" w:hAnsi="Verdana"/>
          <w:sz w:val="16"/>
          <w:szCs w:val="16"/>
        </w:rPr>
        <w:t xml:space="preserve">powierzchni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z w:val="16"/>
          <w:szCs w:val="16"/>
        </w:rPr>
        <w:t xml:space="preserve">objętości będą </w:t>
      </w:r>
      <w:r w:rsidRPr="00002D88">
        <w:rPr>
          <w:rFonts w:ascii="Verdana" w:hAnsi="Verdana"/>
          <w:spacing w:val="-3"/>
          <w:sz w:val="16"/>
          <w:szCs w:val="16"/>
        </w:rPr>
        <w:t>uzupełnione odpowiednimi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szkicami </w:t>
      </w:r>
      <w:r w:rsidRPr="00002D88">
        <w:rPr>
          <w:rFonts w:ascii="Verdana" w:hAnsi="Verdana"/>
          <w:w w:val="95"/>
          <w:sz w:val="16"/>
          <w:szCs w:val="16"/>
        </w:rPr>
        <w:t>umieszczonymi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karcie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książki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obmiarów.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razie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braku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miejsca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szkice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mogą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być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dołączone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formie </w:t>
      </w:r>
      <w:r w:rsidRPr="00002D88">
        <w:rPr>
          <w:rFonts w:ascii="Verdana" w:hAnsi="Verdana"/>
          <w:sz w:val="16"/>
          <w:szCs w:val="16"/>
        </w:rPr>
        <w:t>oddzielnego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załącznika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książki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obmiarów,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którego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wzór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zostanie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uzgodniony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Inspektorem Nadzoru.</w:t>
      </w:r>
    </w:p>
    <w:p w14:paraId="484FE8D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CA38094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rPr>
          <w:rFonts w:ascii="Verdana" w:hAnsi="Verdana"/>
          <w:sz w:val="16"/>
          <w:szCs w:val="16"/>
        </w:rPr>
      </w:pPr>
      <w:bookmarkStart w:id="70" w:name="_bookmark70"/>
      <w:bookmarkEnd w:id="70"/>
      <w:r w:rsidRPr="00002D88">
        <w:rPr>
          <w:rFonts w:ascii="Verdana" w:hAnsi="Verdana"/>
          <w:sz w:val="16"/>
          <w:szCs w:val="16"/>
        </w:rPr>
        <w:t>Jednostka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obmiarowa</w:t>
      </w:r>
    </w:p>
    <w:p w14:paraId="678881C2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AE6E111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Jednostką obmiarową jest 1 m</w:t>
      </w:r>
      <w:r w:rsidRPr="00002D88">
        <w:rPr>
          <w:rFonts w:ascii="Verdana" w:hAnsi="Verdana"/>
          <w:sz w:val="16"/>
          <w:szCs w:val="16"/>
          <w:vertAlign w:val="superscript"/>
        </w:rPr>
        <w:t>2</w:t>
      </w:r>
      <w:r w:rsidRPr="00002D88">
        <w:rPr>
          <w:rFonts w:ascii="Verdana" w:hAnsi="Verdana"/>
          <w:sz w:val="16"/>
          <w:szCs w:val="16"/>
        </w:rPr>
        <w:t xml:space="preserve"> (metr kwadratowy) wykonanej warstwy o grubości określonej w</w:t>
      </w:r>
    </w:p>
    <w:p w14:paraId="0655311B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punkcie 1.1.</w:t>
      </w:r>
    </w:p>
    <w:p w14:paraId="0A7117DB" w14:textId="53E378EF" w:rsidR="006552A9" w:rsidRPr="00002D88" w:rsidRDefault="006552A9" w:rsidP="006552A9">
      <w:pPr>
        <w:pStyle w:val="Tekstpodstawowy"/>
        <w:spacing w:line="360" w:lineRule="auto"/>
        <w:ind w:left="0" w:right="948"/>
        <w:jc w:val="both"/>
        <w:rPr>
          <w:rFonts w:ascii="Verdana" w:hAnsi="Verdana"/>
          <w:sz w:val="16"/>
          <w:szCs w:val="16"/>
        </w:rPr>
        <w:sectPr w:rsidR="006552A9" w:rsidRPr="00002D88">
          <w:pgSz w:w="11910" w:h="16840"/>
          <w:pgMar w:top="1600" w:right="460" w:bottom="1440" w:left="1300" w:header="0" w:footer="1160" w:gutter="0"/>
          <w:cols w:space="708"/>
        </w:sectPr>
      </w:pPr>
    </w:p>
    <w:p w14:paraId="299DB9C7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  <w:bookmarkStart w:id="71" w:name="_bookmark69"/>
      <w:bookmarkEnd w:id="71"/>
    </w:p>
    <w:p w14:paraId="22ECD33C" w14:textId="77777777" w:rsidR="006552A9" w:rsidRPr="00002D88" w:rsidRDefault="006552A9" w:rsidP="006552A9">
      <w:pPr>
        <w:pStyle w:val="Nagwek1"/>
        <w:numPr>
          <w:ilvl w:val="0"/>
          <w:numId w:val="15"/>
        </w:numPr>
        <w:tabs>
          <w:tab w:val="left" w:pos="396"/>
        </w:tabs>
        <w:spacing w:line="360" w:lineRule="auto"/>
        <w:ind w:hanging="280"/>
        <w:rPr>
          <w:rFonts w:ascii="Verdana" w:hAnsi="Verdana"/>
          <w:sz w:val="16"/>
          <w:szCs w:val="16"/>
        </w:rPr>
      </w:pPr>
      <w:bookmarkStart w:id="72" w:name="_bookmark71"/>
      <w:bookmarkEnd w:id="72"/>
      <w:r w:rsidRPr="00002D88">
        <w:rPr>
          <w:rFonts w:ascii="Verdana" w:hAnsi="Verdana"/>
          <w:sz w:val="16"/>
          <w:szCs w:val="16"/>
        </w:rPr>
        <w:t>ODBIÓR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72706F03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E5FAFD9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73" w:name="_bookmark72"/>
      <w:bookmarkEnd w:id="73"/>
      <w:r w:rsidRPr="00002D88">
        <w:rPr>
          <w:rFonts w:ascii="Verdana" w:hAnsi="Verdana"/>
          <w:sz w:val="16"/>
          <w:szCs w:val="16"/>
        </w:rPr>
        <w:t>Rodzaje odbiorów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17EA13B1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A022A72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 zależności od ustaleń odpowiednich WST, roboty podlegają następującym etapom odbioru:</w:t>
      </w:r>
    </w:p>
    <w:p w14:paraId="10231349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CA79004" w14:textId="77777777" w:rsidR="006552A9" w:rsidRPr="00002D88" w:rsidRDefault="006552A9" w:rsidP="006552A9">
      <w:pPr>
        <w:pStyle w:val="Akapitzlist"/>
        <w:numPr>
          <w:ilvl w:val="0"/>
          <w:numId w:val="4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odbiorowi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zanikających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ulegających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zakryciu,</w:t>
      </w:r>
    </w:p>
    <w:p w14:paraId="334CC1A5" w14:textId="77777777" w:rsidR="006552A9" w:rsidRPr="00002D88" w:rsidRDefault="006552A9" w:rsidP="006552A9">
      <w:pPr>
        <w:pStyle w:val="Akapitzlist"/>
        <w:numPr>
          <w:ilvl w:val="0"/>
          <w:numId w:val="4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odbiorowi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częściowemu,</w:t>
      </w:r>
    </w:p>
    <w:p w14:paraId="22ADA8C4" w14:textId="77777777" w:rsidR="006552A9" w:rsidRPr="00002D88" w:rsidRDefault="006552A9" w:rsidP="006552A9">
      <w:pPr>
        <w:pStyle w:val="Akapitzlist"/>
        <w:numPr>
          <w:ilvl w:val="0"/>
          <w:numId w:val="4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odbiorowi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ostatecznemu,</w:t>
      </w:r>
    </w:p>
    <w:p w14:paraId="7B30282A" w14:textId="77777777" w:rsidR="006552A9" w:rsidRPr="00002D88" w:rsidRDefault="006552A9" w:rsidP="006552A9">
      <w:pPr>
        <w:pStyle w:val="Akapitzlist"/>
        <w:numPr>
          <w:ilvl w:val="0"/>
          <w:numId w:val="4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odbiorowi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gwarancyjnemu.</w:t>
      </w:r>
    </w:p>
    <w:p w14:paraId="0181BF9C" w14:textId="77777777" w:rsidR="006552A9" w:rsidRPr="00002D88" w:rsidRDefault="006552A9" w:rsidP="006552A9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74" w:name="_bookmark73"/>
      <w:bookmarkEnd w:id="74"/>
      <w:r w:rsidRPr="00002D88">
        <w:rPr>
          <w:rFonts w:ascii="Verdana" w:hAnsi="Verdana"/>
          <w:sz w:val="16"/>
          <w:szCs w:val="16"/>
        </w:rPr>
        <w:t>Odbiór robót zanikających i ulegających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zakryciu</w:t>
      </w:r>
    </w:p>
    <w:p w14:paraId="69A069F5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A0DD53D" w14:textId="77777777" w:rsidR="006552A9" w:rsidRPr="00002D88" w:rsidRDefault="006552A9" w:rsidP="006552A9">
      <w:pPr>
        <w:pStyle w:val="Tekstpodstawowy"/>
        <w:spacing w:line="360" w:lineRule="auto"/>
        <w:ind w:right="95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Odbiór robót zanikających i ulegających zakryciu polega na finalnej ocenie ilości i jakości wykonywanych robót, które w dalszym procesie realizacji ulegną zakryciu.</w:t>
      </w:r>
    </w:p>
    <w:p w14:paraId="0FBA666C" w14:textId="77777777" w:rsidR="006552A9" w:rsidRPr="00002D88" w:rsidRDefault="006552A9" w:rsidP="006552A9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Odbiór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zanikających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ulegających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zakryciu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będzie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dokonany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czasie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umożliwiającym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wykonanie </w:t>
      </w:r>
      <w:r w:rsidRPr="00002D88">
        <w:rPr>
          <w:rFonts w:ascii="Verdana" w:hAnsi="Verdana"/>
          <w:sz w:val="16"/>
          <w:szCs w:val="16"/>
        </w:rPr>
        <w:t>ewentualnych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korekt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poprawek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bez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hamowania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ogólnego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postępu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robót.</w:t>
      </w:r>
    </w:p>
    <w:p w14:paraId="7CF7E7DD" w14:textId="77777777" w:rsidR="006552A9" w:rsidRPr="00002D88" w:rsidRDefault="006552A9" w:rsidP="006552A9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Odbioru robót dokonuje Inspektor Nadzoru.</w:t>
      </w:r>
    </w:p>
    <w:p w14:paraId="4D87170D" w14:textId="77777777" w:rsidR="006552A9" w:rsidRPr="00002D88" w:rsidRDefault="006552A9" w:rsidP="006552A9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28C1AAC" w14:textId="77777777" w:rsidR="006552A9" w:rsidRPr="00002D88" w:rsidRDefault="006552A9" w:rsidP="006552A9">
      <w:pPr>
        <w:pStyle w:val="Tekstpodstawowy"/>
        <w:spacing w:line="360" w:lineRule="auto"/>
        <w:ind w:right="93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Gotowość danej części robót </w:t>
      </w:r>
      <w:r w:rsidRPr="00002D88">
        <w:rPr>
          <w:rFonts w:ascii="Verdana" w:hAnsi="Verdana"/>
          <w:spacing w:val="-3"/>
          <w:sz w:val="16"/>
          <w:szCs w:val="16"/>
        </w:rPr>
        <w:t xml:space="preserve">do </w:t>
      </w:r>
      <w:r w:rsidRPr="00002D88">
        <w:rPr>
          <w:rFonts w:ascii="Verdana" w:hAnsi="Verdana"/>
          <w:sz w:val="16"/>
          <w:szCs w:val="16"/>
        </w:rPr>
        <w:t xml:space="preserve">odbioru zgłasza Wykonawca </w:t>
      </w:r>
      <w:r w:rsidRPr="00002D88">
        <w:rPr>
          <w:rFonts w:ascii="Verdana" w:hAnsi="Verdana"/>
          <w:spacing w:val="-2"/>
          <w:sz w:val="16"/>
          <w:szCs w:val="16"/>
        </w:rPr>
        <w:t xml:space="preserve">wpisem </w:t>
      </w:r>
      <w:r w:rsidRPr="00002D88">
        <w:rPr>
          <w:rFonts w:ascii="Verdana" w:hAnsi="Verdana"/>
          <w:sz w:val="16"/>
          <w:szCs w:val="16"/>
        </w:rPr>
        <w:t xml:space="preserve">do </w:t>
      </w:r>
      <w:r w:rsidRPr="00002D88">
        <w:rPr>
          <w:rFonts w:ascii="Verdana" w:hAnsi="Verdana"/>
          <w:spacing w:val="-2"/>
          <w:sz w:val="16"/>
          <w:szCs w:val="16"/>
        </w:rPr>
        <w:t xml:space="preserve">dziennika </w:t>
      </w:r>
      <w:r w:rsidRPr="00002D88">
        <w:rPr>
          <w:rFonts w:ascii="Verdana" w:hAnsi="Verdana"/>
          <w:sz w:val="16"/>
          <w:szCs w:val="16"/>
        </w:rPr>
        <w:t xml:space="preserve">budowy i </w:t>
      </w:r>
      <w:r w:rsidRPr="00002D88">
        <w:rPr>
          <w:rFonts w:ascii="Verdana" w:hAnsi="Verdana"/>
          <w:w w:val="95"/>
          <w:sz w:val="16"/>
          <w:szCs w:val="16"/>
        </w:rPr>
        <w:t xml:space="preserve">jednoczesnym powiadomieniem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Inspektora </w:t>
      </w:r>
      <w:r w:rsidRPr="00002D88">
        <w:rPr>
          <w:rFonts w:ascii="Verdana" w:hAnsi="Verdana"/>
          <w:w w:val="95"/>
          <w:sz w:val="16"/>
          <w:szCs w:val="16"/>
        </w:rPr>
        <w:t xml:space="preserve">Nadzoru. Odbiór będzie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przeprowadzony </w:t>
      </w:r>
      <w:r w:rsidRPr="00002D88">
        <w:rPr>
          <w:rFonts w:ascii="Verdana" w:hAnsi="Verdana"/>
          <w:w w:val="95"/>
          <w:sz w:val="16"/>
          <w:szCs w:val="16"/>
        </w:rPr>
        <w:t>niezwłocznie, nie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później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jednak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niż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ciągu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3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dni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daty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zgłoszenia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wpisem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dziennika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budowy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powiadomienia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tym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fakcie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63E8273A" w14:textId="77777777" w:rsidR="006552A9" w:rsidRPr="00002D88" w:rsidRDefault="006552A9" w:rsidP="006552A9">
      <w:pPr>
        <w:pStyle w:val="Tekstpodstawowy"/>
        <w:spacing w:line="360" w:lineRule="auto"/>
        <w:ind w:right="95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Jakość i ilość robót ulegających </w:t>
      </w:r>
      <w:r w:rsidRPr="00002D88">
        <w:rPr>
          <w:rFonts w:ascii="Verdana" w:hAnsi="Verdana"/>
          <w:spacing w:val="-3"/>
          <w:sz w:val="16"/>
          <w:szCs w:val="16"/>
        </w:rPr>
        <w:t xml:space="preserve">zakryciu </w:t>
      </w:r>
      <w:r w:rsidRPr="00002D88">
        <w:rPr>
          <w:rFonts w:ascii="Verdana" w:hAnsi="Verdana"/>
          <w:sz w:val="16"/>
          <w:szCs w:val="16"/>
        </w:rPr>
        <w:t xml:space="preserve">ocenia Inspektor </w:t>
      </w:r>
      <w:r w:rsidRPr="00002D88">
        <w:rPr>
          <w:rFonts w:ascii="Verdana" w:hAnsi="Verdana"/>
          <w:spacing w:val="-3"/>
          <w:sz w:val="16"/>
          <w:szCs w:val="16"/>
        </w:rPr>
        <w:t xml:space="preserve">Nadzoru </w:t>
      </w:r>
      <w:r w:rsidRPr="00002D88">
        <w:rPr>
          <w:rFonts w:ascii="Verdana" w:hAnsi="Verdana"/>
          <w:sz w:val="16"/>
          <w:szCs w:val="16"/>
        </w:rPr>
        <w:t xml:space="preserve">na </w:t>
      </w:r>
      <w:r w:rsidRPr="00002D88">
        <w:rPr>
          <w:rFonts w:ascii="Verdana" w:hAnsi="Verdana"/>
          <w:spacing w:val="-3"/>
          <w:sz w:val="16"/>
          <w:szCs w:val="16"/>
        </w:rPr>
        <w:t xml:space="preserve">podstawie dokumentów </w:t>
      </w:r>
      <w:r w:rsidRPr="00002D88">
        <w:rPr>
          <w:rFonts w:ascii="Verdana" w:hAnsi="Verdana"/>
          <w:sz w:val="16"/>
          <w:szCs w:val="16"/>
        </w:rPr>
        <w:t>zawierających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komplet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wyników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badań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laboratoryjnych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oparciu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przeprowadzone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pomiary,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 konfrontacji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dokumentacją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projektową,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SST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uprzednimi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ustaleniami.</w:t>
      </w:r>
    </w:p>
    <w:p w14:paraId="2B120911" w14:textId="77777777" w:rsidR="006552A9" w:rsidRDefault="006552A9" w:rsidP="006552A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1204C537" w14:textId="77777777" w:rsidR="00BB0BF2" w:rsidRDefault="00BB0BF2" w:rsidP="006552A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0D14C88C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Odbiór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częściowy</w:t>
      </w:r>
    </w:p>
    <w:p w14:paraId="715E54C2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4AE695A1" w14:textId="77777777" w:rsidR="00BB0BF2" w:rsidRPr="00002D88" w:rsidRDefault="00BB0BF2" w:rsidP="00BB0BF2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Odbiór</w:t>
      </w:r>
      <w:r w:rsidRPr="00002D88">
        <w:rPr>
          <w:rFonts w:ascii="Verdana" w:hAnsi="Verdana"/>
          <w:spacing w:val="-4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częściowy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polega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ocenie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ilości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jakości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wykonanych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części</w:t>
      </w:r>
      <w:r w:rsidRPr="00002D88">
        <w:rPr>
          <w:rFonts w:ascii="Verdana" w:hAnsi="Verdana"/>
          <w:spacing w:val="-3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robót.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Odbioru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częściowego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>dokonuje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zasad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jak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przy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odbiorze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ostatecznym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robót.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Odbioru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dokonuje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Inspektor Nadzoru.</w:t>
      </w:r>
    </w:p>
    <w:p w14:paraId="0B0724C6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C1A66E5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75" w:name="_bookmark75"/>
      <w:bookmarkEnd w:id="75"/>
      <w:r w:rsidRPr="00002D88">
        <w:rPr>
          <w:rFonts w:ascii="Verdana" w:hAnsi="Verdana"/>
          <w:sz w:val="16"/>
          <w:szCs w:val="16"/>
        </w:rPr>
        <w:t>Odbiór ostateczny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</w:p>
    <w:p w14:paraId="0BEA240E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075DDCA" w14:textId="77777777" w:rsidR="00BB0BF2" w:rsidRPr="00002D88" w:rsidRDefault="00BB0BF2" w:rsidP="00BB0BF2">
      <w:pPr>
        <w:pStyle w:val="Nagwek3"/>
        <w:numPr>
          <w:ilvl w:val="2"/>
          <w:numId w:val="15"/>
        </w:numPr>
        <w:tabs>
          <w:tab w:val="left" w:pos="685"/>
        </w:tabs>
        <w:spacing w:line="360" w:lineRule="auto"/>
        <w:ind w:hanging="569"/>
        <w:rPr>
          <w:rFonts w:ascii="Verdana" w:hAnsi="Verdana"/>
          <w:sz w:val="16"/>
          <w:szCs w:val="16"/>
        </w:rPr>
      </w:pPr>
      <w:bookmarkStart w:id="76" w:name="_bookmark76"/>
      <w:bookmarkEnd w:id="76"/>
      <w:r w:rsidRPr="00002D88">
        <w:rPr>
          <w:rFonts w:ascii="Verdana" w:hAnsi="Verdana"/>
          <w:sz w:val="16"/>
          <w:szCs w:val="16"/>
        </w:rPr>
        <w:t xml:space="preserve">Zasady odbioru </w:t>
      </w:r>
      <w:r w:rsidRPr="00002D88">
        <w:rPr>
          <w:rFonts w:ascii="Verdana" w:hAnsi="Verdana"/>
          <w:spacing w:val="-3"/>
          <w:sz w:val="16"/>
          <w:szCs w:val="16"/>
        </w:rPr>
        <w:t>ostatecznego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</w:p>
    <w:p w14:paraId="34CA6AC5" w14:textId="77777777" w:rsidR="00BB0BF2" w:rsidRPr="00002D88" w:rsidRDefault="00BB0BF2" w:rsidP="00BB0BF2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Odbiór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ostateczny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polega</w:t>
      </w:r>
      <w:r w:rsidRPr="00002D88">
        <w:rPr>
          <w:rFonts w:ascii="Verdana" w:hAnsi="Verdana"/>
          <w:spacing w:val="-2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3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finalnej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ocenie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rzeczywistego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wykonania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odniesieniu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ilości, </w:t>
      </w:r>
      <w:r w:rsidRPr="00002D88">
        <w:rPr>
          <w:rFonts w:ascii="Verdana" w:hAnsi="Verdana"/>
          <w:sz w:val="16"/>
          <w:szCs w:val="16"/>
        </w:rPr>
        <w:t>jakości i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wartości.</w:t>
      </w:r>
    </w:p>
    <w:p w14:paraId="546EDFFB" w14:textId="77777777" w:rsidR="00BB0BF2" w:rsidRPr="00002D88" w:rsidRDefault="00BB0BF2" w:rsidP="00BB0BF2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Całkowite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zakończenie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gotowość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odbioru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ostatecznego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będzie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stwierdzona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przez </w:t>
      </w:r>
      <w:r w:rsidRPr="00002D88">
        <w:rPr>
          <w:rFonts w:ascii="Verdana" w:hAnsi="Verdana"/>
          <w:w w:val="95"/>
          <w:sz w:val="16"/>
          <w:szCs w:val="16"/>
        </w:rPr>
        <w:t>Wykonawcę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w w:val="95"/>
          <w:sz w:val="16"/>
          <w:szCs w:val="16"/>
        </w:rPr>
        <w:t>wpisem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dziennika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budowy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bezzwłocznym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powiadomieniem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piśmie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tym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fakcie </w:t>
      </w:r>
      <w:r w:rsidRPr="00002D88">
        <w:rPr>
          <w:rFonts w:ascii="Verdana" w:hAnsi="Verdana"/>
          <w:sz w:val="16"/>
          <w:szCs w:val="16"/>
        </w:rPr>
        <w:t>Inspektora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Nadzoru.</w:t>
      </w:r>
    </w:p>
    <w:p w14:paraId="3C9386E9" w14:textId="77777777" w:rsidR="00BB0BF2" w:rsidRPr="00002D88" w:rsidRDefault="00BB0BF2" w:rsidP="00BB0BF2">
      <w:pPr>
        <w:pStyle w:val="Tekstpodstawowy"/>
        <w:spacing w:line="360" w:lineRule="auto"/>
        <w:ind w:right="946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Odbiór ostateczny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 xml:space="preserve">nastąpi w </w:t>
      </w:r>
      <w:r w:rsidRPr="00002D88">
        <w:rPr>
          <w:rFonts w:ascii="Verdana" w:hAnsi="Verdana"/>
          <w:spacing w:val="-3"/>
          <w:sz w:val="16"/>
          <w:szCs w:val="16"/>
        </w:rPr>
        <w:t xml:space="preserve">terminie </w:t>
      </w:r>
      <w:r w:rsidRPr="00002D88">
        <w:rPr>
          <w:rFonts w:ascii="Verdana" w:hAnsi="Verdana"/>
          <w:sz w:val="16"/>
          <w:szCs w:val="16"/>
        </w:rPr>
        <w:t xml:space="preserve">ustalonym w </w:t>
      </w:r>
      <w:r w:rsidRPr="00002D88">
        <w:rPr>
          <w:rFonts w:ascii="Verdana" w:hAnsi="Verdana"/>
          <w:spacing w:val="-3"/>
          <w:sz w:val="16"/>
          <w:szCs w:val="16"/>
        </w:rPr>
        <w:t xml:space="preserve">dokumentach </w:t>
      </w:r>
      <w:r w:rsidRPr="00002D88">
        <w:rPr>
          <w:rFonts w:ascii="Verdana" w:hAnsi="Verdana"/>
          <w:sz w:val="16"/>
          <w:szCs w:val="16"/>
        </w:rPr>
        <w:t xml:space="preserve">umowy, </w:t>
      </w:r>
      <w:r w:rsidRPr="00002D88">
        <w:rPr>
          <w:rFonts w:ascii="Verdana" w:hAnsi="Verdana"/>
          <w:spacing w:val="-4"/>
          <w:sz w:val="16"/>
          <w:szCs w:val="16"/>
        </w:rPr>
        <w:t xml:space="preserve">licząc </w:t>
      </w:r>
      <w:r w:rsidRPr="00002D88">
        <w:rPr>
          <w:rFonts w:ascii="Verdana" w:hAnsi="Verdana"/>
          <w:sz w:val="16"/>
          <w:szCs w:val="16"/>
        </w:rPr>
        <w:t xml:space="preserve">od dnia </w:t>
      </w:r>
      <w:r w:rsidRPr="00002D88">
        <w:rPr>
          <w:rFonts w:ascii="Verdana" w:hAnsi="Verdana"/>
          <w:w w:val="95"/>
          <w:sz w:val="16"/>
          <w:szCs w:val="16"/>
        </w:rPr>
        <w:t>potwierdzenia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Inspektora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Nadzoru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zakończenia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robót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przyjęcia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dokumentów,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których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mowa </w:t>
      </w:r>
      <w:r w:rsidRPr="00002D88">
        <w:rPr>
          <w:rFonts w:ascii="Verdana" w:hAnsi="Verdana"/>
          <w:sz w:val="16"/>
          <w:szCs w:val="16"/>
        </w:rPr>
        <w:t>w punkcie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8.4.2.</w:t>
      </w:r>
    </w:p>
    <w:p w14:paraId="02AB739D" w14:textId="77777777" w:rsidR="00BB0BF2" w:rsidRPr="00002D88" w:rsidRDefault="00BB0BF2" w:rsidP="00BB0BF2">
      <w:pPr>
        <w:pStyle w:val="Tekstpodstawowy"/>
        <w:spacing w:line="360" w:lineRule="auto"/>
        <w:ind w:right="937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Odbioru </w:t>
      </w:r>
      <w:r w:rsidRPr="00002D88">
        <w:rPr>
          <w:rFonts w:ascii="Verdana" w:hAnsi="Verdana"/>
          <w:spacing w:val="-3"/>
          <w:sz w:val="16"/>
          <w:szCs w:val="16"/>
        </w:rPr>
        <w:t xml:space="preserve">ostatecznego </w:t>
      </w:r>
      <w:r w:rsidRPr="00002D88">
        <w:rPr>
          <w:rFonts w:ascii="Verdana" w:hAnsi="Verdana"/>
          <w:sz w:val="16"/>
          <w:szCs w:val="16"/>
        </w:rPr>
        <w:t xml:space="preserve">robót </w:t>
      </w:r>
      <w:r w:rsidRPr="00002D88">
        <w:rPr>
          <w:rFonts w:ascii="Verdana" w:hAnsi="Verdana"/>
          <w:spacing w:val="-3"/>
          <w:sz w:val="16"/>
          <w:szCs w:val="16"/>
        </w:rPr>
        <w:t xml:space="preserve">dokona </w:t>
      </w:r>
      <w:r w:rsidRPr="00002D88">
        <w:rPr>
          <w:rFonts w:ascii="Verdana" w:hAnsi="Verdana"/>
          <w:sz w:val="16"/>
          <w:szCs w:val="16"/>
        </w:rPr>
        <w:t xml:space="preserve">komisja wyznaczona przez </w:t>
      </w:r>
      <w:r w:rsidRPr="00002D88">
        <w:rPr>
          <w:rFonts w:ascii="Verdana" w:hAnsi="Verdana"/>
          <w:spacing w:val="-3"/>
          <w:sz w:val="16"/>
          <w:szCs w:val="16"/>
        </w:rPr>
        <w:t xml:space="preserve">Zamawiającego </w:t>
      </w:r>
      <w:r w:rsidRPr="00002D88">
        <w:rPr>
          <w:rFonts w:ascii="Verdana" w:hAnsi="Verdana"/>
          <w:sz w:val="16"/>
          <w:szCs w:val="16"/>
        </w:rPr>
        <w:t>w obecności Inspektora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Nadzoru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Wykonawcy.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Komisja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odbierająca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roboty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dokona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ich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oceny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jakościowej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na </w:t>
      </w:r>
      <w:r w:rsidRPr="00002D88">
        <w:rPr>
          <w:rFonts w:ascii="Verdana" w:hAnsi="Verdana"/>
          <w:w w:val="95"/>
          <w:sz w:val="16"/>
          <w:szCs w:val="16"/>
        </w:rPr>
        <w:t>podstawie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przedłożonych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dokumentów,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wyników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badań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pomiarów,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oceny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wizualnej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zgodności </w:t>
      </w:r>
      <w:r w:rsidRPr="00002D88">
        <w:rPr>
          <w:rFonts w:ascii="Verdana" w:hAnsi="Verdana"/>
          <w:sz w:val="16"/>
          <w:szCs w:val="16"/>
        </w:rPr>
        <w:t>wykonania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dokumentacją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projektową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SST.</w:t>
      </w:r>
    </w:p>
    <w:p w14:paraId="067EEEC8" w14:textId="77777777" w:rsidR="00BB0BF2" w:rsidRPr="00002D88" w:rsidRDefault="00BB0BF2" w:rsidP="00BB0BF2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 przypadku niedotrzymania przez Wykonawcę wartości granicznej:</w:t>
      </w:r>
    </w:p>
    <w:p w14:paraId="4E9B3098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grubości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warstwy,</w:t>
      </w:r>
    </w:p>
    <w:p w14:paraId="32A4220F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ilości zużytego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materiału,</w:t>
      </w:r>
    </w:p>
    <w:p w14:paraId="5DBB64C0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>składu mieszanki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mineralnej,</w:t>
      </w:r>
    </w:p>
    <w:p w14:paraId="791508A4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zawartości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lepiszcza,</w:t>
      </w:r>
    </w:p>
    <w:p w14:paraId="36F97530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wskaźnika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zagęszczenia,</w:t>
      </w:r>
    </w:p>
    <w:p w14:paraId="1B1184C9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równości,</w:t>
      </w:r>
    </w:p>
    <w:p w14:paraId="0A1FDE67" w14:textId="77777777" w:rsidR="00BB0BF2" w:rsidRPr="00002D88" w:rsidRDefault="00BB0BF2" w:rsidP="00BB0BF2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to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musi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on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usunąć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wady.</w:t>
      </w:r>
    </w:p>
    <w:p w14:paraId="03A3BE8F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3BD21CB6" w14:textId="77777777" w:rsidR="00BB0BF2" w:rsidRPr="00002D88" w:rsidRDefault="00BB0BF2" w:rsidP="00BB0BF2">
      <w:pPr>
        <w:pStyle w:val="Tekstpodstawowy"/>
        <w:spacing w:line="360" w:lineRule="auto"/>
        <w:ind w:right="95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Jeżeli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wada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wynikająca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przekroczenia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wartości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granicznej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pojawi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się</w:t>
      </w:r>
      <w:r w:rsidRPr="00002D88">
        <w:rPr>
          <w:rFonts w:ascii="Verdana" w:hAnsi="Verdana"/>
          <w:spacing w:val="-2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przed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terminem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przedawnienia </w:t>
      </w:r>
      <w:r w:rsidRPr="00002D88">
        <w:rPr>
          <w:rFonts w:ascii="Verdana" w:hAnsi="Verdana"/>
          <w:sz w:val="16"/>
          <w:szCs w:val="16"/>
        </w:rPr>
        <w:t>gwarancji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lub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rękojmi,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to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zleceniodawca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zażąda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usunięcia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tej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wady.</w:t>
      </w:r>
    </w:p>
    <w:p w14:paraId="06A444C4" w14:textId="77777777" w:rsidR="00BB0BF2" w:rsidRPr="00002D88" w:rsidRDefault="00BB0BF2" w:rsidP="00BB0BF2">
      <w:pPr>
        <w:pStyle w:val="Tekstpodstawowy"/>
        <w:spacing w:line="360" w:lineRule="auto"/>
        <w:ind w:right="95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toku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odbioru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ostatecznego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komisja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zapozna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realizacją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ustaleń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przyjętych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trakcie odbiorów robót </w:t>
      </w:r>
      <w:r w:rsidRPr="00002D88">
        <w:rPr>
          <w:rFonts w:ascii="Verdana" w:hAnsi="Verdana"/>
          <w:spacing w:val="-3"/>
          <w:sz w:val="16"/>
          <w:szCs w:val="16"/>
        </w:rPr>
        <w:t xml:space="preserve">zanikających </w:t>
      </w:r>
      <w:r w:rsidRPr="00002D88">
        <w:rPr>
          <w:rFonts w:ascii="Verdana" w:hAnsi="Verdana"/>
          <w:sz w:val="16"/>
          <w:szCs w:val="16"/>
        </w:rPr>
        <w:t xml:space="preserve">i ulegających zakryciu, zwłaszcza w zakresie </w:t>
      </w:r>
      <w:r w:rsidRPr="00002D88">
        <w:rPr>
          <w:rFonts w:ascii="Verdana" w:hAnsi="Verdana"/>
          <w:spacing w:val="-3"/>
          <w:sz w:val="16"/>
          <w:szCs w:val="16"/>
        </w:rPr>
        <w:t xml:space="preserve">wykonania </w:t>
      </w:r>
      <w:r w:rsidRPr="00002D88">
        <w:rPr>
          <w:rFonts w:ascii="Verdana" w:hAnsi="Verdana"/>
          <w:sz w:val="16"/>
          <w:szCs w:val="16"/>
        </w:rPr>
        <w:t>robót uzupełniających i</w:t>
      </w:r>
      <w:r w:rsidRPr="00002D88">
        <w:rPr>
          <w:rFonts w:ascii="Verdana" w:hAnsi="Verdana"/>
          <w:spacing w:val="-4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>poprawkowych.</w:t>
      </w:r>
    </w:p>
    <w:p w14:paraId="66EED417" w14:textId="77777777" w:rsidR="00BB0BF2" w:rsidRPr="00002D88" w:rsidRDefault="00BB0BF2" w:rsidP="00BB0BF2">
      <w:pPr>
        <w:pStyle w:val="Tekstpodstawowy"/>
        <w:spacing w:line="360" w:lineRule="auto"/>
        <w:ind w:right="95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 </w:t>
      </w:r>
      <w:r w:rsidRPr="00002D88">
        <w:rPr>
          <w:rFonts w:ascii="Verdana" w:hAnsi="Verdana"/>
          <w:spacing w:val="-3"/>
          <w:sz w:val="16"/>
          <w:szCs w:val="16"/>
        </w:rPr>
        <w:t xml:space="preserve">przypadkach niewykonania wyznaczonych robót poprawkowych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 xml:space="preserve">uzupełniających w </w:t>
      </w:r>
      <w:r w:rsidRPr="00002D88">
        <w:rPr>
          <w:rFonts w:ascii="Verdana" w:hAnsi="Verdana"/>
          <w:w w:val="95"/>
          <w:sz w:val="16"/>
          <w:szCs w:val="16"/>
        </w:rPr>
        <w:t>warstwie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ścieralnej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robotach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wykończeniowych,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komisja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przerwie</w:t>
      </w:r>
      <w:r w:rsidRPr="00002D88">
        <w:rPr>
          <w:rFonts w:ascii="Verdana" w:hAnsi="Verdana"/>
          <w:spacing w:val="-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swoje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czynności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ustali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nowy </w:t>
      </w:r>
      <w:r w:rsidRPr="00002D88">
        <w:rPr>
          <w:rFonts w:ascii="Verdana" w:hAnsi="Verdana"/>
          <w:sz w:val="16"/>
          <w:szCs w:val="16"/>
        </w:rPr>
        <w:t>termin odbioru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ostatecznego.</w:t>
      </w:r>
    </w:p>
    <w:p w14:paraId="734B5BBB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2D0B0BEC" w14:textId="77777777" w:rsidR="00BB0BF2" w:rsidRPr="00002D88" w:rsidRDefault="00BB0BF2" w:rsidP="00BB0BF2">
      <w:pPr>
        <w:pStyle w:val="Nagwek3"/>
        <w:numPr>
          <w:ilvl w:val="2"/>
          <w:numId w:val="15"/>
        </w:numPr>
        <w:tabs>
          <w:tab w:val="left" w:pos="677"/>
        </w:tabs>
        <w:spacing w:line="360" w:lineRule="auto"/>
        <w:ind w:left="676" w:hanging="561"/>
        <w:rPr>
          <w:rFonts w:ascii="Verdana" w:hAnsi="Verdana"/>
          <w:sz w:val="16"/>
          <w:szCs w:val="16"/>
        </w:rPr>
      </w:pPr>
      <w:bookmarkStart w:id="77" w:name="_bookmark77"/>
      <w:bookmarkEnd w:id="77"/>
      <w:r w:rsidRPr="00002D88">
        <w:rPr>
          <w:rFonts w:ascii="Verdana" w:hAnsi="Verdana"/>
          <w:sz w:val="16"/>
          <w:szCs w:val="16"/>
        </w:rPr>
        <w:t xml:space="preserve">Dokumenty </w:t>
      </w:r>
      <w:r w:rsidRPr="00002D88">
        <w:rPr>
          <w:rFonts w:ascii="Verdana" w:hAnsi="Verdana"/>
          <w:spacing w:val="-5"/>
          <w:sz w:val="16"/>
          <w:szCs w:val="16"/>
        </w:rPr>
        <w:t xml:space="preserve">do </w:t>
      </w:r>
      <w:r w:rsidRPr="00002D88">
        <w:rPr>
          <w:rFonts w:ascii="Verdana" w:hAnsi="Verdana"/>
          <w:sz w:val="16"/>
          <w:szCs w:val="16"/>
        </w:rPr>
        <w:t>odbioru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ostatecznego</w:t>
      </w:r>
    </w:p>
    <w:p w14:paraId="1BD5214C" w14:textId="77777777" w:rsidR="00BB0BF2" w:rsidRPr="00002D88" w:rsidRDefault="00BB0BF2" w:rsidP="00BB0BF2">
      <w:pPr>
        <w:pStyle w:val="Tekstpodstawowy"/>
        <w:spacing w:line="360" w:lineRule="auto"/>
        <w:ind w:right="95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Podstawowym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dokumentem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dokonania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odbioru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ostatecznego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robót,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których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wchodzi również </w:t>
      </w:r>
      <w:r w:rsidRPr="00002D88">
        <w:rPr>
          <w:rFonts w:ascii="Verdana" w:hAnsi="Verdana"/>
          <w:spacing w:val="-3"/>
          <w:sz w:val="16"/>
          <w:szCs w:val="16"/>
        </w:rPr>
        <w:t xml:space="preserve">warstwa </w:t>
      </w:r>
      <w:r w:rsidRPr="00002D88">
        <w:rPr>
          <w:rFonts w:ascii="Verdana" w:hAnsi="Verdana"/>
          <w:sz w:val="16"/>
          <w:szCs w:val="16"/>
        </w:rPr>
        <w:t xml:space="preserve">z SMA 16 JENA, jest </w:t>
      </w:r>
      <w:r w:rsidRPr="00002D88">
        <w:rPr>
          <w:rFonts w:ascii="Verdana" w:hAnsi="Verdana"/>
          <w:spacing w:val="-3"/>
          <w:sz w:val="16"/>
          <w:szCs w:val="16"/>
        </w:rPr>
        <w:t xml:space="preserve">protokół </w:t>
      </w:r>
      <w:r w:rsidRPr="00002D88">
        <w:rPr>
          <w:rFonts w:ascii="Verdana" w:hAnsi="Verdana"/>
          <w:sz w:val="16"/>
          <w:szCs w:val="16"/>
        </w:rPr>
        <w:t>odbioru ostatecznego całości robót, objętych kontraktem,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sporządzony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wzoru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ustalonego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Zamawiającego.</w:t>
      </w:r>
    </w:p>
    <w:p w14:paraId="5A6B1BCD" w14:textId="77777777" w:rsidR="00BB0BF2" w:rsidRPr="00002D88" w:rsidRDefault="00BB0BF2" w:rsidP="00BB0BF2">
      <w:pPr>
        <w:spacing w:line="360" w:lineRule="auto"/>
        <w:jc w:val="both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5A167458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>Do odbioru ostatecznego Wykonawca jest zobowiązany przygotować następujące dokumenty:</w:t>
      </w:r>
    </w:p>
    <w:p w14:paraId="2A7A2AE3" w14:textId="77777777" w:rsidR="00BB0BF2" w:rsidRPr="00002D88" w:rsidRDefault="00BB0BF2" w:rsidP="00BB0BF2">
      <w:pPr>
        <w:pStyle w:val="Tekstpodstawowy"/>
        <w:spacing w:line="360" w:lineRule="auto"/>
        <w:ind w:right="965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dokumentację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projektową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podstawową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naniesionymi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zmianami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dodatkową,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jeśli</w:t>
      </w:r>
      <w:r w:rsidRPr="00002D88">
        <w:rPr>
          <w:rFonts w:ascii="Verdana" w:hAnsi="Verdana"/>
          <w:spacing w:val="-1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została sporządzona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trakcie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realizacji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umowy,</w:t>
      </w:r>
    </w:p>
    <w:p w14:paraId="2BCC14EB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szczegółowe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specyfikacje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techniczne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(podstawowe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dokumentów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umowy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ew.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uzupełniające</w:t>
      </w:r>
    </w:p>
    <w:p w14:paraId="4F4B35AA" w14:textId="77777777" w:rsidR="00BB0BF2" w:rsidRPr="00002D88" w:rsidRDefault="00BB0BF2" w:rsidP="00BB0BF2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lub zamienne),</w:t>
      </w:r>
    </w:p>
    <w:p w14:paraId="1356A0BD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recepty i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 xml:space="preserve">ustalenia </w:t>
      </w:r>
      <w:r w:rsidRPr="00002D88">
        <w:rPr>
          <w:rFonts w:ascii="Verdana" w:hAnsi="Verdana"/>
          <w:sz w:val="16"/>
          <w:szCs w:val="16"/>
        </w:rPr>
        <w:t>technologiczne,</w:t>
      </w:r>
    </w:p>
    <w:p w14:paraId="7D612E4D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dzienniki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budowy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książki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obmiarów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(oryginały),</w:t>
      </w:r>
    </w:p>
    <w:p w14:paraId="143A304B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wyniki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pomiarów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kontrolnych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oraz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badań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oznaczeń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laboratoryjnych,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zgodne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SST</w:t>
      </w:r>
      <w:r w:rsidRPr="00002D88">
        <w:rPr>
          <w:rFonts w:ascii="Verdana" w:hAnsi="Verdana"/>
          <w:spacing w:val="-3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ew.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PZJ,</w:t>
      </w:r>
    </w:p>
    <w:p w14:paraId="175B6B84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right="944" w:hanging="36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b/>
          <w:sz w:val="16"/>
          <w:szCs w:val="16"/>
        </w:rPr>
        <w:t xml:space="preserve">rozliczenie materiałów - komplet </w:t>
      </w:r>
      <w:r w:rsidRPr="00002D88">
        <w:rPr>
          <w:rFonts w:ascii="Verdana" w:hAnsi="Verdana"/>
          <w:b/>
          <w:spacing w:val="-3"/>
          <w:sz w:val="16"/>
          <w:szCs w:val="16"/>
        </w:rPr>
        <w:t xml:space="preserve">listów </w:t>
      </w:r>
      <w:r w:rsidRPr="00002D88">
        <w:rPr>
          <w:rFonts w:ascii="Verdana" w:hAnsi="Verdana"/>
          <w:b/>
          <w:sz w:val="16"/>
          <w:szCs w:val="16"/>
        </w:rPr>
        <w:t xml:space="preserve">przewozowych </w:t>
      </w:r>
      <w:r w:rsidRPr="00002D88">
        <w:rPr>
          <w:rFonts w:ascii="Verdana" w:hAnsi="Verdana"/>
          <w:spacing w:val="-3"/>
          <w:sz w:val="16"/>
          <w:szCs w:val="16"/>
        </w:rPr>
        <w:t xml:space="preserve">dokumentujących </w:t>
      </w:r>
      <w:r w:rsidRPr="00002D88">
        <w:rPr>
          <w:rFonts w:ascii="Verdana" w:hAnsi="Verdana"/>
          <w:sz w:val="16"/>
          <w:szCs w:val="16"/>
        </w:rPr>
        <w:t xml:space="preserve">dostarczenie </w:t>
      </w:r>
      <w:r w:rsidRPr="00002D88">
        <w:rPr>
          <w:rFonts w:ascii="Verdana" w:hAnsi="Verdana"/>
          <w:w w:val="95"/>
          <w:sz w:val="16"/>
          <w:szCs w:val="16"/>
        </w:rPr>
        <w:t xml:space="preserve">wszystkich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materiałów </w:t>
      </w:r>
      <w:r w:rsidRPr="00002D88">
        <w:rPr>
          <w:rFonts w:ascii="Verdana" w:hAnsi="Verdana"/>
          <w:w w:val="95"/>
          <w:sz w:val="16"/>
          <w:szCs w:val="16"/>
        </w:rPr>
        <w:t xml:space="preserve">składowych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SMA </w:t>
      </w:r>
      <w:r w:rsidRPr="00002D88">
        <w:rPr>
          <w:rFonts w:ascii="Verdana" w:hAnsi="Verdana"/>
          <w:w w:val="95"/>
          <w:sz w:val="16"/>
          <w:szCs w:val="16"/>
        </w:rPr>
        <w:t xml:space="preserve">16 JENA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zgodnych </w:t>
      </w:r>
      <w:r w:rsidRPr="00002D88">
        <w:rPr>
          <w:rFonts w:ascii="Verdana" w:hAnsi="Verdana"/>
          <w:w w:val="95"/>
          <w:sz w:val="16"/>
          <w:szCs w:val="16"/>
        </w:rPr>
        <w:t xml:space="preserve">z wymaganiami WST, w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ilości </w:t>
      </w:r>
      <w:r w:rsidRPr="00002D88">
        <w:rPr>
          <w:rFonts w:ascii="Verdana" w:hAnsi="Verdana"/>
          <w:w w:val="95"/>
          <w:sz w:val="16"/>
          <w:szCs w:val="16"/>
        </w:rPr>
        <w:t>zgodnej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obmiarem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receptą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4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dostarczonych</w:t>
      </w:r>
      <w:r w:rsidRPr="00002D88">
        <w:rPr>
          <w:rFonts w:ascii="Verdana" w:hAnsi="Verdana"/>
          <w:spacing w:val="-3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4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rzeczywiste</w:t>
      </w:r>
      <w:r w:rsidRPr="00002D88">
        <w:rPr>
          <w:rFonts w:ascii="Verdana" w:hAnsi="Verdana"/>
          <w:spacing w:val="-3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miejsca</w:t>
      </w:r>
      <w:r w:rsidRPr="00002D88">
        <w:rPr>
          <w:rFonts w:ascii="Verdana" w:hAnsi="Verdana"/>
          <w:spacing w:val="-4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zastosowania</w:t>
      </w:r>
      <w:r w:rsidRPr="00002D88">
        <w:rPr>
          <w:rFonts w:ascii="Verdana" w:hAnsi="Verdana"/>
          <w:spacing w:val="-4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(miejsce </w:t>
      </w:r>
      <w:r w:rsidRPr="00002D88">
        <w:rPr>
          <w:rFonts w:ascii="Verdana" w:hAnsi="Verdana"/>
          <w:sz w:val="16"/>
          <w:szCs w:val="16"/>
        </w:rPr>
        <w:t>budowy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wskazana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wytwórnia/wytwórnie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pacing w:val="-3"/>
          <w:sz w:val="16"/>
          <w:szCs w:val="16"/>
        </w:rPr>
        <w:t>mma</w:t>
      </w:r>
      <w:proofErr w:type="spellEnd"/>
      <w:r w:rsidRPr="00002D88">
        <w:rPr>
          <w:rFonts w:ascii="Verdana" w:hAnsi="Verdana"/>
          <w:spacing w:val="-3"/>
          <w:sz w:val="16"/>
          <w:szCs w:val="16"/>
        </w:rPr>
        <w:t>),</w:t>
      </w:r>
    </w:p>
    <w:p w14:paraId="29385842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right="960" w:hanging="36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deklaracje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zgodności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lub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certyfikaty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zgodności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wbudowanych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materiałów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zgodnie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SST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ew. </w:t>
      </w:r>
      <w:r w:rsidRPr="00002D88">
        <w:rPr>
          <w:rFonts w:ascii="Verdana" w:hAnsi="Verdana"/>
          <w:sz w:val="16"/>
          <w:szCs w:val="16"/>
        </w:rPr>
        <w:t>PZJ,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oryginały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lub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potwierdzone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zgodność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kopie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dowodów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dostaw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asfaltów,</w:t>
      </w:r>
    </w:p>
    <w:p w14:paraId="719EA361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right="940" w:hanging="36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opinię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technologiczną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sporządzoną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podstawie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wszystkich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wyników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badań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pomiarów załączonych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dokumentów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odbioru,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wykonanych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zgodnie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SST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PZJ,</w:t>
      </w:r>
    </w:p>
    <w:p w14:paraId="6DEEC469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right="956" w:hanging="36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rysunki </w:t>
      </w:r>
      <w:r w:rsidRPr="00002D88">
        <w:rPr>
          <w:rFonts w:ascii="Verdana" w:hAnsi="Verdana"/>
          <w:spacing w:val="-3"/>
          <w:sz w:val="16"/>
          <w:szCs w:val="16"/>
        </w:rPr>
        <w:t xml:space="preserve">(dokumentacje) </w:t>
      </w:r>
      <w:r w:rsidRPr="00002D88">
        <w:rPr>
          <w:rFonts w:ascii="Verdana" w:hAnsi="Verdana"/>
          <w:sz w:val="16"/>
          <w:szCs w:val="16"/>
        </w:rPr>
        <w:t xml:space="preserve">na wykonanie robót </w:t>
      </w:r>
      <w:r w:rsidRPr="00002D88">
        <w:rPr>
          <w:rFonts w:ascii="Verdana" w:hAnsi="Verdana"/>
          <w:spacing w:val="-3"/>
          <w:sz w:val="16"/>
          <w:szCs w:val="16"/>
        </w:rPr>
        <w:t xml:space="preserve">towarzyszących </w:t>
      </w:r>
      <w:r w:rsidRPr="00002D88">
        <w:rPr>
          <w:rFonts w:ascii="Verdana" w:hAnsi="Verdana"/>
          <w:sz w:val="16"/>
          <w:szCs w:val="16"/>
        </w:rPr>
        <w:t xml:space="preserve">(np. na </w:t>
      </w:r>
      <w:r w:rsidRPr="00002D88">
        <w:rPr>
          <w:rFonts w:ascii="Verdana" w:hAnsi="Verdana"/>
          <w:spacing w:val="-3"/>
          <w:sz w:val="16"/>
          <w:szCs w:val="16"/>
        </w:rPr>
        <w:t xml:space="preserve">przełożenie </w:t>
      </w:r>
      <w:r w:rsidRPr="00002D88">
        <w:rPr>
          <w:rFonts w:ascii="Verdana" w:hAnsi="Verdana"/>
          <w:sz w:val="16"/>
          <w:szCs w:val="16"/>
        </w:rPr>
        <w:t xml:space="preserve">linii </w:t>
      </w:r>
      <w:r w:rsidRPr="00002D88">
        <w:rPr>
          <w:rFonts w:ascii="Verdana" w:hAnsi="Verdana"/>
          <w:w w:val="95"/>
          <w:sz w:val="16"/>
          <w:szCs w:val="16"/>
        </w:rPr>
        <w:t>telefonicznej,</w:t>
      </w:r>
      <w:r w:rsidRPr="00002D88">
        <w:rPr>
          <w:rFonts w:ascii="Verdana" w:hAnsi="Verdana"/>
          <w:spacing w:val="-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energetycznej,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gazowej,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oświetlenia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itp.)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protokoły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odbioru</w:t>
      </w:r>
      <w:r w:rsidRPr="00002D88">
        <w:rPr>
          <w:rFonts w:ascii="Verdana" w:hAnsi="Verdana"/>
          <w:spacing w:val="-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przekazania </w:t>
      </w:r>
      <w:r w:rsidRPr="00002D88">
        <w:rPr>
          <w:rFonts w:ascii="Verdana" w:hAnsi="Verdana"/>
          <w:sz w:val="16"/>
          <w:szCs w:val="16"/>
        </w:rPr>
        <w:t xml:space="preserve">tych </w:t>
      </w:r>
      <w:r w:rsidRPr="00002D88">
        <w:rPr>
          <w:rFonts w:ascii="Verdana" w:hAnsi="Verdana"/>
          <w:spacing w:val="-3"/>
          <w:sz w:val="16"/>
          <w:szCs w:val="16"/>
        </w:rPr>
        <w:t xml:space="preserve">robót </w:t>
      </w:r>
      <w:r w:rsidRPr="00002D88">
        <w:rPr>
          <w:rFonts w:ascii="Verdana" w:hAnsi="Verdana"/>
          <w:sz w:val="16"/>
          <w:szCs w:val="16"/>
        </w:rPr>
        <w:t>właścicielom</w:t>
      </w:r>
      <w:r w:rsidRPr="00002D88">
        <w:rPr>
          <w:rFonts w:ascii="Verdana" w:hAnsi="Verdana"/>
          <w:spacing w:val="-4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urządzeń,</w:t>
      </w:r>
    </w:p>
    <w:p w14:paraId="7BF1D9DD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geodezyjną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inwentaryzację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powykonawczą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sieci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uzbrojenia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terenu,</w:t>
      </w:r>
    </w:p>
    <w:p w14:paraId="083FFEE1" w14:textId="77777777" w:rsidR="00BB0BF2" w:rsidRPr="00002D88" w:rsidRDefault="00BB0BF2" w:rsidP="00BB0BF2">
      <w:pPr>
        <w:pStyle w:val="Akapitzlist"/>
        <w:numPr>
          <w:ilvl w:val="3"/>
          <w:numId w:val="15"/>
        </w:numPr>
        <w:tabs>
          <w:tab w:val="left" w:pos="838"/>
        </w:tabs>
        <w:spacing w:line="360" w:lineRule="auto"/>
        <w:ind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kopię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mapy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zasadniczej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powstałej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wyniku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geodezyjnej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inwentaryzacji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powykonawczej.</w:t>
      </w:r>
    </w:p>
    <w:p w14:paraId="1A21C081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BE2C246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6543ADC0" w14:textId="77777777" w:rsidR="00BB0BF2" w:rsidRPr="00002D88" w:rsidRDefault="00BB0BF2" w:rsidP="00BB0BF2">
      <w:pPr>
        <w:pStyle w:val="Tekstpodstawowy"/>
        <w:spacing w:line="360" w:lineRule="auto"/>
        <w:ind w:right="938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przypadku,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gdy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wg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komisji,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roboty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pod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względem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przygotowania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dokumentacyjnego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będą </w:t>
      </w:r>
      <w:r w:rsidRPr="00002D88">
        <w:rPr>
          <w:rFonts w:ascii="Verdana" w:hAnsi="Verdana"/>
          <w:w w:val="95"/>
          <w:sz w:val="16"/>
          <w:szCs w:val="16"/>
        </w:rPr>
        <w:t>gotowe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odbioru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ostatecznego,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komisja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porozumieniu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Wykonawcą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wyznaczy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ponowny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termin </w:t>
      </w:r>
      <w:r w:rsidRPr="00002D88">
        <w:rPr>
          <w:rFonts w:ascii="Verdana" w:hAnsi="Verdana"/>
          <w:sz w:val="16"/>
          <w:szCs w:val="16"/>
        </w:rPr>
        <w:t xml:space="preserve">odbioru </w:t>
      </w:r>
      <w:r w:rsidRPr="00002D88">
        <w:rPr>
          <w:rFonts w:ascii="Verdana" w:hAnsi="Verdana"/>
          <w:spacing w:val="-3"/>
          <w:sz w:val="16"/>
          <w:szCs w:val="16"/>
        </w:rPr>
        <w:t>ostatecznego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robót.</w:t>
      </w:r>
    </w:p>
    <w:p w14:paraId="706D9309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Wszystkie zarządzone przez komisję roboty poprawkowe lub uzupełniające będą zestawione wg wzoru</w:t>
      </w:r>
    </w:p>
    <w:p w14:paraId="36AEBCE0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ustalonego przez Zamawiającego.</w:t>
      </w:r>
    </w:p>
    <w:p w14:paraId="6890B9E9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Termin wykonania robót poprawkowych i robót uzupełniających wyznaczy komisja.</w:t>
      </w:r>
    </w:p>
    <w:p w14:paraId="13390600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DA7E620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78" w:name="_bookmark78"/>
      <w:bookmarkEnd w:id="78"/>
      <w:r w:rsidRPr="00002D88">
        <w:rPr>
          <w:rFonts w:ascii="Verdana" w:hAnsi="Verdana"/>
          <w:sz w:val="16"/>
          <w:szCs w:val="16"/>
        </w:rPr>
        <w:t>Odbiór</w:t>
      </w:r>
      <w:r w:rsidRPr="00002D88">
        <w:rPr>
          <w:rFonts w:ascii="Verdana" w:hAnsi="Verdana"/>
          <w:spacing w:val="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gwarancyjny</w:t>
      </w:r>
    </w:p>
    <w:p w14:paraId="7D340EF8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512F4CE2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Odbiór gwarancyjny polega na ocenie wykonanych robót związanych z usunięciem wad stwierdzonych</w:t>
      </w:r>
    </w:p>
    <w:p w14:paraId="1EA55FA2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przy odbiorze ostatecznym i zaistniałych w okresie gwarancyjnym.</w:t>
      </w:r>
    </w:p>
    <w:p w14:paraId="4952820C" w14:textId="77777777" w:rsidR="00BB0BF2" w:rsidRPr="00002D88" w:rsidRDefault="00BB0BF2" w:rsidP="00BB0BF2">
      <w:pPr>
        <w:pStyle w:val="Tekstpodstawowy"/>
        <w:spacing w:line="360" w:lineRule="auto"/>
        <w:ind w:right="954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Odbiór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gwarancyjny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będzie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dokonany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podstawie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oceny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wizualnej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obiektu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uwzględnieniem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zasad </w:t>
      </w:r>
      <w:r w:rsidRPr="00002D88">
        <w:rPr>
          <w:rFonts w:ascii="Verdana" w:hAnsi="Verdana"/>
          <w:sz w:val="16"/>
          <w:szCs w:val="16"/>
        </w:rPr>
        <w:t>opisanych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punkcie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8.4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„Odbiór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ostateczny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robót”.</w:t>
      </w:r>
    </w:p>
    <w:p w14:paraId="7D53E909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172006F1" w14:textId="77777777" w:rsidR="00BB0BF2" w:rsidRPr="00002D88" w:rsidRDefault="00BB0BF2" w:rsidP="00BB0BF2">
      <w:pPr>
        <w:pStyle w:val="Nagwek1"/>
        <w:numPr>
          <w:ilvl w:val="0"/>
          <w:numId w:val="15"/>
        </w:numPr>
        <w:tabs>
          <w:tab w:val="left" w:pos="396"/>
        </w:tabs>
        <w:spacing w:line="360" w:lineRule="auto"/>
        <w:ind w:hanging="280"/>
        <w:rPr>
          <w:rFonts w:ascii="Verdana" w:hAnsi="Verdana"/>
          <w:sz w:val="16"/>
          <w:szCs w:val="16"/>
        </w:rPr>
      </w:pPr>
      <w:bookmarkStart w:id="79" w:name="_bookmark79"/>
      <w:bookmarkEnd w:id="79"/>
      <w:r w:rsidRPr="00002D88">
        <w:rPr>
          <w:rFonts w:ascii="Verdana" w:hAnsi="Verdana"/>
          <w:sz w:val="16"/>
          <w:szCs w:val="16"/>
        </w:rPr>
        <w:t>PODSTAWA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PŁATNOŚCI</w:t>
      </w:r>
    </w:p>
    <w:p w14:paraId="42B70B04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32E6C87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80" w:name="_bookmark80"/>
      <w:bookmarkEnd w:id="80"/>
      <w:r w:rsidRPr="00002D88">
        <w:rPr>
          <w:rFonts w:ascii="Verdana" w:hAnsi="Verdana"/>
          <w:sz w:val="16"/>
          <w:szCs w:val="16"/>
        </w:rPr>
        <w:t>Ustalenia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ogólne</w:t>
      </w:r>
    </w:p>
    <w:p w14:paraId="270622E1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3174CF2F" w14:textId="77777777" w:rsidR="00BB0BF2" w:rsidRPr="00002D88" w:rsidRDefault="00BB0BF2" w:rsidP="00BB0BF2">
      <w:pPr>
        <w:pStyle w:val="Tekstpodstawowy"/>
        <w:spacing w:line="360" w:lineRule="auto"/>
        <w:ind w:right="943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Podstawą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płatności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cena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jednostkowa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skalkulowana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przez</w:t>
      </w:r>
      <w:r w:rsidRPr="00002D88">
        <w:rPr>
          <w:rFonts w:ascii="Verdana" w:hAnsi="Verdana"/>
          <w:spacing w:val="-1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Wykonawcę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za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jednostkę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obmiarową </w:t>
      </w:r>
      <w:r w:rsidRPr="00002D88">
        <w:rPr>
          <w:rFonts w:ascii="Verdana" w:hAnsi="Verdana"/>
          <w:sz w:val="16"/>
          <w:szCs w:val="16"/>
        </w:rPr>
        <w:t>ustaloną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dla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danej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pozycji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kosztorysu.</w:t>
      </w:r>
    </w:p>
    <w:p w14:paraId="693D0674" w14:textId="77777777" w:rsidR="00BB0BF2" w:rsidRPr="00002D88" w:rsidRDefault="00BB0BF2" w:rsidP="00BB0BF2">
      <w:pPr>
        <w:pStyle w:val="Tekstpodstawowy"/>
        <w:spacing w:line="360" w:lineRule="auto"/>
        <w:ind w:right="949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2"/>
          <w:w w:val="95"/>
          <w:sz w:val="16"/>
          <w:szCs w:val="16"/>
        </w:rPr>
        <w:t>Dla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pozycji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kosztorysowych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wycenionych</w:t>
      </w:r>
      <w:r w:rsidRPr="00002D88">
        <w:rPr>
          <w:rFonts w:ascii="Verdana" w:hAnsi="Verdana"/>
          <w:spacing w:val="-1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ryczałtowo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podstawą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płatności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jest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wartość</w:t>
      </w:r>
      <w:r w:rsidRPr="00002D88">
        <w:rPr>
          <w:rFonts w:ascii="Verdana" w:hAnsi="Verdana"/>
          <w:spacing w:val="-1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(kwota)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podana </w:t>
      </w:r>
      <w:r w:rsidRPr="00002D88">
        <w:rPr>
          <w:rFonts w:ascii="Verdana" w:hAnsi="Verdana"/>
          <w:sz w:val="16"/>
          <w:szCs w:val="16"/>
        </w:rPr>
        <w:t>przez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Wykonawcę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danej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pozycji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kosztorysu.</w:t>
      </w:r>
    </w:p>
    <w:p w14:paraId="652D7BD0" w14:textId="77777777" w:rsidR="00BB0BF2" w:rsidRPr="00002D88" w:rsidRDefault="00BB0BF2" w:rsidP="00BB0BF2">
      <w:pPr>
        <w:spacing w:line="360" w:lineRule="auto"/>
        <w:jc w:val="both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1CF3B514" w14:textId="77777777" w:rsidR="00BB0BF2" w:rsidRPr="00002D88" w:rsidRDefault="00BB0BF2" w:rsidP="00BB0BF2">
      <w:pPr>
        <w:pStyle w:val="Tekstpodstawowy"/>
        <w:spacing w:line="360" w:lineRule="auto"/>
        <w:ind w:right="951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 xml:space="preserve">Cena jednostkowa </w:t>
      </w:r>
      <w:r w:rsidRPr="00002D88">
        <w:rPr>
          <w:rFonts w:ascii="Verdana" w:hAnsi="Verdana"/>
          <w:spacing w:val="-4"/>
          <w:sz w:val="16"/>
          <w:szCs w:val="16"/>
        </w:rPr>
        <w:t xml:space="preserve">lub </w:t>
      </w:r>
      <w:r w:rsidRPr="00002D88">
        <w:rPr>
          <w:rFonts w:ascii="Verdana" w:hAnsi="Verdana"/>
          <w:spacing w:val="-3"/>
          <w:sz w:val="16"/>
          <w:szCs w:val="16"/>
        </w:rPr>
        <w:t xml:space="preserve">kwota </w:t>
      </w:r>
      <w:r w:rsidRPr="00002D88">
        <w:rPr>
          <w:rFonts w:ascii="Verdana" w:hAnsi="Verdana"/>
          <w:sz w:val="16"/>
          <w:szCs w:val="16"/>
        </w:rPr>
        <w:t xml:space="preserve">ryczałtowa pozycji </w:t>
      </w:r>
      <w:r w:rsidRPr="00002D88">
        <w:rPr>
          <w:rFonts w:ascii="Verdana" w:hAnsi="Verdana"/>
          <w:spacing w:val="-3"/>
          <w:sz w:val="16"/>
          <w:szCs w:val="16"/>
        </w:rPr>
        <w:t xml:space="preserve">kosztorysowej </w:t>
      </w:r>
      <w:r w:rsidRPr="00002D88">
        <w:rPr>
          <w:rFonts w:ascii="Verdana" w:hAnsi="Verdana"/>
          <w:sz w:val="16"/>
          <w:szCs w:val="16"/>
        </w:rPr>
        <w:t xml:space="preserve">będzie </w:t>
      </w:r>
      <w:r w:rsidRPr="00002D88">
        <w:rPr>
          <w:rFonts w:ascii="Verdana" w:hAnsi="Verdana"/>
          <w:spacing w:val="-3"/>
          <w:sz w:val="16"/>
          <w:szCs w:val="16"/>
        </w:rPr>
        <w:t xml:space="preserve">uwzględniać </w:t>
      </w:r>
      <w:r w:rsidRPr="00002D88">
        <w:rPr>
          <w:rFonts w:ascii="Verdana" w:hAnsi="Verdana"/>
          <w:sz w:val="16"/>
          <w:szCs w:val="16"/>
        </w:rPr>
        <w:t>wszystkie czynności,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wymagania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badania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składające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jej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wykonanie,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określone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dla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tej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roboty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3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SST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 dokumentacji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projektowej.</w:t>
      </w:r>
    </w:p>
    <w:p w14:paraId="4C7683ED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Ceny jednostkowe lub kwoty ryczałtowe robót będą obejmować:</w:t>
      </w:r>
    </w:p>
    <w:p w14:paraId="79AFF5C2" w14:textId="77777777" w:rsidR="00BB0BF2" w:rsidRPr="00002D88" w:rsidRDefault="00BB0BF2" w:rsidP="00BB0BF2">
      <w:pPr>
        <w:pStyle w:val="Akapitzlist"/>
        <w:numPr>
          <w:ilvl w:val="0"/>
          <w:numId w:val="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robociznę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bezpośrednią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wraz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towarzyszącymi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kosztami,</w:t>
      </w:r>
    </w:p>
    <w:p w14:paraId="6E740B6F" w14:textId="77777777" w:rsidR="00BB0BF2" w:rsidRPr="00002D88" w:rsidRDefault="00BB0BF2" w:rsidP="00BB0BF2">
      <w:pPr>
        <w:pStyle w:val="Akapitzlist"/>
        <w:numPr>
          <w:ilvl w:val="0"/>
          <w:numId w:val="3"/>
        </w:numPr>
        <w:tabs>
          <w:tab w:val="left" w:pos="837"/>
          <w:tab w:val="left" w:pos="838"/>
        </w:tabs>
        <w:spacing w:line="360" w:lineRule="auto"/>
        <w:ind w:right="95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wartość zużytych </w:t>
      </w:r>
      <w:r w:rsidRPr="00002D88">
        <w:rPr>
          <w:rFonts w:ascii="Verdana" w:hAnsi="Verdana"/>
          <w:spacing w:val="-3"/>
          <w:sz w:val="16"/>
          <w:szCs w:val="16"/>
        </w:rPr>
        <w:t xml:space="preserve">materiałów wraz </w:t>
      </w:r>
      <w:r w:rsidRPr="00002D88">
        <w:rPr>
          <w:rFonts w:ascii="Verdana" w:hAnsi="Verdana"/>
          <w:sz w:val="16"/>
          <w:szCs w:val="16"/>
        </w:rPr>
        <w:t xml:space="preserve">z </w:t>
      </w:r>
      <w:r w:rsidRPr="00002D88">
        <w:rPr>
          <w:rFonts w:ascii="Verdana" w:hAnsi="Verdana"/>
          <w:spacing w:val="-3"/>
          <w:sz w:val="16"/>
          <w:szCs w:val="16"/>
        </w:rPr>
        <w:t xml:space="preserve">kosztami </w:t>
      </w:r>
      <w:r w:rsidRPr="00002D88">
        <w:rPr>
          <w:rFonts w:ascii="Verdana" w:hAnsi="Verdana"/>
          <w:sz w:val="16"/>
          <w:szCs w:val="16"/>
        </w:rPr>
        <w:t xml:space="preserve">zakupu, </w:t>
      </w:r>
      <w:r w:rsidRPr="00002D88">
        <w:rPr>
          <w:rFonts w:ascii="Verdana" w:hAnsi="Verdana"/>
          <w:spacing w:val="-3"/>
          <w:sz w:val="16"/>
          <w:szCs w:val="16"/>
        </w:rPr>
        <w:t xml:space="preserve">magazynowania, ewentualnych </w:t>
      </w:r>
      <w:r w:rsidRPr="00002D88">
        <w:rPr>
          <w:rFonts w:ascii="Verdana" w:hAnsi="Verdana"/>
          <w:sz w:val="16"/>
          <w:szCs w:val="16"/>
        </w:rPr>
        <w:t>ubytków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transportu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teren</w:t>
      </w:r>
      <w:r w:rsidRPr="00002D88">
        <w:rPr>
          <w:rFonts w:ascii="Verdana" w:hAnsi="Verdana"/>
          <w:spacing w:val="-1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budowy,</w:t>
      </w:r>
    </w:p>
    <w:p w14:paraId="74E79A2E" w14:textId="77777777" w:rsidR="00BB0BF2" w:rsidRPr="00002D88" w:rsidRDefault="00BB0BF2" w:rsidP="00BB0BF2">
      <w:pPr>
        <w:pStyle w:val="Akapitzlist"/>
        <w:numPr>
          <w:ilvl w:val="0"/>
          <w:numId w:val="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wartość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pracy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sprzętu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wraz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towarzyszącymi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kosztami,</w:t>
      </w:r>
    </w:p>
    <w:p w14:paraId="7412D676" w14:textId="77777777" w:rsidR="00BB0BF2" w:rsidRPr="00002D88" w:rsidRDefault="00BB0BF2" w:rsidP="00BB0BF2">
      <w:pPr>
        <w:pStyle w:val="Akapitzlist"/>
        <w:numPr>
          <w:ilvl w:val="0"/>
          <w:numId w:val="3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koszty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pośrednie,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zysk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kalkulacyjny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ryzyko,</w:t>
      </w:r>
    </w:p>
    <w:p w14:paraId="11BA6189" w14:textId="77777777" w:rsidR="00BB0BF2" w:rsidRDefault="00BB0BF2" w:rsidP="00BB0BF2">
      <w:pPr>
        <w:pStyle w:val="Akapitzlist"/>
        <w:numPr>
          <w:ilvl w:val="0"/>
          <w:numId w:val="3"/>
        </w:numPr>
        <w:tabs>
          <w:tab w:val="left" w:pos="837"/>
          <w:tab w:val="left" w:pos="838"/>
        </w:tabs>
        <w:spacing w:line="360" w:lineRule="auto"/>
        <w:ind w:left="116" w:right="4275" w:firstLine="36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podatki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obliczone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zgodnie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obowiązującymi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przepisami. </w:t>
      </w:r>
      <w:r w:rsidRPr="00002D88">
        <w:rPr>
          <w:rFonts w:ascii="Verdana" w:hAnsi="Verdana"/>
          <w:sz w:val="16"/>
          <w:szCs w:val="16"/>
        </w:rPr>
        <w:t>Do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cen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jednostkowych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należy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wliczać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podatku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VAT.</w:t>
      </w:r>
    </w:p>
    <w:p w14:paraId="1188C3E0" w14:textId="77777777" w:rsidR="00BB0BF2" w:rsidRPr="00002D88" w:rsidRDefault="00BB0BF2" w:rsidP="00BB0BF2">
      <w:pPr>
        <w:pStyle w:val="Akapitzlist"/>
        <w:tabs>
          <w:tab w:val="left" w:pos="837"/>
          <w:tab w:val="left" w:pos="838"/>
        </w:tabs>
        <w:spacing w:line="360" w:lineRule="auto"/>
        <w:ind w:left="476" w:right="4275" w:firstLine="0"/>
        <w:rPr>
          <w:rFonts w:ascii="Verdana" w:hAnsi="Verdana"/>
          <w:sz w:val="16"/>
          <w:szCs w:val="16"/>
        </w:rPr>
      </w:pPr>
    </w:p>
    <w:p w14:paraId="363C7134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81" w:name="_bookmark81"/>
      <w:bookmarkEnd w:id="81"/>
      <w:r w:rsidRPr="00002D88">
        <w:rPr>
          <w:rFonts w:ascii="Verdana" w:hAnsi="Verdana"/>
          <w:sz w:val="16"/>
          <w:szCs w:val="16"/>
        </w:rPr>
        <w:t>Warunki umowy i wymagania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ogólne</w:t>
      </w:r>
    </w:p>
    <w:p w14:paraId="47CFA6B7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43B979F" w14:textId="77777777" w:rsidR="00BB0BF2" w:rsidRPr="00002D88" w:rsidRDefault="00BB0BF2" w:rsidP="00BB0BF2">
      <w:pPr>
        <w:pStyle w:val="Tekstpodstawowy"/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Koszt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dostosowania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się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wymagań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warunków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umowy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wymagań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ogólnych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obejmuje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wszystkie warunki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określone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ww.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dokumentach,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wyszczególnione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kosztorysie.</w:t>
      </w:r>
    </w:p>
    <w:p w14:paraId="7D3459C4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C64BE72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82" w:name="_bookmark82"/>
      <w:bookmarkEnd w:id="82"/>
      <w:r w:rsidRPr="00002D88">
        <w:rPr>
          <w:rFonts w:ascii="Verdana" w:hAnsi="Verdana"/>
          <w:sz w:val="16"/>
          <w:szCs w:val="16"/>
        </w:rPr>
        <w:t>Objazdy, przejazdy i organizacja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ruchu</w:t>
      </w:r>
    </w:p>
    <w:p w14:paraId="1FEAFA33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B0666B2" w14:textId="46CF14BC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Koszt wybudowania objazdów/przejazdów i organizacji ruchu obejmuje:</w:t>
      </w:r>
    </w:p>
    <w:p w14:paraId="0F9E7B41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8"/>
        </w:tabs>
        <w:spacing w:line="360" w:lineRule="auto"/>
        <w:ind w:right="95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opracowanie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oraz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uzgodnienie</w:t>
      </w:r>
      <w:r w:rsidRPr="00002D88">
        <w:rPr>
          <w:rFonts w:ascii="Verdana" w:hAnsi="Verdana"/>
          <w:spacing w:val="-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Inspektorem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Nadzoru</w:t>
      </w:r>
      <w:r w:rsidRPr="00002D88">
        <w:rPr>
          <w:rFonts w:ascii="Verdana" w:hAnsi="Verdana"/>
          <w:spacing w:val="-8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odpowiednimi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instytucjami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projektu </w:t>
      </w:r>
      <w:r w:rsidRPr="00002D88">
        <w:rPr>
          <w:rFonts w:ascii="Verdana" w:hAnsi="Verdana"/>
          <w:w w:val="95"/>
          <w:sz w:val="16"/>
          <w:szCs w:val="16"/>
        </w:rPr>
        <w:t>organizacji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ruchu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czas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trwania</w:t>
      </w:r>
      <w:r w:rsidRPr="00002D88">
        <w:rPr>
          <w:rFonts w:ascii="Verdana" w:hAnsi="Verdana"/>
          <w:spacing w:val="-1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budowy,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wraz</w:t>
      </w:r>
      <w:r w:rsidRPr="00002D88">
        <w:rPr>
          <w:rFonts w:ascii="Verdana" w:hAnsi="Verdana"/>
          <w:spacing w:val="-1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z</w:t>
      </w:r>
      <w:r w:rsidRPr="00002D88">
        <w:rPr>
          <w:rFonts w:ascii="Verdana" w:hAnsi="Verdana"/>
          <w:spacing w:val="-1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dostarczeniem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kopii</w:t>
      </w:r>
      <w:r w:rsidRPr="00002D88">
        <w:rPr>
          <w:rFonts w:ascii="Verdana" w:hAnsi="Verdana"/>
          <w:spacing w:val="-1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projektu</w:t>
      </w:r>
      <w:r w:rsidRPr="00002D88">
        <w:rPr>
          <w:rFonts w:ascii="Verdana" w:hAnsi="Verdana"/>
          <w:spacing w:val="-1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Inspektorowi </w:t>
      </w:r>
      <w:r w:rsidRPr="00002D88">
        <w:rPr>
          <w:rFonts w:ascii="Verdana" w:hAnsi="Verdana"/>
          <w:sz w:val="16"/>
          <w:szCs w:val="16"/>
        </w:rPr>
        <w:t>Nadzoru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wprowadzaniem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dalszych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zmian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3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uzgodnień</w:t>
      </w:r>
      <w:r w:rsidRPr="00002D88">
        <w:rPr>
          <w:rFonts w:ascii="Verdana" w:hAnsi="Verdana"/>
          <w:spacing w:val="-3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wynikających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3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postępu</w:t>
      </w:r>
      <w:r w:rsidRPr="00002D88">
        <w:rPr>
          <w:rFonts w:ascii="Verdana" w:hAnsi="Verdana"/>
          <w:spacing w:val="-3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robót,</w:t>
      </w:r>
    </w:p>
    <w:p w14:paraId="4DEB361E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8"/>
        </w:tabs>
        <w:spacing w:line="360" w:lineRule="auto"/>
        <w:ind w:hanging="362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ustawienie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tymczasowego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oznakowania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oświetlenia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zgodnie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wymaganiami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bezpieczeństwa</w:t>
      </w:r>
    </w:p>
    <w:p w14:paraId="5387FE01" w14:textId="77777777" w:rsidR="00BB0BF2" w:rsidRPr="00002D88" w:rsidRDefault="00BB0BF2" w:rsidP="00BB0BF2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ruchu,</w:t>
      </w:r>
    </w:p>
    <w:p w14:paraId="232855CA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opłaty/dzierżawy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terenu,</w:t>
      </w:r>
    </w:p>
    <w:p w14:paraId="5D6FEFA9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przygotowanie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terenu,</w:t>
      </w:r>
    </w:p>
    <w:p w14:paraId="2A4A18F6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right="9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konstrukcję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tymczasowej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nawierzchni,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ramp,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chodników,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krawężników,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barier,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oznakowania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i </w:t>
      </w:r>
      <w:r w:rsidRPr="00002D88">
        <w:rPr>
          <w:rFonts w:ascii="Verdana" w:hAnsi="Verdana"/>
          <w:sz w:val="16"/>
          <w:szCs w:val="16"/>
        </w:rPr>
        <w:t>drenażu,</w:t>
      </w:r>
    </w:p>
    <w:p w14:paraId="77AC64CA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 xml:space="preserve">tymczasową </w:t>
      </w:r>
      <w:r w:rsidRPr="00002D88">
        <w:rPr>
          <w:rFonts w:ascii="Verdana" w:hAnsi="Verdana"/>
          <w:spacing w:val="-3"/>
          <w:sz w:val="16"/>
          <w:szCs w:val="16"/>
        </w:rPr>
        <w:t xml:space="preserve">przebudowę </w:t>
      </w:r>
      <w:r w:rsidRPr="00002D88">
        <w:rPr>
          <w:rFonts w:ascii="Verdana" w:hAnsi="Verdana"/>
          <w:sz w:val="16"/>
          <w:szCs w:val="16"/>
        </w:rPr>
        <w:t>urządzeń</w:t>
      </w:r>
      <w:r w:rsidRPr="00002D88">
        <w:rPr>
          <w:rFonts w:ascii="Verdana" w:hAnsi="Verdana"/>
          <w:spacing w:val="-4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obcych.</w:t>
      </w:r>
    </w:p>
    <w:p w14:paraId="2BA387E7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Koszt utrzymania objazdów/przejazdów i organizacji ruchu obejmuje:</w:t>
      </w:r>
    </w:p>
    <w:p w14:paraId="3BA17FC3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oczyszczanie,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przestawienie,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przykrycie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usunięcie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tymczasowego</w:t>
      </w:r>
      <w:r w:rsidRPr="00002D88">
        <w:rPr>
          <w:rFonts w:ascii="Verdana" w:hAnsi="Verdana"/>
          <w:spacing w:val="-2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oznakowania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pionowego,</w:t>
      </w:r>
    </w:p>
    <w:p w14:paraId="3DAF2352" w14:textId="77777777" w:rsidR="00BB0BF2" w:rsidRPr="00002D88" w:rsidRDefault="00BB0BF2" w:rsidP="00BB0BF2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poziomego, barier i świateł,</w:t>
      </w:r>
    </w:p>
    <w:p w14:paraId="02EAE592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utrzymanie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nawierzchni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tymczasowych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jezdni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chodników,</w:t>
      </w:r>
    </w:p>
    <w:p w14:paraId="0875D148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utrzymanie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płynności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ruchu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publicznego.</w:t>
      </w:r>
    </w:p>
    <w:p w14:paraId="2AEA7653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Koszt likwidacji objazdów/przejazdów i organizacji ruchu obejmuje:</w:t>
      </w:r>
    </w:p>
    <w:p w14:paraId="7FCA1D57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usunięcie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wbudowanych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oznakowania,</w:t>
      </w:r>
    </w:p>
    <w:p w14:paraId="07D48357" w14:textId="77777777" w:rsidR="00BB0BF2" w:rsidRPr="00002D88" w:rsidRDefault="00BB0BF2" w:rsidP="00BB0BF2">
      <w:pPr>
        <w:pStyle w:val="Akapitzlist"/>
        <w:numPr>
          <w:ilvl w:val="0"/>
          <w:numId w:val="2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doprowadzenie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terenu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do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stanu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pierwotnego.</w:t>
      </w:r>
    </w:p>
    <w:p w14:paraId="7EBF4BB0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0BC789CA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541"/>
        </w:tabs>
        <w:spacing w:line="360" w:lineRule="auto"/>
        <w:ind w:left="540" w:hanging="425"/>
        <w:rPr>
          <w:rFonts w:ascii="Verdana" w:hAnsi="Verdana"/>
          <w:sz w:val="16"/>
          <w:szCs w:val="16"/>
        </w:rPr>
      </w:pPr>
      <w:bookmarkStart w:id="83" w:name="_bookmark83"/>
      <w:bookmarkEnd w:id="83"/>
      <w:r w:rsidRPr="00002D88">
        <w:rPr>
          <w:rFonts w:ascii="Verdana" w:hAnsi="Verdana"/>
          <w:sz w:val="16"/>
          <w:szCs w:val="16"/>
        </w:rPr>
        <w:t>Cena jednostkowa jednostki</w:t>
      </w:r>
      <w:r w:rsidRPr="00002D88">
        <w:rPr>
          <w:rFonts w:ascii="Verdana" w:hAnsi="Verdana"/>
          <w:spacing w:val="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obmiarowej</w:t>
      </w:r>
    </w:p>
    <w:p w14:paraId="00FDBEC3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218BF10B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Cena jednostkowa wykonania 1 m</w:t>
      </w:r>
      <w:r w:rsidRPr="00002D88">
        <w:rPr>
          <w:rFonts w:ascii="Verdana" w:hAnsi="Verdana"/>
          <w:sz w:val="16"/>
          <w:szCs w:val="16"/>
          <w:vertAlign w:val="superscript"/>
        </w:rPr>
        <w:t>2</w:t>
      </w:r>
      <w:r w:rsidRPr="00002D88">
        <w:rPr>
          <w:rFonts w:ascii="Verdana" w:hAnsi="Verdana"/>
          <w:sz w:val="16"/>
          <w:szCs w:val="16"/>
        </w:rPr>
        <w:t xml:space="preserve"> warstwy ścieralnej z SMA 16 JENA zawiera:</w:t>
      </w:r>
    </w:p>
    <w:p w14:paraId="10AB014D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prace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pomiarowe,</w:t>
      </w:r>
    </w:p>
    <w:p w14:paraId="0B5D9ED6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roboty</w:t>
      </w:r>
      <w:r w:rsidRPr="00002D88">
        <w:rPr>
          <w:rFonts w:ascii="Verdana" w:hAnsi="Verdana"/>
          <w:spacing w:val="-2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przygotowawcze,</w:t>
      </w:r>
    </w:p>
    <w:p w14:paraId="21A327E3" w14:textId="77777777" w:rsidR="00BB0BF2" w:rsidRPr="00002D88" w:rsidRDefault="00BB0BF2" w:rsidP="00BB0BF2">
      <w:pPr>
        <w:spacing w:line="360" w:lineRule="auto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0B3DEAC6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lastRenderedPageBreak/>
        <w:t>oznakowanie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robót,</w:t>
      </w:r>
    </w:p>
    <w:p w14:paraId="61646BB5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zakup i transport</w:t>
      </w:r>
      <w:r w:rsidRPr="00002D88">
        <w:rPr>
          <w:rFonts w:ascii="Verdana" w:hAnsi="Verdana"/>
          <w:spacing w:val="-4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materiałów,</w:t>
      </w:r>
    </w:p>
    <w:p w14:paraId="6484E2AB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right="94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opracowanie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recepty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laboratoryjnej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ew.</w:t>
      </w:r>
      <w:r w:rsidRPr="00002D88">
        <w:rPr>
          <w:rFonts w:ascii="Verdana" w:hAnsi="Verdana"/>
          <w:spacing w:val="-2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jej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walidację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 wytwórni,</w:t>
      </w:r>
    </w:p>
    <w:p w14:paraId="58F8AF75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wykonanie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próby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technologicznej</w:t>
      </w:r>
      <w:r w:rsidRPr="00002D88">
        <w:rPr>
          <w:rFonts w:ascii="Verdana" w:hAnsi="Verdana"/>
          <w:spacing w:val="-1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1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odcinka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próbnego,</w:t>
      </w:r>
    </w:p>
    <w:p w14:paraId="57700693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wyprodukowanie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mineralno-asfaltowej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jej</w:t>
      </w:r>
      <w:r w:rsidRPr="00002D88">
        <w:rPr>
          <w:rFonts w:ascii="Verdana" w:hAnsi="Verdana"/>
          <w:spacing w:val="-2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transport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miejsce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wbudowania,</w:t>
      </w:r>
    </w:p>
    <w:p w14:paraId="7FB924E4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rozłożenie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zagęszczenie</w:t>
      </w:r>
      <w:r w:rsidRPr="00002D88">
        <w:rPr>
          <w:rFonts w:ascii="Verdana" w:hAnsi="Verdana"/>
          <w:spacing w:val="-1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mieszanki</w:t>
      </w:r>
      <w:r w:rsidRPr="00002D88">
        <w:rPr>
          <w:rFonts w:ascii="Verdana" w:hAnsi="Verdana"/>
          <w:spacing w:val="-21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mineralno-asfaltowej,</w:t>
      </w:r>
    </w:p>
    <w:p w14:paraId="7CC949D1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right="959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zagęszczenie</w:t>
      </w:r>
      <w:r w:rsidRPr="00002D88">
        <w:rPr>
          <w:rFonts w:ascii="Verdana" w:hAnsi="Verdana"/>
          <w:spacing w:val="-3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bocznych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płaszczyzn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w w:val="95"/>
          <w:sz w:val="16"/>
          <w:szCs w:val="16"/>
        </w:rPr>
        <w:t>warstwy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strony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wyżej</w:t>
      </w:r>
      <w:r w:rsidRPr="00002D88">
        <w:rPr>
          <w:rFonts w:ascii="Verdana" w:hAnsi="Verdana"/>
          <w:spacing w:val="-3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położonej</w:t>
      </w:r>
      <w:r w:rsidRPr="00002D88">
        <w:rPr>
          <w:rFonts w:ascii="Verdana" w:hAnsi="Verdana"/>
          <w:spacing w:val="-3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krawędzi</w:t>
      </w:r>
      <w:r w:rsidRPr="00002D88">
        <w:rPr>
          <w:rFonts w:ascii="Verdana" w:hAnsi="Verdana"/>
          <w:spacing w:val="-3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 xml:space="preserve">nawierzchni, </w:t>
      </w:r>
      <w:r w:rsidRPr="00002D88">
        <w:rPr>
          <w:rFonts w:ascii="Verdana" w:hAnsi="Verdana"/>
          <w:sz w:val="16"/>
          <w:szCs w:val="16"/>
        </w:rPr>
        <w:t>która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jest</w:t>
      </w:r>
      <w:r w:rsidRPr="00002D88">
        <w:rPr>
          <w:rFonts w:ascii="Verdana" w:hAnsi="Verdana"/>
          <w:spacing w:val="-41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bardziej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narażona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działanie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napływającej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wody,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posmarowanie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pacing w:val="-2"/>
          <w:sz w:val="16"/>
          <w:szCs w:val="16"/>
        </w:rPr>
        <w:t>jej</w:t>
      </w:r>
      <w:r w:rsidRPr="00002D88">
        <w:rPr>
          <w:rFonts w:ascii="Verdana" w:hAnsi="Verdana"/>
          <w:spacing w:val="-40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asfaltem,</w:t>
      </w:r>
    </w:p>
    <w:p w14:paraId="5121D508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right="954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spoiny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technologiczne,</w:t>
      </w:r>
      <w:r w:rsidRPr="00002D88">
        <w:rPr>
          <w:rFonts w:ascii="Verdana" w:hAnsi="Verdana"/>
          <w:spacing w:val="-2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połączenia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innymi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elementami</w:t>
      </w:r>
      <w:r w:rsidRPr="00002D88">
        <w:rPr>
          <w:rFonts w:ascii="Verdana" w:hAnsi="Verdana"/>
          <w:spacing w:val="-2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drogi</w:t>
      </w:r>
      <w:r w:rsidRPr="00002D88">
        <w:rPr>
          <w:rFonts w:ascii="Verdana" w:hAnsi="Verdana"/>
          <w:spacing w:val="-2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(np.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krawędziami</w:t>
      </w:r>
      <w:r w:rsidRPr="00002D88">
        <w:rPr>
          <w:rFonts w:ascii="Verdana" w:hAnsi="Verdana"/>
          <w:spacing w:val="-2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urządzeń obcych, </w:t>
      </w:r>
      <w:r w:rsidRPr="00002D88">
        <w:rPr>
          <w:rFonts w:ascii="Verdana" w:hAnsi="Verdana"/>
          <w:spacing w:val="-3"/>
          <w:sz w:val="16"/>
          <w:szCs w:val="16"/>
        </w:rPr>
        <w:t>krawężnikami</w:t>
      </w:r>
      <w:r w:rsidRPr="00002D88">
        <w:rPr>
          <w:rFonts w:ascii="Verdana" w:hAnsi="Verdana"/>
          <w:spacing w:val="-3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itd.),</w:t>
      </w:r>
    </w:p>
    <w:p w14:paraId="19F6625C" w14:textId="77777777" w:rsidR="00BB0BF2" w:rsidRPr="00002D88" w:rsidRDefault="00BB0BF2" w:rsidP="00BB0BF2">
      <w:pPr>
        <w:pStyle w:val="Akapitzlist"/>
        <w:numPr>
          <w:ilvl w:val="0"/>
          <w:numId w:val="1"/>
        </w:numPr>
        <w:tabs>
          <w:tab w:val="left" w:pos="837"/>
          <w:tab w:val="left" w:pos="838"/>
        </w:tabs>
        <w:spacing w:line="360" w:lineRule="auto"/>
        <w:ind w:hanging="362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pacing w:val="-3"/>
          <w:sz w:val="16"/>
          <w:szCs w:val="16"/>
        </w:rPr>
        <w:t>przeprowadzenie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pomiarów</w:t>
      </w:r>
      <w:r w:rsidRPr="00002D88">
        <w:rPr>
          <w:rFonts w:ascii="Verdana" w:hAnsi="Verdana"/>
          <w:spacing w:val="-8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i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badań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laboratoryjnych</w:t>
      </w:r>
      <w:r w:rsidRPr="00002D88">
        <w:rPr>
          <w:rFonts w:ascii="Verdana" w:hAnsi="Verdana"/>
          <w:spacing w:val="-1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dostarczanych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materiałów,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mieszanek</w:t>
      </w:r>
    </w:p>
    <w:p w14:paraId="5AE70166" w14:textId="0628C36F" w:rsidR="00BB0BF2" w:rsidRDefault="00BB0BF2" w:rsidP="00BB0BF2">
      <w:pPr>
        <w:pStyle w:val="Tekstpodstawowy"/>
        <w:spacing w:line="360" w:lineRule="auto"/>
        <w:ind w:left="837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mineralno-asfaltowych i zagęszczonej warstwy, wymaganych w niniejszych WST.</w:t>
      </w:r>
    </w:p>
    <w:p w14:paraId="0855C884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sz w:val="16"/>
          <w:szCs w:val="16"/>
        </w:rPr>
      </w:pPr>
    </w:p>
    <w:p w14:paraId="5DFA2FCA" w14:textId="77777777" w:rsidR="00BB0BF2" w:rsidRPr="00002D88" w:rsidRDefault="00BB0BF2" w:rsidP="00BB0BF2">
      <w:pPr>
        <w:pStyle w:val="Nagwek1"/>
        <w:numPr>
          <w:ilvl w:val="0"/>
          <w:numId w:val="15"/>
        </w:numPr>
        <w:tabs>
          <w:tab w:val="left" w:pos="540"/>
        </w:tabs>
        <w:spacing w:line="360" w:lineRule="auto"/>
        <w:rPr>
          <w:rFonts w:ascii="Verdana" w:hAnsi="Verdana"/>
          <w:sz w:val="16"/>
          <w:szCs w:val="16"/>
        </w:rPr>
      </w:pPr>
      <w:bookmarkStart w:id="84" w:name="_bookmark84"/>
      <w:bookmarkEnd w:id="84"/>
      <w:r w:rsidRPr="00002D88">
        <w:rPr>
          <w:rFonts w:ascii="Verdana" w:hAnsi="Verdana"/>
          <w:sz w:val="16"/>
          <w:szCs w:val="16"/>
        </w:rPr>
        <w:t>PRZEPISY</w:t>
      </w:r>
      <w:r w:rsidRPr="00002D88">
        <w:rPr>
          <w:rFonts w:ascii="Verdana" w:hAnsi="Verdana"/>
          <w:spacing w:val="-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ZWIĄZANE</w:t>
      </w:r>
    </w:p>
    <w:p w14:paraId="62084F4B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73D6D433" w14:textId="77777777" w:rsidR="00BB0BF2" w:rsidRPr="00002D88" w:rsidRDefault="00BB0BF2" w:rsidP="00BB0BF2">
      <w:pPr>
        <w:pStyle w:val="Nagwek2"/>
        <w:numPr>
          <w:ilvl w:val="1"/>
          <w:numId w:val="15"/>
        </w:numPr>
        <w:tabs>
          <w:tab w:val="left" w:pos="661"/>
        </w:tabs>
        <w:spacing w:line="360" w:lineRule="auto"/>
        <w:ind w:hanging="545"/>
        <w:rPr>
          <w:rFonts w:ascii="Verdana" w:hAnsi="Verdana"/>
          <w:sz w:val="16"/>
          <w:szCs w:val="16"/>
        </w:rPr>
      </w:pPr>
      <w:bookmarkStart w:id="85" w:name="_bookmark85"/>
      <w:bookmarkEnd w:id="85"/>
      <w:r w:rsidRPr="00002D88">
        <w:rPr>
          <w:rFonts w:ascii="Verdana" w:hAnsi="Verdana"/>
          <w:sz w:val="16"/>
          <w:szCs w:val="16"/>
        </w:rPr>
        <w:t>Normy</w:t>
      </w:r>
    </w:p>
    <w:p w14:paraId="13978E35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773"/>
        <w:gridCol w:w="7312"/>
      </w:tblGrid>
      <w:tr w:rsidR="00BB0BF2" w:rsidRPr="00002D88" w14:paraId="68D6215D" w14:textId="77777777" w:rsidTr="00533301">
        <w:trPr>
          <w:trHeight w:val="743"/>
        </w:trPr>
        <w:tc>
          <w:tcPr>
            <w:tcW w:w="1773" w:type="dxa"/>
            <w:tcBorders>
              <w:top w:val="single" w:sz="4" w:space="0" w:color="EFEFEF"/>
              <w:left w:val="single" w:sz="4" w:space="0" w:color="EFEFEF"/>
            </w:tcBorders>
          </w:tcPr>
          <w:p w14:paraId="38374D76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</w:t>
            </w:r>
          </w:p>
        </w:tc>
        <w:tc>
          <w:tcPr>
            <w:tcW w:w="7312" w:type="dxa"/>
            <w:tcBorders>
              <w:top w:val="single" w:sz="4" w:space="0" w:color="EFEFEF"/>
              <w:right w:val="single" w:sz="4" w:space="0" w:color="9F9F9F"/>
            </w:tcBorders>
          </w:tcPr>
          <w:p w14:paraId="3CA38946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3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sz w:val="16"/>
                <w:szCs w:val="16"/>
              </w:rPr>
              <w:t>1:</w:t>
            </w:r>
            <w:r w:rsidRPr="00002D88">
              <w:rPr>
                <w:rFonts w:ascii="Verdana" w:hAnsi="Verdana"/>
                <w:spacing w:val="-3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Zawartość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lepiszcza</w:t>
            </w:r>
            <w:r w:rsidRPr="00002D88">
              <w:rPr>
                <w:rFonts w:ascii="Verdana" w:hAnsi="Verdana"/>
                <w:spacing w:val="-4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rozpuszczalnego</w:t>
            </w:r>
          </w:p>
        </w:tc>
      </w:tr>
      <w:tr w:rsidR="00BB0BF2" w:rsidRPr="00002D88" w14:paraId="1195FED0" w14:textId="77777777" w:rsidTr="00533301">
        <w:trPr>
          <w:trHeight w:val="796"/>
        </w:trPr>
        <w:tc>
          <w:tcPr>
            <w:tcW w:w="1773" w:type="dxa"/>
            <w:tcBorders>
              <w:left w:val="single" w:sz="4" w:space="0" w:color="EFEFEF"/>
            </w:tcBorders>
          </w:tcPr>
          <w:p w14:paraId="79CACBF1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73FED09D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sz w:val="16"/>
                <w:szCs w:val="16"/>
              </w:rPr>
              <w:t>1:</w:t>
            </w:r>
            <w:r w:rsidRPr="00002D88">
              <w:rPr>
                <w:rFonts w:ascii="Verdana" w:hAnsi="Verdana"/>
                <w:spacing w:val="-2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Oznaczanie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składu</w:t>
            </w:r>
            <w:r w:rsidRPr="00002D88">
              <w:rPr>
                <w:rFonts w:ascii="Verdana" w:hAnsi="Verdana"/>
                <w:spacing w:val="-2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ziarnowego</w:t>
            </w:r>
          </w:p>
        </w:tc>
      </w:tr>
      <w:tr w:rsidR="00BB0BF2" w:rsidRPr="00002D88" w14:paraId="2EA29F95" w14:textId="77777777" w:rsidTr="00533301">
        <w:trPr>
          <w:trHeight w:val="1092"/>
        </w:trPr>
        <w:tc>
          <w:tcPr>
            <w:tcW w:w="1773" w:type="dxa"/>
            <w:tcBorders>
              <w:left w:val="single" w:sz="4" w:space="0" w:color="EFEFEF"/>
            </w:tcBorders>
          </w:tcPr>
          <w:p w14:paraId="425D3B11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12697-11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0DAFDC49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mieszanek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11: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Określanie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powiązania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pomiędzy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kruszywem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1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asfaltem</w:t>
            </w:r>
          </w:p>
        </w:tc>
      </w:tr>
      <w:tr w:rsidR="00BB0BF2" w:rsidRPr="00002D88" w14:paraId="11076DC2" w14:textId="77777777" w:rsidTr="00533301">
        <w:trPr>
          <w:trHeight w:val="1088"/>
        </w:trPr>
        <w:tc>
          <w:tcPr>
            <w:tcW w:w="1773" w:type="dxa"/>
            <w:tcBorders>
              <w:left w:val="single" w:sz="4" w:space="0" w:color="EFEFEF"/>
            </w:tcBorders>
          </w:tcPr>
          <w:p w14:paraId="2FD0E069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12697-12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7B3DE858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mieszanek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12: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Określanie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wrażliwości</w:t>
            </w:r>
            <w:r w:rsidRPr="00002D88">
              <w:rPr>
                <w:rFonts w:ascii="Verdana" w:hAnsi="Verdana"/>
                <w:spacing w:val="-4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próbek</w:t>
            </w:r>
            <w:r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na </w:t>
            </w:r>
            <w:r w:rsidRPr="00002D88">
              <w:rPr>
                <w:rFonts w:ascii="Verdana" w:hAnsi="Verdana"/>
                <w:sz w:val="16"/>
                <w:szCs w:val="16"/>
              </w:rPr>
              <w:t>wodę</w:t>
            </w:r>
          </w:p>
        </w:tc>
      </w:tr>
      <w:tr w:rsidR="00BB0BF2" w:rsidRPr="00002D88" w14:paraId="2AF22E55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650A73A1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12697-13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5D02E49E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Mieszanki asfaltowe.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 mieszanek mineralno-bitumicznych na</w:t>
            </w:r>
          </w:p>
          <w:p w14:paraId="53096846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gorąco. Część 13: Pomiar temperatury</w:t>
            </w:r>
          </w:p>
        </w:tc>
      </w:tr>
      <w:tr w:rsidR="00BB0BF2" w:rsidRPr="00002D88" w14:paraId="51FDB232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27E831B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12697-14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11C92F13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Mieszanki asfaltowe.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 mieszanek mineralno-bitumicznych na</w:t>
            </w:r>
          </w:p>
          <w:p w14:paraId="6E1FB8B4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gorąco. Część 14: Zawartość wody</w:t>
            </w:r>
          </w:p>
        </w:tc>
      </w:tr>
      <w:tr w:rsidR="00BB0BF2" w:rsidRPr="00002D88" w14:paraId="3641CE9C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0CAA1C15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12697-18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75040507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18: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Spływność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lepiszcza</w:t>
            </w:r>
          </w:p>
        </w:tc>
      </w:tr>
      <w:tr w:rsidR="00BB0BF2" w:rsidRPr="00002D88" w14:paraId="3414904C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15A01443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12697-22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3935FCCC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spacing w:val="4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mineralno-</w:t>
            </w:r>
          </w:p>
          <w:p w14:paraId="672FE943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asfaltowych na gorąco. Część 22: Koleinowanie</w:t>
            </w:r>
          </w:p>
        </w:tc>
      </w:tr>
      <w:tr w:rsidR="00BB0BF2" w:rsidRPr="00002D88" w14:paraId="57FB9CC3" w14:textId="77777777" w:rsidTr="00533301">
        <w:trPr>
          <w:trHeight w:val="1159"/>
        </w:trPr>
        <w:tc>
          <w:tcPr>
            <w:tcW w:w="1773" w:type="dxa"/>
            <w:tcBorders>
              <w:left w:val="single" w:sz="4" w:space="0" w:color="EFEFEF"/>
              <w:bottom w:val="single" w:sz="4" w:space="0" w:color="9F9F9F"/>
            </w:tcBorders>
          </w:tcPr>
          <w:p w14:paraId="13F08F1A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12697-23</w:t>
            </w:r>
          </w:p>
        </w:tc>
        <w:tc>
          <w:tcPr>
            <w:tcW w:w="7312" w:type="dxa"/>
            <w:tcBorders>
              <w:bottom w:val="single" w:sz="4" w:space="0" w:color="9F9F9F"/>
              <w:right w:val="single" w:sz="4" w:space="0" w:color="9F9F9F"/>
            </w:tcBorders>
          </w:tcPr>
          <w:p w14:paraId="0EAE839B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Metody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mieszanek </w:t>
            </w:r>
            <w:r w:rsidRPr="00002D88">
              <w:rPr>
                <w:rFonts w:ascii="Verdana" w:hAnsi="Verdana"/>
                <w:sz w:val="16"/>
                <w:szCs w:val="16"/>
              </w:rPr>
              <w:t>mineralno- asfaltowych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1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23: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Określanie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pośredniej</w:t>
            </w:r>
            <w:r w:rsidRPr="00002D88">
              <w:rPr>
                <w:rFonts w:ascii="Verdana" w:hAnsi="Verdana"/>
                <w:spacing w:val="-1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wytrzymałości</w:t>
            </w:r>
            <w:r w:rsidRPr="00002D88">
              <w:rPr>
                <w:rFonts w:ascii="Verdana" w:hAnsi="Verdana"/>
                <w:spacing w:val="-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 rozciąganie próbek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asfaltowych</w:t>
            </w:r>
          </w:p>
        </w:tc>
      </w:tr>
    </w:tbl>
    <w:p w14:paraId="6AB9BB4E" w14:textId="77777777" w:rsidR="00BB0BF2" w:rsidRPr="00002D88" w:rsidRDefault="00BB0BF2" w:rsidP="00BB0BF2">
      <w:pPr>
        <w:spacing w:line="360" w:lineRule="auto"/>
        <w:jc w:val="both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340" w:right="460" w:bottom="1440" w:left="1300" w:header="0" w:footer="1160" w:gutter="0"/>
          <w:cols w:space="708"/>
        </w:sect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773"/>
        <w:gridCol w:w="7312"/>
      </w:tblGrid>
      <w:tr w:rsidR="00BB0BF2" w:rsidRPr="00002D88" w14:paraId="45C5CBE0" w14:textId="77777777" w:rsidTr="00533301">
        <w:trPr>
          <w:trHeight w:val="723"/>
        </w:trPr>
        <w:tc>
          <w:tcPr>
            <w:tcW w:w="1773" w:type="dxa"/>
            <w:tcBorders>
              <w:top w:val="single" w:sz="4" w:space="0" w:color="EFEFEF"/>
              <w:left w:val="single" w:sz="4" w:space="0" w:color="EFEFEF"/>
            </w:tcBorders>
          </w:tcPr>
          <w:p w14:paraId="725390B3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PN-EN 12697-27</w:t>
            </w:r>
          </w:p>
        </w:tc>
        <w:tc>
          <w:tcPr>
            <w:tcW w:w="7312" w:type="dxa"/>
            <w:tcBorders>
              <w:top w:val="single" w:sz="4" w:space="0" w:color="EFEFEF"/>
              <w:right w:val="single" w:sz="4" w:space="0" w:color="9F9F9F"/>
            </w:tcBorders>
          </w:tcPr>
          <w:p w14:paraId="0AE31C6A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2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27:</w:t>
            </w:r>
            <w:r w:rsidRPr="00002D88">
              <w:rPr>
                <w:rFonts w:ascii="Verdana" w:hAnsi="Verdana"/>
                <w:spacing w:val="-1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Pobieranie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próbek</w:t>
            </w:r>
          </w:p>
        </w:tc>
      </w:tr>
      <w:tr w:rsidR="00BB0BF2" w:rsidRPr="00002D88" w14:paraId="18A4404A" w14:textId="77777777" w:rsidTr="00533301">
        <w:trPr>
          <w:trHeight w:val="1092"/>
        </w:trPr>
        <w:tc>
          <w:tcPr>
            <w:tcW w:w="1773" w:type="dxa"/>
            <w:tcBorders>
              <w:left w:val="single" w:sz="4" w:space="0" w:color="EFEFEF"/>
            </w:tcBorders>
          </w:tcPr>
          <w:p w14:paraId="502B2126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12697-28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21A3814E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 mineralno-asfaltowe. Metody badań mieszanek mineralno- asfaltowych na gorąco. Część 28: Przygotowanie próbek do oznaczania zawartości lepiszcza, zawartości wody i uziarnienia</w:t>
            </w:r>
          </w:p>
        </w:tc>
      </w:tr>
      <w:tr w:rsidR="00BB0BF2" w:rsidRPr="00002D88" w14:paraId="385ECE65" w14:textId="77777777" w:rsidTr="00533301">
        <w:trPr>
          <w:trHeight w:val="1088"/>
        </w:trPr>
        <w:tc>
          <w:tcPr>
            <w:tcW w:w="1773" w:type="dxa"/>
            <w:tcBorders>
              <w:left w:val="single" w:sz="4" w:space="0" w:color="EFEFEF"/>
            </w:tcBorders>
          </w:tcPr>
          <w:p w14:paraId="70431E23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12697-29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59E81AF3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Metoda </w:t>
            </w:r>
            <w:r w:rsidRPr="00002D88">
              <w:rPr>
                <w:rFonts w:ascii="Verdana" w:hAnsi="Verdana"/>
                <w:spacing w:val="-2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mieszanek 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stosowanych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29: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Oznaczenie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wymiarów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próbki</w:t>
            </w:r>
            <w:r w:rsidRPr="00002D88">
              <w:rPr>
                <w:rFonts w:ascii="Verdana" w:hAnsi="Verdana"/>
                <w:spacing w:val="-2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 </w:t>
            </w: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mineralno-asfaltowej</w:t>
            </w:r>
          </w:p>
        </w:tc>
      </w:tr>
      <w:tr w:rsidR="00BB0BF2" w:rsidRPr="00002D88" w14:paraId="1D9DBBE3" w14:textId="77777777" w:rsidTr="00533301">
        <w:trPr>
          <w:trHeight w:val="1088"/>
        </w:trPr>
        <w:tc>
          <w:tcPr>
            <w:tcW w:w="1773" w:type="dxa"/>
            <w:tcBorders>
              <w:left w:val="single" w:sz="4" w:space="0" w:color="EFEFEF"/>
            </w:tcBorders>
          </w:tcPr>
          <w:p w14:paraId="2820C4AC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12697-30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0C25B502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Metody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badań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mieszanek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30: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Przygotowanie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próbek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zagęszczonych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przez </w:t>
            </w:r>
            <w:r w:rsidRPr="00002D88">
              <w:rPr>
                <w:rFonts w:ascii="Verdana" w:hAnsi="Verdana"/>
                <w:sz w:val="16"/>
                <w:szCs w:val="16"/>
              </w:rPr>
              <w:t>ubijanie</w:t>
            </w:r>
          </w:p>
        </w:tc>
      </w:tr>
      <w:tr w:rsidR="00BB0BF2" w:rsidRPr="00002D88" w14:paraId="6CE46338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473DA2B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12697-35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22994478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2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sz w:val="16"/>
                <w:szCs w:val="16"/>
              </w:rPr>
              <w:t>35: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2"/>
                <w:sz w:val="16"/>
                <w:szCs w:val="16"/>
              </w:rPr>
              <w:t>Mieszanie</w:t>
            </w:r>
            <w:r w:rsidRPr="00002D88">
              <w:rPr>
                <w:rFonts w:ascii="Verdana" w:hAnsi="Verdana"/>
                <w:spacing w:val="-2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laboratoryjne</w:t>
            </w:r>
          </w:p>
        </w:tc>
      </w:tr>
      <w:tr w:rsidR="00BB0BF2" w:rsidRPr="00002D88" w14:paraId="6A77DB5B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10BF3AF5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12697-36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134573CB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3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>36: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Oznaczanie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grubości</w:t>
            </w:r>
            <w:r w:rsidRPr="00002D88">
              <w:rPr>
                <w:rFonts w:ascii="Verdana" w:hAnsi="Verdana"/>
                <w:spacing w:val="-3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nawierzchni</w:t>
            </w:r>
            <w:r w:rsidRPr="00002D88">
              <w:rPr>
                <w:rFonts w:ascii="Verdana" w:hAnsi="Verdana"/>
                <w:spacing w:val="-3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asfaltowych</w:t>
            </w:r>
          </w:p>
        </w:tc>
      </w:tr>
      <w:tr w:rsidR="00BB0BF2" w:rsidRPr="00002D88" w14:paraId="2522D550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13271D22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12697-5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5E956A7B" w14:textId="77777777" w:rsidR="00BB0BF2" w:rsidRPr="00002D88" w:rsidRDefault="00BB0BF2" w:rsidP="00533301">
            <w:pPr>
              <w:pStyle w:val="TableParagraph"/>
              <w:tabs>
                <w:tab w:val="left" w:pos="1347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  <w:t>mineralno-asfaltowe.</w:t>
            </w:r>
            <w:r w:rsidRPr="00002D88">
              <w:rPr>
                <w:rFonts w:ascii="Verdana" w:hAnsi="Verdana"/>
                <w:spacing w:val="5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2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sz w:val="16"/>
                <w:szCs w:val="16"/>
              </w:rPr>
              <w:t>5:</w:t>
            </w:r>
            <w:r w:rsidRPr="00002D88">
              <w:rPr>
                <w:rFonts w:ascii="Verdana" w:hAnsi="Verdana"/>
                <w:spacing w:val="-2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Oznaczanie</w:t>
            </w:r>
            <w:r w:rsidRPr="00002D88">
              <w:rPr>
                <w:rFonts w:ascii="Verdana" w:hAnsi="Verdana"/>
                <w:spacing w:val="-2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gęstości</w:t>
            </w:r>
          </w:p>
        </w:tc>
      </w:tr>
      <w:tr w:rsidR="00BB0BF2" w:rsidRPr="00002D88" w14:paraId="4D72FD6A" w14:textId="77777777" w:rsidTr="00533301">
        <w:trPr>
          <w:trHeight w:val="1088"/>
        </w:trPr>
        <w:tc>
          <w:tcPr>
            <w:tcW w:w="1773" w:type="dxa"/>
            <w:tcBorders>
              <w:left w:val="single" w:sz="4" w:space="0" w:color="EFEFEF"/>
            </w:tcBorders>
          </w:tcPr>
          <w:p w14:paraId="445E35BB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12697-6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6D400E56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5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Mieszanki mineralno-asfaltowe. Metody badań mieszanek 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asfaltowych na gorąco. Część 6: Oznaczanie gęstości objętościowej próbek </w:t>
            </w:r>
            <w:r w:rsidRPr="00002D88">
              <w:rPr>
                <w:rFonts w:ascii="Verdana" w:hAnsi="Verdana"/>
                <w:sz w:val="16"/>
                <w:szCs w:val="16"/>
              </w:rPr>
              <w:t>mieszanki mineralno-asfaltowej</w:t>
            </w:r>
          </w:p>
        </w:tc>
      </w:tr>
      <w:tr w:rsidR="00BB0BF2" w:rsidRPr="00002D88" w14:paraId="4C0FC593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4F70B53B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12697-8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31E57D97" w14:textId="77777777" w:rsidR="00BB0BF2" w:rsidRPr="00002D88" w:rsidRDefault="00BB0BF2" w:rsidP="00533301">
            <w:pPr>
              <w:pStyle w:val="TableParagraph"/>
              <w:tabs>
                <w:tab w:val="left" w:pos="1348"/>
                <w:tab w:val="left" w:pos="4371"/>
                <w:tab w:val="left" w:pos="5139"/>
                <w:tab w:val="left" w:pos="6282"/>
              </w:tabs>
              <w:spacing w:line="360" w:lineRule="auto"/>
              <w:ind w:left="244" w:right="3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mineralno-asfaltowe. </w:t>
            </w:r>
            <w:r w:rsidRPr="00002D88">
              <w:rPr>
                <w:rFonts w:ascii="Verdana" w:hAnsi="Verdana"/>
                <w:spacing w:val="2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badań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mieszanek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mineralno-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asfaltowych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gorąco.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2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w w:val="95"/>
                <w:sz w:val="16"/>
                <w:szCs w:val="16"/>
              </w:rPr>
              <w:t>8:</w:t>
            </w:r>
            <w:r w:rsidRPr="00002D88">
              <w:rPr>
                <w:rFonts w:ascii="Verdana" w:hAnsi="Verdana"/>
                <w:spacing w:val="-2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Oznaczanie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zawartości</w:t>
            </w:r>
            <w:r w:rsidRPr="00002D88">
              <w:rPr>
                <w:rFonts w:ascii="Verdana" w:hAnsi="Verdana"/>
                <w:spacing w:val="-2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wolnej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przestrzeni</w:t>
            </w:r>
          </w:p>
        </w:tc>
      </w:tr>
      <w:tr w:rsidR="00BB0BF2" w:rsidRPr="00002D88" w14:paraId="123FCC91" w14:textId="77777777" w:rsidTr="00533301">
        <w:trPr>
          <w:trHeight w:val="512"/>
        </w:trPr>
        <w:tc>
          <w:tcPr>
            <w:tcW w:w="1773" w:type="dxa"/>
            <w:tcBorders>
              <w:left w:val="single" w:sz="4" w:space="0" w:color="EFEFEF"/>
            </w:tcBorders>
          </w:tcPr>
          <w:p w14:paraId="141B6954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13108-5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7AA47595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 mineralno-asfaltowe. Wymagania. Część 1: Mieszanka SMA</w:t>
            </w:r>
          </w:p>
        </w:tc>
      </w:tr>
      <w:tr w:rsidR="00BB0BF2" w:rsidRPr="00002D88" w14:paraId="3BD1FA52" w14:textId="77777777" w:rsidTr="00533301">
        <w:trPr>
          <w:trHeight w:val="508"/>
        </w:trPr>
        <w:tc>
          <w:tcPr>
            <w:tcW w:w="1773" w:type="dxa"/>
            <w:tcBorders>
              <w:left w:val="single" w:sz="4" w:space="0" w:color="EFEFEF"/>
            </w:tcBorders>
          </w:tcPr>
          <w:p w14:paraId="34979ED5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13108-20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37B52826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Mieszanki mineralno-asfaltowe. Wymagania. Część 20: Badanie typu</w:t>
            </w:r>
          </w:p>
        </w:tc>
      </w:tr>
      <w:tr w:rsidR="00BB0BF2" w:rsidRPr="00002D88" w14:paraId="7B816C2F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017CDE54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13108-21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2E69FB62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Mieszanki mineralno-asfaltowe. Wymagania. Część 21: Zakładowa Kontrola</w:t>
            </w:r>
          </w:p>
          <w:p w14:paraId="32DDA14A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Produkcji</w:t>
            </w:r>
          </w:p>
        </w:tc>
      </w:tr>
      <w:tr w:rsidR="00BB0BF2" w:rsidRPr="00002D88" w14:paraId="2306479E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2F203688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14023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01D8CD69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Asfalty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lepiszcza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asfaltowe.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Zasady</w:t>
            </w:r>
            <w:r w:rsidRPr="00002D88">
              <w:rPr>
                <w:rFonts w:ascii="Verdana" w:hAnsi="Verdana"/>
                <w:spacing w:val="-1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specyfikacji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dla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asfaltów</w:t>
            </w:r>
            <w:r w:rsidRPr="00002D88">
              <w:rPr>
                <w:rFonts w:ascii="Verdana" w:hAnsi="Verdana"/>
                <w:spacing w:val="-2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modyfikowanych</w:t>
            </w:r>
          </w:p>
          <w:p w14:paraId="754CEBFD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polimerami</w:t>
            </w:r>
          </w:p>
        </w:tc>
      </w:tr>
      <w:tr w:rsidR="00BB0BF2" w:rsidRPr="00002D88" w14:paraId="19F40552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42F648CC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13043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7D539020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Kruszywo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do mieszanek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mineralno-asfaltowych i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powierzchniowych utrwaleń</w:t>
            </w:r>
          </w:p>
          <w:p w14:paraId="09CD098C" w14:textId="77777777" w:rsidR="00BB0BF2" w:rsidRPr="00002D88" w:rsidRDefault="00BB0BF2" w:rsidP="00533301">
            <w:pPr>
              <w:pStyle w:val="TableParagraph"/>
              <w:spacing w:line="360" w:lineRule="auto"/>
              <w:ind w:left="24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na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drogach,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lotniskach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43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innych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powierzchniach</w:t>
            </w:r>
            <w:r w:rsidRPr="00002D88">
              <w:rPr>
                <w:rFonts w:ascii="Verdana" w:hAnsi="Verdana"/>
                <w:spacing w:val="-44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przeznaczonych</w:t>
            </w:r>
            <w:r w:rsidRPr="00002D88">
              <w:rPr>
                <w:rFonts w:ascii="Verdana" w:hAnsi="Verdana"/>
                <w:spacing w:val="-4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do</w:t>
            </w:r>
            <w:r w:rsidRPr="00002D88">
              <w:rPr>
                <w:rFonts w:ascii="Verdana" w:hAnsi="Verdana"/>
                <w:spacing w:val="-41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ruchu.</w:t>
            </w:r>
          </w:p>
        </w:tc>
      </w:tr>
      <w:tr w:rsidR="00BB0BF2" w:rsidRPr="00002D88" w14:paraId="1D795CF2" w14:textId="77777777" w:rsidTr="00533301">
        <w:trPr>
          <w:trHeight w:val="800"/>
        </w:trPr>
        <w:tc>
          <w:tcPr>
            <w:tcW w:w="1773" w:type="dxa"/>
            <w:tcBorders>
              <w:left w:val="single" w:sz="4" w:space="0" w:color="EFEFEF"/>
            </w:tcBorders>
          </w:tcPr>
          <w:p w14:paraId="417CDCE0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1097-2</w:t>
            </w:r>
          </w:p>
        </w:tc>
        <w:tc>
          <w:tcPr>
            <w:tcW w:w="7312" w:type="dxa"/>
            <w:tcBorders>
              <w:right w:val="single" w:sz="4" w:space="0" w:color="9F9F9F"/>
            </w:tcBorders>
          </w:tcPr>
          <w:p w14:paraId="6E325F27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</w:t>
            </w:r>
            <w:r w:rsidRPr="00002D88">
              <w:rPr>
                <w:rFonts w:ascii="Verdana" w:hAnsi="Verdana"/>
                <w:spacing w:val="-3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mechanicznych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fizycznych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właściwości</w:t>
            </w:r>
            <w:r w:rsidRPr="00002D88">
              <w:rPr>
                <w:rFonts w:ascii="Verdana" w:hAnsi="Verdana"/>
                <w:spacing w:val="-3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kruszyw.</w:t>
            </w:r>
            <w:r w:rsidRPr="00002D88">
              <w:rPr>
                <w:rFonts w:ascii="Verdana" w:hAnsi="Verdana"/>
                <w:spacing w:val="-3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pacing w:val="-3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oznaczania </w:t>
            </w:r>
            <w:r w:rsidRPr="00002D88">
              <w:rPr>
                <w:rFonts w:ascii="Verdana" w:hAnsi="Verdana"/>
                <w:sz w:val="16"/>
                <w:szCs w:val="16"/>
              </w:rPr>
              <w:t>odporności na</w:t>
            </w:r>
            <w:r w:rsidRPr="00002D88">
              <w:rPr>
                <w:rFonts w:ascii="Verdana" w:hAnsi="Verdana"/>
                <w:spacing w:val="-3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rozdrabianie</w:t>
            </w:r>
          </w:p>
        </w:tc>
      </w:tr>
      <w:tr w:rsidR="00BB0BF2" w:rsidRPr="00002D88" w14:paraId="417DD0B7" w14:textId="77777777" w:rsidTr="00533301">
        <w:trPr>
          <w:trHeight w:val="867"/>
        </w:trPr>
        <w:tc>
          <w:tcPr>
            <w:tcW w:w="1773" w:type="dxa"/>
            <w:tcBorders>
              <w:left w:val="single" w:sz="4" w:space="0" w:color="EFEFEF"/>
              <w:bottom w:val="single" w:sz="4" w:space="0" w:color="9F9F9F"/>
            </w:tcBorders>
          </w:tcPr>
          <w:p w14:paraId="53EF7A78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1097-3</w:t>
            </w:r>
          </w:p>
        </w:tc>
        <w:tc>
          <w:tcPr>
            <w:tcW w:w="7312" w:type="dxa"/>
            <w:tcBorders>
              <w:bottom w:val="single" w:sz="4" w:space="0" w:color="9F9F9F"/>
              <w:right w:val="single" w:sz="4" w:space="0" w:color="9F9F9F"/>
            </w:tcBorders>
          </w:tcPr>
          <w:p w14:paraId="253A1D2B" w14:textId="77777777" w:rsidR="00BB0BF2" w:rsidRPr="00002D88" w:rsidRDefault="00BB0BF2" w:rsidP="00533301">
            <w:pPr>
              <w:pStyle w:val="TableParagraph"/>
              <w:spacing w:line="360" w:lineRule="auto"/>
              <w:ind w:left="244" w:right="3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Oznaczanie gęstości </w:t>
            </w:r>
            <w:r w:rsidRPr="00002D88">
              <w:rPr>
                <w:rFonts w:ascii="Verdana" w:hAnsi="Verdana"/>
                <w:sz w:val="16"/>
                <w:szCs w:val="16"/>
              </w:rPr>
              <w:t>nasypowej i jamistości</w:t>
            </w:r>
          </w:p>
        </w:tc>
      </w:tr>
    </w:tbl>
    <w:p w14:paraId="12BCCB02" w14:textId="77777777" w:rsidR="00BB0BF2" w:rsidRPr="00002D88" w:rsidRDefault="00BB0BF2" w:rsidP="00BB0BF2">
      <w:pPr>
        <w:spacing w:line="360" w:lineRule="auto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420" w:right="460" w:bottom="1360" w:left="1300" w:header="0" w:footer="1160" w:gutter="0"/>
          <w:cols w:space="708"/>
        </w:sect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662"/>
        <w:gridCol w:w="7424"/>
      </w:tblGrid>
      <w:tr w:rsidR="00BB0BF2" w:rsidRPr="00002D88" w14:paraId="46E02CBC" w14:textId="77777777" w:rsidTr="00533301">
        <w:trPr>
          <w:trHeight w:val="723"/>
        </w:trPr>
        <w:tc>
          <w:tcPr>
            <w:tcW w:w="1662" w:type="dxa"/>
            <w:tcBorders>
              <w:top w:val="single" w:sz="4" w:space="0" w:color="EFEFEF"/>
              <w:left w:val="single" w:sz="4" w:space="0" w:color="EFEFEF"/>
            </w:tcBorders>
          </w:tcPr>
          <w:p w14:paraId="6FC4CCFD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PN-EN 1097-4</w:t>
            </w:r>
          </w:p>
        </w:tc>
        <w:tc>
          <w:tcPr>
            <w:tcW w:w="7424" w:type="dxa"/>
            <w:tcBorders>
              <w:top w:val="single" w:sz="4" w:space="0" w:color="EFEFEF"/>
              <w:right w:val="single" w:sz="4" w:space="0" w:color="9F9F9F"/>
            </w:tcBorders>
          </w:tcPr>
          <w:p w14:paraId="6BF8E7C4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Część 4: Oznaczanie </w:t>
            </w:r>
            <w:r w:rsidRPr="00002D88">
              <w:rPr>
                <w:rFonts w:ascii="Verdana" w:hAnsi="Verdana"/>
                <w:sz w:val="16"/>
                <w:szCs w:val="16"/>
              </w:rPr>
              <w:t>pustych przestrzeni suchego, zagęszczonego wypełniacza</w:t>
            </w:r>
          </w:p>
        </w:tc>
      </w:tr>
      <w:tr w:rsidR="00BB0BF2" w:rsidRPr="00002D88" w14:paraId="7AA24939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2120FCBE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1097-5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098CD3B4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Część 5: Oznaczanie </w:t>
            </w:r>
            <w:r w:rsidRPr="00002D88">
              <w:rPr>
                <w:rFonts w:ascii="Verdana" w:hAnsi="Verdana"/>
                <w:sz w:val="16"/>
                <w:szCs w:val="16"/>
              </w:rPr>
              <w:t>zawartości wody przez suszenie w suszarce z wentylacją</w:t>
            </w:r>
          </w:p>
        </w:tc>
      </w:tr>
      <w:tr w:rsidR="00BB0BF2" w:rsidRPr="00002D88" w14:paraId="4083D225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3EE00FA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1097-6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34C68FB5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Część 6: Oznaczanie </w:t>
            </w:r>
            <w:r w:rsidRPr="00002D88">
              <w:rPr>
                <w:rFonts w:ascii="Verdana" w:hAnsi="Verdana"/>
                <w:sz w:val="16"/>
                <w:szCs w:val="16"/>
              </w:rPr>
              <w:t>gęstości ziaren i nasiąkliwości</w:t>
            </w:r>
          </w:p>
        </w:tc>
      </w:tr>
      <w:tr w:rsidR="00BB0BF2" w:rsidRPr="00002D88" w14:paraId="3EA502FE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1C21A28C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1097-7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516584D0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Część 7: Oznaczanie </w:t>
            </w:r>
            <w:r w:rsidRPr="00002D88">
              <w:rPr>
                <w:rFonts w:ascii="Verdana" w:hAnsi="Verdana"/>
                <w:sz w:val="16"/>
                <w:szCs w:val="16"/>
              </w:rPr>
              <w:t>gęstości wypełniacza. Metoda piknometryczna</w:t>
            </w:r>
          </w:p>
        </w:tc>
      </w:tr>
      <w:tr w:rsidR="00BB0BF2" w:rsidRPr="00002D88" w14:paraId="7C4BAC90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5B70A589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1097-8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0B8B5BC1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mechanicznych i fizycznych właściwości kruszyw. Część 8: Oznaczanie </w:t>
            </w:r>
            <w:proofErr w:type="spellStart"/>
            <w:r w:rsidRPr="00002D88">
              <w:rPr>
                <w:rFonts w:ascii="Verdana" w:hAnsi="Verdana"/>
                <w:sz w:val="16"/>
                <w:szCs w:val="16"/>
              </w:rPr>
              <w:t>polerowalności</w:t>
            </w:r>
            <w:proofErr w:type="spellEnd"/>
            <w:r w:rsidRPr="00002D88">
              <w:rPr>
                <w:rFonts w:ascii="Verdana" w:hAnsi="Verdana"/>
                <w:sz w:val="16"/>
                <w:szCs w:val="16"/>
              </w:rPr>
              <w:t xml:space="preserve"> kamienia</w:t>
            </w:r>
          </w:p>
        </w:tc>
      </w:tr>
      <w:tr w:rsidR="00BB0BF2" w:rsidRPr="00002D88" w14:paraId="05790706" w14:textId="77777777" w:rsidTr="00533301">
        <w:trPr>
          <w:trHeight w:val="796"/>
        </w:trPr>
        <w:tc>
          <w:tcPr>
            <w:tcW w:w="1662" w:type="dxa"/>
            <w:tcBorders>
              <w:left w:val="single" w:sz="4" w:space="0" w:color="EFEFEF"/>
            </w:tcBorders>
          </w:tcPr>
          <w:p w14:paraId="7E280C04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1367-1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6161F175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właściwości cieplnych i odporności kruszyw na działanie czynników </w:t>
            </w:r>
            <w:r w:rsidRPr="00002D88">
              <w:rPr>
                <w:rFonts w:ascii="Verdana" w:hAnsi="Verdana"/>
                <w:sz w:val="16"/>
                <w:szCs w:val="16"/>
              </w:rPr>
              <w:t>atmosferycznych. Część 1: Oznaczanie mrozoodporności</w:t>
            </w:r>
          </w:p>
        </w:tc>
      </w:tr>
      <w:tr w:rsidR="00BB0BF2" w:rsidRPr="00002D88" w14:paraId="6441A864" w14:textId="77777777" w:rsidTr="00533301">
        <w:trPr>
          <w:trHeight w:val="1092"/>
        </w:trPr>
        <w:tc>
          <w:tcPr>
            <w:tcW w:w="1662" w:type="dxa"/>
            <w:tcBorders>
              <w:left w:val="single" w:sz="4" w:space="0" w:color="EFEFEF"/>
            </w:tcBorders>
          </w:tcPr>
          <w:p w14:paraId="0F0F2BC7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1367-3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540F266B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33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 właściwości cieplnych i odporności kruszyw na działanie</w:t>
            </w:r>
            <w:r w:rsidRPr="00002D88">
              <w:rPr>
                <w:rFonts w:ascii="Verdana" w:hAnsi="Verdana"/>
                <w:spacing w:val="-3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czynników atmosferycznych. Część 3: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Badanie bazaltowej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zgorzeli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słonecznej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metodą </w:t>
            </w:r>
            <w:r w:rsidRPr="00002D88">
              <w:rPr>
                <w:rFonts w:ascii="Verdana" w:hAnsi="Verdana"/>
                <w:spacing w:val="-2"/>
                <w:sz w:val="16"/>
                <w:szCs w:val="16"/>
              </w:rPr>
              <w:t>gotowania</w:t>
            </w:r>
          </w:p>
        </w:tc>
      </w:tr>
      <w:tr w:rsidR="00BB0BF2" w:rsidRPr="00002D88" w14:paraId="5D6F18A5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45E5F625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1367-5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2220BFE9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właściwości cieplnych i odporności kruszyw na działanie czynników </w:t>
            </w:r>
            <w:r w:rsidRPr="00002D88">
              <w:rPr>
                <w:rFonts w:ascii="Verdana" w:hAnsi="Verdana"/>
                <w:sz w:val="16"/>
                <w:szCs w:val="16"/>
              </w:rPr>
              <w:t>atmosferycznych. Część 5: Oznaczanie odporności na szok termiczny</w:t>
            </w:r>
          </w:p>
        </w:tc>
      </w:tr>
      <w:tr w:rsidR="00BB0BF2" w:rsidRPr="00002D88" w14:paraId="4E5FD8E0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0A116B54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1367-6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594F32E1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4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właściwości cieplnych i odporności kruszyw na działanie czynników </w:t>
            </w:r>
            <w:r w:rsidRPr="00002D88">
              <w:rPr>
                <w:rFonts w:ascii="Verdana" w:hAnsi="Verdana"/>
                <w:sz w:val="16"/>
                <w:szCs w:val="16"/>
              </w:rPr>
              <w:t>atmosferycznych. Część 6: Mrozoodporność w obecności soli</w:t>
            </w:r>
          </w:p>
        </w:tc>
      </w:tr>
      <w:tr w:rsidR="00BB0BF2" w:rsidRPr="00002D88" w14:paraId="3D2204C6" w14:textId="77777777" w:rsidTr="00533301">
        <w:trPr>
          <w:trHeight w:val="508"/>
        </w:trPr>
        <w:tc>
          <w:tcPr>
            <w:tcW w:w="1662" w:type="dxa"/>
            <w:tcBorders>
              <w:left w:val="single" w:sz="4" w:space="0" w:color="EFEFEF"/>
            </w:tcBorders>
          </w:tcPr>
          <w:p w14:paraId="4E0FDBD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932-1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5172D353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Badania podstawowych właściwości kruszyw. Metody pobierania próbek</w:t>
            </w:r>
          </w:p>
        </w:tc>
      </w:tr>
      <w:tr w:rsidR="00BB0BF2" w:rsidRPr="00002D88" w14:paraId="759E597A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5D1DEFCD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932-2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60857D70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 podstawowych właściwości kruszyw. Metody pomniejszania próbek</w:t>
            </w:r>
          </w:p>
          <w:p w14:paraId="7C2A1617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laboratoryjnych</w:t>
            </w:r>
          </w:p>
        </w:tc>
      </w:tr>
      <w:tr w:rsidR="00BB0BF2" w:rsidRPr="00002D88" w14:paraId="5A8AF1B3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56DB9787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932-3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4150F9C6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-1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Badania podstawowych właściwości kruszyw. Procedura i terminologia uproszczonego opisu petrograficznego</w:t>
            </w:r>
          </w:p>
        </w:tc>
      </w:tr>
      <w:tr w:rsidR="00BB0BF2" w:rsidRPr="00002D88" w14:paraId="07CA80E3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1F6758E4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932-5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5AC9D5C7" w14:textId="77777777" w:rsidR="00BB0BF2" w:rsidRPr="00002D88" w:rsidRDefault="00BB0BF2" w:rsidP="00533301">
            <w:pPr>
              <w:pStyle w:val="TableParagraph"/>
              <w:tabs>
                <w:tab w:val="left" w:pos="1282"/>
                <w:tab w:val="left" w:pos="2850"/>
                <w:tab w:val="left" w:pos="4105"/>
                <w:tab w:val="left" w:pos="5096"/>
                <w:tab w:val="left" w:pos="5800"/>
                <w:tab w:val="left" w:pos="6183"/>
              </w:tabs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podstawowych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  <w:t>właściwości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kruszyw.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w w:val="90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z w:val="16"/>
                <w:szCs w:val="16"/>
              </w:rPr>
              <w:t>5:</w:t>
            </w:r>
            <w:r w:rsidRPr="00002D88">
              <w:rPr>
                <w:rFonts w:ascii="Verdana" w:hAnsi="Verdana"/>
                <w:sz w:val="16"/>
                <w:szCs w:val="16"/>
              </w:rPr>
              <w:tab/>
            </w:r>
            <w:r w:rsidRPr="00002D88">
              <w:rPr>
                <w:rFonts w:ascii="Verdana" w:hAnsi="Verdana"/>
                <w:spacing w:val="-3"/>
                <w:w w:val="90"/>
                <w:sz w:val="16"/>
                <w:szCs w:val="16"/>
              </w:rPr>
              <w:t>Wyposażenie</w:t>
            </w:r>
          </w:p>
          <w:p w14:paraId="0C1B20EB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podstawowe i wzorcowanie</w:t>
            </w:r>
          </w:p>
        </w:tc>
      </w:tr>
      <w:tr w:rsidR="00BB0BF2" w:rsidRPr="00002D88" w14:paraId="1FD0CEDF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7EBF29B3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932-6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06AFC2CC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32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</w:t>
            </w:r>
            <w:r w:rsidRPr="00002D88">
              <w:rPr>
                <w:rFonts w:ascii="Verdana" w:hAnsi="Verdana"/>
                <w:spacing w:val="-4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podstawowych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właściwości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kruszyw.</w:t>
            </w:r>
            <w:r w:rsidRPr="00002D88">
              <w:rPr>
                <w:rFonts w:ascii="Verdana" w:hAnsi="Verdana"/>
                <w:spacing w:val="-4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w w:val="95"/>
                <w:sz w:val="16"/>
                <w:szCs w:val="16"/>
              </w:rPr>
              <w:t>6:</w:t>
            </w:r>
            <w:r w:rsidRPr="00002D88">
              <w:rPr>
                <w:rFonts w:ascii="Verdana" w:hAnsi="Verdana"/>
                <w:spacing w:val="-4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Definicje</w:t>
            </w:r>
            <w:r w:rsidRPr="00002D88">
              <w:rPr>
                <w:rFonts w:ascii="Verdana" w:hAnsi="Verdana"/>
                <w:spacing w:val="-4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powtarzalności </w:t>
            </w:r>
            <w:r w:rsidRPr="00002D88">
              <w:rPr>
                <w:rFonts w:ascii="Verdana" w:hAnsi="Verdana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1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odtwarzalności</w:t>
            </w:r>
          </w:p>
        </w:tc>
      </w:tr>
      <w:tr w:rsidR="00BB0BF2" w:rsidRPr="00002D88" w14:paraId="2CC1B16F" w14:textId="77777777" w:rsidTr="00533301">
        <w:trPr>
          <w:trHeight w:val="800"/>
        </w:trPr>
        <w:tc>
          <w:tcPr>
            <w:tcW w:w="1662" w:type="dxa"/>
            <w:tcBorders>
              <w:left w:val="single" w:sz="4" w:space="0" w:color="EFEFEF"/>
            </w:tcBorders>
          </w:tcPr>
          <w:p w14:paraId="289D14C9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933-1</w:t>
            </w:r>
          </w:p>
        </w:tc>
        <w:tc>
          <w:tcPr>
            <w:tcW w:w="7424" w:type="dxa"/>
            <w:tcBorders>
              <w:right w:val="single" w:sz="4" w:space="0" w:color="9F9F9F"/>
            </w:tcBorders>
          </w:tcPr>
          <w:p w14:paraId="2D331958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Badania geometrycznych właściwości kruszyw. Oznaczanie składu ziarnowego.</w:t>
            </w:r>
          </w:p>
          <w:p w14:paraId="1C6012E6" w14:textId="77777777" w:rsidR="00BB0BF2" w:rsidRPr="00002D88" w:rsidRDefault="00BB0BF2" w:rsidP="00533301">
            <w:pPr>
              <w:pStyle w:val="TableParagraph"/>
              <w:spacing w:line="360" w:lineRule="auto"/>
              <w:ind w:left="35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Metoda przesiewania</w:t>
            </w:r>
          </w:p>
        </w:tc>
      </w:tr>
      <w:tr w:rsidR="00BB0BF2" w:rsidRPr="00002D88" w14:paraId="02ACFB07" w14:textId="77777777" w:rsidTr="00533301">
        <w:trPr>
          <w:trHeight w:val="1159"/>
        </w:trPr>
        <w:tc>
          <w:tcPr>
            <w:tcW w:w="1662" w:type="dxa"/>
            <w:tcBorders>
              <w:left w:val="single" w:sz="4" w:space="0" w:color="EFEFEF"/>
              <w:bottom w:val="single" w:sz="4" w:space="0" w:color="9F9F9F"/>
            </w:tcBorders>
          </w:tcPr>
          <w:p w14:paraId="1DC0CBCA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933-10</w:t>
            </w:r>
          </w:p>
        </w:tc>
        <w:tc>
          <w:tcPr>
            <w:tcW w:w="7424" w:type="dxa"/>
            <w:tcBorders>
              <w:bottom w:val="single" w:sz="4" w:space="0" w:color="9F9F9F"/>
              <w:right w:val="single" w:sz="4" w:space="0" w:color="9F9F9F"/>
            </w:tcBorders>
          </w:tcPr>
          <w:p w14:paraId="0856BD68" w14:textId="77777777" w:rsidR="00BB0BF2" w:rsidRPr="00002D88" w:rsidRDefault="00BB0BF2" w:rsidP="00533301">
            <w:pPr>
              <w:pStyle w:val="TableParagraph"/>
              <w:spacing w:line="360" w:lineRule="auto"/>
              <w:ind w:left="355" w:right="39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geometrycznych</w:t>
            </w:r>
            <w:r w:rsidRPr="00002D88">
              <w:rPr>
                <w:rFonts w:ascii="Verdana" w:hAnsi="Verdana"/>
                <w:spacing w:val="-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właściwości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kruszyw.</w:t>
            </w:r>
            <w:r w:rsidRPr="00002D88">
              <w:rPr>
                <w:rFonts w:ascii="Verdana" w:hAnsi="Verdana"/>
                <w:spacing w:val="-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10:</w:t>
            </w:r>
            <w:r w:rsidRPr="00002D88">
              <w:rPr>
                <w:rFonts w:ascii="Verdana" w:hAnsi="Verdana"/>
                <w:spacing w:val="-4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Ocena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zawartości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drobnych cząstek. Uziarnienie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wypełniaczy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(przesiewanie w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strumieniu </w:t>
            </w:r>
            <w:r w:rsidRPr="00002D88">
              <w:rPr>
                <w:rFonts w:ascii="Verdana" w:hAnsi="Verdana"/>
                <w:sz w:val="16"/>
                <w:szCs w:val="16"/>
              </w:rPr>
              <w:t>powietrza)</w:t>
            </w:r>
          </w:p>
        </w:tc>
      </w:tr>
    </w:tbl>
    <w:p w14:paraId="4126F084" w14:textId="77777777" w:rsidR="00BB0BF2" w:rsidRPr="00002D88" w:rsidRDefault="00BB0BF2" w:rsidP="00BB0BF2">
      <w:pPr>
        <w:spacing w:line="360" w:lineRule="auto"/>
        <w:jc w:val="both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420" w:right="460" w:bottom="1360" w:left="1300" w:header="0" w:footer="1160" w:gutter="0"/>
          <w:cols w:space="708"/>
        </w:sect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1894"/>
        <w:gridCol w:w="7192"/>
      </w:tblGrid>
      <w:tr w:rsidR="00BB0BF2" w:rsidRPr="00002D88" w14:paraId="09338B0E" w14:textId="77777777" w:rsidTr="00533301">
        <w:trPr>
          <w:trHeight w:val="723"/>
        </w:trPr>
        <w:tc>
          <w:tcPr>
            <w:tcW w:w="1894" w:type="dxa"/>
            <w:tcBorders>
              <w:top w:val="single" w:sz="4" w:space="0" w:color="EFEFEF"/>
              <w:left w:val="single" w:sz="4" w:space="0" w:color="EFEFEF"/>
            </w:tcBorders>
          </w:tcPr>
          <w:p w14:paraId="0DE5E1E8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lastRenderedPageBreak/>
              <w:t>PN-EN 933-2</w:t>
            </w:r>
          </w:p>
        </w:tc>
        <w:tc>
          <w:tcPr>
            <w:tcW w:w="7192" w:type="dxa"/>
            <w:tcBorders>
              <w:top w:val="single" w:sz="4" w:space="0" w:color="EFEFEF"/>
              <w:right w:val="single" w:sz="4" w:space="0" w:color="9F9F9F"/>
            </w:tcBorders>
          </w:tcPr>
          <w:p w14:paraId="4718459E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-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 xml:space="preserve">Badania geometrycznych właściwości kruszyw. Oznaczanie składu ziarnowego. </w:t>
            </w:r>
            <w:r w:rsidRPr="00002D88">
              <w:rPr>
                <w:rFonts w:ascii="Verdana" w:hAnsi="Verdana"/>
                <w:sz w:val="16"/>
                <w:szCs w:val="16"/>
              </w:rPr>
              <w:t>Nominalne wymiary otworów sit badawczych</w:t>
            </w:r>
          </w:p>
        </w:tc>
      </w:tr>
      <w:tr w:rsidR="00BB0BF2" w:rsidRPr="00002D88" w14:paraId="64EEB91A" w14:textId="77777777" w:rsidTr="00533301">
        <w:trPr>
          <w:trHeight w:val="800"/>
        </w:trPr>
        <w:tc>
          <w:tcPr>
            <w:tcW w:w="1894" w:type="dxa"/>
            <w:tcBorders>
              <w:left w:val="single" w:sz="4" w:space="0" w:color="EFEFEF"/>
            </w:tcBorders>
          </w:tcPr>
          <w:p w14:paraId="196A4499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933-3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1CD65104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-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geometrycznych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właściwości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kruszyw. Oznaczanie kształtu ziaren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za </w:t>
            </w:r>
            <w:r w:rsidRPr="00002D88">
              <w:rPr>
                <w:rFonts w:ascii="Verdana" w:hAnsi="Verdana"/>
                <w:sz w:val="16"/>
                <w:szCs w:val="16"/>
              </w:rPr>
              <w:t>pomocą wskaźnika płaskości</w:t>
            </w:r>
          </w:p>
        </w:tc>
      </w:tr>
      <w:tr w:rsidR="00BB0BF2" w:rsidRPr="00002D88" w14:paraId="12FB5B05" w14:textId="77777777" w:rsidTr="00533301">
        <w:trPr>
          <w:trHeight w:val="800"/>
        </w:trPr>
        <w:tc>
          <w:tcPr>
            <w:tcW w:w="1894" w:type="dxa"/>
            <w:tcBorders>
              <w:left w:val="single" w:sz="4" w:space="0" w:color="EFEFEF"/>
            </w:tcBorders>
          </w:tcPr>
          <w:p w14:paraId="3540128E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933-4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7614B1F1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41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Badania</w:t>
            </w:r>
            <w:r w:rsidRPr="00002D88">
              <w:rPr>
                <w:rFonts w:ascii="Verdana" w:hAnsi="Verdana"/>
                <w:spacing w:val="-1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geometrycznych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właściwości</w:t>
            </w:r>
            <w:r w:rsidRPr="00002D88">
              <w:rPr>
                <w:rFonts w:ascii="Verdana" w:hAnsi="Verdana"/>
                <w:spacing w:val="-1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kruszyw.</w:t>
            </w:r>
            <w:r w:rsidRPr="00002D88">
              <w:rPr>
                <w:rFonts w:ascii="Verdana" w:hAnsi="Verdana"/>
                <w:spacing w:val="-1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4:</w:t>
            </w:r>
            <w:r w:rsidRPr="00002D88">
              <w:rPr>
                <w:rFonts w:ascii="Verdana" w:hAnsi="Verdana"/>
                <w:spacing w:val="-1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Oznaczanie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kształtu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ziaren.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Wskaźnik</w:t>
            </w:r>
            <w:r w:rsidRPr="00002D88">
              <w:rPr>
                <w:rFonts w:ascii="Verdana" w:hAnsi="Verdana"/>
                <w:spacing w:val="-30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kształtu</w:t>
            </w:r>
          </w:p>
        </w:tc>
      </w:tr>
      <w:tr w:rsidR="00BB0BF2" w:rsidRPr="00002D88" w14:paraId="633CB8AD" w14:textId="77777777" w:rsidTr="00533301">
        <w:trPr>
          <w:trHeight w:val="1092"/>
        </w:trPr>
        <w:tc>
          <w:tcPr>
            <w:tcW w:w="1894" w:type="dxa"/>
            <w:tcBorders>
              <w:left w:val="single" w:sz="4" w:space="0" w:color="EFEFEF"/>
            </w:tcBorders>
          </w:tcPr>
          <w:p w14:paraId="4FDF9B05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933-5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504ADE3D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44"/>
              <w:jc w:val="both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 xml:space="preserve">Badania geometrycznych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właściwości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kruszyw. Oznaczanie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 xml:space="preserve">procentowej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zawartości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ziaren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o powierzchniach powstałych w wyniku </w:t>
            </w:r>
            <w:proofErr w:type="spellStart"/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przekruszenia</w:t>
            </w:r>
            <w:proofErr w:type="spellEnd"/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lub </w:t>
            </w:r>
            <w:r w:rsidRPr="00002D88">
              <w:rPr>
                <w:rFonts w:ascii="Verdana" w:hAnsi="Verdana"/>
                <w:sz w:val="16"/>
                <w:szCs w:val="16"/>
              </w:rPr>
              <w:t xml:space="preserve">łamania kruszyw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grubych</w:t>
            </w:r>
          </w:p>
        </w:tc>
      </w:tr>
      <w:tr w:rsidR="00BB0BF2" w:rsidRPr="00002D88" w14:paraId="60C2E790" w14:textId="77777777" w:rsidTr="00533301">
        <w:trPr>
          <w:trHeight w:val="796"/>
        </w:trPr>
        <w:tc>
          <w:tcPr>
            <w:tcW w:w="1894" w:type="dxa"/>
            <w:tcBorders>
              <w:left w:val="single" w:sz="4" w:space="0" w:color="EFEFEF"/>
            </w:tcBorders>
          </w:tcPr>
          <w:p w14:paraId="2B85C1FB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933-6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456F7AB2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-19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geometrycznych właściwości kruszyw. Część 6: Ocena właściwości </w:t>
            </w:r>
            <w:r w:rsidRPr="00002D88">
              <w:rPr>
                <w:rFonts w:ascii="Verdana" w:hAnsi="Verdana"/>
                <w:sz w:val="16"/>
                <w:szCs w:val="16"/>
              </w:rPr>
              <w:t>powierzchni. Wskaźnik przepływu kruszyw</w:t>
            </w:r>
          </w:p>
        </w:tc>
      </w:tr>
      <w:tr w:rsidR="00BB0BF2" w:rsidRPr="00002D88" w14:paraId="085E36E1" w14:textId="77777777" w:rsidTr="00533301">
        <w:trPr>
          <w:trHeight w:val="800"/>
        </w:trPr>
        <w:tc>
          <w:tcPr>
            <w:tcW w:w="1894" w:type="dxa"/>
            <w:tcBorders>
              <w:left w:val="single" w:sz="4" w:space="0" w:color="EFEFEF"/>
            </w:tcBorders>
          </w:tcPr>
          <w:p w14:paraId="303A648B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933-9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4B2FEB2F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39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Badania geometrycznych właściwości kruszyw. Ocena zawartości drobnych </w:t>
            </w:r>
            <w:r w:rsidRPr="00002D88">
              <w:rPr>
                <w:rFonts w:ascii="Verdana" w:hAnsi="Verdana"/>
                <w:sz w:val="16"/>
                <w:szCs w:val="16"/>
              </w:rPr>
              <w:t>cząstek. Badanie błękitem metylenowym</w:t>
            </w:r>
          </w:p>
        </w:tc>
      </w:tr>
      <w:tr w:rsidR="00BB0BF2" w:rsidRPr="00002D88" w14:paraId="5912DBE3" w14:textId="77777777" w:rsidTr="00533301">
        <w:trPr>
          <w:trHeight w:val="508"/>
        </w:trPr>
        <w:tc>
          <w:tcPr>
            <w:tcW w:w="1894" w:type="dxa"/>
            <w:tcBorders>
              <w:left w:val="single" w:sz="4" w:space="0" w:color="EFEFEF"/>
            </w:tcBorders>
          </w:tcPr>
          <w:p w14:paraId="216C102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12591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49B5A8A0" w14:textId="77777777" w:rsidR="00BB0BF2" w:rsidRPr="00002D88" w:rsidRDefault="00BB0BF2" w:rsidP="00533301">
            <w:pPr>
              <w:pStyle w:val="TableParagraph"/>
              <w:spacing w:line="360" w:lineRule="auto"/>
              <w:ind w:left="12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Asfalty i produkty asfaltowe – Wymagania dla asfaltów drogowych</w:t>
            </w:r>
          </w:p>
        </w:tc>
      </w:tr>
      <w:tr w:rsidR="00BB0BF2" w:rsidRPr="00002D88" w14:paraId="2CAD2F39" w14:textId="77777777" w:rsidTr="00533301">
        <w:trPr>
          <w:trHeight w:val="800"/>
        </w:trPr>
        <w:tc>
          <w:tcPr>
            <w:tcW w:w="1894" w:type="dxa"/>
            <w:tcBorders>
              <w:left w:val="single" w:sz="4" w:space="0" w:color="EFEFEF"/>
            </w:tcBorders>
          </w:tcPr>
          <w:p w14:paraId="438A8488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0"/>
                <w:sz w:val="16"/>
                <w:szCs w:val="16"/>
              </w:rPr>
              <w:t>PN-EN ISO 13473-1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340B32EB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-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Charakterystyka</w:t>
            </w:r>
            <w:r w:rsidRPr="00002D88">
              <w:rPr>
                <w:rFonts w:ascii="Verdana" w:hAnsi="Verdana"/>
                <w:spacing w:val="-1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struktury</w:t>
            </w:r>
            <w:r w:rsidRPr="00002D88">
              <w:rPr>
                <w:rFonts w:ascii="Verdana" w:hAnsi="Verdana"/>
                <w:spacing w:val="-10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nawierzchni</w:t>
            </w:r>
            <w:r w:rsidRPr="00002D88">
              <w:rPr>
                <w:rFonts w:ascii="Verdana" w:hAnsi="Verdana"/>
                <w:spacing w:val="-16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przy</w:t>
            </w:r>
            <w:r w:rsidRPr="00002D88">
              <w:rPr>
                <w:rFonts w:ascii="Verdana" w:hAnsi="Verdana"/>
                <w:spacing w:val="-1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użyciu</w:t>
            </w:r>
            <w:r w:rsidRPr="00002D88">
              <w:rPr>
                <w:rFonts w:ascii="Verdana" w:hAnsi="Verdana"/>
                <w:spacing w:val="-1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profili</w:t>
            </w:r>
            <w:r w:rsidRPr="00002D88">
              <w:rPr>
                <w:rFonts w:ascii="Verdana" w:hAnsi="Verdana"/>
                <w:spacing w:val="-9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powierzchniowych</w:t>
            </w:r>
            <w:r w:rsidRPr="00002D88">
              <w:rPr>
                <w:rFonts w:ascii="Verdana" w:hAnsi="Verdana"/>
                <w:spacing w:val="-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 xml:space="preserve">– </w:t>
            </w:r>
            <w:r w:rsidRPr="00002D88">
              <w:rPr>
                <w:rFonts w:ascii="Verdana" w:hAnsi="Verdana"/>
                <w:sz w:val="16"/>
                <w:szCs w:val="16"/>
              </w:rPr>
              <w:t>Część</w:t>
            </w:r>
            <w:r w:rsidRPr="00002D88">
              <w:rPr>
                <w:rFonts w:ascii="Verdana" w:hAnsi="Verdana"/>
                <w:spacing w:val="-19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5"/>
                <w:sz w:val="16"/>
                <w:szCs w:val="16"/>
              </w:rPr>
              <w:t>1:</w:t>
            </w:r>
            <w:r w:rsidRPr="00002D88">
              <w:rPr>
                <w:rFonts w:ascii="Verdana" w:hAnsi="Verdana"/>
                <w:spacing w:val="-16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sz w:val="16"/>
                <w:szCs w:val="16"/>
              </w:rPr>
              <w:t>Określenie</w:t>
            </w:r>
            <w:r w:rsidRPr="00002D88">
              <w:rPr>
                <w:rFonts w:ascii="Verdana" w:hAnsi="Verdana"/>
                <w:spacing w:val="-18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średniej</w:t>
            </w:r>
            <w:r w:rsidRPr="00002D88">
              <w:rPr>
                <w:rFonts w:ascii="Verdana" w:hAnsi="Verdana"/>
                <w:spacing w:val="-17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głębokości</w:t>
            </w:r>
            <w:r w:rsidRPr="00002D88">
              <w:rPr>
                <w:rFonts w:ascii="Verdana" w:hAnsi="Verdana"/>
                <w:spacing w:val="-22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z w:val="16"/>
                <w:szCs w:val="16"/>
              </w:rPr>
              <w:t>profilu</w:t>
            </w:r>
          </w:p>
        </w:tc>
      </w:tr>
      <w:tr w:rsidR="00BB0BF2" w:rsidRPr="00002D88" w14:paraId="51A17336" w14:textId="77777777" w:rsidTr="00533301">
        <w:trPr>
          <w:trHeight w:val="512"/>
        </w:trPr>
        <w:tc>
          <w:tcPr>
            <w:tcW w:w="1894" w:type="dxa"/>
            <w:tcBorders>
              <w:left w:val="single" w:sz="4" w:space="0" w:color="EFEFEF"/>
            </w:tcBorders>
          </w:tcPr>
          <w:p w14:paraId="0AF96CFC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PN-EN ISO 4259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1DD6B9C5" w14:textId="77777777" w:rsidR="00BB0BF2" w:rsidRPr="00002D88" w:rsidRDefault="00BB0BF2" w:rsidP="00533301">
            <w:pPr>
              <w:pStyle w:val="TableParagraph"/>
              <w:spacing w:line="360" w:lineRule="auto"/>
              <w:ind w:left="12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Przetwory naftowe. Wyznaczanie i stosowanie precyzji metod badania</w:t>
            </w:r>
          </w:p>
        </w:tc>
      </w:tr>
      <w:tr w:rsidR="00BB0BF2" w:rsidRPr="00002D88" w14:paraId="26EF97CF" w14:textId="77777777" w:rsidTr="00533301">
        <w:trPr>
          <w:trHeight w:val="800"/>
        </w:trPr>
        <w:tc>
          <w:tcPr>
            <w:tcW w:w="1894" w:type="dxa"/>
            <w:tcBorders>
              <w:left w:val="single" w:sz="4" w:space="0" w:color="EFEFEF"/>
            </w:tcBorders>
          </w:tcPr>
          <w:p w14:paraId="39CDC4BF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13036-7</w:t>
            </w:r>
          </w:p>
        </w:tc>
        <w:tc>
          <w:tcPr>
            <w:tcW w:w="7192" w:type="dxa"/>
            <w:tcBorders>
              <w:right w:val="single" w:sz="4" w:space="0" w:color="9F9F9F"/>
            </w:tcBorders>
          </w:tcPr>
          <w:p w14:paraId="26019CF8" w14:textId="77777777" w:rsidR="00BB0BF2" w:rsidRPr="00002D88" w:rsidRDefault="00BB0BF2" w:rsidP="00533301">
            <w:pPr>
              <w:pStyle w:val="TableParagraph"/>
              <w:spacing w:line="360" w:lineRule="auto"/>
              <w:ind w:left="123" w:right="-5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Drogi samochodowe i lotniskowe – Metody badań – Część 7: Pomiar nierówności nawierzchni; badanie liniałem mierniczym.</w:t>
            </w:r>
          </w:p>
        </w:tc>
      </w:tr>
      <w:tr w:rsidR="00BB0BF2" w:rsidRPr="00002D88" w14:paraId="60DD3500" w14:textId="77777777" w:rsidTr="00533301">
        <w:trPr>
          <w:trHeight w:val="887"/>
        </w:trPr>
        <w:tc>
          <w:tcPr>
            <w:tcW w:w="1894" w:type="dxa"/>
            <w:tcBorders>
              <w:left w:val="single" w:sz="4" w:space="0" w:color="EFEFEF"/>
              <w:bottom w:val="single" w:sz="4" w:space="0" w:color="9F9F9F"/>
            </w:tcBorders>
          </w:tcPr>
          <w:p w14:paraId="509F9F23" w14:textId="77777777" w:rsidR="00BB0BF2" w:rsidRPr="00002D88" w:rsidRDefault="00BB0BF2" w:rsidP="00533301">
            <w:pPr>
              <w:pStyle w:val="TableParagraph"/>
              <w:spacing w:line="360" w:lineRule="auto"/>
              <w:ind w:left="50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PN-EN 13036-1</w:t>
            </w:r>
          </w:p>
        </w:tc>
        <w:tc>
          <w:tcPr>
            <w:tcW w:w="7192" w:type="dxa"/>
            <w:tcBorders>
              <w:bottom w:val="single" w:sz="4" w:space="0" w:color="9F9F9F"/>
              <w:right w:val="single" w:sz="4" w:space="0" w:color="9F9F9F"/>
            </w:tcBorders>
          </w:tcPr>
          <w:p w14:paraId="16A8F1BC" w14:textId="77777777" w:rsidR="00BB0BF2" w:rsidRPr="00002D88" w:rsidRDefault="00BB0BF2" w:rsidP="00533301">
            <w:pPr>
              <w:pStyle w:val="TableParagraph"/>
              <w:spacing w:line="360" w:lineRule="auto"/>
              <w:ind w:left="12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w w:val="95"/>
                <w:sz w:val="16"/>
                <w:szCs w:val="16"/>
              </w:rPr>
              <w:t>Cechy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powierzchniowe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nawierzchni</w:t>
            </w:r>
            <w:r w:rsidRPr="00002D88">
              <w:rPr>
                <w:rFonts w:ascii="Verdana" w:hAnsi="Verdana"/>
                <w:spacing w:val="-28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drogowych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i</w:t>
            </w:r>
            <w:r w:rsidRPr="00002D88">
              <w:rPr>
                <w:rFonts w:ascii="Verdana" w:hAnsi="Verdana"/>
                <w:spacing w:val="-27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lotniskowych</w:t>
            </w:r>
            <w:r w:rsidRPr="00002D88">
              <w:rPr>
                <w:rFonts w:ascii="Verdana" w:hAnsi="Verdana"/>
                <w:spacing w:val="-21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w w:val="95"/>
                <w:sz w:val="16"/>
                <w:szCs w:val="16"/>
              </w:rPr>
              <w:t>–</w:t>
            </w:r>
            <w:r w:rsidRPr="00002D88">
              <w:rPr>
                <w:rFonts w:ascii="Verdana" w:hAnsi="Verdana"/>
                <w:spacing w:val="-23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Metody</w:t>
            </w:r>
            <w:r w:rsidRPr="00002D88">
              <w:rPr>
                <w:rFonts w:ascii="Verdana" w:hAnsi="Verdana"/>
                <w:spacing w:val="-22"/>
                <w:w w:val="95"/>
                <w:sz w:val="16"/>
                <w:szCs w:val="16"/>
              </w:rPr>
              <w:t xml:space="preserve"> </w:t>
            </w:r>
            <w:r w:rsidRPr="00002D88">
              <w:rPr>
                <w:rFonts w:ascii="Verdana" w:hAnsi="Verdana"/>
                <w:spacing w:val="-3"/>
                <w:w w:val="95"/>
                <w:sz w:val="16"/>
                <w:szCs w:val="16"/>
              </w:rPr>
              <w:t>badań</w:t>
            </w:r>
          </w:p>
          <w:p w14:paraId="6A4E81FA" w14:textId="77777777" w:rsidR="00BB0BF2" w:rsidRPr="00002D88" w:rsidRDefault="00BB0BF2" w:rsidP="00533301">
            <w:pPr>
              <w:pStyle w:val="TableParagraph"/>
              <w:spacing w:line="360" w:lineRule="auto"/>
              <w:ind w:left="123"/>
              <w:rPr>
                <w:rFonts w:ascii="Verdana" w:hAnsi="Verdana"/>
                <w:sz w:val="16"/>
                <w:szCs w:val="16"/>
              </w:rPr>
            </w:pPr>
            <w:r w:rsidRPr="00002D88">
              <w:rPr>
                <w:rFonts w:ascii="Verdana" w:hAnsi="Verdana"/>
                <w:sz w:val="16"/>
                <w:szCs w:val="16"/>
              </w:rPr>
              <w:t>– Część 1: Pomiar głębokości makrotekstury metodą objętościową,</w:t>
            </w:r>
          </w:p>
        </w:tc>
      </w:tr>
    </w:tbl>
    <w:p w14:paraId="7C16FD97" w14:textId="77777777" w:rsidR="00BB0BF2" w:rsidRDefault="00BB0BF2" w:rsidP="00BB0BF2">
      <w:pPr>
        <w:pStyle w:val="Nagwek2"/>
        <w:spacing w:line="360" w:lineRule="auto"/>
        <w:ind w:left="116" w:firstLine="0"/>
        <w:rPr>
          <w:rFonts w:ascii="Verdana" w:hAnsi="Verdana"/>
          <w:sz w:val="16"/>
          <w:szCs w:val="16"/>
        </w:rPr>
      </w:pPr>
    </w:p>
    <w:p w14:paraId="2D44681A" w14:textId="10829190" w:rsidR="00BB0BF2" w:rsidRPr="00002D88" w:rsidRDefault="00BB0BF2" w:rsidP="00BB0BF2">
      <w:pPr>
        <w:pStyle w:val="Nagwek2"/>
        <w:spacing w:line="360" w:lineRule="auto"/>
        <w:ind w:left="116" w:firstLine="0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10.2 Inne dokumenty</w:t>
      </w:r>
    </w:p>
    <w:p w14:paraId="345A8676" w14:textId="77777777" w:rsidR="00BB0BF2" w:rsidRPr="00002D88" w:rsidRDefault="00BB0BF2" w:rsidP="00BB0BF2">
      <w:pPr>
        <w:pStyle w:val="Tekstpodstawowy"/>
        <w:spacing w:line="360" w:lineRule="auto"/>
        <w:ind w:left="0"/>
        <w:rPr>
          <w:rFonts w:ascii="Verdana" w:hAnsi="Verdana"/>
          <w:b/>
          <w:sz w:val="16"/>
          <w:szCs w:val="16"/>
        </w:rPr>
      </w:pPr>
    </w:p>
    <w:p w14:paraId="0FE52E9E" w14:textId="77777777" w:rsidR="00BB0BF2" w:rsidRPr="00002D88" w:rsidRDefault="00BB0BF2" w:rsidP="00BB0BF2">
      <w:pPr>
        <w:pStyle w:val="Tekstpodstawowy"/>
        <w:spacing w:line="360" w:lineRule="auto"/>
        <w:ind w:right="940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Rozporządzenie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proofErr w:type="spellStart"/>
      <w:r w:rsidRPr="00002D88">
        <w:rPr>
          <w:rFonts w:ascii="Verdana" w:hAnsi="Verdana"/>
          <w:sz w:val="16"/>
          <w:szCs w:val="16"/>
        </w:rPr>
        <w:t>MTiGM</w:t>
      </w:r>
      <w:proofErr w:type="spellEnd"/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dnia</w:t>
      </w:r>
      <w:r w:rsidRPr="00002D88">
        <w:rPr>
          <w:rFonts w:ascii="Verdana" w:hAnsi="Verdana"/>
          <w:spacing w:val="-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2.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marca</w:t>
      </w:r>
      <w:r w:rsidRPr="00002D88">
        <w:rPr>
          <w:rFonts w:ascii="Verdana" w:hAnsi="Verdana"/>
          <w:spacing w:val="-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1999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r.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(Dz.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U.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Nr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43,</w:t>
      </w:r>
      <w:r w:rsidRPr="00002D88">
        <w:rPr>
          <w:rFonts w:ascii="Verdana" w:hAnsi="Verdana"/>
          <w:spacing w:val="-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poz.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pacing w:val="-4"/>
          <w:sz w:val="16"/>
          <w:szCs w:val="16"/>
        </w:rPr>
        <w:t>430)</w:t>
      </w:r>
      <w:r w:rsidRPr="00002D88">
        <w:rPr>
          <w:rFonts w:ascii="Verdana" w:hAnsi="Verdana"/>
          <w:spacing w:val="-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sprawie</w:t>
      </w:r>
      <w:r w:rsidRPr="00002D88">
        <w:rPr>
          <w:rFonts w:ascii="Verdana" w:hAnsi="Verdana"/>
          <w:spacing w:val="-9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 xml:space="preserve">warunków </w:t>
      </w:r>
      <w:r w:rsidRPr="00002D88">
        <w:rPr>
          <w:rFonts w:ascii="Verdana" w:hAnsi="Verdana"/>
          <w:w w:val="95"/>
          <w:sz w:val="16"/>
          <w:szCs w:val="16"/>
        </w:rPr>
        <w:t>technicznych,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jakim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powinny</w:t>
      </w:r>
      <w:r w:rsidRPr="00002D88">
        <w:rPr>
          <w:rFonts w:ascii="Verdana" w:hAnsi="Verdana"/>
          <w:spacing w:val="-25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odpowiadać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drogi</w:t>
      </w:r>
      <w:r w:rsidRPr="00002D88">
        <w:rPr>
          <w:rFonts w:ascii="Verdana" w:hAnsi="Verdana"/>
          <w:spacing w:val="-2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publiczne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24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ich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usytuowanie,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znowelizowane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</w:t>
      </w:r>
      <w:r w:rsidRPr="00002D88">
        <w:rPr>
          <w:rFonts w:ascii="Verdana" w:hAnsi="Verdana"/>
          <w:spacing w:val="-2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2016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r. </w:t>
      </w:r>
      <w:r w:rsidRPr="00002D88">
        <w:rPr>
          <w:rFonts w:ascii="Verdana" w:hAnsi="Verdana"/>
          <w:sz w:val="16"/>
          <w:szCs w:val="16"/>
        </w:rPr>
        <w:t>(Dz.U.</w:t>
      </w:r>
      <w:r w:rsidRPr="00002D88">
        <w:rPr>
          <w:rFonts w:ascii="Verdana" w:hAnsi="Verdana"/>
          <w:spacing w:val="-1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z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2016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r.,</w:t>
      </w:r>
      <w:r w:rsidRPr="00002D88">
        <w:rPr>
          <w:rFonts w:ascii="Verdana" w:hAnsi="Verdana"/>
          <w:spacing w:val="-1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poz.</w:t>
      </w:r>
      <w:r w:rsidRPr="00002D88">
        <w:rPr>
          <w:rFonts w:ascii="Verdana" w:hAnsi="Verdana"/>
          <w:spacing w:val="-17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124).</w:t>
      </w:r>
    </w:p>
    <w:p w14:paraId="663A1D64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WT-2 2014 – część I. NAWIERZCHNIE ASFALTOWE NA DROGACH KRAJOWYCH Mieszanki mineralno-</w:t>
      </w:r>
    </w:p>
    <w:p w14:paraId="5E8675CB" w14:textId="77777777" w:rsidR="00BB0BF2" w:rsidRPr="00002D88" w:rsidRDefault="00BB0BF2" w:rsidP="00BB0BF2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asfaltowe. Wymagania techniczne. GDDKiA 2014</w:t>
      </w:r>
    </w:p>
    <w:p w14:paraId="6761DF3C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WT-2 2016 – część II. NAWIERZCHNIE ASFALTOWE NA DROGACH KRAJOWYCH. Wykonanie warstw</w:t>
      </w:r>
    </w:p>
    <w:p w14:paraId="30BDEF9E" w14:textId="77777777" w:rsidR="00BB0BF2" w:rsidRPr="00002D88" w:rsidRDefault="00BB0BF2" w:rsidP="00BB0BF2">
      <w:pPr>
        <w:pStyle w:val="Tekstpodstawowy"/>
        <w:spacing w:line="360" w:lineRule="auto"/>
        <w:jc w:val="both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sz w:val="16"/>
          <w:szCs w:val="16"/>
        </w:rPr>
        <w:t>nawierzchni asfaltowych. Wymagania Techniczne. GDDKiA 2016</w:t>
      </w:r>
    </w:p>
    <w:p w14:paraId="019E4CAE" w14:textId="77777777" w:rsidR="00BB0BF2" w:rsidRPr="00002D88" w:rsidRDefault="00BB0BF2" w:rsidP="00BB0BF2">
      <w:pPr>
        <w:pStyle w:val="Tekstpodstawowy"/>
        <w:spacing w:line="360" w:lineRule="auto"/>
        <w:rPr>
          <w:rFonts w:ascii="Verdana" w:hAnsi="Verdana"/>
          <w:sz w:val="16"/>
          <w:szCs w:val="16"/>
        </w:rPr>
      </w:pPr>
      <w:r w:rsidRPr="00002D88">
        <w:rPr>
          <w:rFonts w:ascii="Verdana" w:hAnsi="Verdana"/>
          <w:w w:val="95"/>
          <w:sz w:val="16"/>
          <w:szCs w:val="16"/>
        </w:rPr>
        <w:t>ROZPORZĄDZENIE PARLAMENTU EUROPEJSKIEGO I RADY (UE) NR 305/2011 z dnia 9 marca 2011 r.</w:t>
      </w:r>
    </w:p>
    <w:p w14:paraId="5C35C7BE" w14:textId="6F63C4B2" w:rsidR="00BB0BF2" w:rsidRPr="00002D88" w:rsidRDefault="00BB0BF2" w:rsidP="00BB0BF2">
      <w:pPr>
        <w:pStyle w:val="Tekstpodstawowy"/>
        <w:spacing w:line="360" w:lineRule="auto"/>
        <w:ind w:right="948"/>
        <w:jc w:val="both"/>
        <w:rPr>
          <w:rFonts w:ascii="Verdana" w:hAnsi="Verdana"/>
          <w:sz w:val="16"/>
          <w:szCs w:val="16"/>
        </w:rPr>
        <w:sectPr w:rsidR="00BB0BF2" w:rsidRPr="00002D88">
          <w:pgSz w:w="11910" w:h="16840"/>
          <w:pgMar w:top="1400" w:right="460" w:bottom="1440" w:left="1300" w:header="0" w:footer="1160" w:gutter="0"/>
          <w:cols w:space="708"/>
        </w:sectPr>
      </w:pPr>
      <w:r w:rsidRPr="00002D88">
        <w:rPr>
          <w:rFonts w:ascii="Verdana" w:hAnsi="Verdana"/>
          <w:w w:val="95"/>
          <w:sz w:val="16"/>
          <w:szCs w:val="16"/>
        </w:rPr>
        <w:t>ustanawiające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zharmonizowane</w:t>
      </w:r>
      <w:r w:rsidRPr="00002D88">
        <w:rPr>
          <w:rFonts w:ascii="Verdana" w:hAnsi="Verdana"/>
          <w:spacing w:val="-19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warunki</w:t>
      </w:r>
      <w:r w:rsidRPr="00002D88">
        <w:rPr>
          <w:rFonts w:ascii="Verdana" w:hAnsi="Verdana"/>
          <w:spacing w:val="-22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wprowadzania</w:t>
      </w:r>
      <w:r w:rsidRPr="00002D88">
        <w:rPr>
          <w:rFonts w:ascii="Verdana" w:hAnsi="Verdana"/>
          <w:spacing w:val="-23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do</w:t>
      </w:r>
      <w:r w:rsidRPr="00002D88">
        <w:rPr>
          <w:rFonts w:ascii="Verdana" w:hAnsi="Verdana"/>
          <w:spacing w:val="-26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obrotu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wyrobów</w:t>
      </w:r>
      <w:r w:rsidRPr="00002D88">
        <w:rPr>
          <w:rFonts w:ascii="Verdana" w:hAnsi="Verdana"/>
          <w:spacing w:val="-20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w w:val="95"/>
          <w:sz w:val="16"/>
          <w:szCs w:val="16"/>
        </w:rPr>
        <w:t>budowlanych</w:t>
      </w:r>
      <w:r w:rsidRPr="00002D88">
        <w:rPr>
          <w:rFonts w:ascii="Verdana" w:hAnsi="Verdana"/>
          <w:spacing w:val="-17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>i</w:t>
      </w:r>
      <w:r w:rsidRPr="00002D88">
        <w:rPr>
          <w:rFonts w:ascii="Verdana" w:hAnsi="Verdana"/>
          <w:spacing w:val="-31"/>
          <w:w w:val="95"/>
          <w:sz w:val="16"/>
          <w:szCs w:val="16"/>
        </w:rPr>
        <w:t xml:space="preserve"> </w:t>
      </w:r>
      <w:r w:rsidRPr="00002D88">
        <w:rPr>
          <w:rFonts w:ascii="Verdana" w:hAnsi="Verdana"/>
          <w:w w:val="95"/>
          <w:sz w:val="16"/>
          <w:szCs w:val="16"/>
        </w:rPr>
        <w:t xml:space="preserve">uchylające </w:t>
      </w:r>
      <w:r w:rsidRPr="00002D88">
        <w:rPr>
          <w:rFonts w:ascii="Verdana" w:hAnsi="Verdana"/>
          <w:sz w:val="16"/>
          <w:szCs w:val="16"/>
        </w:rPr>
        <w:t>dyrektywę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Rady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89/106/EWG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(</w:t>
      </w:r>
      <w:proofErr w:type="spellStart"/>
      <w:r w:rsidRPr="00002D88">
        <w:rPr>
          <w:rFonts w:ascii="Verdana" w:hAnsi="Verdana"/>
          <w:sz w:val="16"/>
          <w:szCs w:val="16"/>
        </w:rPr>
        <w:t>opubl</w:t>
      </w:r>
      <w:proofErr w:type="spellEnd"/>
      <w:r w:rsidRPr="00002D88">
        <w:rPr>
          <w:rFonts w:ascii="Verdana" w:hAnsi="Verdana"/>
          <w:sz w:val="16"/>
          <w:szCs w:val="16"/>
        </w:rPr>
        <w:t>.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4.4.2011</w:t>
      </w:r>
      <w:r w:rsidRPr="00002D88">
        <w:rPr>
          <w:rFonts w:ascii="Verdana" w:hAnsi="Verdana"/>
          <w:spacing w:val="-2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w</w:t>
      </w:r>
      <w:r w:rsidRPr="00002D88">
        <w:rPr>
          <w:rFonts w:ascii="Verdana" w:hAnsi="Verdana"/>
          <w:spacing w:val="-43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Dzienniku</w:t>
      </w:r>
      <w:r w:rsidRPr="00002D88">
        <w:rPr>
          <w:rFonts w:ascii="Verdana" w:hAnsi="Verdana"/>
          <w:spacing w:val="-42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Urzędowym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pacing w:val="-3"/>
          <w:sz w:val="16"/>
          <w:szCs w:val="16"/>
        </w:rPr>
        <w:t>Unii</w:t>
      </w:r>
      <w:r w:rsidRPr="00002D88">
        <w:rPr>
          <w:rFonts w:ascii="Verdana" w:hAnsi="Verdana"/>
          <w:spacing w:val="-44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Europejskiej</w:t>
      </w:r>
      <w:r w:rsidRPr="00002D88">
        <w:rPr>
          <w:rFonts w:ascii="Verdana" w:hAnsi="Verdana"/>
          <w:spacing w:val="-45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L</w:t>
      </w:r>
      <w:r w:rsidRPr="00002D88">
        <w:rPr>
          <w:rFonts w:ascii="Verdana" w:hAnsi="Verdana"/>
          <w:spacing w:val="-46"/>
          <w:sz w:val="16"/>
          <w:szCs w:val="16"/>
        </w:rPr>
        <w:t xml:space="preserve"> </w:t>
      </w:r>
      <w:r w:rsidRPr="00002D88">
        <w:rPr>
          <w:rFonts w:ascii="Verdana" w:hAnsi="Verdana"/>
          <w:sz w:val="16"/>
          <w:szCs w:val="16"/>
        </w:rPr>
        <w:t>88/5</w:t>
      </w:r>
    </w:p>
    <w:p w14:paraId="5243305B" w14:textId="0CE2265C" w:rsidR="006552A9" w:rsidRPr="006552A9" w:rsidRDefault="006552A9" w:rsidP="006552A9">
      <w:pPr>
        <w:tabs>
          <w:tab w:val="left" w:pos="576"/>
        </w:tabs>
        <w:rPr>
          <w:rFonts w:ascii="Verdana" w:hAnsi="Verdana"/>
          <w:sz w:val="16"/>
          <w:szCs w:val="16"/>
        </w:rPr>
        <w:sectPr w:rsidR="006552A9" w:rsidRPr="006552A9">
          <w:pgSz w:w="11910" w:h="16840"/>
          <w:pgMar w:top="1400" w:right="460" w:bottom="1440" w:left="1300" w:header="0" w:footer="1160" w:gutter="0"/>
          <w:cols w:space="708"/>
        </w:sectPr>
      </w:pPr>
      <w:bookmarkStart w:id="86" w:name="_bookmark74"/>
      <w:bookmarkStart w:id="87" w:name="_bookmark86"/>
      <w:bookmarkEnd w:id="86"/>
      <w:bookmarkEnd w:id="87"/>
    </w:p>
    <w:p w14:paraId="46590B41" w14:textId="03A1C088" w:rsidR="00BB0BF2" w:rsidRDefault="00BB0BF2" w:rsidP="00BB0BF2">
      <w:pPr>
        <w:tabs>
          <w:tab w:val="left" w:pos="8179"/>
        </w:tabs>
        <w:rPr>
          <w:rFonts w:ascii="Verdana" w:hAnsi="Verdana"/>
          <w:sz w:val="16"/>
          <w:szCs w:val="16"/>
        </w:rPr>
      </w:pPr>
    </w:p>
    <w:p w14:paraId="76D00B48" w14:textId="5E747B68" w:rsidR="00BB0BF2" w:rsidRPr="00BB0BF2" w:rsidRDefault="00BB0BF2" w:rsidP="00BB0BF2">
      <w:pPr>
        <w:tabs>
          <w:tab w:val="left" w:pos="8179"/>
        </w:tabs>
        <w:rPr>
          <w:rFonts w:ascii="Verdana" w:hAnsi="Verdana"/>
          <w:sz w:val="16"/>
          <w:szCs w:val="16"/>
        </w:rPr>
        <w:sectPr w:rsidR="00BB0BF2" w:rsidRPr="00BB0BF2">
          <w:pgSz w:w="11910" w:h="16840"/>
          <w:pgMar w:top="1600" w:right="460" w:bottom="1440" w:left="1300" w:header="0" w:footer="1160" w:gutter="0"/>
          <w:cols w:space="708"/>
        </w:sectPr>
      </w:pPr>
    </w:p>
    <w:p w14:paraId="5DDB9669" w14:textId="2FE4134F" w:rsidR="006552A9" w:rsidRPr="006552A9" w:rsidRDefault="006552A9" w:rsidP="006552A9">
      <w:pPr>
        <w:tabs>
          <w:tab w:val="left" w:pos="2039"/>
        </w:tabs>
        <w:rPr>
          <w:rFonts w:ascii="Verdana" w:hAnsi="Verdana"/>
          <w:sz w:val="16"/>
          <w:szCs w:val="16"/>
        </w:rPr>
        <w:sectPr w:rsidR="006552A9" w:rsidRPr="006552A9">
          <w:pgSz w:w="11910" w:h="16840"/>
          <w:pgMar w:top="1400" w:right="460" w:bottom="1440" w:left="1300" w:header="0" w:footer="1160" w:gutter="0"/>
          <w:cols w:space="708"/>
        </w:sectPr>
      </w:pPr>
    </w:p>
    <w:p w14:paraId="789FA97B" w14:textId="77777777" w:rsidR="00002D88" w:rsidRPr="00002D88" w:rsidRDefault="00002D88" w:rsidP="00002D88">
      <w:pPr>
        <w:spacing w:line="360" w:lineRule="auto"/>
        <w:jc w:val="both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600" w:right="460" w:bottom="1440" w:left="1300" w:header="0" w:footer="1160" w:gutter="0"/>
          <w:cols w:space="708"/>
        </w:sectPr>
      </w:pPr>
    </w:p>
    <w:p w14:paraId="5AFC54FF" w14:textId="4796C33D" w:rsidR="00002D88" w:rsidRPr="00002D88" w:rsidRDefault="00002D88" w:rsidP="00002D88">
      <w:pPr>
        <w:tabs>
          <w:tab w:val="center" w:pos="5075"/>
          <w:tab w:val="left" w:pos="9458"/>
        </w:tabs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30BB0D12" w14:textId="77777777" w:rsidR="00002D88" w:rsidRPr="00002D88" w:rsidRDefault="00002D88" w:rsidP="00BB0BF2">
      <w:pPr>
        <w:spacing w:line="360" w:lineRule="auto"/>
        <w:rPr>
          <w:rFonts w:ascii="Verdana" w:hAnsi="Verdana"/>
          <w:sz w:val="16"/>
          <w:szCs w:val="16"/>
        </w:rPr>
        <w:sectPr w:rsidR="00002D88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3A3B2F85" w14:textId="7664D48C" w:rsidR="00002D88" w:rsidRPr="00002D88" w:rsidRDefault="00002D88" w:rsidP="00002D88">
      <w:pPr>
        <w:tabs>
          <w:tab w:val="center" w:pos="5075"/>
        </w:tabs>
        <w:spacing w:line="360" w:lineRule="auto"/>
        <w:sectPr w:rsidR="00002D88" w:rsidRPr="00002D88">
          <w:pgSz w:w="11910" w:h="16840"/>
          <w:pgMar w:top="1380" w:right="460" w:bottom="1440" w:left="1300" w:header="0" w:footer="1160" w:gutter="0"/>
          <w:cols w:space="708"/>
        </w:sectPr>
      </w:pPr>
    </w:p>
    <w:p w14:paraId="262E9AE8" w14:textId="77777777" w:rsidR="009E25F9" w:rsidRPr="00002D88" w:rsidRDefault="009E25F9" w:rsidP="00BB0BF2">
      <w:pPr>
        <w:spacing w:line="360" w:lineRule="auto"/>
        <w:rPr>
          <w:rFonts w:ascii="Verdana" w:hAnsi="Verdana"/>
          <w:sz w:val="16"/>
          <w:szCs w:val="16"/>
        </w:rPr>
        <w:sectPr w:rsidR="009E25F9" w:rsidRPr="00002D88">
          <w:pgSz w:w="11910" w:h="16840"/>
          <w:pgMar w:top="1420" w:right="460" w:bottom="1360" w:left="1300" w:header="0" w:footer="1160" w:gutter="0"/>
          <w:cols w:space="708"/>
        </w:sectPr>
      </w:pPr>
      <w:bookmarkStart w:id="88" w:name="_bookmark5"/>
      <w:bookmarkEnd w:id="88"/>
    </w:p>
    <w:p w14:paraId="25F2C896" w14:textId="77777777" w:rsidR="009E25F9" w:rsidRPr="00002D88" w:rsidRDefault="009E25F9" w:rsidP="00002D88">
      <w:pPr>
        <w:spacing w:line="360" w:lineRule="auto"/>
        <w:rPr>
          <w:rFonts w:ascii="Verdana" w:hAnsi="Verdana"/>
          <w:sz w:val="16"/>
          <w:szCs w:val="16"/>
        </w:rPr>
        <w:sectPr w:rsidR="009E25F9" w:rsidRPr="00002D88">
          <w:pgSz w:w="11910" w:h="16840"/>
          <w:pgMar w:top="1420" w:right="460" w:bottom="1440" w:left="1300" w:header="0" w:footer="1160" w:gutter="0"/>
          <w:cols w:space="708"/>
        </w:sectPr>
      </w:pPr>
    </w:p>
    <w:p w14:paraId="2F18DF9E" w14:textId="190B7BDD" w:rsidR="009E25F9" w:rsidRPr="00002D88" w:rsidRDefault="009E25F9" w:rsidP="00BB0BF2">
      <w:pPr>
        <w:pStyle w:val="Nagwek3"/>
        <w:spacing w:line="360" w:lineRule="auto"/>
        <w:ind w:left="0" w:right="2016" w:firstLine="0"/>
        <w:rPr>
          <w:rFonts w:ascii="Verdana" w:hAnsi="Verdana"/>
          <w:sz w:val="16"/>
          <w:szCs w:val="16"/>
        </w:rPr>
      </w:pPr>
    </w:p>
    <w:sectPr w:rsidR="009E25F9" w:rsidRPr="00002D88">
      <w:pgSz w:w="11910" w:h="16840"/>
      <w:pgMar w:top="1420" w:right="460" w:bottom="1360" w:left="1300" w:header="0" w:footer="11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7C739" w14:textId="77777777" w:rsidR="009D54EB" w:rsidRDefault="009D54EB">
      <w:r>
        <w:separator/>
      </w:r>
    </w:p>
  </w:endnote>
  <w:endnote w:type="continuationSeparator" w:id="0">
    <w:p w14:paraId="406EB796" w14:textId="77777777" w:rsidR="009D54EB" w:rsidRDefault="009D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7BECB" w14:textId="77777777" w:rsidR="009E25F9" w:rsidRDefault="003449C6">
    <w:pPr>
      <w:pStyle w:val="Tekstpodstawowy"/>
      <w:spacing w:line="14" w:lineRule="auto"/>
      <w:ind w:left="0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4061357" wp14:editId="7820B4F0">
              <wp:simplePos x="0" y="0"/>
              <wp:positionH relativeFrom="page">
                <wp:posOffset>3672840</wp:posOffset>
              </wp:positionH>
              <wp:positionV relativeFrom="page">
                <wp:posOffset>9766300</wp:posOffset>
              </wp:positionV>
              <wp:extent cx="218440" cy="183515"/>
              <wp:effectExtent l="0" t="0" r="0" b="0"/>
              <wp:wrapNone/>
              <wp:docPr id="28424484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83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A4E35" w14:textId="58E1481F" w:rsidR="009E25F9" w:rsidRDefault="009E25F9">
                          <w:pPr>
                            <w:pStyle w:val="Tekstpodstawowy"/>
                            <w:spacing w:before="14"/>
                            <w:ind w:left="60"/>
                            <w:rPr>
                              <w:rFonts w:asci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0613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2pt;margin-top:769pt;width:17.2pt;height:14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" filled="f" stroked="f">
              <v:textbox inset="0,0,0,0">
                <w:txbxContent>
                  <w:p w14:paraId="19CA4E35" w14:textId="58E1481F" w:rsidR="009E25F9" w:rsidRDefault="009E25F9">
                    <w:pPr>
                      <w:pStyle w:val="Tekstpodstawowy"/>
                      <w:spacing w:before="14"/>
                      <w:ind w:left="60"/>
                      <w:rPr>
                        <w:rFonts w:asci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DF5FE" w14:textId="77777777" w:rsidR="009D54EB" w:rsidRDefault="009D54EB">
      <w:r>
        <w:separator/>
      </w:r>
    </w:p>
  </w:footnote>
  <w:footnote w:type="continuationSeparator" w:id="0">
    <w:p w14:paraId="3EBC7EC0" w14:textId="77777777" w:rsidR="009D54EB" w:rsidRDefault="009D5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2EF8"/>
    <w:multiLevelType w:val="hybridMultilevel"/>
    <w:tmpl w:val="5DF851A0"/>
    <w:lvl w:ilvl="0" w:tplc="BEEE647A">
      <w:start w:val="1"/>
      <w:numFmt w:val="decimal"/>
      <w:lvlText w:val="%1)"/>
      <w:lvlJc w:val="left"/>
      <w:pPr>
        <w:ind w:left="348" w:hanging="232"/>
      </w:pPr>
      <w:rPr>
        <w:rFonts w:ascii="Arial" w:eastAsia="Arial" w:hAnsi="Arial" w:cs="Arial" w:hint="default"/>
        <w:spacing w:val="-2"/>
        <w:w w:val="92"/>
        <w:sz w:val="22"/>
        <w:szCs w:val="22"/>
        <w:lang w:val="pl-PL" w:eastAsia="en-US" w:bidi="ar-SA"/>
      </w:rPr>
    </w:lvl>
    <w:lvl w:ilvl="1" w:tplc="20FA9CD8">
      <w:numFmt w:val="bullet"/>
      <w:lvlText w:val="•"/>
      <w:lvlJc w:val="left"/>
      <w:pPr>
        <w:ind w:left="1320" w:hanging="232"/>
      </w:pPr>
      <w:rPr>
        <w:rFonts w:hint="default"/>
        <w:lang w:val="pl-PL" w:eastAsia="en-US" w:bidi="ar-SA"/>
      </w:rPr>
    </w:lvl>
    <w:lvl w:ilvl="2" w:tplc="7E7AA73C">
      <w:numFmt w:val="bullet"/>
      <w:lvlText w:val="•"/>
      <w:lvlJc w:val="left"/>
      <w:pPr>
        <w:ind w:left="2300" w:hanging="232"/>
      </w:pPr>
      <w:rPr>
        <w:rFonts w:hint="default"/>
        <w:lang w:val="pl-PL" w:eastAsia="en-US" w:bidi="ar-SA"/>
      </w:rPr>
    </w:lvl>
    <w:lvl w:ilvl="3" w:tplc="3D1CD2D6">
      <w:numFmt w:val="bullet"/>
      <w:lvlText w:val="•"/>
      <w:lvlJc w:val="left"/>
      <w:pPr>
        <w:ind w:left="3281" w:hanging="232"/>
      </w:pPr>
      <w:rPr>
        <w:rFonts w:hint="default"/>
        <w:lang w:val="pl-PL" w:eastAsia="en-US" w:bidi="ar-SA"/>
      </w:rPr>
    </w:lvl>
    <w:lvl w:ilvl="4" w:tplc="16FAD648">
      <w:numFmt w:val="bullet"/>
      <w:lvlText w:val="•"/>
      <w:lvlJc w:val="left"/>
      <w:pPr>
        <w:ind w:left="4261" w:hanging="232"/>
      </w:pPr>
      <w:rPr>
        <w:rFonts w:hint="default"/>
        <w:lang w:val="pl-PL" w:eastAsia="en-US" w:bidi="ar-SA"/>
      </w:rPr>
    </w:lvl>
    <w:lvl w:ilvl="5" w:tplc="10D2B682">
      <w:numFmt w:val="bullet"/>
      <w:lvlText w:val="•"/>
      <w:lvlJc w:val="left"/>
      <w:pPr>
        <w:ind w:left="5242" w:hanging="232"/>
      </w:pPr>
      <w:rPr>
        <w:rFonts w:hint="default"/>
        <w:lang w:val="pl-PL" w:eastAsia="en-US" w:bidi="ar-SA"/>
      </w:rPr>
    </w:lvl>
    <w:lvl w:ilvl="6" w:tplc="14E84F82">
      <w:numFmt w:val="bullet"/>
      <w:lvlText w:val="•"/>
      <w:lvlJc w:val="left"/>
      <w:pPr>
        <w:ind w:left="6222" w:hanging="232"/>
      </w:pPr>
      <w:rPr>
        <w:rFonts w:hint="default"/>
        <w:lang w:val="pl-PL" w:eastAsia="en-US" w:bidi="ar-SA"/>
      </w:rPr>
    </w:lvl>
    <w:lvl w:ilvl="7" w:tplc="BBA65368">
      <w:numFmt w:val="bullet"/>
      <w:lvlText w:val="•"/>
      <w:lvlJc w:val="left"/>
      <w:pPr>
        <w:ind w:left="7202" w:hanging="232"/>
      </w:pPr>
      <w:rPr>
        <w:rFonts w:hint="default"/>
        <w:lang w:val="pl-PL" w:eastAsia="en-US" w:bidi="ar-SA"/>
      </w:rPr>
    </w:lvl>
    <w:lvl w:ilvl="8" w:tplc="2EFE1CDC">
      <w:numFmt w:val="bullet"/>
      <w:lvlText w:val="•"/>
      <w:lvlJc w:val="left"/>
      <w:pPr>
        <w:ind w:left="8183" w:hanging="232"/>
      </w:pPr>
      <w:rPr>
        <w:rFonts w:hint="default"/>
        <w:lang w:val="pl-PL" w:eastAsia="en-US" w:bidi="ar-SA"/>
      </w:rPr>
    </w:lvl>
  </w:abstractNum>
  <w:abstractNum w:abstractNumId="1" w15:restartNumberingAfterBreak="0">
    <w:nsid w:val="02605953"/>
    <w:multiLevelType w:val="hybridMultilevel"/>
    <w:tmpl w:val="41802DA0"/>
    <w:lvl w:ilvl="0" w:tplc="B8760ECC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06D21F78">
      <w:numFmt w:val="bullet"/>
      <w:lvlText w:val="•"/>
      <w:lvlJc w:val="left"/>
      <w:pPr>
        <w:ind w:left="1770" w:hanging="361"/>
      </w:pPr>
      <w:rPr>
        <w:rFonts w:hint="default"/>
        <w:lang w:val="pl-PL" w:eastAsia="en-US" w:bidi="ar-SA"/>
      </w:rPr>
    </w:lvl>
    <w:lvl w:ilvl="2" w:tplc="8846571C">
      <w:numFmt w:val="bullet"/>
      <w:lvlText w:val="•"/>
      <w:lvlJc w:val="left"/>
      <w:pPr>
        <w:ind w:left="2700" w:hanging="361"/>
      </w:pPr>
      <w:rPr>
        <w:rFonts w:hint="default"/>
        <w:lang w:val="pl-PL" w:eastAsia="en-US" w:bidi="ar-SA"/>
      </w:rPr>
    </w:lvl>
    <w:lvl w:ilvl="3" w:tplc="2DB86C2E">
      <w:numFmt w:val="bullet"/>
      <w:lvlText w:val="•"/>
      <w:lvlJc w:val="left"/>
      <w:pPr>
        <w:ind w:left="3631" w:hanging="361"/>
      </w:pPr>
      <w:rPr>
        <w:rFonts w:hint="default"/>
        <w:lang w:val="pl-PL" w:eastAsia="en-US" w:bidi="ar-SA"/>
      </w:rPr>
    </w:lvl>
    <w:lvl w:ilvl="4" w:tplc="A266A640">
      <w:numFmt w:val="bullet"/>
      <w:lvlText w:val="•"/>
      <w:lvlJc w:val="left"/>
      <w:pPr>
        <w:ind w:left="4561" w:hanging="361"/>
      </w:pPr>
      <w:rPr>
        <w:rFonts w:hint="default"/>
        <w:lang w:val="pl-PL" w:eastAsia="en-US" w:bidi="ar-SA"/>
      </w:rPr>
    </w:lvl>
    <w:lvl w:ilvl="5" w:tplc="67FA65F6">
      <w:numFmt w:val="bullet"/>
      <w:lvlText w:val="•"/>
      <w:lvlJc w:val="left"/>
      <w:pPr>
        <w:ind w:left="5492" w:hanging="361"/>
      </w:pPr>
      <w:rPr>
        <w:rFonts w:hint="default"/>
        <w:lang w:val="pl-PL" w:eastAsia="en-US" w:bidi="ar-SA"/>
      </w:rPr>
    </w:lvl>
    <w:lvl w:ilvl="6" w:tplc="1E3E96A8">
      <w:numFmt w:val="bullet"/>
      <w:lvlText w:val="•"/>
      <w:lvlJc w:val="left"/>
      <w:pPr>
        <w:ind w:left="6422" w:hanging="361"/>
      </w:pPr>
      <w:rPr>
        <w:rFonts w:hint="default"/>
        <w:lang w:val="pl-PL" w:eastAsia="en-US" w:bidi="ar-SA"/>
      </w:rPr>
    </w:lvl>
    <w:lvl w:ilvl="7" w:tplc="1A4C3E2A">
      <w:numFmt w:val="bullet"/>
      <w:lvlText w:val="•"/>
      <w:lvlJc w:val="left"/>
      <w:pPr>
        <w:ind w:left="7352" w:hanging="361"/>
      </w:pPr>
      <w:rPr>
        <w:rFonts w:hint="default"/>
        <w:lang w:val="pl-PL" w:eastAsia="en-US" w:bidi="ar-SA"/>
      </w:rPr>
    </w:lvl>
    <w:lvl w:ilvl="8" w:tplc="4086A590">
      <w:numFmt w:val="bullet"/>
      <w:lvlText w:val="•"/>
      <w:lvlJc w:val="left"/>
      <w:pPr>
        <w:ind w:left="8283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BE20771"/>
    <w:multiLevelType w:val="multilevel"/>
    <w:tmpl w:val="5D1A3E78"/>
    <w:lvl w:ilvl="0">
      <w:start w:val="1"/>
      <w:numFmt w:val="decimal"/>
      <w:lvlText w:val="%1."/>
      <w:lvlJc w:val="left"/>
      <w:pPr>
        <w:ind w:left="332" w:hanging="216"/>
      </w:pPr>
      <w:rPr>
        <w:rFonts w:ascii="Arial" w:eastAsia="Arial" w:hAnsi="Arial" w:cs="Arial" w:hint="default"/>
        <w:spacing w:val="-2"/>
        <w:w w:val="92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24" w:hanging="384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9" w:hanging="553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740" w:hanging="5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40" w:hanging="5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100" w:hanging="5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20" w:hanging="5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76" w:hanging="5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32" w:hanging="553"/>
      </w:pPr>
      <w:rPr>
        <w:rFonts w:hint="default"/>
        <w:lang w:val="pl-PL" w:eastAsia="en-US" w:bidi="ar-SA"/>
      </w:rPr>
    </w:lvl>
  </w:abstractNum>
  <w:abstractNum w:abstractNumId="3" w15:restartNumberingAfterBreak="0">
    <w:nsid w:val="10461262"/>
    <w:multiLevelType w:val="hybridMultilevel"/>
    <w:tmpl w:val="FE663DBC"/>
    <w:lvl w:ilvl="0" w:tplc="E080160C">
      <w:numFmt w:val="bullet"/>
      <w:lvlText w:val="•"/>
      <w:lvlJc w:val="left"/>
      <w:pPr>
        <w:ind w:left="339" w:hanging="264"/>
      </w:pPr>
      <w:rPr>
        <w:rFonts w:ascii="Arial" w:eastAsia="Arial" w:hAnsi="Arial" w:cs="Arial" w:hint="default"/>
        <w:w w:val="144"/>
        <w:sz w:val="22"/>
        <w:szCs w:val="22"/>
        <w:lang w:val="pl-PL" w:eastAsia="en-US" w:bidi="ar-SA"/>
      </w:rPr>
    </w:lvl>
    <w:lvl w:ilvl="1" w:tplc="4E3A6298">
      <w:numFmt w:val="bullet"/>
      <w:lvlText w:val="•"/>
      <w:lvlJc w:val="left"/>
      <w:pPr>
        <w:ind w:left="716" w:hanging="264"/>
      </w:pPr>
      <w:rPr>
        <w:rFonts w:hint="default"/>
        <w:lang w:val="pl-PL" w:eastAsia="en-US" w:bidi="ar-SA"/>
      </w:rPr>
    </w:lvl>
    <w:lvl w:ilvl="2" w:tplc="F46A395A">
      <w:numFmt w:val="bullet"/>
      <w:lvlText w:val="•"/>
      <w:lvlJc w:val="left"/>
      <w:pPr>
        <w:ind w:left="1092" w:hanging="264"/>
      </w:pPr>
      <w:rPr>
        <w:rFonts w:hint="default"/>
        <w:lang w:val="pl-PL" w:eastAsia="en-US" w:bidi="ar-SA"/>
      </w:rPr>
    </w:lvl>
    <w:lvl w:ilvl="3" w:tplc="958EEABA">
      <w:numFmt w:val="bullet"/>
      <w:lvlText w:val="•"/>
      <w:lvlJc w:val="left"/>
      <w:pPr>
        <w:ind w:left="1469" w:hanging="264"/>
      </w:pPr>
      <w:rPr>
        <w:rFonts w:hint="default"/>
        <w:lang w:val="pl-PL" w:eastAsia="en-US" w:bidi="ar-SA"/>
      </w:rPr>
    </w:lvl>
    <w:lvl w:ilvl="4" w:tplc="776491A6">
      <w:numFmt w:val="bullet"/>
      <w:lvlText w:val="•"/>
      <w:lvlJc w:val="left"/>
      <w:pPr>
        <w:ind w:left="1845" w:hanging="264"/>
      </w:pPr>
      <w:rPr>
        <w:rFonts w:hint="default"/>
        <w:lang w:val="pl-PL" w:eastAsia="en-US" w:bidi="ar-SA"/>
      </w:rPr>
    </w:lvl>
    <w:lvl w:ilvl="5" w:tplc="1BEA488C">
      <w:numFmt w:val="bullet"/>
      <w:lvlText w:val="•"/>
      <w:lvlJc w:val="left"/>
      <w:pPr>
        <w:ind w:left="2222" w:hanging="264"/>
      </w:pPr>
      <w:rPr>
        <w:rFonts w:hint="default"/>
        <w:lang w:val="pl-PL" w:eastAsia="en-US" w:bidi="ar-SA"/>
      </w:rPr>
    </w:lvl>
    <w:lvl w:ilvl="6" w:tplc="A9AE0FD6">
      <w:numFmt w:val="bullet"/>
      <w:lvlText w:val="•"/>
      <w:lvlJc w:val="left"/>
      <w:pPr>
        <w:ind w:left="2598" w:hanging="264"/>
      </w:pPr>
      <w:rPr>
        <w:rFonts w:hint="default"/>
        <w:lang w:val="pl-PL" w:eastAsia="en-US" w:bidi="ar-SA"/>
      </w:rPr>
    </w:lvl>
    <w:lvl w:ilvl="7" w:tplc="E5D48F90">
      <w:numFmt w:val="bullet"/>
      <w:lvlText w:val="•"/>
      <w:lvlJc w:val="left"/>
      <w:pPr>
        <w:ind w:left="2974" w:hanging="264"/>
      </w:pPr>
      <w:rPr>
        <w:rFonts w:hint="default"/>
        <w:lang w:val="pl-PL" w:eastAsia="en-US" w:bidi="ar-SA"/>
      </w:rPr>
    </w:lvl>
    <w:lvl w:ilvl="8" w:tplc="FCAA8842">
      <w:numFmt w:val="bullet"/>
      <w:lvlText w:val="•"/>
      <w:lvlJc w:val="left"/>
      <w:pPr>
        <w:ind w:left="3351" w:hanging="264"/>
      </w:pPr>
      <w:rPr>
        <w:rFonts w:hint="default"/>
        <w:lang w:val="pl-PL" w:eastAsia="en-US" w:bidi="ar-SA"/>
      </w:rPr>
    </w:lvl>
  </w:abstractNum>
  <w:abstractNum w:abstractNumId="4" w15:restartNumberingAfterBreak="0">
    <w:nsid w:val="18DB2EF4"/>
    <w:multiLevelType w:val="hybridMultilevel"/>
    <w:tmpl w:val="25D49932"/>
    <w:lvl w:ilvl="0" w:tplc="9C40CFE2">
      <w:numFmt w:val="bullet"/>
      <w:lvlText w:val=""/>
      <w:lvlJc w:val="left"/>
      <w:pPr>
        <w:ind w:left="11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C5524C78">
      <w:numFmt w:val="bullet"/>
      <w:lvlText w:val="•"/>
      <w:lvlJc w:val="left"/>
      <w:pPr>
        <w:ind w:left="1122" w:hanging="361"/>
      </w:pPr>
      <w:rPr>
        <w:rFonts w:hint="default"/>
        <w:lang w:val="pl-PL" w:eastAsia="en-US" w:bidi="ar-SA"/>
      </w:rPr>
    </w:lvl>
    <w:lvl w:ilvl="2" w:tplc="098CABBE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45401C34">
      <w:numFmt w:val="bullet"/>
      <w:lvlText w:val="•"/>
      <w:lvlJc w:val="left"/>
      <w:pPr>
        <w:ind w:left="3127" w:hanging="361"/>
      </w:pPr>
      <w:rPr>
        <w:rFonts w:hint="default"/>
        <w:lang w:val="pl-PL" w:eastAsia="en-US" w:bidi="ar-SA"/>
      </w:rPr>
    </w:lvl>
    <w:lvl w:ilvl="4" w:tplc="79505396">
      <w:numFmt w:val="bullet"/>
      <w:lvlText w:val="•"/>
      <w:lvlJc w:val="left"/>
      <w:pPr>
        <w:ind w:left="4129" w:hanging="361"/>
      </w:pPr>
      <w:rPr>
        <w:rFonts w:hint="default"/>
        <w:lang w:val="pl-PL" w:eastAsia="en-US" w:bidi="ar-SA"/>
      </w:rPr>
    </w:lvl>
    <w:lvl w:ilvl="5" w:tplc="1BB407FC">
      <w:numFmt w:val="bullet"/>
      <w:lvlText w:val="•"/>
      <w:lvlJc w:val="left"/>
      <w:pPr>
        <w:ind w:left="5132" w:hanging="361"/>
      </w:pPr>
      <w:rPr>
        <w:rFonts w:hint="default"/>
        <w:lang w:val="pl-PL" w:eastAsia="en-US" w:bidi="ar-SA"/>
      </w:rPr>
    </w:lvl>
    <w:lvl w:ilvl="6" w:tplc="A5088DCA">
      <w:numFmt w:val="bullet"/>
      <w:lvlText w:val="•"/>
      <w:lvlJc w:val="left"/>
      <w:pPr>
        <w:ind w:left="6134" w:hanging="361"/>
      </w:pPr>
      <w:rPr>
        <w:rFonts w:hint="default"/>
        <w:lang w:val="pl-PL" w:eastAsia="en-US" w:bidi="ar-SA"/>
      </w:rPr>
    </w:lvl>
    <w:lvl w:ilvl="7" w:tplc="10584B20">
      <w:numFmt w:val="bullet"/>
      <w:lvlText w:val="•"/>
      <w:lvlJc w:val="left"/>
      <w:pPr>
        <w:ind w:left="7136" w:hanging="361"/>
      </w:pPr>
      <w:rPr>
        <w:rFonts w:hint="default"/>
        <w:lang w:val="pl-PL" w:eastAsia="en-US" w:bidi="ar-SA"/>
      </w:rPr>
    </w:lvl>
    <w:lvl w:ilvl="8" w:tplc="71880ABC">
      <w:numFmt w:val="bullet"/>
      <w:lvlText w:val="•"/>
      <w:lvlJc w:val="left"/>
      <w:pPr>
        <w:ind w:left="8139" w:hanging="361"/>
      </w:pPr>
      <w:rPr>
        <w:rFonts w:hint="default"/>
        <w:lang w:val="pl-PL" w:eastAsia="en-US" w:bidi="ar-SA"/>
      </w:rPr>
    </w:lvl>
  </w:abstractNum>
  <w:abstractNum w:abstractNumId="5" w15:restartNumberingAfterBreak="0">
    <w:nsid w:val="1A462B06"/>
    <w:multiLevelType w:val="multilevel"/>
    <w:tmpl w:val="7102E66A"/>
    <w:lvl w:ilvl="0">
      <w:start w:val="5"/>
      <w:numFmt w:val="decimal"/>
      <w:lvlText w:val="%1"/>
      <w:lvlJc w:val="left"/>
      <w:pPr>
        <w:ind w:left="620" w:hanging="504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20" w:hanging="504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"/>
      <w:lvlJc w:val="left"/>
      <w:pPr>
        <w:ind w:left="620" w:hanging="504"/>
      </w:pPr>
      <w:rPr>
        <w:rFonts w:ascii="Carlito" w:eastAsia="Carlito" w:hAnsi="Carlito" w:cs="Carlito" w:hint="default"/>
        <w:b/>
        <w:bCs/>
        <w:spacing w:val="-2"/>
        <w:w w:val="101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941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75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08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76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23FD5142"/>
    <w:multiLevelType w:val="hybridMultilevel"/>
    <w:tmpl w:val="2B329F4A"/>
    <w:lvl w:ilvl="0" w:tplc="785A82C4">
      <w:numFmt w:val="bullet"/>
      <w:lvlText w:val="□"/>
      <w:lvlJc w:val="left"/>
      <w:pPr>
        <w:ind w:left="299" w:hanging="184"/>
      </w:pPr>
      <w:rPr>
        <w:rFonts w:ascii="Arial" w:eastAsia="Arial" w:hAnsi="Arial" w:cs="Arial" w:hint="default"/>
        <w:w w:val="101"/>
        <w:sz w:val="22"/>
        <w:szCs w:val="22"/>
        <w:lang w:val="pl-PL" w:eastAsia="en-US" w:bidi="ar-SA"/>
      </w:rPr>
    </w:lvl>
    <w:lvl w:ilvl="1" w:tplc="1E807E72">
      <w:numFmt w:val="bullet"/>
      <w:lvlText w:val="•"/>
      <w:lvlJc w:val="left"/>
      <w:pPr>
        <w:ind w:left="878" w:hanging="184"/>
      </w:pPr>
      <w:rPr>
        <w:rFonts w:hint="default"/>
        <w:lang w:val="pl-PL" w:eastAsia="en-US" w:bidi="ar-SA"/>
      </w:rPr>
    </w:lvl>
    <w:lvl w:ilvl="2" w:tplc="60B0AFB8">
      <w:numFmt w:val="bullet"/>
      <w:lvlText w:val="•"/>
      <w:lvlJc w:val="left"/>
      <w:pPr>
        <w:ind w:left="1456" w:hanging="184"/>
      </w:pPr>
      <w:rPr>
        <w:rFonts w:hint="default"/>
        <w:lang w:val="pl-PL" w:eastAsia="en-US" w:bidi="ar-SA"/>
      </w:rPr>
    </w:lvl>
    <w:lvl w:ilvl="3" w:tplc="9B84C2C2">
      <w:numFmt w:val="bullet"/>
      <w:lvlText w:val="•"/>
      <w:lvlJc w:val="left"/>
      <w:pPr>
        <w:ind w:left="2034" w:hanging="184"/>
      </w:pPr>
      <w:rPr>
        <w:rFonts w:hint="default"/>
        <w:lang w:val="pl-PL" w:eastAsia="en-US" w:bidi="ar-SA"/>
      </w:rPr>
    </w:lvl>
    <w:lvl w:ilvl="4" w:tplc="12742992">
      <w:numFmt w:val="bullet"/>
      <w:lvlText w:val="•"/>
      <w:lvlJc w:val="left"/>
      <w:pPr>
        <w:ind w:left="2612" w:hanging="184"/>
      </w:pPr>
      <w:rPr>
        <w:rFonts w:hint="default"/>
        <w:lang w:val="pl-PL" w:eastAsia="en-US" w:bidi="ar-SA"/>
      </w:rPr>
    </w:lvl>
    <w:lvl w:ilvl="5" w:tplc="5234F694">
      <w:numFmt w:val="bullet"/>
      <w:lvlText w:val="•"/>
      <w:lvlJc w:val="left"/>
      <w:pPr>
        <w:ind w:left="3191" w:hanging="184"/>
      </w:pPr>
      <w:rPr>
        <w:rFonts w:hint="default"/>
        <w:lang w:val="pl-PL" w:eastAsia="en-US" w:bidi="ar-SA"/>
      </w:rPr>
    </w:lvl>
    <w:lvl w:ilvl="6" w:tplc="13CAB458">
      <w:numFmt w:val="bullet"/>
      <w:lvlText w:val="•"/>
      <w:lvlJc w:val="left"/>
      <w:pPr>
        <w:ind w:left="3769" w:hanging="184"/>
      </w:pPr>
      <w:rPr>
        <w:rFonts w:hint="default"/>
        <w:lang w:val="pl-PL" w:eastAsia="en-US" w:bidi="ar-SA"/>
      </w:rPr>
    </w:lvl>
    <w:lvl w:ilvl="7" w:tplc="0270E808">
      <w:numFmt w:val="bullet"/>
      <w:lvlText w:val="•"/>
      <w:lvlJc w:val="left"/>
      <w:pPr>
        <w:ind w:left="4347" w:hanging="184"/>
      </w:pPr>
      <w:rPr>
        <w:rFonts w:hint="default"/>
        <w:lang w:val="pl-PL" w:eastAsia="en-US" w:bidi="ar-SA"/>
      </w:rPr>
    </w:lvl>
    <w:lvl w:ilvl="8" w:tplc="1A069A4E">
      <w:numFmt w:val="bullet"/>
      <w:lvlText w:val="•"/>
      <w:lvlJc w:val="left"/>
      <w:pPr>
        <w:ind w:left="4925" w:hanging="184"/>
      </w:pPr>
      <w:rPr>
        <w:rFonts w:hint="default"/>
        <w:lang w:val="pl-PL" w:eastAsia="en-US" w:bidi="ar-SA"/>
      </w:rPr>
    </w:lvl>
  </w:abstractNum>
  <w:abstractNum w:abstractNumId="7" w15:restartNumberingAfterBreak="0">
    <w:nsid w:val="2A3C7401"/>
    <w:multiLevelType w:val="multilevel"/>
    <w:tmpl w:val="3604C70E"/>
    <w:lvl w:ilvl="0">
      <w:start w:val="5"/>
      <w:numFmt w:val="decimal"/>
      <w:lvlText w:val="%1"/>
      <w:lvlJc w:val="left"/>
      <w:pPr>
        <w:ind w:left="684" w:hanging="568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684" w:hanging="56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4" w:hanging="568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36" w:hanging="720"/>
      </w:pPr>
      <w:rPr>
        <w:rFonts w:ascii="Times New Roman" w:eastAsia="Times New Roman" w:hAnsi="Times New Roman" w:cs="Times New Roman" w:hint="default"/>
        <w:i/>
        <w:w w:val="101"/>
        <w:sz w:val="22"/>
        <w:szCs w:val="22"/>
        <w:lang w:val="pl-PL" w:eastAsia="en-US" w:bidi="ar-SA"/>
      </w:rPr>
    </w:lvl>
    <w:lvl w:ilvl="4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4975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08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76" w:hanging="361"/>
      </w:pPr>
      <w:rPr>
        <w:rFonts w:hint="default"/>
        <w:lang w:val="pl-PL" w:eastAsia="en-US" w:bidi="ar-SA"/>
      </w:rPr>
    </w:lvl>
  </w:abstractNum>
  <w:abstractNum w:abstractNumId="8" w15:restartNumberingAfterBreak="0">
    <w:nsid w:val="31566C32"/>
    <w:multiLevelType w:val="multilevel"/>
    <w:tmpl w:val="220EBB76"/>
    <w:lvl w:ilvl="0">
      <w:start w:val="2"/>
      <w:numFmt w:val="decimal"/>
      <w:lvlText w:val="%1"/>
      <w:lvlJc w:val="left"/>
      <w:pPr>
        <w:ind w:left="540" w:hanging="424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40" w:hanging="424"/>
      </w:pPr>
      <w:rPr>
        <w:rFonts w:ascii="Carlito" w:eastAsia="Carlito" w:hAnsi="Carlito" w:cs="Carlito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4" w:hanging="568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166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92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5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18" w:hanging="361"/>
      </w:pPr>
      <w:rPr>
        <w:rFonts w:hint="default"/>
        <w:lang w:val="pl-PL" w:eastAsia="en-US" w:bidi="ar-SA"/>
      </w:rPr>
    </w:lvl>
  </w:abstractNum>
  <w:abstractNum w:abstractNumId="9" w15:restartNumberingAfterBreak="0">
    <w:nsid w:val="345B4EF8"/>
    <w:multiLevelType w:val="hybridMultilevel"/>
    <w:tmpl w:val="6BC84D60"/>
    <w:lvl w:ilvl="0" w:tplc="C520ED6C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F98E4046">
      <w:numFmt w:val="bullet"/>
      <w:lvlText w:val="•"/>
      <w:lvlJc w:val="left"/>
      <w:pPr>
        <w:ind w:left="1770" w:hanging="361"/>
      </w:pPr>
      <w:rPr>
        <w:rFonts w:hint="default"/>
        <w:lang w:val="pl-PL" w:eastAsia="en-US" w:bidi="ar-SA"/>
      </w:rPr>
    </w:lvl>
    <w:lvl w:ilvl="2" w:tplc="0DF48BF4">
      <w:numFmt w:val="bullet"/>
      <w:lvlText w:val="•"/>
      <w:lvlJc w:val="left"/>
      <w:pPr>
        <w:ind w:left="2700" w:hanging="361"/>
      </w:pPr>
      <w:rPr>
        <w:rFonts w:hint="default"/>
        <w:lang w:val="pl-PL" w:eastAsia="en-US" w:bidi="ar-SA"/>
      </w:rPr>
    </w:lvl>
    <w:lvl w:ilvl="3" w:tplc="BA7E13CE">
      <w:numFmt w:val="bullet"/>
      <w:lvlText w:val="•"/>
      <w:lvlJc w:val="left"/>
      <w:pPr>
        <w:ind w:left="3631" w:hanging="361"/>
      </w:pPr>
      <w:rPr>
        <w:rFonts w:hint="default"/>
        <w:lang w:val="pl-PL" w:eastAsia="en-US" w:bidi="ar-SA"/>
      </w:rPr>
    </w:lvl>
    <w:lvl w:ilvl="4" w:tplc="0BBC7D2A">
      <w:numFmt w:val="bullet"/>
      <w:lvlText w:val="•"/>
      <w:lvlJc w:val="left"/>
      <w:pPr>
        <w:ind w:left="4561" w:hanging="361"/>
      </w:pPr>
      <w:rPr>
        <w:rFonts w:hint="default"/>
        <w:lang w:val="pl-PL" w:eastAsia="en-US" w:bidi="ar-SA"/>
      </w:rPr>
    </w:lvl>
    <w:lvl w:ilvl="5" w:tplc="390CCCF6">
      <w:numFmt w:val="bullet"/>
      <w:lvlText w:val="•"/>
      <w:lvlJc w:val="left"/>
      <w:pPr>
        <w:ind w:left="5492" w:hanging="361"/>
      </w:pPr>
      <w:rPr>
        <w:rFonts w:hint="default"/>
        <w:lang w:val="pl-PL" w:eastAsia="en-US" w:bidi="ar-SA"/>
      </w:rPr>
    </w:lvl>
    <w:lvl w:ilvl="6" w:tplc="AE602A90">
      <w:numFmt w:val="bullet"/>
      <w:lvlText w:val="•"/>
      <w:lvlJc w:val="left"/>
      <w:pPr>
        <w:ind w:left="6422" w:hanging="361"/>
      </w:pPr>
      <w:rPr>
        <w:rFonts w:hint="default"/>
        <w:lang w:val="pl-PL" w:eastAsia="en-US" w:bidi="ar-SA"/>
      </w:rPr>
    </w:lvl>
    <w:lvl w:ilvl="7" w:tplc="57F270BC">
      <w:numFmt w:val="bullet"/>
      <w:lvlText w:val="•"/>
      <w:lvlJc w:val="left"/>
      <w:pPr>
        <w:ind w:left="7352" w:hanging="361"/>
      </w:pPr>
      <w:rPr>
        <w:rFonts w:hint="default"/>
        <w:lang w:val="pl-PL" w:eastAsia="en-US" w:bidi="ar-SA"/>
      </w:rPr>
    </w:lvl>
    <w:lvl w:ilvl="8" w:tplc="55AACD6E">
      <w:numFmt w:val="bullet"/>
      <w:lvlText w:val="•"/>
      <w:lvlJc w:val="left"/>
      <w:pPr>
        <w:ind w:left="8283" w:hanging="361"/>
      </w:pPr>
      <w:rPr>
        <w:rFonts w:hint="default"/>
        <w:lang w:val="pl-PL" w:eastAsia="en-US" w:bidi="ar-SA"/>
      </w:rPr>
    </w:lvl>
  </w:abstractNum>
  <w:abstractNum w:abstractNumId="10" w15:restartNumberingAfterBreak="0">
    <w:nsid w:val="34927D82"/>
    <w:multiLevelType w:val="multilevel"/>
    <w:tmpl w:val="92B49DF0"/>
    <w:lvl w:ilvl="0">
      <w:start w:val="6"/>
      <w:numFmt w:val="decimal"/>
      <w:lvlText w:val="%1."/>
      <w:lvlJc w:val="left"/>
      <w:pPr>
        <w:ind w:left="395" w:hanging="279"/>
      </w:pPr>
      <w:rPr>
        <w:rFonts w:ascii="Carlito" w:eastAsia="Carlito" w:hAnsi="Carlito" w:cs="Carlito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60" w:hanging="544"/>
      </w:pPr>
      <w:rPr>
        <w:rFonts w:hint="default"/>
        <w:b/>
        <w:bCs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4" w:hanging="544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837" w:hanging="544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840" w:hanging="54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90" w:hanging="54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41" w:hanging="54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492" w:hanging="54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42" w:hanging="544"/>
      </w:pPr>
      <w:rPr>
        <w:rFonts w:hint="default"/>
        <w:lang w:val="pl-PL" w:eastAsia="en-US" w:bidi="ar-SA"/>
      </w:rPr>
    </w:lvl>
  </w:abstractNum>
  <w:abstractNum w:abstractNumId="11" w15:restartNumberingAfterBreak="0">
    <w:nsid w:val="3DF227FC"/>
    <w:multiLevelType w:val="multilevel"/>
    <w:tmpl w:val="3D843E3C"/>
    <w:lvl w:ilvl="0">
      <w:start w:val="6"/>
      <w:numFmt w:val="decimal"/>
      <w:lvlText w:val="%1"/>
      <w:lvlJc w:val="left"/>
      <w:pPr>
        <w:ind w:left="540" w:hanging="424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40" w:hanging="424"/>
      </w:pPr>
      <w:rPr>
        <w:rFonts w:ascii="Carlito" w:eastAsia="Carlito" w:hAnsi="Carlito" w:cs="Carlito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4" w:hanging="568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783" w:hanging="5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34" w:hanging="5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6" w:hanging="5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37" w:hanging="5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89" w:hanging="5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40" w:hanging="568"/>
      </w:pPr>
      <w:rPr>
        <w:rFonts w:hint="default"/>
        <w:lang w:val="pl-PL" w:eastAsia="en-US" w:bidi="ar-SA"/>
      </w:rPr>
    </w:lvl>
  </w:abstractNum>
  <w:abstractNum w:abstractNumId="12" w15:restartNumberingAfterBreak="0">
    <w:nsid w:val="3E866B90"/>
    <w:multiLevelType w:val="hybridMultilevel"/>
    <w:tmpl w:val="63A05374"/>
    <w:lvl w:ilvl="0" w:tplc="D904FE94">
      <w:numFmt w:val="bullet"/>
      <w:lvlText w:val="–"/>
      <w:lvlJc w:val="left"/>
      <w:pPr>
        <w:ind w:left="107" w:hanging="144"/>
      </w:pPr>
      <w:rPr>
        <w:rFonts w:ascii="Arial" w:eastAsia="Arial" w:hAnsi="Arial" w:cs="Arial" w:hint="default"/>
        <w:w w:val="89"/>
        <w:sz w:val="20"/>
        <w:szCs w:val="20"/>
        <w:lang w:val="pl-PL" w:eastAsia="en-US" w:bidi="ar-SA"/>
      </w:rPr>
    </w:lvl>
    <w:lvl w:ilvl="1" w:tplc="0268BDAE">
      <w:numFmt w:val="bullet"/>
      <w:lvlText w:val="•"/>
      <w:lvlJc w:val="left"/>
      <w:pPr>
        <w:ind w:left="981" w:hanging="144"/>
      </w:pPr>
      <w:rPr>
        <w:rFonts w:hint="default"/>
        <w:lang w:val="pl-PL" w:eastAsia="en-US" w:bidi="ar-SA"/>
      </w:rPr>
    </w:lvl>
    <w:lvl w:ilvl="2" w:tplc="3796E4D0">
      <w:numFmt w:val="bullet"/>
      <w:lvlText w:val="•"/>
      <w:lvlJc w:val="left"/>
      <w:pPr>
        <w:ind w:left="1863" w:hanging="144"/>
      </w:pPr>
      <w:rPr>
        <w:rFonts w:hint="default"/>
        <w:lang w:val="pl-PL" w:eastAsia="en-US" w:bidi="ar-SA"/>
      </w:rPr>
    </w:lvl>
    <w:lvl w:ilvl="3" w:tplc="9CD6652A">
      <w:numFmt w:val="bullet"/>
      <w:lvlText w:val="•"/>
      <w:lvlJc w:val="left"/>
      <w:pPr>
        <w:ind w:left="2745" w:hanging="144"/>
      </w:pPr>
      <w:rPr>
        <w:rFonts w:hint="default"/>
        <w:lang w:val="pl-PL" w:eastAsia="en-US" w:bidi="ar-SA"/>
      </w:rPr>
    </w:lvl>
    <w:lvl w:ilvl="4" w:tplc="846CB5C0">
      <w:numFmt w:val="bullet"/>
      <w:lvlText w:val="•"/>
      <w:lvlJc w:val="left"/>
      <w:pPr>
        <w:ind w:left="3627" w:hanging="144"/>
      </w:pPr>
      <w:rPr>
        <w:rFonts w:hint="default"/>
        <w:lang w:val="pl-PL" w:eastAsia="en-US" w:bidi="ar-SA"/>
      </w:rPr>
    </w:lvl>
    <w:lvl w:ilvl="5" w:tplc="20E665B6">
      <w:numFmt w:val="bullet"/>
      <w:lvlText w:val="•"/>
      <w:lvlJc w:val="left"/>
      <w:pPr>
        <w:ind w:left="4509" w:hanging="144"/>
      </w:pPr>
      <w:rPr>
        <w:rFonts w:hint="default"/>
        <w:lang w:val="pl-PL" w:eastAsia="en-US" w:bidi="ar-SA"/>
      </w:rPr>
    </w:lvl>
    <w:lvl w:ilvl="6" w:tplc="94D42DC6">
      <w:numFmt w:val="bullet"/>
      <w:lvlText w:val="•"/>
      <w:lvlJc w:val="left"/>
      <w:pPr>
        <w:ind w:left="5390" w:hanging="144"/>
      </w:pPr>
      <w:rPr>
        <w:rFonts w:hint="default"/>
        <w:lang w:val="pl-PL" w:eastAsia="en-US" w:bidi="ar-SA"/>
      </w:rPr>
    </w:lvl>
    <w:lvl w:ilvl="7" w:tplc="8F507084">
      <w:numFmt w:val="bullet"/>
      <w:lvlText w:val="•"/>
      <w:lvlJc w:val="left"/>
      <w:pPr>
        <w:ind w:left="6272" w:hanging="144"/>
      </w:pPr>
      <w:rPr>
        <w:rFonts w:hint="default"/>
        <w:lang w:val="pl-PL" w:eastAsia="en-US" w:bidi="ar-SA"/>
      </w:rPr>
    </w:lvl>
    <w:lvl w:ilvl="8" w:tplc="E9B8B89A">
      <w:numFmt w:val="bullet"/>
      <w:lvlText w:val="•"/>
      <w:lvlJc w:val="left"/>
      <w:pPr>
        <w:ind w:left="7154" w:hanging="144"/>
      </w:pPr>
      <w:rPr>
        <w:rFonts w:hint="default"/>
        <w:lang w:val="pl-PL" w:eastAsia="en-US" w:bidi="ar-SA"/>
      </w:rPr>
    </w:lvl>
  </w:abstractNum>
  <w:abstractNum w:abstractNumId="13" w15:restartNumberingAfterBreak="0">
    <w:nsid w:val="3F7F2BB9"/>
    <w:multiLevelType w:val="hybridMultilevel"/>
    <w:tmpl w:val="07968102"/>
    <w:lvl w:ilvl="0" w:tplc="B90ED1D6">
      <w:start w:val="1"/>
      <w:numFmt w:val="decimal"/>
      <w:lvlText w:val="%1."/>
      <w:lvlJc w:val="left"/>
      <w:pPr>
        <w:ind w:left="117" w:hanging="280"/>
      </w:pPr>
      <w:rPr>
        <w:rFonts w:ascii="Arial" w:eastAsia="Arial" w:hAnsi="Arial" w:cs="Arial" w:hint="default"/>
        <w:spacing w:val="-2"/>
        <w:w w:val="92"/>
        <w:sz w:val="22"/>
        <w:szCs w:val="22"/>
        <w:lang w:val="pl-PL" w:eastAsia="en-US" w:bidi="ar-SA"/>
      </w:rPr>
    </w:lvl>
    <w:lvl w:ilvl="1" w:tplc="968ACB88">
      <w:numFmt w:val="bullet"/>
      <w:lvlText w:val="•"/>
      <w:lvlJc w:val="left"/>
      <w:pPr>
        <w:ind w:left="1122" w:hanging="280"/>
      </w:pPr>
      <w:rPr>
        <w:rFonts w:hint="default"/>
        <w:lang w:val="pl-PL" w:eastAsia="en-US" w:bidi="ar-SA"/>
      </w:rPr>
    </w:lvl>
    <w:lvl w:ilvl="2" w:tplc="C3A418F6">
      <w:numFmt w:val="bullet"/>
      <w:lvlText w:val="•"/>
      <w:lvlJc w:val="left"/>
      <w:pPr>
        <w:ind w:left="2124" w:hanging="280"/>
      </w:pPr>
      <w:rPr>
        <w:rFonts w:hint="default"/>
        <w:lang w:val="pl-PL" w:eastAsia="en-US" w:bidi="ar-SA"/>
      </w:rPr>
    </w:lvl>
    <w:lvl w:ilvl="3" w:tplc="1688C57A">
      <w:numFmt w:val="bullet"/>
      <w:lvlText w:val="•"/>
      <w:lvlJc w:val="left"/>
      <w:pPr>
        <w:ind w:left="3127" w:hanging="280"/>
      </w:pPr>
      <w:rPr>
        <w:rFonts w:hint="default"/>
        <w:lang w:val="pl-PL" w:eastAsia="en-US" w:bidi="ar-SA"/>
      </w:rPr>
    </w:lvl>
    <w:lvl w:ilvl="4" w:tplc="7C684532">
      <w:numFmt w:val="bullet"/>
      <w:lvlText w:val="•"/>
      <w:lvlJc w:val="left"/>
      <w:pPr>
        <w:ind w:left="4129" w:hanging="280"/>
      </w:pPr>
      <w:rPr>
        <w:rFonts w:hint="default"/>
        <w:lang w:val="pl-PL" w:eastAsia="en-US" w:bidi="ar-SA"/>
      </w:rPr>
    </w:lvl>
    <w:lvl w:ilvl="5" w:tplc="ED16F856">
      <w:numFmt w:val="bullet"/>
      <w:lvlText w:val="•"/>
      <w:lvlJc w:val="left"/>
      <w:pPr>
        <w:ind w:left="5132" w:hanging="280"/>
      </w:pPr>
      <w:rPr>
        <w:rFonts w:hint="default"/>
        <w:lang w:val="pl-PL" w:eastAsia="en-US" w:bidi="ar-SA"/>
      </w:rPr>
    </w:lvl>
    <w:lvl w:ilvl="6" w:tplc="C0947178">
      <w:numFmt w:val="bullet"/>
      <w:lvlText w:val="•"/>
      <w:lvlJc w:val="left"/>
      <w:pPr>
        <w:ind w:left="6134" w:hanging="280"/>
      </w:pPr>
      <w:rPr>
        <w:rFonts w:hint="default"/>
        <w:lang w:val="pl-PL" w:eastAsia="en-US" w:bidi="ar-SA"/>
      </w:rPr>
    </w:lvl>
    <w:lvl w:ilvl="7" w:tplc="890E4468">
      <w:numFmt w:val="bullet"/>
      <w:lvlText w:val="•"/>
      <w:lvlJc w:val="left"/>
      <w:pPr>
        <w:ind w:left="7136" w:hanging="280"/>
      </w:pPr>
      <w:rPr>
        <w:rFonts w:hint="default"/>
        <w:lang w:val="pl-PL" w:eastAsia="en-US" w:bidi="ar-SA"/>
      </w:rPr>
    </w:lvl>
    <w:lvl w:ilvl="8" w:tplc="D68A1AB4">
      <w:numFmt w:val="bullet"/>
      <w:lvlText w:val="•"/>
      <w:lvlJc w:val="left"/>
      <w:pPr>
        <w:ind w:left="8139" w:hanging="280"/>
      </w:pPr>
      <w:rPr>
        <w:rFonts w:hint="default"/>
        <w:lang w:val="pl-PL" w:eastAsia="en-US" w:bidi="ar-SA"/>
      </w:rPr>
    </w:lvl>
  </w:abstractNum>
  <w:abstractNum w:abstractNumId="14" w15:restartNumberingAfterBreak="0">
    <w:nsid w:val="3FCC41E2"/>
    <w:multiLevelType w:val="hybridMultilevel"/>
    <w:tmpl w:val="6C30C876"/>
    <w:lvl w:ilvl="0" w:tplc="FBB4C398">
      <w:numFmt w:val="bullet"/>
      <w:lvlText w:val=""/>
      <w:lvlJc w:val="left"/>
      <w:pPr>
        <w:ind w:left="11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1DA6E13C">
      <w:numFmt w:val="bullet"/>
      <w:lvlText w:val="•"/>
      <w:lvlJc w:val="left"/>
      <w:pPr>
        <w:ind w:left="1122" w:hanging="361"/>
      </w:pPr>
      <w:rPr>
        <w:rFonts w:hint="default"/>
        <w:lang w:val="pl-PL" w:eastAsia="en-US" w:bidi="ar-SA"/>
      </w:rPr>
    </w:lvl>
    <w:lvl w:ilvl="2" w:tplc="5F5CD07E">
      <w:numFmt w:val="bullet"/>
      <w:lvlText w:val="•"/>
      <w:lvlJc w:val="left"/>
      <w:pPr>
        <w:ind w:left="2124" w:hanging="361"/>
      </w:pPr>
      <w:rPr>
        <w:rFonts w:hint="default"/>
        <w:lang w:val="pl-PL" w:eastAsia="en-US" w:bidi="ar-SA"/>
      </w:rPr>
    </w:lvl>
    <w:lvl w:ilvl="3" w:tplc="08A4EB6C">
      <w:numFmt w:val="bullet"/>
      <w:lvlText w:val="•"/>
      <w:lvlJc w:val="left"/>
      <w:pPr>
        <w:ind w:left="3127" w:hanging="361"/>
      </w:pPr>
      <w:rPr>
        <w:rFonts w:hint="default"/>
        <w:lang w:val="pl-PL" w:eastAsia="en-US" w:bidi="ar-SA"/>
      </w:rPr>
    </w:lvl>
    <w:lvl w:ilvl="4" w:tplc="383E0C56">
      <w:numFmt w:val="bullet"/>
      <w:lvlText w:val="•"/>
      <w:lvlJc w:val="left"/>
      <w:pPr>
        <w:ind w:left="4129" w:hanging="361"/>
      </w:pPr>
      <w:rPr>
        <w:rFonts w:hint="default"/>
        <w:lang w:val="pl-PL" w:eastAsia="en-US" w:bidi="ar-SA"/>
      </w:rPr>
    </w:lvl>
    <w:lvl w:ilvl="5" w:tplc="ABB49D46">
      <w:numFmt w:val="bullet"/>
      <w:lvlText w:val="•"/>
      <w:lvlJc w:val="left"/>
      <w:pPr>
        <w:ind w:left="5132" w:hanging="361"/>
      </w:pPr>
      <w:rPr>
        <w:rFonts w:hint="default"/>
        <w:lang w:val="pl-PL" w:eastAsia="en-US" w:bidi="ar-SA"/>
      </w:rPr>
    </w:lvl>
    <w:lvl w:ilvl="6" w:tplc="087E36E6">
      <w:numFmt w:val="bullet"/>
      <w:lvlText w:val="•"/>
      <w:lvlJc w:val="left"/>
      <w:pPr>
        <w:ind w:left="6134" w:hanging="361"/>
      </w:pPr>
      <w:rPr>
        <w:rFonts w:hint="default"/>
        <w:lang w:val="pl-PL" w:eastAsia="en-US" w:bidi="ar-SA"/>
      </w:rPr>
    </w:lvl>
    <w:lvl w:ilvl="7" w:tplc="90826B1C">
      <w:numFmt w:val="bullet"/>
      <w:lvlText w:val="•"/>
      <w:lvlJc w:val="left"/>
      <w:pPr>
        <w:ind w:left="7136" w:hanging="361"/>
      </w:pPr>
      <w:rPr>
        <w:rFonts w:hint="default"/>
        <w:lang w:val="pl-PL" w:eastAsia="en-US" w:bidi="ar-SA"/>
      </w:rPr>
    </w:lvl>
    <w:lvl w:ilvl="8" w:tplc="A060FCA0">
      <w:numFmt w:val="bullet"/>
      <w:lvlText w:val="•"/>
      <w:lvlJc w:val="left"/>
      <w:pPr>
        <w:ind w:left="8139" w:hanging="361"/>
      </w:pPr>
      <w:rPr>
        <w:rFonts w:hint="default"/>
        <w:lang w:val="pl-PL" w:eastAsia="en-US" w:bidi="ar-SA"/>
      </w:rPr>
    </w:lvl>
  </w:abstractNum>
  <w:abstractNum w:abstractNumId="15" w15:restartNumberingAfterBreak="0">
    <w:nsid w:val="43740B90"/>
    <w:multiLevelType w:val="hybridMultilevel"/>
    <w:tmpl w:val="962EEC2E"/>
    <w:lvl w:ilvl="0" w:tplc="2E7CD146">
      <w:numFmt w:val="bullet"/>
      <w:lvlText w:val="•"/>
      <w:lvlJc w:val="left"/>
      <w:pPr>
        <w:ind w:left="307" w:hanging="232"/>
      </w:pPr>
      <w:rPr>
        <w:rFonts w:ascii="Arial" w:eastAsia="Arial" w:hAnsi="Arial" w:cs="Arial" w:hint="default"/>
        <w:w w:val="144"/>
        <w:sz w:val="22"/>
        <w:szCs w:val="22"/>
        <w:lang w:val="pl-PL" w:eastAsia="en-US" w:bidi="ar-SA"/>
      </w:rPr>
    </w:lvl>
    <w:lvl w:ilvl="1" w:tplc="2BE2E69A">
      <w:numFmt w:val="bullet"/>
      <w:lvlText w:val="•"/>
      <w:lvlJc w:val="left"/>
      <w:pPr>
        <w:ind w:left="680" w:hanging="232"/>
      </w:pPr>
      <w:rPr>
        <w:rFonts w:hint="default"/>
        <w:lang w:val="pl-PL" w:eastAsia="en-US" w:bidi="ar-SA"/>
      </w:rPr>
    </w:lvl>
    <w:lvl w:ilvl="2" w:tplc="4B5C60B6">
      <w:numFmt w:val="bullet"/>
      <w:lvlText w:val="•"/>
      <w:lvlJc w:val="left"/>
      <w:pPr>
        <w:ind w:left="1060" w:hanging="232"/>
      </w:pPr>
      <w:rPr>
        <w:rFonts w:hint="default"/>
        <w:lang w:val="pl-PL" w:eastAsia="en-US" w:bidi="ar-SA"/>
      </w:rPr>
    </w:lvl>
    <w:lvl w:ilvl="3" w:tplc="84B6CFD4">
      <w:numFmt w:val="bullet"/>
      <w:lvlText w:val="•"/>
      <w:lvlJc w:val="left"/>
      <w:pPr>
        <w:ind w:left="1441" w:hanging="232"/>
      </w:pPr>
      <w:rPr>
        <w:rFonts w:hint="default"/>
        <w:lang w:val="pl-PL" w:eastAsia="en-US" w:bidi="ar-SA"/>
      </w:rPr>
    </w:lvl>
    <w:lvl w:ilvl="4" w:tplc="B49E9C62">
      <w:numFmt w:val="bullet"/>
      <w:lvlText w:val="•"/>
      <w:lvlJc w:val="left"/>
      <w:pPr>
        <w:ind w:left="1821" w:hanging="232"/>
      </w:pPr>
      <w:rPr>
        <w:rFonts w:hint="default"/>
        <w:lang w:val="pl-PL" w:eastAsia="en-US" w:bidi="ar-SA"/>
      </w:rPr>
    </w:lvl>
    <w:lvl w:ilvl="5" w:tplc="D25EF3C4">
      <w:numFmt w:val="bullet"/>
      <w:lvlText w:val="•"/>
      <w:lvlJc w:val="left"/>
      <w:pPr>
        <w:ind w:left="2202" w:hanging="232"/>
      </w:pPr>
      <w:rPr>
        <w:rFonts w:hint="default"/>
        <w:lang w:val="pl-PL" w:eastAsia="en-US" w:bidi="ar-SA"/>
      </w:rPr>
    </w:lvl>
    <w:lvl w:ilvl="6" w:tplc="2E76B5E0">
      <w:numFmt w:val="bullet"/>
      <w:lvlText w:val="•"/>
      <w:lvlJc w:val="left"/>
      <w:pPr>
        <w:ind w:left="2582" w:hanging="232"/>
      </w:pPr>
      <w:rPr>
        <w:rFonts w:hint="default"/>
        <w:lang w:val="pl-PL" w:eastAsia="en-US" w:bidi="ar-SA"/>
      </w:rPr>
    </w:lvl>
    <w:lvl w:ilvl="7" w:tplc="C70E03D8">
      <w:numFmt w:val="bullet"/>
      <w:lvlText w:val="•"/>
      <w:lvlJc w:val="left"/>
      <w:pPr>
        <w:ind w:left="2962" w:hanging="232"/>
      </w:pPr>
      <w:rPr>
        <w:rFonts w:hint="default"/>
        <w:lang w:val="pl-PL" w:eastAsia="en-US" w:bidi="ar-SA"/>
      </w:rPr>
    </w:lvl>
    <w:lvl w:ilvl="8" w:tplc="B632332A">
      <w:numFmt w:val="bullet"/>
      <w:lvlText w:val="•"/>
      <w:lvlJc w:val="left"/>
      <w:pPr>
        <w:ind w:left="3343" w:hanging="232"/>
      </w:pPr>
      <w:rPr>
        <w:rFonts w:hint="default"/>
        <w:lang w:val="pl-PL" w:eastAsia="en-US" w:bidi="ar-SA"/>
      </w:rPr>
    </w:lvl>
  </w:abstractNum>
  <w:abstractNum w:abstractNumId="16" w15:restartNumberingAfterBreak="0">
    <w:nsid w:val="441A4BE9"/>
    <w:multiLevelType w:val="multilevel"/>
    <w:tmpl w:val="E00CBC68"/>
    <w:lvl w:ilvl="0">
      <w:start w:val="6"/>
      <w:numFmt w:val="decimal"/>
      <w:lvlText w:val="%1"/>
      <w:lvlJc w:val="left"/>
      <w:pPr>
        <w:ind w:left="676" w:hanging="560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676" w:hanging="560"/>
      </w:pPr>
      <w:rPr>
        <w:rFonts w:hint="default"/>
        <w:lang w:val="pl-PL" w:eastAsia="en-US" w:bidi="ar-SA"/>
      </w:rPr>
    </w:lvl>
    <w:lvl w:ilvl="2">
      <w:start w:val="4"/>
      <w:numFmt w:val="decimal"/>
      <w:lvlText w:val="%1.%2.%3."/>
      <w:lvlJc w:val="left"/>
      <w:pPr>
        <w:ind w:left="676" w:hanging="560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519" w:hanging="5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65" w:hanging="5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12" w:hanging="5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58" w:hanging="5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4" w:hanging="5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51" w:hanging="560"/>
      </w:pPr>
      <w:rPr>
        <w:rFonts w:hint="default"/>
        <w:lang w:val="pl-PL" w:eastAsia="en-US" w:bidi="ar-SA"/>
      </w:rPr>
    </w:lvl>
  </w:abstractNum>
  <w:abstractNum w:abstractNumId="17" w15:restartNumberingAfterBreak="0">
    <w:nsid w:val="44CF69C5"/>
    <w:multiLevelType w:val="hybridMultilevel"/>
    <w:tmpl w:val="D4DEEDD8"/>
    <w:lvl w:ilvl="0" w:tplc="0C26708A">
      <w:numFmt w:val="bullet"/>
      <w:lvlText w:val="□"/>
      <w:lvlJc w:val="left"/>
      <w:pPr>
        <w:ind w:left="299" w:hanging="184"/>
      </w:pPr>
      <w:rPr>
        <w:rFonts w:ascii="Arial" w:eastAsia="Arial" w:hAnsi="Arial" w:cs="Arial" w:hint="default"/>
        <w:w w:val="101"/>
        <w:sz w:val="22"/>
        <w:szCs w:val="22"/>
        <w:lang w:val="pl-PL" w:eastAsia="en-US" w:bidi="ar-SA"/>
      </w:rPr>
    </w:lvl>
    <w:lvl w:ilvl="1" w:tplc="E76CCD64">
      <w:numFmt w:val="bullet"/>
      <w:lvlText w:val="•"/>
      <w:lvlJc w:val="left"/>
      <w:pPr>
        <w:ind w:left="878" w:hanging="184"/>
      </w:pPr>
      <w:rPr>
        <w:rFonts w:hint="default"/>
        <w:lang w:val="pl-PL" w:eastAsia="en-US" w:bidi="ar-SA"/>
      </w:rPr>
    </w:lvl>
    <w:lvl w:ilvl="2" w:tplc="208A953C">
      <w:numFmt w:val="bullet"/>
      <w:lvlText w:val="•"/>
      <w:lvlJc w:val="left"/>
      <w:pPr>
        <w:ind w:left="1456" w:hanging="184"/>
      </w:pPr>
      <w:rPr>
        <w:rFonts w:hint="default"/>
        <w:lang w:val="pl-PL" w:eastAsia="en-US" w:bidi="ar-SA"/>
      </w:rPr>
    </w:lvl>
    <w:lvl w:ilvl="3" w:tplc="B9707D76">
      <w:numFmt w:val="bullet"/>
      <w:lvlText w:val="•"/>
      <w:lvlJc w:val="left"/>
      <w:pPr>
        <w:ind w:left="2034" w:hanging="184"/>
      </w:pPr>
      <w:rPr>
        <w:rFonts w:hint="default"/>
        <w:lang w:val="pl-PL" w:eastAsia="en-US" w:bidi="ar-SA"/>
      </w:rPr>
    </w:lvl>
    <w:lvl w:ilvl="4" w:tplc="7DAC8E28">
      <w:numFmt w:val="bullet"/>
      <w:lvlText w:val="•"/>
      <w:lvlJc w:val="left"/>
      <w:pPr>
        <w:ind w:left="2612" w:hanging="184"/>
      </w:pPr>
      <w:rPr>
        <w:rFonts w:hint="default"/>
        <w:lang w:val="pl-PL" w:eastAsia="en-US" w:bidi="ar-SA"/>
      </w:rPr>
    </w:lvl>
    <w:lvl w:ilvl="5" w:tplc="19181416">
      <w:numFmt w:val="bullet"/>
      <w:lvlText w:val="•"/>
      <w:lvlJc w:val="left"/>
      <w:pPr>
        <w:ind w:left="3191" w:hanging="184"/>
      </w:pPr>
      <w:rPr>
        <w:rFonts w:hint="default"/>
        <w:lang w:val="pl-PL" w:eastAsia="en-US" w:bidi="ar-SA"/>
      </w:rPr>
    </w:lvl>
    <w:lvl w:ilvl="6" w:tplc="E168F624">
      <w:numFmt w:val="bullet"/>
      <w:lvlText w:val="•"/>
      <w:lvlJc w:val="left"/>
      <w:pPr>
        <w:ind w:left="3769" w:hanging="184"/>
      </w:pPr>
      <w:rPr>
        <w:rFonts w:hint="default"/>
        <w:lang w:val="pl-PL" w:eastAsia="en-US" w:bidi="ar-SA"/>
      </w:rPr>
    </w:lvl>
    <w:lvl w:ilvl="7" w:tplc="8536DB92">
      <w:numFmt w:val="bullet"/>
      <w:lvlText w:val="•"/>
      <w:lvlJc w:val="left"/>
      <w:pPr>
        <w:ind w:left="4347" w:hanging="184"/>
      </w:pPr>
      <w:rPr>
        <w:rFonts w:hint="default"/>
        <w:lang w:val="pl-PL" w:eastAsia="en-US" w:bidi="ar-SA"/>
      </w:rPr>
    </w:lvl>
    <w:lvl w:ilvl="8" w:tplc="F32C69A8">
      <w:numFmt w:val="bullet"/>
      <w:lvlText w:val="•"/>
      <w:lvlJc w:val="left"/>
      <w:pPr>
        <w:ind w:left="4925" w:hanging="184"/>
      </w:pPr>
      <w:rPr>
        <w:rFonts w:hint="default"/>
        <w:lang w:val="pl-PL" w:eastAsia="en-US" w:bidi="ar-SA"/>
      </w:rPr>
    </w:lvl>
  </w:abstractNum>
  <w:abstractNum w:abstractNumId="18" w15:restartNumberingAfterBreak="0">
    <w:nsid w:val="56885762"/>
    <w:multiLevelType w:val="multilevel"/>
    <w:tmpl w:val="330EF586"/>
    <w:lvl w:ilvl="0">
      <w:start w:val="1"/>
      <w:numFmt w:val="decimal"/>
      <w:lvlText w:val="%1."/>
      <w:lvlJc w:val="left"/>
      <w:pPr>
        <w:ind w:left="340" w:hanging="224"/>
      </w:pPr>
      <w:rPr>
        <w:rFonts w:hint="default"/>
        <w:b/>
        <w:bCs/>
        <w:spacing w:val="-2"/>
        <w:w w:val="101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0" w:hanging="424"/>
      </w:pPr>
      <w:rPr>
        <w:rFonts w:ascii="Carlito" w:eastAsia="Carlito" w:hAnsi="Carlito" w:cs="Carlito" w:hint="default"/>
        <w:b/>
        <w:bCs/>
        <w:spacing w:val="-2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542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3">
      <w:numFmt w:val="bullet"/>
      <w:lvlText w:val="-"/>
      <w:lvlJc w:val="left"/>
      <w:pPr>
        <w:ind w:left="829" w:hanging="112"/>
      </w:pPr>
      <w:rPr>
        <w:rFonts w:ascii="Arial" w:eastAsia="Arial" w:hAnsi="Arial" w:cs="Arial" w:hint="default"/>
        <w:w w:val="93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540" w:hanging="11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974" w:hanging="11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08" w:hanging="11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842" w:hanging="11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76" w:hanging="112"/>
      </w:pPr>
      <w:rPr>
        <w:rFonts w:hint="default"/>
        <w:lang w:val="pl-PL" w:eastAsia="en-US" w:bidi="ar-SA"/>
      </w:rPr>
    </w:lvl>
  </w:abstractNum>
  <w:abstractNum w:abstractNumId="19" w15:restartNumberingAfterBreak="0">
    <w:nsid w:val="5F6570BF"/>
    <w:multiLevelType w:val="hybridMultilevel"/>
    <w:tmpl w:val="3D961332"/>
    <w:lvl w:ilvl="0" w:tplc="CF2ECECE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3F1C7648">
      <w:numFmt w:val="bullet"/>
      <w:lvlText w:val="o"/>
      <w:lvlJc w:val="left"/>
      <w:pPr>
        <w:ind w:left="1558" w:hanging="361"/>
      </w:pPr>
      <w:rPr>
        <w:rFonts w:ascii="Courier New" w:eastAsia="Courier New" w:hAnsi="Courier New" w:cs="Courier New" w:hint="default"/>
        <w:w w:val="101"/>
        <w:sz w:val="22"/>
        <w:szCs w:val="22"/>
        <w:lang w:val="pl-PL" w:eastAsia="en-US" w:bidi="ar-SA"/>
      </w:rPr>
    </w:lvl>
    <w:lvl w:ilvl="2" w:tplc="363CFA84">
      <w:numFmt w:val="bullet"/>
      <w:lvlText w:val="•"/>
      <w:lvlJc w:val="left"/>
      <w:pPr>
        <w:ind w:left="2513" w:hanging="361"/>
      </w:pPr>
      <w:rPr>
        <w:rFonts w:hint="default"/>
        <w:lang w:val="pl-PL" w:eastAsia="en-US" w:bidi="ar-SA"/>
      </w:rPr>
    </w:lvl>
    <w:lvl w:ilvl="3" w:tplc="3AC05B90">
      <w:numFmt w:val="bullet"/>
      <w:lvlText w:val="•"/>
      <w:lvlJc w:val="left"/>
      <w:pPr>
        <w:ind w:left="3467" w:hanging="361"/>
      </w:pPr>
      <w:rPr>
        <w:rFonts w:hint="default"/>
        <w:lang w:val="pl-PL" w:eastAsia="en-US" w:bidi="ar-SA"/>
      </w:rPr>
    </w:lvl>
    <w:lvl w:ilvl="4" w:tplc="18723AB6">
      <w:numFmt w:val="bullet"/>
      <w:lvlText w:val="•"/>
      <w:lvlJc w:val="left"/>
      <w:pPr>
        <w:ind w:left="4421" w:hanging="361"/>
      </w:pPr>
      <w:rPr>
        <w:rFonts w:hint="default"/>
        <w:lang w:val="pl-PL" w:eastAsia="en-US" w:bidi="ar-SA"/>
      </w:rPr>
    </w:lvl>
    <w:lvl w:ilvl="5" w:tplc="C14E5480">
      <w:numFmt w:val="bullet"/>
      <w:lvlText w:val="•"/>
      <w:lvlJc w:val="left"/>
      <w:pPr>
        <w:ind w:left="5375" w:hanging="361"/>
      </w:pPr>
      <w:rPr>
        <w:rFonts w:hint="default"/>
        <w:lang w:val="pl-PL" w:eastAsia="en-US" w:bidi="ar-SA"/>
      </w:rPr>
    </w:lvl>
    <w:lvl w:ilvl="6" w:tplc="2C2E49D8">
      <w:numFmt w:val="bullet"/>
      <w:lvlText w:val="•"/>
      <w:lvlJc w:val="left"/>
      <w:pPr>
        <w:ind w:left="6328" w:hanging="361"/>
      </w:pPr>
      <w:rPr>
        <w:rFonts w:hint="default"/>
        <w:lang w:val="pl-PL" w:eastAsia="en-US" w:bidi="ar-SA"/>
      </w:rPr>
    </w:lvl>
    <w:lvl w:ilvl="7" w:tplc="519AD5CE">
      <w:numFmt w:val="bullet"/>
      <w:lvlText w:val="•"/>
      <w:lvlJc w:val="left"/>
      <w:pPr>
        <w:ind w:left="7282" w:hanging="361"/>
      </w:pPr>
      <w:rPr>
        <w:rFonts w:hint="default"/>
        <w:lang w:val="pl-PL" w:eastAsia="en-US" w:bidi="ar-SA"/>
      </w:rPr>
    </w:lvl>
    <w:lvl w:ilvl="8" w:tplc="BF62CC6C">
      <w:numFmt w:val="bullet"/>
      <w:lvlText w:val="•"/>
      <w:lvlJc w:val="left"/>
      <w:pPr>
        <w:ind w:left="8236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60F02F54"/>
    <w:multiLevelType w:val="hybridMultilevel"/>
    <w:tmpl w:val="F2041C56"/>
    <w:lvl w:ilvl="0" w:tplc="8AA8E0C2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F6EA1860">
      <w:numFmt w:val="bullet"/>
      <w:lvlText w:val="•"/>
      <w:lvlJc w:val="left"/>
      <w:pPr>
        <w:ind w:left="1770" w:hanging="361"/>
      </w:pPr>
      <w:rPr>
        <w:rFonts w:hint="default"/>
        <w:lang w:val="pl-PL" w:eastAsia="en-US" w:bidi="ar-SA"/>
      </w:rPr>
    </w:lvl>
    <w:lvl w:ilvl="2" w:tplc="87D68FC2">
      <w:numFmt w:val="bullet"/>
      <w:lvlText w:val="•"/>
      <w:lvlJc w:val="left"/>
      <w:pPr>
        <w:ind w:left="2700" w:hanging="361"/>
      </w:pPr>
      <w:rPr>
        <w:rFonts w:hint="default"/>
        <w:lang w:val="pl-PL" w:eastAsia="en-US" w:bidi="ar-SA"/>
      </w:rPr>
    </w:lvl>
    <w:lvl w:ilvl="3" w:tplc="B2BEB6D8">
      <w:numFmt w:val="bullet"/>
      <w:lvlText w:val="•"/>
      <w:lvlJc w:val="left"/>
      <w:pPr>
        <w:ind w:left="3631" w:hanging="361"/>
      </w:pPr>
      <w:rPr>
        <w:rFonts w:hint="default"/>
        <w:lang w:val="pl-PL" w:eastAsia="en-US" w:bidi="ar-SA"/>
      </w:rPr>
    </w:lvl>
    <w:lvl w:ilvl="4" w:tplc="F774D1B2">
      <w:numFmt w:val="bullet"/>
      <w:lvlText w:val="•"/>
      <w:lvlJc w:val="left"/>
      <w:pPr>
        <w:ind w:left="4561" w:hanging="361"/>
      </w:pPr>
      <w:rPr>
        <w:rFonts w:hint="default"/>
        <w:lang w:val="pl-PL" w:eastAsia="en-US" w:bidi="ar-SA"/>
      </w:rPr>
    </w:lvl>
    <w:lvl w:ilvl="5" w:tplc="3C82A9EE">
      <w:numFmt w:val="bullet"/>
      <w:lvlText w:val="•"/>
      <w:lvlJc w:val="left"/>
      <w:pPr>
        <w:ind w:left="5492" w:hanging="361"/>
      </w:pPr>
      <w:rPr>
        <w:rFonts w:hint="default"/>
        <w:lang w:val="pl-PL" w:eastAsia="en-US" w:bidi="ar-SA"/>
      </w:rPr>
    </w:lvl>
    <w:lvl w:ilvl="6" w:tplc="90CA3226">
      <w:numFmt w:val="bullet"/>
      <w:lvlText w:val="•"/>
      <w:lvlJc w:val="left"/>
      <w:pPr>
        <w:ind w:left="6422" w:hanging="361"/>
      </w:pPr>
      <w:rPr>
        <w:rFonts w:hint="default"/>
        <w:lang w:val="pl-PL" w:eastAsia="en-US" w:bidi="ar-SA"/>
      </w:rPr>
    </w:lvl>
    <w:lvl w:ilvl="7" w:tplc="5A5CDBFA">
      <w:numFmt w:val="bullet"/>
      <w:lvlText w:val="•"/>
      <w:lvlJc w:val="left"/>
      <w:pPr>
        <w:ind w:left="7352" w:hanging="361"/>
      </w:pPr>
      <w:rPr>
        <w:rFonts w:hint="default"/>
        <w:lang w:val="pl-PL" w:eastAsia="en-US" w:bidi="ar-SA"/>
      </w:rPr>
    </w:lvl>
    <w:lvl w:ilvl="8" w:tplc="C442A368">
      <w:numFmt w:val="bullet"/>
      <w:lvlText w:val="•"/>
      <w:lvlJc w:val="left"/>
      <w:pPr>
        <w:ind w:left="8283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61CF1FDE"/>
    <w:multiLevelType w:val="hybridMultilevel"/>
    <w:tmpl w:val="767E268A"/>
    <w:lvl w:ilvl="0" w:tplc="C488166A">
      <w:numFmt w:val="bullet"/>
      <w:lvlText w:val="•"/>
      <w:lvlJc w:val="left"/>
      <w:pPr>
        <w:ind w:left="283" w:hanging="208"/>
      </w:pPr>
      <w:rPr>
        <w:rFonts w:ascii="Arial" w:eastAsia="Arial" w:hAnsi="Arial" w:cs="Arial" w:hint="default"/>
        <w:w w:val="144"/>
        <w:sz w:val="22"/>
        <w:szCs w:val="22"/>
        <w:lang w:val="pl-PL" w:eastAsia="en-US" w:bidi="ar-SA"/>
      </w:rPr>
    </w:lvl>
    <w:lvl w:ilvl="1" w:tplc="2B7487DA">
      <w:numFmt w:val="bullet"/>
      <w:lvlText w:val="•"/>
      <w:lvlJc w:val="left"/>
      <w:pPr>
        <w:ind w:left="662" w:hanging="208"/>
      </w:pPr>
      <w:rPr>
        <w:rFonts w:hint="default"/>
        <w:lang w:val="pl-PL" w:eastAsia="en-US" w:bidi="ar-SA"/>
      </w:rPr>
    </w:lvl>
    <w:lvl w:ilvl="2" w:tplc="49CEF532">
      <w:numFmt w:val="bullet"/>
      <w:lvlText w:val="•"/>
      <w:lvlJc w:val="left"/>
      <w:pPr>
        <w:ind w:left="1044" w:hanging="208"/>
      </w:pPr>
      <w:rPr>
        <w:rFonts w:hint="default"/>
        <w:lang w:val="pl-PL" w:eastAsia="en-US" w:bidi="ar-SA"/>
      </w:rPr>
    </w:lvl>
    <w:lvl w:ilvl="3" w:tplc="14EE4024">
      <w:numFmt w:val="bullet"/>
      <w:lvlText w:val="•"/>
      <w:lvlJc w:val="left"/>
      <w:pPr>
        <w:ind w:left="1427" w:hanging="208"/>
      </w:pPr>
      <w:rPr>
        <w:rFonts w:hint="default"/>
        <w:lang w:val="pl-PL" w:eastAsia="en-US" w:bidi="ar-SA"/>
      </w:rPr>
    </w:lvl>
    <w:lvl w:ilvl="4" w:tplc="2C1819C6">
      <w:numFmt w:val="bullet"/>
      <w:lvlText w:val="•"/>
      <w:lvlJc w:val="left"/>
      <w:pPr>
        <w:ind w:left="1809" w:hanging="208"/>
      </w:pPr>
      <w:rPr>
        <w:rFonts w:hint="default"/>
        <w:lang w:val="pl-PL" w:eastAsia="en-US" w:bidi="ar-SA"/>
      </w:rPr>
    </w:lvl>
    <w:lvl w:ilvl="5" w:tplc="103661D2">
      <w:numFmt w:val="bullet"/>
      <w:lvlText w:val="•"/>
      <w:lvlJc w:val="left"/>
      <w:pPr>
        <w:ind w:left="2192" w:hanging="208"/>
      </w:pPr>
      <w:rPr>
        <w:rFonts w:hint="default"/>
        <w:lang w:val="pl-PL" w:eastAsia="en-US" w:bidi="ar-SA"/>
      </w:rPr>
    </w:lvl>
    <w:lvl w:ilvl="6" w:tplc="1758F0DA">
      <w:numFmt w:val="bullet"/>
      <w:lvlText w:val="•"/>
      <w:lvlJc w:val="left"/>
      <w:pPr>
        <w:ind w:left="2574" w:hanging="208"/>
      </w:pPr>
      <w:rPr>
        <w:rFonts w:hint="default"/>
        <w:lang w:val="pl-PL" w:eastAsia="en-US" w:bidi="ar-SA"/>
      </w:rPr>
    </w:lvl>
    <w:lvl w:ilvl="7" w:tplc="6E60BB98">
      <w:numFmt w:val="bullet"/>
      <w:lvlText w:val="•"/>
      <w:lvlJc w:val="left"/>
      <w:pPr>
        <w:ind w:left="2956" w:hanging="208"/>
      </w:pPr>
      <w:rPr>
        <w:rFonts w:hint="default"/>
        <w:lang w:val="pl-PL" w:eastAsia="en-US" w:bidi="ar-SA"/>
      </w:rPr>
    </w:lvl>
    <w:lvl w:ilvl="8" w:tplc="37309D90">
      <w:numFmt w:val="bullet"/>
      <w:lvlText w:val="•"/>
      <w:lvlJc w:val="left"/>
      <w:pPr>
        <w:ind w:left="3339" w:hanging="208"/>
      </w:pPr>
      <w:rPr>
        <w:rFonts w:hint="default"/>
        <w:lang w:val="pl-PL" w:eastAsia="en-US" w:bidi="ar-SA"/>
      </w:rPr>
    </w:lvl>
  </w:abstractNum>
  <w:abstractNum w:abstractNumId="22" w15:restartNumberingAfterBreak="0">
    <w:nsid w:val="64BF3CCB"/>
    <w:multiLevelType w:val="hybridMultilevel"/>
    <w:tmpl w:val="13CCB898"/>
    <w:lvl w:ilvl="0" w:tplc="22F0D97A">
      <w:numFmt w:val="bullet"/>
      <w:lvlText w:val="–"/>
      <w:lvlJc w:val="left"/>
      <w:pPr>
        <w:ind w:left="117" w:hanging="192"/>
      </w:pPr>
      <w:rPr>
        <w:rFonts w:ascii="Arial" w:eastAsia="Arial" w:hAnsi="Arial" w:cs="Arial" w:hint="default"/>
        <w:w w:val="91"/>
        <w:sz w:val="22"/>
        <w:szCs w:val="22"/>
        <w:lang w:val="pl-PL" w:eastAsia="en-US" w:bidi="ar-SA"/>
      </w:rPr>
    </w:lvl>
    <w:lvl w:ilvl="1" w:tplc="B35AFBB2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2" w:tplc="8F206982">
      <w:numFmt w:val="bullet"/>
      <w:lvlText w:val="•"/>
      <w:lvlJc w:val="left"/>
      <w:pPr>
        <w:ind w:left="1873" w:hanging="361"/>
      </w:pPr>
      <w:rPr>
        <w:rFonts w:hint="default"/>
        <w:lang w:val="pl-PL" w:eastAsia="en-US" w:bidi="ar-SA"/>
      </w:rPr>
    </w:lvl>
    <w:lvl w:ilvl="3" w:tplc="12F83C54">
      <w:numFmt w:val="bullet"/>
      <w:lvlText w:val="•"/>
      <w:lvlJc w:val="left"/>
      <w:pPr>
        <w:ind w:left="2907" w:hanging="361"/>
      </w:pPr>
      <w:rPr>
        <w:rFonts w:hint="default"/>
        <w:lang w:val="pl-PL" w:eastAsia="en-US" w:bidi="ar-SA"/>
      </w:rPr>
    </w:lvl>
    <w:lvl w:ilvl="4" w:tplc="F5C8BFD8">
      <w:numFmt w:val="bullet"/>
      <w:lvlText w:val="•"/>
      <w:lvlJc w:val="left"/>
      <w:pPr>
        <w:ind w:left="3941" w:hanging="361"/>
      </w:pPr>
      <w:rPr>
        <w:rFonts w:hint="default"/>
        <w:lang w:val="pl-PL" w:eastAsia="en-US" w:bidi="ar-SA"/>
      </w:rPr>
    </w:lvl>
    <w:lvl w:ilvl="5" w:tplc="57A6D1A2">
      <w:numFmt w:val="bullet"/>
      <w:lvlText w:val="•"/>
      <w:lvlJc w:val="left"/>
      <w:pPr>
        <w:ind w:left="4975" w:hanging="361"/>
      </w:pPr>
      <w:rPr>
        <w:rFonts w:hint="default"/>
        <w:lang w:val="pl-PL" w:eastAsia="en-US" w:bidi="ar-SA"/>
      </w:rPr>
    </w:lvl>
    <w:lvl w:ilvl="6" w:tplc="E47E722A">
      <w:numFmt w:val="bullet"/>
      <w:lvlText w:val="•"/>
      <w:lvlJc w:val="left"/>
      <w:pPr>
        <w:ind w:left="6008" w:hanging="361"/>
      </w:pPr>
      <w:rPr>
        <w:rFonts w:hint="default"/>
        <w:lang w:val="pl-PL" w:eastAsia="en-US" w:bidi="ar-SA"/>
      </w:rPr>
    </w:lvl>
    <w:lvl w:ilvl="7" w:tplc="4028BD42">
      <w:numFmt w:val="bullet"/>
      <w:lvlText w:val="•"/>
      <w:lvlJc w:val="left"/>
      <w:pPr>
        <w:ind w:left="7042" w:hanging="361"/>
      </w:pPr>
      <w:rPr>
        <w:rFonts w:hint="default"/>
        <w:lang w:val="pl-PL" w:eastAsia="en-US" w:bidi="ar-SA"/>
      </w:rPr>
    </w:lvl>
    <w:lvl w:ilvl="8" w:tplc="38240684">
      <w:numFmt w:val="bullet"/>
      <w:lvlText w:val="•"/>
      <w:lvlJc w:val="left"/>
      <w:pPr>
        <w:ind w:left="8076" w:hanging="361"/>
      </w:pPr>
      <w:rPr>
        <w:rFonts w:hint="default"/>
        <w:lang w:val="pl-PL" w:eastAsia="en-US" w:bidi="ar-SA"/>
      </w:rPr>
    </w:lvl>
  </w:abstractNum>
  <w:abstractNum w:abstractNumId="23" w15:restartNumberingAfterBreak="0">
    <w:nsid w:val="6726652D"/>
    <w:multiLevelType w:val="hybridMultilevel"/>
    <w:tmpl w:val="91AE5A7E"/>
    <w:lvl w:ilvl="0" w:tplc="EC52BA76">
      <w:numFmt w:val="bullet"/>
      <w:lvlText w:val="•"/>
      <w:lvlJc w:val="left"/>
      <w:pPr>
        <w:ind w:left="227" w:hanging="153"/>
      </w:pPr>
      <w:rPr>
        <w:rFonts w:ascii="Arial" w:eastAsia="Arial" w:hAnsi="Arial" w:cs="Arial" w:hint="default"/>
        <w:w w:val="144"/>
        <w:sz w:val="22"/>
        <w:szCs w:val="22"/>
        <w:lang w:val="pl-PL" w:eastAsia="en-US" w:bidi="ar-SA"/>
      </w:rPr>
    </w:lvl>
    <w:lvl w:ilvl="1" w:tplc="FB769CB6">
      <w:numFmt w:val="bullet"/>
      <w:lvlText w:val="•"/>
      <w:lvlJc w:val="left"/>
      <w:pPr>
        <w:ind w:left="608" w:hanging="153"/>
      </w:pPr>
      <w:rPr>
        <w:rFonts w:hint="default"/>
        <w:lang w:val="pl-PL" w:eastAsia="en-US" w:bidi="ar-SA"/>
      </w:rPr>
    </w:lvl>
    <w:lvl w:ilvl="2" w:tplc="6BE495DA">
      <w:numFmt w:val="bullet"/>
      <w:lvlText w:val="•"/>
      <w:lvlJc w:val="left"/>
      <w:pPr>
        <w:ind w:left="996" w:hanging="153"/>
      </w:pPr>
      <w:rPr>
        <w:rFonts w:hint="default"/>
        <w:lang w:val="pl-PL" w:eastAsia="en-US" w:bidi="ar-SA"/>
      </w:rPr>
    </w:lvl>
    <w:lvl w:ilvl="3" w:tplc="5756F3E2">
      <w:numFmt w:val="bullet"/>
      <w:lvlText w:val="•"/>
      <w:lvlJc w:val="left"/>
      <w:pPr>
        <w:ind w:left="1385" w:hanging="153"/>
      </w:pPr>
      <w:rPr>
        <w:rFonts w:hint="default"/>
        <w:lang w:val="pl-PL" w:eastAsia="en-US" w:bidi="ar-SA"/>
      </w:rPr>
    </w:lvl>
    <w:lvl w:ilvl="4" w:tplc="CC509600">
      <w:numFmt w:val="bullet"/>
      <w:lvlText w:val="•"/>
      <w:lvlJc w:val="left"/>
      <w:pPr>
        <w:ind w:left="1773" w:hanging="153"/>
      </w:pPr>
      <w:rPr>
        <w:rFonts w:hint="default"/>
        <w:lang w:val="pl-PL" w:eastAsia="en-US" w:bidi="ar-SA"/>
      </w:rPr>
    </w:lvl>
    <w:lvl w:ilvl="5" w:tplc="2BBC1A1C">
      <w:numFmt w:val="bullet"/>
      <w:lvlText w:val="•"/>
      <w:lvlJc w:val="left"/>
      <w:pPr>
        <w:ind w:left="2162" w:hanging="153"/>
      </w:pPr>
      <w:rPr>
        <w:rFonts w:hint="default"/>
        <w:lang w:val="pl-PL" w:eastAsia="en-US" w:bidi="ar-SA"/>
      </w:rPr>
    </w:lvl>
    <w:lvl w:ilvl="6" w:tplc="01D6B052">
      <w:numFmt w:val="bullet"/>
      <w:lvlText w:val="•"/>
      <w:lvlJc w:val="left"/>
      <w:pPr>
        <w:ind w:left="2550" w:hanging="153"/>
      </w:pPr>
      <w:rPr>
        <w:rFonts w:hint="default"/>
        <w:lang w:val="pl-PL" w:eastAsia="en-US" w:bidi="ar-SA"/>
      </w:rPr>
    </w:lvl>
    <w:lvl w:ilvl="7" w:tplc="D2CC7DAA">
      <w:numFmt w:val="bullet"/>
      <w:lvlText w:val="•"/>
      <w:lvlJc w:val="left"/>
      <w:pPr>
        <w:ind w:left="2938" w:hanging="153"/>
      </w:pPr>
      <w:rPr>
        <w:rFonts w:hint="default"/>
        <w:lang w:val="pl-PL" w:eastAsia="en-US" w:bidi="ar-SA"/>
      </w:rPr>
    </w:lvl>
    <w:lvl w:ilvl="8" w:tplc="79E019C0">
      <w:numFmt w:val="bullet"/>
      <w:lvlText w:val="•"/>
      <w:lvlJc w:val="left"/>
      <w:pPr>
        <w:ind w:left="3327" w:hanging="153"/>
      </w:pPr>
      <w:rPr>
        <w:rFonts w:hint="default"/>
        <w:lang w:val="pl-PL" w:eastAsia="en-US" w:bidi="ar-SA"/>
      </w:rPr>
    </w:lvl>
  </w:abstractNum>
  <w:abstractNum w:abstractNumId="24" w15:restartNumberingAfterBreak="0">
    <w:nsid w:val="674644B6"/>
    <w:multiLevelType w:val="multilevel"/>
    <w:tmpl w:val="647C42D6"/>
    <w:lvl w:ilvl="0">
      <w:start w:val="5"/>
      <w:numFmt w:val="decimal"/>
      <w:lvlText w:val="%1"/>
      <w:lvlJc w:val="left"/>
      <w:pPr>
        <w:ind w:left="684" w:hanging="568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84" w:hanging="56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4" w:hanging="568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361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91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22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3" w:hanging="361"/>
      </w:pPr>
      <w:rPr>
        <w:rFonts w:hint="default"/>
        <w:lang w:val="pl-PL" w:eastAsia="en-US" w:bidi="ar-SA"/>
      </w:rPr>
    </w:lvl>
  </w:abstractNum>
  <w:abstractNum w:abstractNumId="25" w15:restartNumberingAfterBreak="0">
    <w:nsid w:val="6A0C0D70"/>
    <w:multiLevelType w:val="hybridMultilevel"/>
    <w:tmpl w:val="672A1ACA"/>
    <w:lvl w:ilvl="0" w:tplc="36305330">
      <w:numFmt w:val="bullet"/>
      <w:lvlText w:val=""/>
      <w:lvlJc w:val="left"/>
      <w:pPr>
        <w:ind w:left="837" w:hanging="361"/>
      </w:pPr>
      <w:rPr>
        <w:rFonts w:ascii="Symbol" w:eastAsia="Symbol" w:hAnsi="Symbol" w:cs="Symbol" w:hint="default"/>
        <w:w w:val="101"/>
        <w:sz w:val="22"/>
        <w:szCs w:val="22"/>
        <w:lang w:val="pl-PL" w:eastAsia="en-US" w:bidi="ar-SA"/>
      </w:rPr>
    </w:lvl>
    <w:lvl w:ilvl="1" w:tplc="B52CFE6A">
      <w:numFmt w:val="bullet"/>
      <w:lvlText w:val="•"/>
      <w:lvlJc w:val="left"/>
      <w:pPr>
        <w:ind w:left="1770" w:hanging="361"/>
      </w:pPr>
      <w:rPr>
        <w:rFonts w:hint="default"/>
        <w:lang w:val="pl-PL" w:eastAsia="en-US" w:bidi="ar-SA"/>
      </w:rPr>
    </w:lvl>
    <w:lvl w:ilvl="2" w:tplc="D666B8A6">
      <w:numFmt w:val="bullet"/>
      <w:lvlText w:val="•"/>
      <w:lvlJc w:val="left"/>
      <w:pPr>
        <w:ind w:left="2700" w:hanging="361"/>
      </w:pPr>
      <w:rPr>
        <w:rFonts w:hint="default"/>
        <w:lang w:val="pl-PL" w:eastAsia="en-US" w:bidi="ar-SA"/>
      </w:rPr>
    </w:lvl>
    <w:lvl w:ilvl="3" w:tplc="59B8757C">
      <w:numFmt w:val="bullet"/>
      <w:lvlText w:val="•"/>
      <w:lvlJc w:val="left"/>
      <w:pPr>
        <w:ind w:left="3631" w:hanging="361"/>
      </w:pPr>
      <w:rPr>
        <w:rFonts w:hint="default"/>
        <w:lang w:val="pl-PL" w:eastAsia="en-US" w:bidi="ar-SA"/>
      </w:rPr>
    </w:lvl>
    <w:lvl w:ilvl="4" w:tplc="7BDC0DE4">
      <w:numFmt w:val="bullet"/>
      <w:lvlText w:val="•"/>
      <w:lvlJc w:val="left"/>
      <w:pPr>
        <w:ind w:left="4561" w:hanging="361"/>
      </w:pPr>
      <w:rPr>
        <w:rFonts w:hint="default"/>
        <w:lang w:val="pl-PL" w:eastAsia="en-US" w:bidi="ar-SA"/>
      </w:rPr>
    </w:lvl>
    <w:lvl w:ilvl="5" w:tplc="5BEA882E">
      <w:numFmt w:val="bullet"/>
      <w:lvlText w:val="•"/>
      <w:lvlJc w:val="left"/>
      <w:pPr>
        <w:ind w:left="5492" w:hanging="361"/>
      </w:pPr>
      <w:rPr>
        <w:rFonts w:hint="default"/>
        <w:lang w:val="pl-PL" w:eastAsia="en-US" w:bidi="ar-SA"/>
      </w:rPr>
    </w:lvl>
    <w:lvl w:ilvl="6" w:tplc="F4587F6E">
      <w:numFmt w:val="bullet"/>
      <w:lvlText w:val="•"/>
      <w:lvlJc w:val="left"/>
      <w:pPr>
        <w:ind w:left="6422" w:hanging="361"/>
      </w:pPr>
      <w:rPr>
        <w:rFonts w:hint="default"/>
        <w:lang w:val="pl-PL" w:eastAsia="en-US" w:bidi="ar-SA"/>
      </w:rPr>
    </w:lvl>
    <w:lvl w:ilvl="7" w:tplc="3978130C">
      <w:numFmt w:val="bullet"/>
      <w:lvlText w:val="•"/>
      <w:lvlJc w:val="left"/>
      <w:pPr>
        <w:ind w:left="7352" w:hanging="361"/>
      </w:pPr>
      <w:rPr>
        <w:rFonts w:hint="default"/>
        <w:lang w:val="pl-PL" w:eastAsia="en-US" w:bidi="ar-SA"/>
      </w:rPr>
    </w:lvl>
    <w:lvl w:ilvl="8" w:tplc="F2EAA7FE">
      <w:numFmt w:val="bullet"/>
      <w:lvlText w:val="•"/>
      <w:lvlJc w:val="left"/>
      <w:pPr>
        <w:ind w:left="8283" w:hanging="361"/>
      </w:pPr>
      <w:rPr>
        <w:rFonts w:hint="default"/>
        <w:lang w:val="pl-PL" w:eastAsia="en-US" w:bidi="ar-SA"/>
      </w:rPr>
    </w:lvl>
  </w:abstractNum>
  <w:abstractNum w:abstractNumId="26" w15:restartNumberingAfterBreak="0">
    <w:nsid w:val="6C9321E0"/>
    <w:multiLevelType w:val="hybridMultilevel"/>
    <w:tmpl w:val="9CA6374E"/>
    <w:lvl w:ilvl="0" w:tplc="2CBA2308">
      <w:numFmt w:val="bullet"/>
      <w:lvlText w:val="•"/>
      <w:lvlJc w:val="left"/>
      <w:pPr>
        <w:ind w:left="363" w:hanging="288"/>
      </w:pPr>
      <w:rPr>
        <w:rFonts w:ascii="Arial" w:eastAsia="Arial" w:hAnsi="Arial" w:cs="Arial" w:hint="default"/>
        <w:w w:val="144"/>
        <w:sz w:val="22"/>
        <w:szCs w:val="22"/>
        <w:lang w:val="pl-PL" w:eastAsia="en-US" w:bidi="ar-SA"/>
      </w:rPr>
    </w:lvl>
    <w:lvl w:ilvl="1" w:tplc="37704A46">
      <w:numFmt w:val="bullet"/>
      <w:lvlText w:val="•"/>
      <w:lvlJc w:val="left"/>
      <w:pPr>
        <w:ind w:left="734" w:hanging="288"/>
      </w:pPr>
      <w:rPr>
        <w:rFonts w:hint="default"/>
        <w:lang w:val="pl-PL" w:eastAsia="en-US" w:bidi="ar-SA"/>
      </w:rPr>
    </w:lvl>
    <w:lvl w:ilvl="2" w:tplc="D250C37E">
      <w:numFmt w:val="bullet"/>
      <w:lvlText w:val="•"/>
      <w:lvlJc w:val="left"/>
      <w:pPr>
        <w:ind w:left="1108" w:hanging="288"/>
      </w:pPr>
      <w:rPr>
        <w:rFonts w:hint="default"/>
        <w:lang w:val="pl-PL" w:eastAsia="en-US" w:bidi="ar-SA"/>
      </w:rPr>
    </w:lvl>
    <w:lvl w:ilvl="3" w:tplc="2B4429D2">
      <w:numFmt w:val="bullet"/>
      <w:lvlText w:val="•"/>
      <w:lvlJc w:val="left"/>
      <w:pPr>
        <w:ind w:left="1483" w:hanging="288"/>
      </w:pPr>
      <w:rPr>
        <w:rFonts w:hint="default"/>
        <w:lang w:val="pl-PL" w:eastAsia="en-US" w:bidi="ar-SA"/>
      </w:rPr>
    </w:lvl>
    <w:lvl w:ilvl="4" w:tplc="C2189D1C">
      <w:numFmt w:val="bullet"/>
      <w:lvlText w:val="•"/>
      <w:lvlJc w:val="left"/>
      <w:pPr>
        <w:ind w:left="1857" w:hanging="288"/>
      </w:pPr>
      <w:rPr>
        <w:rFonts w:hint="default"/>
        <w:lang w:val="pl-PL" w:eastAsia="en-US" w:bidi="ar-SA"/>
      </w:rPr>
    </w:lvl>
    <w:lvl w:ilvl="5" w:tplc="CE9CAFE0">
      <w:numFmt w:val="bullet"/>
      <w:lvlText w:val="•"/>
      <w:lvlJc w:val="left"/>
      <w:pPr>
        <w:ind w:left="2232" w:hanging="288"/>
      </w:pPr>
      <w:rPr>
        <w:rFonts w:hint="default"/>
        <w:lang w:val="pl-PL" w:eastAsia="en-US" w:bidi="ar-SA"/>
      </w:rPr>
    </w:lvl>
    <w:lvl w:ilvl="6" w:tplc="9E8AB452">
      <w:numFmt w:val="bullet"/>
      <w:lvlText w:val="•"/>
      <w:lvlJc w:val="left"/>
      <w:pPr>
        <w:ind w:left="2606" w:hanging="288"/>
      </w:pPr>
      <w:rPr>
        <w:rFonts w:hint="default"/>
        <w:lang w:val="pl-PL" w:eastAsia="en-US" w:bidi="ar-SA"/>
      </w:rPr>
    </w:lvl>
    <w:lvl w:ilvl="7" w:tplc="4BDA4F00">
      <w:numFmt w:val="bullet"/>
      <w:lvlText w:val="•"/>
      <w:lvlJc w:val="left"/>
      <w:pPr>
        <w:ind w:left="2980" w:hanging="288"/>
      </w:pPr>
      <w:rPr>
        <w:rFonts w:hint="default"/>
        <w:lang w:val="pl-PL" w:eastAsia="en-US" w:bidi="ar-SA"/>
      </w:rPr>
    </w:lvl>
    <w:lvl w:ilvl="8" w:tplc="0EE4817E">
      <w:numFmt w:val="bullet"/>
      <w:lvlText w:val="•"/>
      <w:lvlJc w:val="left"/>
      <w:pPr>
        <w:ind w:left="3355" w:hanging="288"/>
      </w:pPr>
      <w:rPr>
        <w:rFonts w:hint="default"/>
        <w:lang w:val="pl-PL" w:eastAsia="en-US" w:bidi="ar-SA"/>
      </w:rPr>
    </w:lvl>
  </w:abstractNum>
  <w:abstractNum w:abstractNumId="27" w15:restartNumberingAfterBreak="0">
    <w:nsid w:val="79B606DD"/>
    <w:multiLevelType w:val="multilevel"/>
    <w:tmpl w:val="F54869B6"/>
    <w:lvl w:ilvl="0">
      <w:start w:val="5"/>
      <w:numFmt w:val="decimal"/>
      <w:lvlText w:val="%1"/>
      <w:lvlJc w:val="left"/>
      <w:pPr>
        <w:ind w:left="117" w:hanging="72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17" w:hanging="720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7" w:hanging="720"/>
      </w:pPr>
      <w:rPr>
        <w:rFonts w:ascii="Carlito" w:eastAsia="Carlito" w:hAnsi="Carlito" w:cs="Carlito" w:hint="default"/>
        <w:b/>
        <w:bCs/>
        <w:spacing w:val="-10"/>
        <w:w w:val="101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127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29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32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34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36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9" w:hanging="720"/>
      </w:pPr>
      <w:rPr>
        <w:rFonts w:hint="default"/>
        <w:lang w:val="pl-PL" w:eastAsia="en-US" w:bidi="ar-SA"/>
      </w:rPr>
    </w:lvl>
  </w:abstractNum>
  <w:num w:numId="1" w16cid:durableId="1332761188">
    <w:abstractNumId w:val="25"/>
  </w:num>
  <w:num w:numId="2" w16cid:durableId="1146779484">
    <w:abstractNumId w:val="20"/>
  </w:num>
  <w:num w:numId="3" w16cid:durableId="1477724147">
    <w:abstractNumId w:val="9"/>
  </w:num>
  <w:num w:numId="4" w16cid:durableId="1248274235">
    <w:abstractNumId w:val="1"/>
  </w:num>
  <w:num w:numId="5" w16cid:durableId="1209685884">
    <w:abstractNumId w:val="0"/>
  </w:num>
  <w:num w:numId="6" w16cid:durableId="272130374">
    <w:abstractNumId w:val="12"/>
  </w:num>
  <w:num w:numId="7" w16cid:durableId="1640646619">
    <w:abstractNumId w:val="11"/>
  </w:num>
  <w:num w:numId="8" w16cid:durableId="1367607589">
    <w:abstractNumId w:val="16"/>
  </w:num>
  <w:num w:numId="9" w16cid:durableId="1886021944">
    <w:abstractNumId w:val="15"/>
  </w:num>
  <w:num w:numId="10" w16cid:durableId="1307972777">
    <w:abstractNumId w:val="23"/>
  </w:num>
  <w:num w:numId="11" w16cid:durableId="1632053881">
    <w:abstractNumId w:val="21"/>
  </w:num>
  <w:num w:numId="12" w16cid:durableId="2040935321">
    <w:abstractNumId w:val="26"/>
  </w:num>
  <w:num w:numId="13" w16cid:durableId="148446832">
    <w:abstractNumId w:val="3"/>
  </w:num>
  <w:num w:numId="14" w16cid:durableId="1329359444">
    <w:abstractNumId w:val="22"/>
  </w:num>
  <w:num w:numId="15" w16cid:durableId="1209221852">
    <w:abstractNumId w:val="10"/>
  </w:num>
  <w:num w:numId="16" w16cid:durableId="1307246813">
    <w:abstractNumId w:val="27"/>
  </w:num>
  <w:num w:numId="17" w16cid:durableId="1838809310">
    <w:abstractNumId w:val="13"/>
  </w:num>
  <w:num w:numId="18" w16cid:durableId="1083986748">
    <w:abstractNumId w:val="7"/>
  </w:num>
  <w:num w:numId="19" w16cid:durableId="1988167599">
    <w:abstractNumId w:val="5"/>
  </w:num>
  <w:num w:numId="20" w16cid:durableId="541751702">
    <w:abstractNumId w:val="24"/>
  </w:num>
  <w:num w:numId="21" w16cid:durableId="896747669">
    <w:abstractNumId w:val="4"/>
  </w:num>
  <w:num w:numId="22" w16cid:durableId="1317100944">
    <w:abstractNumId w:val="14"/>
  </w:num>
  <w:num w:numId="23" w16cid:durableId="237635573">
    <w:abstractNumId w:val="19"/>
  </w:num>
  <w:num w:numId="24" w16cid:durableId="487940902">
    <w:abstractNumId w:val="8"/>
  </w:num>
  <w:num w:numId="25" w16cid:durableId="954217841">
    <w:abstractNumId w:val="6"/>
  </w:num>
  <w:num w:numId="26" w16cid:durableId="299237925">
    <w:abstractNumId w:val="17"/>
  </w:num>
  <w:num w:numId="27" w16cid:durableId="528568392">
    <w:abstractNumId w:val="18"/>
  </w:num>
  <w:num w:numId="28" w16cid:durableId="1467432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F9"/>
    <w:rsid w:val="00002D88"/>
    <w:rsid w:val="001547A6"/>
    <w:rsid w:val="003449C6"/>
    <w:rsid w:val="0036613A"/>
    <w:rsid w:val="00434FE4"/>
    <w:rsid w:val="006552A9"/>
    <w:rsid w:val="006710CD"/>
    <w:rsid w:val="00787F9E"/>
    <w:rsid w:val="009D54EB"/>
    <w:rsid w:val="009E25F9"/>
    <w:rsid w:val="00BB0BF2"/>
    <w:rsid w:val="00BC65E0"/>
    <w:rsid w:val="00F0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67211"/>
  <w15:docId w15:val="{5EF44DF4-D340-4086-8B34-BBB5A4CA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95" w:hanging="280"/>
      <w:outlineLvl w:val="0"/>
    </w:pPr>
    <w:rPr>
      <w:rFonts w:ascii="Carlito" w:eastAsia="Carlito" w:hAnsi="Carlito" w:cs="Carlito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pPr>
      <w:ind w:left="540" w:hanging="425"/>
      <w:outlineLvl w:val="1"/>
    </w:pPr>
    <w:rPr>
      <w:rFonts w:ascii="Carlito" w:eastAsia="Carlito" w:hAnsi="Carlito" w:cs="Carlito"/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684" w:hanging="569"/>
      <w:outlineLvl w:val="2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2"/>
      <w:ind w:left="332" w:hanging="217"/>
    </w:pPr>
  </w:style>
  <w:style w:type="paragraph" w:styleId="Spistreci2">
    <w:name w:val="toc 2"/>
    <w:basedOn w:val="Normalny"/>
    <w:uiPriority w:val="1"/>
    <w:qFormat/>
    <w:pPr>
      <w:spacing w:before="99"/>
      <w:ind w:left="733" w:hanging="393"/>
    </w:pPr>
    <w:rPr>
      <w:rFonts w:ascii="Times New Roman" w:eastAsia="Times New Roman" w:hAnsi="Times New Roman" w:cs="Times New Roman"/>
    </w:rPr>
  </w:style>
  <w:style w:type="paragraph" w:styleId="Spistreci3">
    <w:name w:val="toc 3"/>
    <w:basedOn w:val="Normalny"/>
    <w:uiPriority w:val="1"/>
    <w:qFormat/>
    <w:pPr>
      <w:spacing w:before="99"/>
      <w:ind w:left="1109" w:hanging="561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1"/>
    <w:qFormat/>
    <w:pPr>
      <w:ind w:left="116"/>
    </w:pPr>
  </w:style>
  <w:style w:type="paragraph" w:styleId="Tytu">
    <w:name w:val="Title"/>
    <w:basedOn w:val="Normalny"/>
    <w:uiPriority w:val="10"/>
    <w:qFormat/>
    <w:pPr>
      <w:spacing w:before="1"/>
      <w:ind w:left="1175" w:right="2021"/>
      <w:jc w:val="center"/>
    </w:pPr>
    <w:rPr>
      <w:rFonts w:ascii="Carlito" w:eastAsia="Carlito" w:hAnsi="Carlito" w:cs="Carlito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837" w:hanging="362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F01925"/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02D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2D88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02D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2D88"/>
    <w:rPr>
      <w:rFonts w:ascii="Arial" w:eastAsia="Arial" w:hAnsi="Arial" w:cs="Arial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02D88"/>
    <w:rPr>
      <w:rFonts w:ascii="Carlito" w:eastAsia="Carlito" w:hAnsi="Carlito" w:cs="Carlito"/>
      <w:b/>
      <w:bCs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50</Pages>
  <Words>12508</Words>
  <Characters>75051</Characters>
  <Application>Microsoft Office Word</Application>
  <DocSecurity>0</DocSecurity>
  <Lines>625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 B.</dc:creator>
  <cp:lastModifiedBy>Marcin Szkatulski</cp:lastModifiedBy>
  <cp:revision>4</cp:revision>
  <cp:lastPrinted>2024-05-28T09:25:00Z</cp:lastPrinted>
  <dcterms:created xsi:type="dcterms:W3CDTF">2023-06-01T07:59:00Z</dcterms:created>
  <dcterms:modified xsi:type="dcterms:W3CDTF">2024-05-29T06:03:00Z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2023-06-01T00:00:00Z</vt:filetime>
  </property>
</Properties>
</file>