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274667DD" w:rsidR="00076536" w:rsidRPr="00257A3D" w:rsidRDefault="00076536" w:rsidP="003675B5">
      <w:pPr>
        <w:pStyle w:val="Nagwek4"/>
        <w:spacing w:line="276" w:lineRule="auto"/>
        <w:jc w:val="center"/>
        <w:rPr>
          <w:rFonts w:asciiTheme="minorHAnsi" w:hAnsiTheme="minorHAnsi" w:cstheme="minorHAnsi"/>
          <w:sz w:val="36"/>
          <w:szCs w:val="36"/>
        </w:rPr>
      </w:pPr>
      <w:r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Pr="00257A3D">
        <w:rPr>
          <w:rFonts w:asciiTheme="minorHAnsi" w:hAnsiTheme="minorHAnsi" w:cstheme="minorHAnsi"/>
          <w:sz w:val="36"/>
          <w:szCs w:val="36"/>
        </w:rPr>
        <w:t>WARUNKÓW ZAMÓWIENIA</w:t>
      </w:r>
    </w:p>
    <w:p w14:paraId="0D574343" w14:textId="216629C3" w:rsidR="00076536" w:rsidRPr="00257A3D" w:rsidRDefault="00076536" w:rsidP="003675B5">
      <w:pPr>
        <w:pStyle w:val="Nagwek4"/>
        <w:spacing w:line="276" w:lineRule="auto"/>
        <w:jc w:val="center"/>
        <w:rPr>
          <w:rFonts w:asciiTheme="minorHAnsi" w:hAnsiTheme="minorHAnsi" w:cstheme="minorHAnsi"/>
          <w:sz w:val="36"/>
          <w:szCs w:val="36"/>
        </w:rPr>
      </w:pPr>
      <w:r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 xml:space="preserve">adres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BCF14A6"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adres</w:t>
      </w:r>
      <w:r w:rsidR="000329D3">
        <w:rPr>
          <w:rFonts w:asciiTheme="minorHAnsi" w:hAnsiTheme="minorHAnsi" w:cstheme="minorHAnsi"/>
          <w:b/>
          <w:color w:val="auto"/>
          <w:kern w:val="1"/>
          <w:sz w:val="24"/>
          <w:szCs w:val="24"/>
          <w:lang w:val="de-DE" w:eastAsia="ar-SA"/>
        </w:rPr>
        <w:t xml:space="preserve"> strony internetowej prowadzonego postępowania (</w:t>
      </w:r>
      <w:r w:rsidRPr="007E6356">
        <w:rPr>
          <w:rFonts w:asciiTheme="minorHAnsi" w:hAnsiTheme="minorHAnsi" w:cstheme="minorHAnsi"/>
          <w:b/>
          <w:color w:val="auto"/>
          <w:kern w:val="1"/>
          <w:sz w:val="24"/>
          <w:szCs w:val="24"/>
          <w:lang w:val="de-DE" w:eastAsia="ar-SA"/>
        </w:rPr>
        <w:t xml:space="preserve"> platformy zakupowej</w:t>
      </w:r>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1D10E617" w14:textId="4D259070" w:rsidR="00984E8C" w:rsidRPr="00984E8C" w:rsidRDefault="00984E8C" w:rsidP="00984E8C">
      <w:pPr>
        <w:spacing w:after="0" w:line="271" w:lineRule="auto"/>
        <w:ind w:left="0" w:firstLine="0"/>
        <w:rPr>
          <w:rFonts w:asciiTheme="minorHAnsi" w:hAnsiTheme="minorHAnsi" w:cstheme="minorHAnsi"/>
          <w:b/>
          <w:sz w:val="24"/>
          <w:szCs w:val="24"/>
        </w:rPr>
      </w:pPr>
      <w:bookmarkStart w:id="0" w:name="_Hlk531084611"/>
      <w:r w:rsidRPr="00984E8C">
        <w:rPr>
          <w:rFonts w:asciiTheme="minorHAnsi" w:hAnsiTheme="minorHAnsi" w:cstheme="minorHAnsi"/>
          <w:b/>
          <w:bCs/>
          <w:sz w:val="24"/>
          <w:szCs w:val="24"/>
        </w:rPr>
        <w:t>Zakup i dostaw</w:t>
      </w:r>
      <w:r w:rsidR="003675B5">
        <w:rPr>
          <w:rFonts w:asciiTheme="minorHAnsi" w:hAnsiTheme="minorHAnsi" w:cstheme="minorHAnsi"/>
          <w:b/>
          <w:bCs/>
          <w:sz w:val="24"/>
          <w:szCs w:val="24"/>
        </w:rPr>
        <w:t>a</w:t>
      </w:r>
      <w:r w:rsidRPr="00984E8C">
        <w:rPr>
          <w:rFonts w:asciiTheme="minorHAnsi" w:hAnsiTheme="minorHAnsi" w:cstheme="minorHAnsi"/>
          <w:b/>
          <w:bCs/>
          <w:sz w:val="24"/>
          <w:szCs w:val="24"/>
        </w:rPr>
        <w:t xml:space="preserve"> w</w:t>
      </w:r>
      <w:r w:rsidRPr="00984E8C">
        <w:rPr>
          <w:rFonts w:asciiTheme="minorHAnsi" w:hAnsiTheme="minorHAnsi" w:cstheme="minorHAnsi"/>
          <w:b/>
          <w:sz w:val="24"/>
          <w:szCs w:val="24"/>
        </w:rPr>
        <w:t>yposażenia pracowni stolarsko-meblarskiej w Młodzieżowym Ośrodku Wychowawczym w Koźminie Wlkp. w ramach projektu pn. „Inteligentne Specjalizacje w Powiecie Krotoszyńskim – adaptacja pomieszczeń i wyposażenie pracowni w szkołach prowadzących kształcenie zawodowe”</w:t>
      </w:r>
      <w:r w:rsidR="007C342E">
        <w:rPr>
          <w:rFonts w:asciiTheme="minorHAnsi" w:hAnsiTheme="minorHAnsi" w:cstheme="minorHAnsi"/>
          <w:b/>
          <w:sz w:val="24"/>
          <w:szCs w:val="24"/>
        </w:rPr>
        <w:t>.</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4C3FB725"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71029F"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765D7376" w14:textId="3FF09709" w:rsidR="00272B7E" w:rsidRPr="00282C36"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71029F">
        <w:rPr>
          <w:rFonts w:asciiTheme="minorHAnsi" w:hAnsiTheme="minorHAnsi" w:cstheme="minorHAnsi"/>
          <w:color w:val="auto"/>
          <w:kern w:val="1"/>
          <w:sz w:val="24"/>
          <w:szCs w:val="24"/>
          <w:lang w:eastAsia="ar-SA"/>
        </w:rPr>
        <w:t xml:space="preserve"> </w:t>
      </w:r>
      <w:r w:rsidR="00A93440" w:rsidRPr="0071029F">
        <w:rPr>
          <w:rFonts w:asciiTheme="minorHAnsi" w:hAnsiTheme="minorHAnsi" w:cstheme="minorHAnsi"/>
          <w:color w:val="auto"/>
          <w:kern w:val="1"/>
          <w:sz w:val="24"/>
          <w:szCs w:val="24"/>
          <w:lang w:eastAsia="ar-SA"/>
        </w:rPr>
        <w:tab/>
      </w:r>
      <w:r w:rsidR="00A93440" w:rsidRPr="00282C36">
        <w:rPr>
          <w:rFonts w:asciiTheme="minorHAnsi" w:hAnsiTheme="minorHAnsi" w:cstheme="minorHAnsi"/>
          <w:color w:val="auto"/>
          <w:kern w:val="1"/>
          <w:sz w:val="24"/>
          <w:szCs w:val="24"/>
          <w:lang w:eastAsia="ar-SA"/>
        </w:rPr>
        <w:t xml:space="preserve">          SEKRETARZ  POWIATU</w:t>
      </w:r>
    </w:p>
    <w:p w14:paraId="4A61CA72" w14:textId="77777777" w:rsidR="003B12B8" w:rsidRPr="00282C36" w:rsidRDefault="00A93440"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282C36">
        <w:rPr>
          <w:rFonts w:asciiTheme="minorHAnsi" w:hAnsiTheme="minorHAnsi" w:cstheme="minorHAnsi"/>
          <w:color w:val="auto"/>
          <w:kern w:val="1"/>
          <w:sz w:val="24"/>
          <w:szCs w:val="24"/>
          <w:lang w:eastAsia="ar-SA"/>
        </w:rPr>
        <w:tab/>
      </w:r>
    </w:p>
    <w:p w14:paraId="0BDF17DA" w14:textId="38A06BA7" w:rsidR="00A93440" w:rsidRPr="00282C36"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xml:space="preserve">                                                                                                                   /-</w:t>
      </w:r>
      <w:r w:rsidR="00A93440" w:rsidRPr="00282C36">
        <w:rPr>
          <w:rFonts w:asciiTheme="minorHAnsi" w:hAnsiTheme="minorHAnsi" w:cstheme="minorHAnsi"/>
          <w:color w:val="auto"/>
          <w:kern w:val="1"/>
          <w:sz w:val="24"/>
          <w:szCs w:val="24"/>
          <w:lang w:eastAsia="ar-SA"/>
        </w:rPr>
        <w:t>/ Joanna Dymarska-Kaczmarek</w:t>
      </w:r>
    </w:p>
    <w:p w14:paraId="56CF8C0C" w14:textId="77777777" w:rsidR="00C722FB" w:rsidRPr="00282C36" w:rsidRDefault="00C722FB"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0E836F1B" w14:textId="1B86F5DB" w:rsidR="00076536"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 xml:space="preserve">Krotoszyn, dnia </w:t>
      </w:r>
      <w:r w:rsidR="00DF0B57">
        <w:rPr>
          <w:rFonts w:asciiTheme="minorHAnsi" w:hAnsiTheme="minorHAnsi" w:cstheme="minorHAnsi"/>
          <w:color w:val="auto"/>
          <w:kern w:val="1"/>
          <w:sz w:val="28"/>
          <w:szCs w:val="20"/>
          <w:lang w:eastAsia="ar-SA"/>
        </w:rPr>
        <w:t>2</w:t>
      </w:r>
      <w:r w:rsidR="00915F35">
        <w:rPr>
          <w:rFonts w:asciiTheme="minorHAnsi" w:hAnsiTheme="minorHAnsi" w:cstheme="minorHAnsi"/>
          <w:color w:val="auto"/>
          <w:kern w:val="1"/>
          <w:sz w:val="28"/>
          <w:szCs w:val="20"/>
          <w:lang w:eastAsia="ar-SA"/>
        </w:rPr>
        <w:t>8</w:t>
      </w:r>
      <w:r w:rsidR="003B12B8">
        <w:rPr>
          <w:rFonts w:asciiTheme="minorHAnsi" w:hAnsiTheme="minorHAnsi" w:cstheme="minorHAnsi"/>
          <w:color w:val="auto"/>
          <w:kern w:val="1"/>
          <w:sz w:val="28"/>
          <w:szCs w:val="20"/>
          <w:lang w:eastAsia="ar-SA"/>
        </w:rPr>
        <w:t>.01.2022</w:t>
      </w:r>
      <w:r w:rsidR="00076536" w:rsidRPr="00690902">
        <w:rPr>
          <w:rFonts w:asciiTheme="minorHAnsi" w:hAnsiTheme="minorHAnsi" w:cstheme="minorHAnsi"/>
          <w:color w:val="auto"/>
          <w:kern w:val="1"/>
          <w:sz w:val="28"/>
          <w:szCs w:val="20"/>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7806846E" w:rsidR="002A56FE" w:rsidRPr="00C94C3A" w:rsidRDefault="002A56FE" w:rsidP="008E7F3E">
      <w:pPr>
        <w:pStyle w:val="Akapitzlist"/>
        <w:numPr>
          <w:ilvl w:val="0"/>
          <w:numId w:val="33"/>
        </w:numPr>
        <w:suppressAutoHyphens/>
        <w:autoSpaceDE w:val="0"/>
        <w:spacing w:after="0" w:line="276" w:lineRule="auto"/>
        <w:ind w:left="357" w:hanging="357"/>
        <w:jc w:val="left"/>
        <w:rPr>
          <w:rFonts w:asciiTheme="minorHAnsi" w:hAnsiTheme="minorHAnsi"/>
          <w:bCs/>
          <w:lang w:val="x-none" w:eastAsia="x-none"/>
        </w:rPr>
      </w:pPr>
      <w:r w:rsidRPr="00C94C3A">
        <w:rPr>
          <w:rFonts w:asciiTheme="minorHAnsi" w:hAnsiTheme="minorHAnsi" w:cstheme="minorHAnsi"/>
          <w:b/>
          <w:bCs/>
          <w:sz w:val="24"/>
          <w:szCs w:val="24"/>
          <w:lang w:eastAsia="x-none"/>
        </w:rPr>
        <w:t>Administratorem danych osobowych jest</w:t>
      </w:r>
      <w:r w:rsidRPr="00C94C3A">
        <w:rPr>
          <w:rFonts w:asciiTheme="minorHAnsi" w:hAnsiTheme="minorHAnsi" w:cstheme="minorHAnsi"/>
          <w:sz w:val="24"/>
          <w:szCs w:val="24"/>
          <w:lang w:eastAsia="x-none"/>
        </w:rPr>
        <w:t>: Starosta Krotoszyński kontakt: Starostwo Powiatowe z siedzibą</w:t>
      </w:r>
      <w:r w:rsidRPr="00C94C3A">
        <w:rPr>
          <w:rFonts w:asciiTheme="minorHAnsi" w:hAnsiTheme="minorHAnsi" w:cstheme="minorHAnsi"/>
          <w:b/>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ul. 56 Pułku Piechoty Wlkp. 10, 63-700 Krotoszyn tel. 62</w:t>
      </w:r>
      <w:r w:rsidR="003675B5">
        <w:rPr>
          <w:rFonts w:asciiTheme="minorHAnsi" w:hAnsiTheme="minorHAnsi" w:cstheme="minorHAnsi"/>
          <w:bCs/>
          <w:color w:val="auto"/>
          <w:kern w:val="1"/>
          <w:sz w:val="24"/>
          <w:szCs w:val="24"/>
          <w:lang w:eastAsia="ar-SA"/>
        </w:rPr>
        <w:t xml:space="preserve"> </w:t>
      </w:r>
      <w:r w:rsidRPr="00C94C3A">
        <w:rPr>
          <w:rFonts w:asciiTheme="minorHAnsi" w:hAnsiTheme="minorHAnsi" w:cstheme="minorHAnsi"/>
          <w:bCs/>
          <w:color w:val="auto"/>
          <w:kern w:val="1"/>
          <w:sz w:val="24"/>
          <w:szCs w:val="24"/>
          <w:lang w:eastAsia="ar-SA"/>
        </w:rPr>
        <w:t>725-42-56</w:t>
      </w:r>
      <w:r w:rsidR="003675B5">
        <w:rPr>
          <w:rFonts w:asciiTheme="minorHAnsi" w:hAnsiTheme="minorHAnsi" w:cstheme="minorHAnsi"/>
          <w:bCs/>
          <w:color w:val="auto"/>
          <w:kern w:val="1"/>
          <w:sz w:val="24"/>
          <w:szCs w:val="24"/>
          <w:lang w:eastAsia="ar-SA"/>
        </w:rPr>
        <w:t>,</w:t>
      </w:r>
      <w:r w:rsidRPr="00C94C3A">
        <w:rPr>
          <w:rFonts w:asciiTheme="minorHAnsi" w:hAnsiTheme="minorHAnsi" w:cstheme="minorHAnsi"/>
          <w:bCs/>
          <w:color w:val="auto"/>
          <w:kern w:val="1"/>
          <w:sz w:val="24"/>
          <w:szCs w:val="24"/>
          <w:lang w:eastAsia="ar-SA"/>
        </w:rPr>
        <w:t xml:space="preserve"> e-mail </w:t>
      </w:r>
      <w:hyperlink r:id="rId10" w:history="1">
        <w:r w:rsidRPr="00C94C3A">
          <w:rPr>
            <w:rFonts w:asciiTheme="minorHAnsi" w:hAnsiTheme="minorHAnsi" w:cstheme="minorHAnsi"/>
            <w:bCs/>
            <w:color w:val="0563C1" w:themeColor="hyperlink"/>
            <w:kern w:val="1"/>
            <w:sz w:val="24"/>
            <w:szCs w:val="24"/>
            <w:u w:val="single"/>
            <w:lang w:eastAsia="ar-SA"/>
          </w:rPr>
          <w:t>starosta@krotoszyn.pl</w:t>
        </w:r>
      </w:hyperlink>
      <w:r w:rsidR="00DF0B57" w:rsidRPr="00C94C3A">
        <w:rPr>
          <w:rFonts w:asciiTheme="minorHAnsi" w:hAnsiTheme="minorHAnsi" w:cstheme="minorHAnsi"/>
          <w:bCs/>
          <w:color w:val="auto"/>
          <w:kern w:val="1"/>
          <w:sz w:val="24"/>
          <w:szCs w:val="24"/>
          <w:lang w:eastAsia="ar-SA"/>
        </w:rPr>
        <w:t xml:space="preserve">, </w:t>
      </w:r>
      <w:r w:rsidR="00C94C3A" w:rsidRPr="00693819">
        <w:rPr>
          <w:rFonts w:asciiTheme="minorHAnsi" w:hAnsiTheme="minorHAnsi" w:cstheme="minorHAnsi"/>
          <w:bCs/>
          <w:color w:val="auto"/>
          <w:kern w:val="1"/>
          <w:sz w:val="24"/>
          <w:szCs w:val="24"/>
          <w:lang w:eastAsia="ar-SA"/>
        </w:rPr>
        <w:t>Marszałek Województwa Wielkopolskiego z siedzibą al. Niepodległości 34, 71-614 Poznań, Minister Infrastruktury i Rozwoju.</w:t>
      </w:r>
    </w:p>
    <w:p w14:paraId="0B13A735" w14:textId="42C270C5" w:rsidR="002A56FE" w:rsidRPr="00592F4A" w:rsidRDefault="002A56FE" w:rsidP="008E7F3E">
      <w:pPr>
        <w:numPr>
          <w:ilvl w:val="0"/>
          <w:numId w:val="33"/>
        </w:numPr>
        <w:suppressAutoHyphens/>
        <w:autoSpaceDE w:val="0"/>
        <w:spacing w:after="0" w:line="276" w:lineRule="auto"/>
        <w:ind w:left="357"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592F4A">
        <w:rPr>
          <w:rFonts w:asciiTheme="minorHAnsi" w:hAnsiTheme="minorHAnsi" w:cstheme="minorHAnsi"/>
          <w:bCs/>
          <w:kern w:val="1"/>
          <w:sz w:val="24"/>
          <w:szCs w:val="24"/>
          <w:lang w:eastAsia="ar-SA"/>
        </w:rPr>
        <w:t>Andrzej Wichłacz,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 56 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301</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5D8AB790" w:rsidR="002A56FE" w:rsidRPr="00592F4A" w:rsidRDefault="002A56FE" w:rsidP="008E7F3E">
      <w:pPr>
        <w:numPr>
          <w:ilvl w:val="0"/>
          <w:numId w:val="33"/>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517CD64D" w14:textId="77777777" w:rsidR="002A56FE" w:rsidRPr="00592F4A" w:rsidRDefault="002A56FE" w:rsidP="008E7F3E">
      <w:pPr>
        <w:numPr>
          <w:ilvl w:val="0"/>
          <w:numId w:val="33"/>
        </w:numPr>
        <w:suppressAutoHyphens/>
        <w:autoSpaceDE w:val="0"/>
        <w:spacing w:after="0" w:line="276" w:lineRule="auto"/>
        <w:ind w:left="357" w:hanging="357"/>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8E7F3E">
      <w:pPr>
        <w:pStyle w:val="Akapitzlist"/>
        <w:numPr>
          <w:ilvl w:val="0"/>
          <w:numId w:val="92"/>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8E7F3E">
      <w:pPr>
        <w:pStyle w:val="Akapitzlist"/>
        <w:numPr>
          <w:ilvl w:val="0"/>
          <w:numId w:val="92"/>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49CFB84C" w14:textId="58564EFA" w:rsidR="002A56FE" w:rsidRPr="00592F4A" w:rsidRDefault="002A56FE" w:rsidP="008E7F3E">
      <w:pPr>
        <w:numPr>
          <w:ilvl w:val="0"/>
          <w:numId w:val="33"/>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rsidP="008E7F3E">
      <w:pPr>
        <w:numPr>
          <w:ilvl w:val="0"/>
          <w:numId w:val="34"/>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rsidP="008E7F3E">
      <w:pPr>
        <w:numPr>
          <w:ilvl w:val="0"/>
          <w:numId w:val="34"/>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rsidP="008E7F3E">
      <w:pPr>
        <w:numPr>
          <w:ilvl w:val="0"/>
          <w:numId w:val="34"/>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8E7F3E">
      <w:pPr>
        <w:numPr>
          <w:ilvl w:val="0"/>
          <w:numId w:val="33"/>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rsidP="008E7F3E">
      <w:pPr>
        <w:numPr>
          <w:ilvl w:val="0"/>
          <w:numId w:val="35"/>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09CA1581" w14:textId="77777777" w:rsidR="002A56FE" w:rsidRPr="00592F4A" w:rsidRDefault="002A56FE" w:rsidP="008E7F3E">
      <w:pPr>
        <w:numPr>
          <w:ilvl w:val="0"/>
          <w:numId w:val="35"/>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rsidP="008E7F3E">
      <w:pPr>
        <w:numPr>
          <w:ilvl w:val="0"/>
          <w:numId w:val="35"/>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8E7F3E">
      <w:pPr>
        <w:numPr>
          <w:ilvl w:val="0"/>
          <w:numId w:val="33"/>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rsidP="008E7F3E">
      <w:pPr>
        <w:numPr>
          <w:ilvl w:val="0"/>
          <w:numId w:val="36"/>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rsidP="009F3491">
      <w:pPr>
        <w:numPr>
          <w:ilvl w:val="0"/>
          <w:numId w:val="36"/>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lastRenderedPageBreak/>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9F3491">
      <w:pPr>
        <w:numPr>
          <w:ilvl w:val="0"/>
          <w:numId w:val="33"/>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9F3491">
      <w:pPr>
        <w:numPr>
          <w:ilvl w:val="0"/>
          <w:numId w:val="33"/>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9F3491">
      <w:pPr>
        <w:numPr>
          <w:ilvl w:val="0"/>
          <w:numId w:val="33"/>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9F3491">
      <w:pPr>
        <w:numPr>
          <w:ilvl w:val="0"/>
          <w:numId w:val="33"/>
        </w:numPr>
        <w:suppressAutoHyphens/>
        <w:autoSpaceDE w:val="0"/>
        <w:spacing w:after="0" w:line="276" w:lineRule="auto"/>
        <w:ind w:left="357"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16EB052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9F3491">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3557E6A5"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r w:rsidRPr="00690902">
        <w:rPr>
          <w:rFonts w:asciiTheme="minorHAnsi" w:hAnsiTheme="minorHAnsi" w:cstheme="minorHAnsi"/>
          <w:bCs/>
          <w:color w:val="auto"/>
          <w:kern w:val="1"/>
          <w:sz w:val="24"/>
          <w:szCs w:val="24"/>
          <w:lang w:val="de-DE" w:eastAsia="ar-SA"/>
        </w:rPr>
        <w:t xml:space="preserve">adres e–mail: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73090077"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r. Prawo zamówień publicznych (Dz.</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21</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Pr>
          <w:rFonts w:asciiTheme="minorHAnsi" w:hAnsiTheme="minorHAnsi" w:cstheme="minorHAnsi"/>
          <w:color w:val="auto"/>
          <w:kern w:val="1"/>
          <w:sz w:val="24"/>
          <w:szCs w:val="24"/>
          <w:lang w:eastAsia="ar-SA"/>
        </w:rPr>
        <w:t>1129</w:t>
      </w:r>
      <w:r w:rsidRPr="00690902">
        <w:rPr>
          <w:rFonts w:asciiTheme="minorHAnsi" w:hAnsiTheme="minorHAnsi" w:cstheme="minorHAnsi"/>
          <w:color w:val="auto"/>
          <w:kern w:val="1"/>
          <w:sz w:val="24"/>
          <w:szCs w:val="24"/>
          <w:lang w:eastAsia="ar-SA"/>
        </w:rPr>
        <w:t xml:space="preserve"> ze zm.), zwanej dalej w treści SWZ jako „ustawą”</w:t>
      </w:r>
      <w:r w:rsidR="00D62365">
        <w:rPr>
          <w:rFonts w:asciiTheme="minorHAnsi" w:hAnsiTheme="minorHAnsi" w:cstheme="minorHAnsi"/>
          <w:color w:val="auto"/>
          <w:kern w:val="1"/>
          <w:sz w:val="24"/>
          <w:szCs w:val="24"/>
          <w:lang w:eastAsia="ar-SA"/>
        </w:rPr>
        <w:t>.</w:t>
      </w:r>
    </w:p>
    <w:p w14:paraId="21F3BB50" w14:textId="75B33E72"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Zamawiający wybiera ofertę najkorzystniejszą bez przeprowadzania negocjacji.</w:t>
      </w:r>
    </w:p>
    <w:p w14:paraId="72D4FC1C" w14:textId="6EEE056D" w:rsidR="003F2549" w:rsidRPr="00F166B6"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lastRenderedPageBreak/>
        <w:t>Rod</w:t>
      </w:r>
      <w:r w:rsidR="00E539EC">
        <w:rPr>
          <w:rFonts w:asciiTheme="minorHAnsi" w:hAnsiTheme="minorHAnsi" w:cstheme="minorHAnsi"/>
          <w:color w:val="auto"/>
          <w:kern w:val="1"/>
          <w:sz w:val="24"/>
          <w:szCs w:val="24"/>
          <w:lang w:eastAsia="ar-SA"/>
        </w:rPr>
        <w:t>zaj zamówienia: dostawa.</w:t>
      </w:r>
    </w:p>
    <w:p w14:paraId="67FC2860" w14:textId="5C0255E0" w:rsidR="00076536" w:rsidRPr="00D62365"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r>
      <w:r w:rsidRPr="0077796E">
        <w:rPr>
          <w:rFonts w:asciiTheme="minorHAnsi" w:hAnsiTheme="minorHAnsi" w:cstheme="minorHAnsi"/>
          <w:b/>
          <w:sz w:val="28"/>
          <w:szCs w:val="28"/>
        </w:rPr>
        <w:t>OPIS PRZEDMIOTU ZAMÓWIENIA</w:t>
      </w:r>
    </w:p>
    <w:p w14:paraId="1A701982" w14:textId="2362DE36" w:rsidR="00D42F68" w:rsidRPr="003F6312" w:rsidRDefault="00EF7330" w:rsidP="005F782A">
      <w:pPr>
        <w:pStyle w:val="Akapitzlist"/>
        <w:numPr>
          <w:ilvl w:val="0"/>
          <w:numId w:val="66"/>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3F6312">
        <w:rPr>
          <w:rFonts w:asciiTheme="minorHAnsi" w:hAnsiTheme="minorHAnsi" w:cstheme="minorHAnsi"/>
          <w:color w:val="auto"/>
          <w:kern w:val="1"/>
          <w:sz w:val="24"/>
          <w:szCs w:val="24"/>
          <w:lang w:eastAsia="ar-SA"/>
        </w:rPr>
        <w:t>Nazwy i kody CPV</w:t>
      </w:r>
      <w:r w:rsidR="004C00AC" w:rsidRPr="003F6312">
        <w:rPr>
          <w:rFonts w:asciiTheme="minorHAnsi" w:hAnsiTheme="minorHAnsi" w:cstheme="minorHAnsi"/>
          <w:color w:val="auto"/>
          <w:kern w:val="1"/>
          <w:sz w:val="24"/>
          <w:szCs w:val="24"/>
          <w:lang w:eastAsia="ar-SA"/>
        </w:rPr>
        <w:t>:</w:t>
      </w:r>
    </w:p>
    <w:p w14:paraId="6FF31032" w14:textId="77777777" w:rsidR="00AA0E6A" w:rsidRPr="00AA0E6A" w:rsidRDefault="00AA0E6A" w:rsidP="00D62365">
      <w:pPr>
        <w:pStyle w:val="Akapitzlist"/>
        <w:autoSpaceDE w:val="0"/>
        <w:autoSpaceDN w:val="0"/>
        <w:adjustRightInd w:val="0"/>
        <w:spacing w:after="0" w:line="271" w:lineRule="auto"/>
        <w:ind w:left="782" w:firstLine="142"/>
        <w:rPr>
          <w:rFonts w:asciiTheme="minorHAnsi" w:hAnsiTheme="minorHAnsi" w:cstheme="minorHAnsi"/>
          <w:sz w:val="24"/>
          <w:szCs w:val="24"/>
        </w:rPr>
      </w:pPr>
      <w:r w:rsidRPr="00AA0E6A">
        <w:rPr>
          <w:rFonts w:asciiTheme="minorHAnsi" w:hAnsiTheme="minorHAnsi" w:cstheme="minorHAnsi"/>
          <w:sz w:val="24"/>
          <w:szCs w:val="24"/>
        </w:rPr>
        <w:t>42623000-9 frezarki</w:t>
      </w:r>
      <w:r w:rsidRPr="00AA0E6A">
        <w:rPr>
          <w:rFonts w:asciiTheme="minorHAnsi" w:hAnsiTheme="minorHAnsi" w:cstheme="minorHAnsi"/>
          <w:b/>
          <w:sz w:val="24"/>
          <w:szCs w:val="24"/>
        </w:rPr>
        <w:t xml:space="preserve"> </w:t>
      </w:r>
    </w:p>
    <w:p w14:paraId="5AC14B71" w14:textId="77777777" w:rsidR="00AA0E6A" w:rsidRPr="00AA0E6A" w:rsidRDefault="00AA0E6A" w:rsidP="00D62365">
      <w:pPr>
        <w:pStyle w:val="Akapitzlist"/>
        <w:spacing w:after="0" w:line="271" w:lineRule="auto"/>
        <w:ind w:left="782" w:firstLine="142"/>
        <w:rPr>
          <w:rFonts w:asciiTheme="minorHAnsi" w:hAnsiTheme="minorHAnsi" w:cstheme="minorHAnsi"/>
          <w:sz w:val="24"/>
          <w:szCs w:val="24"/>
        </w:rPr>
      </w:pPr>
      <w:r w:rsidRPr="00AA0E6A">
        <w:rPr>
          <w:rFonts w:asciiTheme="minorHAnsi" w:hAnsiTheme="minorHAnsi" w:cstheme="minorHAnsi"/>
          <w:sz w:val="24"/>
          <w:szCs w:val="24"/>
        </w:rPr>
        <w:t>38436200-2 wypalarki rotacyjne</w:t>
      </w:r>
      <w:r w:rsidRPr="00AA0E6A">
        <w:rPr>
          <w:rFonts w:asciiTheme="minorHAnsi" w:hAnsiTheme="minorHAnsi" w:cstheme="minorHAnsi"/>
          <w:b/>
          <w:sz w:val="24"/>
          <w:szCs w:val="24"/>
        </w:rPr>
        <w:t xml:space="preserve"> </w:t>
      </w:r>
    </w:p>
    <w:p w14:paraId="447822DD" w14:textId="77777777" w:rsidR="00AA0E6A" w:rsidRPr="00AA0E6A" w:rsidRDefault="00AA0E6A" w:rsidP="00D62365">
      <w:pPr>
        <w:pStyle w:val="Akapitzlist"/>
        <w:spacing w:after="0" w:line="271" w:lineRule="auto"/>
        <w:ind w:left="782" w:firstLine="142"/>
        <w:rPr>
          <w:rFonts w:asciiTheme="minorHAnsi" w:hAnsiTheme="minorHAnsi" w:cstheme="minorHAnsi"/>
          <w:sz w:val="24"/>
          <w:szCs w:val="24"/>
        </w:rPr>
      </w:pPr>
      <w:r w:rsidRPr="00AA0E6A">
        <w:rPr>
          <w:rFonts w:asciiTheme="minorHAnsi" w:hAnsiTheme="minorHAnsi" w:cstheme="minorHAnsi"/>
          <w:bCs/>
          <w:sz w:val="24"/>
          <w:szCs w:val="24"/>
        </w:rPr>
        <w:t>42955000-5</w:t>
      </w:r>
      <w:r w:rsidRPr="00AA0E6A">
        <w:rPr>
          <w:rFonts w:asciiTheme="minorHAnsi" w:hAnsiTheme="minorHAnsi" w:cstheme="minorHAnsi"/>
          <w:b/>
          <w:sz w:val="24"/>
          <w:szCs w:val="24"/>
        </w:rPr>
        <w:t xml:space="preserve"> </w:t>
      </w:r>
      <w:r w:rsidRPr="00AA0E6A">
        <w:rPr>
          <w:rFonts w:asciiTheme="minorHAnsi" w:hAnsiTheme="minorHAnsi" w:cstheme="minorHAnsi"/>
          <w:sz w:val="24"/>
          <w:szCs w:val="24"/>
        </w:rPr>
        <w:t>części maszyn filtrujących</w:t>
      </w:r>
    </w:p>
    <w:p w14:paraId="4FDE58F1" w14:textId="77777777" w:rsidR="00AA0E6A" w:rsidRPr="00D62365" w:rsidRDefault="00AA0E6A" w:rsidP="00D62365">
      <w:pPr>
        <w:spacing w:after="0" w:line="271" w:lineRule="auto"/>
        <w:ind w:left="215" w:firstLine="709"/>
        <w:rPr>
          <w:rFonts w:asciiTheme="minorHAnsi" w:hAnsiTheme="minorHAnsi" w:cstheme="minorHAnsi"/>
          <w:sz w:val="24"/>
          <w:szCs w:val="24"/>
        </w:rPr>
      </w:pPr>
      <w:r w:rsidRPr="00D62365">
        <w:rPr>
          <w:rFonts w:asciiTheme="minorHAnsi" w:hAnsiTheme="minorHAnsi" w:cstheme="minorHAnsi"/>
          <w:sz w:val="24"/>
          <w:szCs w:val="24"/>
        </w:rPr>
        <w:t>42956000-2 części maszyn oczyszczających</w:t>
      </w:r>
      <w:r w:rsidRPr="00D62365">
        <w:rPr>
          <w:rFonts w:asciiTheme="minorHAnsi" w:hAnsiTheme="minorHAnsi" w:cstheme="minorHAnsi"/>
          <w:b/>
          <w:sz w:val="24"/>
          <w:szCs w:val="24"/>
        </w:rPr>
        <w:t xml:space="preserve"> </w:t>
      </w:r>
    </w:p>
    <w:p w14:paraId="2006FB88" w14:textId="77777777" w:rsidR="00AA0E6A" w:rsidRPr="00D62365" w:rsidRDefault="00AA0E6A" w:rsidP="00D62365">
      <w:pPr>
        <w:spacing w:after="0" w:line="271" w:lineRule="auto"/>
        <w:ind w:left="215" w:firstLine="709"/>
        <w:rPr>
          <w:rFonts w:asciiTheme="minorHAnsi" w:hAnsiTheme="minorHAnsi" w:cstheme="minorHAnsi"/>
          <w:sz w:val="24"/>
          <w:szCs w:val="24"/>
        </w:rPr>
      </w:pPr>
      <w:r w:rsidRPr="00D62365">
        <w:rPr>
          <w:rFonts w:asciiTheme="minorHAnsi" w:hAnsiTheme="minorHAnsi" w:cstheme="minorHAnsi"/>
          <w:sz w:val="24"/>
          <w:szCs w:val="24"/>
        </w:rPr>
        <w:t>42621000-5</w:t>
      </w:r>
      <w:r w:rsidRPr="00D62365">
        <w:rPr>
          <w:rFonts w:asciiTheme="minorHAnsi" w:hAnsiTheme="minorHAnsi" w:cstheme="minorHAnsi"/>
          <w:b/>
          <w:bCs/>
          <w:sz w:val="24"/>
          <w:szCs w:val="24"/>
        </w:rPr>
        <w:t xml:space="preserve"> </w:t>
      </w:r>
      <w:r w:rsidRPr="00D62365">
        <w:rPr>
          <w:rFonts w:asciiTheme="minorHAnsi" w:hAnsiTheme="minorHAnsi" w:cstheme="minorHAnsi"/>
          <w:sz w:val="24"/>
          <w:szCs w:val="24"/>
        </w:rPr>
        <w:t>tokarki</w:t>
      </w:r>
      <w:r w:rsidRPr="00D62365">
        <w:rPr>
          <w:rFonts w:asciiTheme="minorHAnsi" w:hAnsiTheme="minorHAnsi" w:cstheme="minorHAnsi"/>
          <w:b/>
          <w:bCs/>
          <w:sz w:val="24"/>
          <w:szCs w:val="24"/>
        </w:rPr>
        <w:t xml:space="preserve"> </w:t>
      </w:r>
    </w:p>
    <w:p w14:paraId="40E9B142" w14:textId="1073E4E2" w:rsidR="003F6312" w:rsidRPr="00D62365" w:rsidRDefault="00AA0E6A" w:rsidP="00D62365">
      <w:pPr>
        <w:spacing w:after="0" w:line="271" w:lineRule="auto"/>
        <w:ind w:left="215" w:firstLine="709"/>
        <w:rPr>
          <w:rFonts w:asciiTheme="minorHAnsi" w:hAnsiTheme="minorHAnsi" w:cstheme="minorHAnsi"/>
          <w:sz w:val="24"/>
          <w:szCs w:val="24"/>
        </w:rPr>
      </w:pPr>
      <w:r w:rsidRPr="00D62365">
        <w:rPr>
          <w:rFonts w:asciiTheme="minorHAnsi" w:hAnsiTheme="minorHAnsi" w:cstheme="minorHAnsi"/>
          <w:sz w:val="24"/>
          <w:szCs w:val="24"/>
        </w:rPr>
        <w:t>30232140-2</w:t>
      </w:r>
      <w:r w:rsidRPr="00D62365">
        <w:rPr>
          <w:rFonts w:asciiTheme="minorHAnsi" w:hAnsiTheme="minorHAnsi" w:cstheme="minorHAnsi"/>
          <w:b/>
          <w:bCs/>
          <w:sz w:val="24"/>
          <w:szCs w:val="24"/>
        </w:rPr>
        <w:t xml:space="preserve"> </w:t>
      </w:r>
      <w:r w:rsidRPr="00D62365">
        <w:rPr>
          <w:rFonts w:asciiTheme="minorHAnsi" w:hAnsiTheme="minorHAnsi" w:cstheme="minorHAnsi"/>
          <w:sz w:val="24"/>
          <w:szCs w:val="24"/>
        </w:rPr>
        <w:t>plotery</w:t>
      </w:r>
    </w:p>
    <w:p w14:paraId="63DA167C" w14:textId="78592553" w:rsidR="00A87524" w:rsidRPr="009F3491" w:rsidRDefault="009B4558" w:rsidP="009F3491">
      <w:pPr>
        <w:pStyle w:val="Akapitzlist"/>
        <w:numPr>
          <w:ilvl w:val="0"/>
          <w:numId w:val="66"/>
        </w:numPr>
        <w:autoSpaceDE w:val="0"/>
        <w:autoSpaceDN w:val="0"/>
        <w:adjustRightInd w:val="0"/>
        <w:spacing w:after="0" w:line="276" w:lineRule="auto"/>
        <w:ind w:left="924" w:hanging="357"/>
        <w:jc w:val="left"/>
        <w:rPr>
          <w:rFonts w:asciiTheme="minorHAnsi" w:hAnsiTheme="minorHAnsi" w:cstheme="minorHAnsi"/>
          <w:sz w:val="24"/>
          <w:szCs w:val="24"/>
        </w:rPr>
      </w:pPr>
      <w:r w:rsidRPr="009F3491">
        <w:rPr>
          <w:rFonts w:asciiTheme="minorHAnsi" w:hAnsiTheme="minorHAnsi" w:cstheme="minorHAnsi"/>
          <w:b/>
          <w:bCs/>
          <w:sz w:val="24"/>
          <w:szCs w:val="24"/>
        </w:rPr>
        <w:t>Przedmiotem zamówienia jest</w:t>
      </w:r>
      <w:r w:rsidR="00A87524" w:rsidRPr="009F3491">
        <w:rPr>
          <w:rFonts w:asciiTheme="minorHAnsi" w:hAnsiTheme="minorHAnsi" w:cstheme="minorHAnsi"/>
          <w:b/>
          <w:sz w:val="24"/>
          <w:szCs w:val="24"/>
        </w:rPr>
        <w:t xml:space="preserve"> </w:t>
      </w:r>
      <w:r w:rsidR="00A87524" w:rsidRPr="009F3491">
        <w:rPr>
          <w:rFonts w:asciiTheme="minorHAnsi" w:hAnsiTheme="minorHAnsi" w:cstheme="minorHAnsi"/>
          <w:b/>
          <w:bCs/>
          <w:sz w:val="24"/>
          <w:szCs w:val="24"/>
        </w:rPr>
        <w:t>Zakup i dostaw</w:t>
      </w:r>
      <w:r w:rsidR="00D62365" w:rsidRPr="009F3491">
        <w:rPr>
          <w:rFonts w:asciiTheme="minorHAnsi" w:hAnsiTheme="minorHAnsi" w:cstheme="minorHAnsi"/>
          <w:b/>
          <w:bCs/>
          <w:sz w:val="24"/>
          <w:szCs w:val="24"/>
        </w:rPr>
        <w:t>a</w:t>
      </w:r>
      <w:r w:rsidR="00A87524" w:rsidRPr="009F3491">
        <w:rPr>
          <w:rFonts w:asciiTheme="minorHAnsi" w:hAnsiTheme="minorHAnsi" w:cstheme="minorHAnsi"/>
          <w:b/>
          <w:bCs/>
          <w:sz w:val="24"/>
          <w:szCs w:val="24"/>
        </w:rPr>
        <w:t xml:space="preserve"> w</w:t>
      </w:r>
      <w:r w:rsidR="00A87524" w:rsidRPr="009F3491">
        <w:rPr>
          <w:rFonts w:asciiTheme="minorHAnsi" w:hAnsiTheme="minorHAnsi" w:cstheme="minorHAnsi"/>
          <w:b/>
          <w:sz w:val="24"/>
          <w:szCs w:val="24"/>
        </w:rPr>
        <w:t>yposażenia pracowni stolarsko-meblarskiej w Młodzieżowym Ośrodku Wychowawczym w Koźminie Wlkp. w ramach projektu pn. „Inteligentne Specjalizacje w Powiecie Krotoszyńskim – adaptacja pomieszczeń i wyposażenie pracowni w szkołach prowadzących kształcenie zawodowe”.</w:t>
      </w:r>
    </w:p>
    <w:p w14:paraId="751615C7" w14:textId="3D860CD5" w:rsidR="003F6312" w:rsidRPr="009F3491" w:rsidRDefault="00A87524" w:rsidP="009F3491">
      <w:pPr>
        <w:autoSpaceDE w:val="0"/>
        <w:autoSpaceDN w:val="0"/>
        <w:adjustRightInd w:val="0"/>
        <w:spacing w:after="0" w:line="276" w:lineRule="auto"/>
        <w:ind w:left="924" w:firstLine="0"/>
        <w:jc w:val="left"/>
        <w:rPr>
          <w:rFonts w:asciiTheme="minorHAnsi" w:hAnsiTheme="minorHAnsi" w:cstheme="minorHAnsi"/>
          <w:sz w:val="24"/>
          <w:szCs w:val="24"/>
        </w:rPr>
      </w:pPr>
      <w:r w:rsidRPr="009F3491">
        <w:rPr>
          <w:rFonts w:asciiTheme="minorHAnsi" w:hAnsiTheme="minorHAnsi" w:cstheme="minorHAnsi"/>
          <w:b/>
          <w:color w:val="auto"/>
          <w:kern w:val="1"/>
          <w:sz w:val="24"/>
          <w:szCs w:val="24"/>
          <w:lang w:eastAsia="ar-SA"/>
        </w:rPr>
        <w:t>N</w:t>
      </w:r>
      <w:r w:rsidR="003F6312" w:rsidRPr="009F3491">
        <w:rPr>
          <w:rFonts w:asciiTheme="minorHAnsi" w:hAnsiTheme="minorHAnsi" w:cstheme="minorHAnsi"/>
          <w:b/>
          <w:color w:val="auto"/>
          <w:kern w:val="1"/>
          <w:sz w:val="24"/>
          <w:szCs w:val="24"/>
          <w:lang w:eastAsia="ar-SA"/>
        </w:rPr>
        <w:t>r RPWP.09.03.02-30-0003/20-00 w ramach Osi Priorytetowej 9 „</w:t>
      </w:r>
      <w:r w:rsidR="00D62365" w:rsidRPr="009F3491">
        <w:rPr>
          <w:rFonts w:asciiTheme="minorHAnsi" w:hAnsiTheme="minorHAnsi" w:cstheme="minorHAnsi"/>
          <w:b/>
          <w:color w:val="auto"/>
          <w:kern w:val="1"/>
          <w:sz w:val="24"/>
          <w:szCs w:val="24"/>
          <w:lang w:eastAsia="ar-SA"/>
        </w:rPr>
        <w:t>I</w:t>
      </w:r>
      <w:r w:rsidR="003F6312" w:rsidRPr="009F3491">
        <w:rPr>
          <w:rFonts w:asciiTheme="minorHAnsi" w:hAnsiTheme="minorHAnsi" w:cstheme="minorHAnsi"/>
          <w:b/>
          <w:color w:val="auto"/>
          <w:kern w:val="1"/>
          <w:sz w:val="24"/>
          <w:szCs w:val="24"/>
          <w:lang w:eastAsia="ar-SA"/>
        </w:rPr>
        <w:t>nfrastruktura dla kapitału ludzkiego”. Działania 9.3. „Inwestowanie w rozwój infrastruktury edukacyjnej i szkoleniowej”. Poddziałania 9.3.2. „Inwestowanie w rozwój infrastruktury kształcenia zawodowego” Wielkopolskiego  Regionalnego Programu Operacyjnego na lata 2014-2020.</w:t>
      </w:r>
    </w:p>
    <w:p w14:paraId="14FE3D23" w14:textId="0BB2E643" w:rsidR="00235013" w:rsidRPr="009F3491" w:rsidRDefault="00767141" w:rsidP="009F3491">
      <w:pPr>
        <w:pStyle w:val="Akapitzlist"/>
        <w:numPr>
          <w:ilvl w:val="0"/>
          <w:numId w:val="66"/>
        </w:numPr>
        <w:spacing w:after="0" w:line="276" w:lineRule="auto"/>
        <w:ind w:left="924" w:hanging="357"/>
        <w:jc w:val="left"/>
        <w:rPr>
          <w:rFonts w:asciiTheme="minorHAnsi" w:hAnsiTheme="minorHAnsi" w:cstheme="minorHAnsi"/>
          <w:bCs/>
          <w:color w:val="auto"/>
          <w:kern w:val="1"/>
          <w:sz w:val="24"/>
          <w:szCs w:val="24"/>
          <w:lang w:eastAsia="ar-SA"/>
        </w:rPr>
      </w:pPr>
      <w:r w:rsidRPr="009F3491">
        <w:rPr>
          <w:rFonts w:asciiTheme="minorHAnsi" w:hAnsiTheme="minorHAnsi" w:cstheme="minorHAnsi"/>
          <w:bCs/>
          <w:color w:val="auto"/>
          <w:kern w:val="1"/>
          <w:sz w:val="24"/>
          <w:szCs w:val="24"/>
          <w:lang w:eastAsia="ar-SA"/>
        </w:rPr>
        <w:t xml:space="preserve">Przedmiotem zamówienia jest </w:t>
      </w:r>
      <w:r w:rsidR="008D3F6F" w:rsidRPr="009F3491">
        <w:rPr>
          <w:rFonts w:asciiTheme="minorHAnsi" w:hAnsiTheme="minorHAnsi" w:cstheme="minorHAnsi"/>
          <w:bCs/>
          <w:color w:val="auto"/>
          <w:kern w:val="1"/>
          <w:sz w:val="24"/>
          <w:szCs w:val="24"/>
          <w:lang w:eastAsia="ar-SA"/>
        </w:rPr>
        <w:t xml:space="preserve">zakup i </w:t>
      </w:r>
      <w:r w:rsidRPr="009F3491">
        <w:rPr>
          <w:rFonts w:asciiTheme="minorHAnsi" w:hAnsiTheme="minorHAnsi" w:cstheme="minorHAnsi"/>
          <w:bCs/>
          <w:color w:val="auto"/>
          <w:kern w:val="1"/>
          <w:sz w:val="24"/>
          <w:szCs w:val="24"/>
          <w:lang w:eastAsia="ar-SA"/>
        </w:rPr>
        <w:t>dostawa</w:t>
      </w:r>
      <w:r w:rsidR="008D3F6F" w:rsidRPr="009F3491">
        <w:rPr>
          <w:rFonts w:asciiTheme="minorHAnsi" w:hAnsiTheme="minorHAnsi" w:cstheme="minorHAnsi"/>
          <w:bCs/>
          <w:color w:val="auto"/>
          <w:kern w:val="1"/>
          <w:sz w:val="24"/>
          <w:szCs w:val="24"/>
          <w:lang w:eastAsia="ar-SA"/>
        </w:rPr>
        <w:t>:</w:t>
      </w:r>
    </w:p>
    <w:p w14:paraId="3ACC3DC1" w14:textId="1AA4058E" w:rsidR="00235013" w:rsidRPr="009F3491" w:rsidRDefault="008D3F6F" w:rsidP="009F3491">
      <w:pPr>
        <w:pStyle w:val="Akapitzlist"/>
        <w:numPr>
          <w:ilvl w:val="0"/>
          <w:numId w:val="90"/>
        </w:numPr>
        <w:spacing w:after="0" w:line="276" w:lineRule="auto"/>
        <w:ind w:left="1208" w:hanging="357"/>
        <w:jc w:val="left"/>
        <w:rPr>
          <w:rFonts w:asciiTheme="minorHAnsi" w:hAnsiTheme="minorHAnsi" w:cstheme="minorHAnsi"/>
          <w:bCs/>
          <w:color w:val="auto"/>
          <w:kern w:val="1"/>
          <w:sz w:val="24"/>
          <w:szCs w:val="24"/>
          <w:lang w:eastAsia="ar-SA"/>
        </w:rPr>
      </w:pPr>
      <w:r w:rsidRPr="009F3491">
        <w:rPr>
          <w:rFonts w:asciiTheme="minorHAnsi" w:hAnsiTheme="minorHAnsi" w:cstheme="minorHAnsi"/>
          <w:bCs/>
          <w:color w:val="auto"/>
          <w:kern w:val="1"/>
          <w:sz w:val="24"/>
          <w:szCs w:val="24"/>
          <w:lang w:eastAsia="ar-SA"/>
        </w:rPr>
        <w:t>Frezark</w:t>
      </w:r>
      <w:r w:rsidR="0049444D" w:rsidRPr="009F3491">
        <w:rPr>
          <w:rFonts w:asciiTheme="minorHAnsi" w:hAnsiTheme="minorHAnsi" w:cstheme="minorHAnsi"/>
          <w:bCs/>
          <w:color w:val="auto"/>
          <w:kern w:val="1"/>
          <w:sz w:val="24"/>
          <w:szCs w:val="24"/>
          <w:lang w:eastAsia="ar-SA"/>
        </w:rPr>
        <w:t>a</w:t>
      </w:r>
      <w:r w:rsidRPr="009F3491">
        <w:rPr>
          <w:rFonts w:asciiTheme="minorHAnsi" w:hAnsiTheme="minorHAnsi" w:cstheme="minorHAnsi"/>
          <w:bCs/>
          <w:color w:val="auto"/>
          <w:kern w:val="1"/>
          <w:sz w:val="24"/>
          <w:szCs w:val="24"/>
          <w:lang w:eastAsia="ar-SA"/>
        </w:rPr>
        <w:t xml:space="preserve"> CNC – 1 szt.</w:t>
      </w:r>
    </w:p>
    <w:p w14:paraId="17B01CB1" w14:textId="1632D5E0" w:rsidR="008D3F6F" w:rsidRPr="009F3491" w:rsidRDefault="008D3F6F" w:rsidP="009F3491">
      <w:pPr>
        <w:pStyle w:val="Akapitzlist"/>
        <w:numPr>
          <w:ilvl w:val="0"/>
          <w:numId w:val="90"/>
        </w:numPr>
        <w:spacing w:after="0" w:line="276" w:lineRule="auto"/>
        <w:ind w:left="1208" w:hanging="357"/>
        <w:jc w:val="left"/>
        <w:rPr>
          <w:rFonts w:asciiTheme="minorHAnsi" w:hAnsiTheme="minorHAnsi" w:cstheme="minorHAnsi"/>
          <w:bCs/>
          <w:color w:val="auto"/>
          <w:kern w:val="1"/>
          <w:sz w:val="24"/>
          <w:szCs w:val="24"/>
          <w:lang w:eastAsia="ar-SA"/>
        </w:rPr>
      </w:pPr>
      <w:r w:rsidRPr="009F3491">
        <w:rPr>
          <w:rFonts w:asciiTheme="minorHAnsi" w:hAnsiTheme="minorHAnsi" w:cstheme="minorHAnsi"/>
          <w:bCs/>
          <w:color w:val="auto"/>
          <w:kern w:val="1"/>
          <w:sz w:val="24"/>
          <w:szCs w:val="24"/>
          <w:lang w:eastAsia="ar-SA"/>
        </w:rPr>
        <w:t xml:space="preserve">Wypalarka, piktograf do drewna CNC – 1 </w:t>
      </w:r>
      <w:r w:rsidR="007523C4" w:rsidRPr="009F3491">
        <w:rPr>
          <w:rFonts w:asciiTheme="minorHAnsi" w:hAnsiTheme="minorHAnsi" w:cstheme="minorHAnsi"/>
          <w:bCs/>
          <w:color w:val="auto"/>
          <w:kern w:val="1"/>
          <w:sz w:val="24"/>
          <w:szCs w:val="24"/>
          <w:lang w:eastAsia="ar-SA"/>
        </w:rPr>
        <w:t>zestaw</w:t>
      </w:r>
    </w:p>
    <w:p w14:paraId="4435112A" w14:textId="2B73E1F4" w:rsidR="008D3F6F" w:rsidRPr="009F3491" w:rsidRDefault="008D3F6F" w:rsidP="009F3491">
      <w:pPr>
        <w:pStyle w:val="Akapitzlist"/>
        <w:numPr>
          <w:ilvl w:val="0"/>
          <w:numId w:val="90"/>
        </w:numPr>
        <w:spacing w:after="0" w:line="276" w:lineRule="auto"/>
        <w:ind w:left="1208" w:hanging="357"/>
        <w:jc w:val="left"/>
        <w:rPr>
          <w:rFonts w:asciiTheme="minorHAnsi" w:hAnsiTheme="minorHAnsi" w:cstheme="minorHAnsi"/>
          <w:bCs/>
          <w:color w:val="auto"/>
          <w:kern w:val="1"/>
          <w:sz w:val="24"/>
          <w:szCs w:val="24"/>
          <w:lang w:eastAsia="ar-SA"/>
        </w:rPr>
      </w:pPr>
      <w:r w:rsidRPr="009F3491">
        <w:rPr>
          <w:rFonts w:asciiTheme="minorHAnsi" w:hAnsiTheme="minorHAnsi" w:cstheme="minorHAnsi"/>
          <w:bCs/>
          <w:color w:val="auto"/>
          <w:kern w:val="1"/>
          <w:sz w:val="24"/>
          <w:szCs w:val="24"/>
          <w:lang w:eastAsia="ar-SA"/>
        </w:rPr>
        <w:t>Odciąg wiórów – 1 szt.</w:t>
      </w:r>
    </w:p>
    <w:p w14:paraId="5CA5F8BD" w14:textId="224758A9" w:rsidR="00767141" w:rsidRPr="009F3491" w:rsidRDefault="008D3F6F" w:rsidP="009F3491">
      <w:pPr>
        <w:pStyle w:val="Akapitzlist"/>
        <w:numPr>
          <w:ilvl w:val="0"/>
          <w:numId w:val="90"/>
        </w:numPr>
        <w:spacing w:after="0" w:line="276" w:lineRule="auto"/>
        <w:ind w:left="1208" w:hanging="357"/>
        <w:jc w:val="left"/>
        <w:rPr>
          <w:rFonts w:asciiTheme="minorHAnsi" w:hAnsiTheme="minorHAnsi" w:cstheme="minorHAnsi"/>
          <w:bCs/>
          <w:color w:val="auto"/>
          <w:kern w:val="1"/>
          <w:sz w:val="24"/>
          <w:szCs w:val="24"/>
          <w:lang w:eastAsia="ar-SA"/>
        </w:rPr>
      </w:pPr>
      <w:r w:rsidRPr="009F3491">
        <w:rPr>
          <w:rFonts w:asciiTheme="minorHAnsi" w:hAnsiTheme="minorHAnsi" w:cstheme="minorHAnsi"/>
          <w:bCs/>
          <w:color w:val="auto"/>
          <w:kern w:val="1"/>
          <w:sz w:val="24"/>
          <w:szCs w:val="24"/>
          <w:lang w:eastAsia="ar-SA"/>
        </w:rPr>
        <w:t>Tokarka 3-osiowa do drewna CNC – 1 szt.</w:t>
      </w:r>
    </w:p>
    <w:p w14:paraId="106A5B3A" w14:textId="4FB4E244" w:rsidR="002E0286" w:rsidRPr="009F3491" w:rsidRDefault="002E0286" w:rsidP="009F3491">
      <w:pPr>
        <w:pStyle w:val="Akapitzlist"/>
        <w:numPr>
          <w:ilvl w:val="0"/>
          <w:numId w:val="90"/>
        </w:numPr>
        <w:spacing w:after="0" w:line="276" w:lineRule="auto"/>
        <w:ind w:left="1208" w:hanging="357"/>
        <w:jc w:val="left"/>
        <w:rPr>
          <w:rFonts w:asciiTheme="minorHAnsi" w:hAnsiTheme="minorHAnsi" w:cstheme="minorHAnsi"/>
          <w:bCs/>
          <w:color w:val="auto"/>
          <w:kern w:val="1"/>
          <w:sz w:val="24"/>
          <w:szCs w:val="24"/>
          <w:lang w:eastAsia="ar-SA"/>
        </w:rPr>
      </w:pPr>
      <w:r w:rsidRPr="009F3491">
        <w:rPr>
          <w:rFonts w:asciiTheme="minorHAnsi" w:hAnsiTheme="minorHAnsi" w:cstheme="minorHAnsi"/>
          <w:bCs/>
          <w:color w:val="auto"/>
          <w:kern w:val="1"/>
          <w:sz w:val="24"/>
          <w:szCs w:val="24"/>
          <w:lang w:eastAsia="ar-SA"/>
        </w:rPr>
        <w:t>Ploter laserowy CO2</w:t>
      </w:r>
      <w:r w:rsidR="00D62365" w:rsidRPr="009F3491">
        <w:rPr>
          <w:rFonts w:asciiTheme="minorHAnsi" w:hAnsiTheme="minorHAnsi" w:cstheme="minorHAnsi"/>
          <w:bCs/>
          <w:color w:val="auto"/>
          <w:kern w:val="1"/>
          <w:sz w:val="24"/>
          <w:szCs w:val="24"/>
          <w:lang w:eastAsia="ar-SA"/>
        </w:rPr>
        <w:t xml:space="preserve"> </w:t>
      </w:r>
      <w:r w:rsidRPr="009F3491">
        <w:rPr>
          <w:rFonts w:asciiTheme="minorHAnsi" w:hAnsiTheme="minorHAnsi" w:cstheme="minorHAnsi"/>
          <w:bCs/>
          <w:color w:val="auto"/>
          <w:kern w:val="1"/>
          <w:sz w:val="24"/>
          <w:szCs w:val="24"/>
          <w:lang w:eastAsia="ar-SA"/>
        </w:rPr>
        <w:t>- 1 szt.</w:t>
      </w:r>
    </w:p>
    <w:p w14:paraId="3FAF61AD" w14:textId="0EC92A72" w:rsidR="008400CB" w:rsidRPr="009F3491" w:rsidRDefault="008400CB" w:rsidP="009F3491">
      <w:pPr>
        <w:pStyle w:val="Default"/>
        <w:spacing w:line="276" w:lineRule="auto"/>
        <w:ind w:left="1013"/>
        <w:rPr>
          <w:rFonts w:asciiTheme="minorHAnsi" w:hAnsiTheme="minorHAnsi" w:cstheme="minorHAnsi"/>
          <w:bCs/>
          <w:color w:val="auto"/>
          <w:kern w:val="1"/>
          <w:lang w:eastAsia="ar-SA"/>
        </w:rPr>
      </w:pPr>
      <w:r w:rsidRPr="009F3491">
        <w:rPr>
          <w:rFonts w:asciiTheme="minorHAnsi" w:hAnsiTheme="minorHAnsi" w:cstheme="minorHAnsi"/>
          <w:bCs/>
          <w:color w:val="auto"/>
          <w:kern w:val="1"/>
          <w:lang w:eastAsia="ar-SA"/>
        </w:rPr>
        <w:t>zwanych dalej zamiennie sprzętem, maszynami, urządzeniami</w:t>
      </w:r>
    </w:p>
    <w:p w14:paraId="7533F997" w14:textId="43FF154F" w:rsidR="00911A4B" w:rsidRPr="009F3491" w:rsidRDefault="00911A4B" w:rsidP="009F3491">
      <w:pPr>
        <w:pStyle w:val="Default"/>
        <w:numPr>
          <w:ilvl w:val="0"/>
          <w:numId w:val="66"/>
        </w:numPr>
        <w:spacing w:line="276" w:lineRule="auto"/>
        <w:rPr>
          <w:rFonts w:asciiTheme="minorHAnsi" w:hAnsiTheme="minorHAnsi" w:cstheme="minorHAnsi"/>
          <w:bCs/>
          <w:color w:val="auto"/>
          <w:kern w:val="1"/>
          <w:lang w:eastAsia="ar-SA"/>
        </w:rPr>
      </w:pPr>
      <w:r w:rsidRPr="009F3491">
        <w:rPr>
          <w:rFonts w:asciiTheme="minorHAnsi" w:hAnsiTheme="minorHAnsi" w:cstheme="minorHAnsi"/>
          <w:b/>
          <w:bCs/>
          <w:color w:val="auto"/>
          <w:kern w:val="1"/>
          <w:lang w:eastAsia="ar-SA"/>
        </w:rPr>
        <w:t xml:space="preserve">Przedmiot zamówienia zakupiony zostanie na potrzeby </w:t>
      </w:r>
      <w:r w:rsidR="008D3F6F" w:rsidRPr="009F3491">
        <w:rPr>
          <w:rFonts w:asciiTheme="minorHAnsi" w:hAnsiTheme="minorHAnsi" w:cstheme="minorHAnsi"/>
          <w:b/>
          <w:bCs/>
          <w:color w:val="auto"/>
          <w:kern w:val="1"/>
          <w:lang w:eastAsia="ar-SA"/>
        </w:rPr>
        <w:t xml:space="preserve">Młodzieżowego Ośrodka Wychowawczego w Koźminie Wlkp. </w:t>
      </w:r>
      <w:r w:rsidRPr="009F3491">
        <w:rPr>
          <w:rFonts w:asciiTheme="minorHAnsi" w:hAnsiTheme="minorHAnsi" w:cstheme="minorHAnsi"/>
          <w:b/>
          <w:bCs/>
          <w:color w:val="auto"/>
          <w:kern w:val="1"/>
          <w:lang w:eastAsia="ar-SA"/>
        </w:rPr>
        <w:t xml:space="preserve">Jednocześnie </w:t>
      </w:r>
      <w:r w:rsidR="002E0286" w:rsidRPr="009F3491">
        <w:rPr>
          <w:rFonts w:asciiTheme="minorHAnsi" w:hAnsiTheme="minorHAnsi" w:cstheme="minorHAnsi"/>
          <w:b/>
          <w:bCs/>
          <w:color w:val="auto"/>
          <w:kern w:val="1"/>
          <w:lang w:eastAsia="ar-SA"/>
        </w:rPr>
        <w:t xml:space="preserve">Młodzieżowy Ośrodek Wychowawczy </w:t>
      </w:r>
      <w:r w:rsidRPr="009F3491">
        <w:rPr>
          <w:rFonts w:asciiTheme="minorHAnsi" w:hAnsiTheme="minorHAnsi" w:cstheme="minorHAnsi"/>
          <w:b/>
          <w:bCs/>
          <w:color w:val="auto"/>
          <w:kern w:val="1"/>
          <w:lang w:eastAsia="ar-SA"/>
        </w:rPr>
        <w:t xml:space="preserve"> w Koźminie Wlkp. będzie jego </w:t>
      </w:r>
      <w:r w:rsidR="006C7840" w:rsidRPr="009F3491">
        <w:rPr>
          <w:rFonts w:asciiTheme="minorHAnsi" w:hAnsiTheme="minorHAnsi" w:cstheme="minorHAnsi"/>
          <w:b/>
          <w:bCs/>
          <w:color w:val="auto"/>
          <w:kern w:val="1"/>
          <w:lang w:eastAsia="ar-SA"/>
        </w:rPr>
        <w:t>U</w:t>
      </w:r>
      <w:r w:rsidRPr="009F3491">
        <w:rPr>
          <w:rFonts w:asciiTheme="minorHAnsi" w:hAnsiTheme="minorHAnsi" w:cstheme="minorHAnsi"/>
          <w:b/>
          <w:bCs/>
          <w:color w:val="auto"/>
          <w:kern w:val="1"/>
          <w:lang w:eastAsia="ar-SA"/>
        </w:rPr>
        <w:t>żytkownikiem</w:t>
      </w:r>
      <w:r w:rsidRPr="009F3491">
        <w:rPr>
          <w:rFonts w:asciiTheme="minorHAnsi" w:hAnsiTheme="minorHAnsi" w:cstheme="minorHAnsi"/>
          <w:bCs/>
          <w:color w:val="auto"/>
          <w:kern w:val="1"/>
          <w:lang w:eastAsia="ar-SA"/>
        </w:rPr>
        <w:t>.</w:t>
      </w:r>
    </w:p>
    <w:p w14:paraId="664456DB" w14:textId="45B5AD61" w:rsidR="00767141" w:rsidRPr="009F3491" w:rsidRDefault="00467186" w:rsidP="009F3491">
      <w:pPr>
        <w:pStyle w:val="Default"/>
        <w:numPr>
          <w:ilvl w:val="0"/>
          <w:numId w:val="66"/>
        </w:numPr>
        <w:spacing w:line="276" w:lineRule="auto"/>
        <w:ind w:left="924" w:hanging="357"/>
        <w:rPr>
          <w:rFonts w:asciiTheme="minorHAnsi" w:hAnsiTheme="minorHAnsi" w:cstheme="minorHAnsi"/>
          <w:bCs/>
          <w:color w:val="auto"/>
          <w:kern w:val="1"/>
          <w:lang w:eastAsia="ar-SA"/>
        </w:rPr>
      </w:pPr>
      <w:r w:rsidRPr="009F3491">
        <w:rPr>
          <w:rFonts w:asciiTheme="minorHAnsi" w:hAnsiTheme="minorHAnsi" w:cstheme="minorHAnsi"/>
          <w:color w:val="auto"/>
        </w:rPr>
        <w:t>Szczegółowy opis przedmiotu zamówienia</w:t>
      </w:r>
      <w:r w:rsidR="00767141" w:rsidRPr="009F3491">
        <w:rPr>
          <w:rFonts w:asciiTheme="minorHAnsi" w:hAnsiTheme="minorHAnsi" w:cstheme="minorHAnsi"/>
          <w:bCs/>
          <w:color w:val="auto"/>
          <w:kern w:val="1"/>
          <w:lang w:eastAsia="ar-SA"/>
        </w:rPr>
        <w:t xml:space="preserve"> oraz wymagania techniczne określon</w:t>
      </w:r>
      <w:r w:rsidRPr="009F3491">
        <w:rPr>
          <w:rFonts w:asciiTheme="minorHAnsi" w:hAnsiTheme="minorHAnsi" w:cstheme="minorHAnsi"/>
          <w:bCs/>
          <w:color w:val="auto"/>
          <w:kern w:val="1"/>
          <w:lang w:eastAsia="ar-SA"/>
        </w:rPr>
        <w:t>e zostały w Załączniku nr 1</w:t>
      </w:r>
      <w:r w:rsidR="00767141" w:rsidRPr="009F3491">
        <w:rPr>
          <w:rFonts w:asciiTheme="minorHAnsi" w:hAnsiTheme="minorHAnsi" w:cstheme="minorHAnsi"/>
          <w:bCs/>
          <w:color w:val="auto"/>
          <w:kern w:val="1"/>
          <w:lang w:eastAsia="ar-SA"/>
        </w:rPr>
        <w:t xml:space="preserve"> </w:t>
      </w:r>
      <w:r w:rsidR="00A36AD3" w:rsidRPr="009F3491">
        <w:rPr>
          <w:rFonts w:asciiTheme="minorHAnsi" w:hAnsiTheme="minorHAnsi" w:cstheme="minorHAnsi"/>
          <w:bCs/>
          <w:color w:val="auto"/>
          <w:kern w:val="1"/>
          <w:lang w:eastAsia="ar-SA"/>
        </w:rPr>
        <w:t xml:space="preserve">do </w:t>
      </w:r>
      <w:r w:rsidR="00767141" w:rsidRPr="009F3491">
        <w:rPr>
          <w:rFonts w:asciiTheme="minorHAnsi" w:hAnsiTheme="minorHAnsi" w:cstheme="minorHAnsi"/>
          <w:bCs/>
          <w:color w:val="auto"/>
          <w:kern w:val="1"/>
          <w:lang w:eastAsia="ar-SA"/>
        </w:rPr>
        <w:t>SWZ</w:t>
      </w:r>
      <w:r w:rsidR="000C3A69" w:rsidRPr="009F3491">
        <w:rPr>
          <w:rFonts w:asciiTheme="minorHAnsi" w:hAnsiTheme="minorHAnsi" w:cstheme="minorHAnsi"/>
          <w:bCs/>
          <w:color w:val="auto"/>
          <w:kern w:val="1"/>
          <w:lang w:eastAsia="ar-SA"/>
        </w:rPr>
        <w:t xml:space="preserve"> (OPZ)</w:t>
      </w:r>
      <w:r w:rsidR="00767141" w:rsidRPr="009F3491">
        <w:rPr>
          <w:rFonts w:asciiTheme="minorHAnsi" w:hAnsiTheme="minorHAnsi" w:cstheme="minorHAnsi"/>
          <w:bCs/>
          <w:color w:val="auto"/>
          <w:kern w:val="1"/>
          <w:lang w:eastAsia="ar-SA"/>
        </w:rPr>
        <w:t>.</w:t>
      </w:r>
      <w:r w:rsidR="007F2086" w:rsidRPr="009F3491">
        <w:t xml:space="preserve"> </w:t>
      </w:r>
      <w:r w:rsidR="007F2086" w:rsidRPr="009F3491">
        <w:rPr>
          <w:rFonts w:asciiTheme="minorHAnsi" w:hAnsiTheme="minorHAnsi" w:cstheme="minorHAnsi"/>
        </w:rPr>
        <w:t>Zamawiający określił minimalne parametry technic</w:t>
      </w:r>
      <w:r w:rsidR="00A36AD3" w:rsidRPr="009F3491">
        <w:rPr>
          <w:rFonts w:asciiTheme="minorHAnsi" w:hAnsiTheme="minorHAnsi" w:cstheme="minorHAnsi"/>
        </w:rPr>
        <w:t xml:space="preserve">zne jakie winien spełniać sprzęt oferowany przez </w:t>
      </w:r>
      <w:r w:rsidR="00115465" w:rsidRPr="009F3491">
        <w:rPr>
          <w:rFonts w:asciiTheme="minorHAnsi" w:hAnsiTheme="minorHAnsi" w:cstheme="minorHAnsi"/>
        </w:rPr>
        <w:t>W</w:t>
      </w:r>
      <w:r w:rsidR="007F2086" w:rsidRPr="009F3491">
        <w:rPr>
          <w:rFonts w:asciiTheme="minorHAnsi" w:hAnsiTheme="minorHAnsi" w:cstheme="minorHAnsi"/>
        </w:rPr>
        <w:t xml:space="preserve">ykonawcę. </w:t>
      </w:r>
      <w:r w:rsidR="00A36AD3" w:rsidRPr="009F3491">
        <w:rPr>
          <w:rFonts w:asciiTheme="minorHAnsi" w:hAnsiTheme="minorHAnsi" w:cstheme="minorHAnsi"/>
        </w:rPr>
        <w:t>Wykonawca może zaoferować sprzęt</w:t>
      </w:r>
      <w:r w:rsidR="007F2086" w:rsidRPr="009F3491">
        <w:rPr>
          <w:rFonts w:asciiTheme="minorHAnsi" w:hAnsiTheme="minorHAnsi" w:cstheme="minorHAnsi"/>
        </w:rPr>
        <w:t xml:space="preserve"> o parametrach lepszych niż opisane przez Zamawiającego</w:t>
      </w:r>
      <w:r w:rsidR="00A36AD3" w:rsidRPr="009F3491">
        <w:rPr>
          <w:rFonts w:asciiTheme="minorHAnsi" w:hAnsiTheme="minorHAnsi" w:cstheme="minorHAnsi"/>
        </w:rPr>
        <w:t>.</w:t>
      </w:r>
    </w:p>
    <w:p w14:paraId="34ED1376" w14:textId="7AD9F013" w:rsidR="000B1E0B" w:rsidRPr="009F3491" w:rsidRDefault="002E0286" w:rsidP="009F3491">
      <w:pPr>
        <w:pStyle w:val="Default"/>
        <w:numPr>
          <w:ilvl w:val="0"/>
          <w:numId w:val="66"/>
        </w:numPr>
        <w:spacing w:line="276" w:lineRule="auto"/>
        <w:ind w:left="924" w:hanging="357"/>
        <w:rPr>
          <w:rFonts w:asciiTheme="minorHAnsi" w:hAnsiTheme="minorHAnsi" w:cstheme="minorHAnsi"/>
          <w:color w:val="auto"/>
        </w:rPr>
      </w:pPr>
      <w:r w:rsidRPr="009F3491">
        <w:rPr>
          <w:rFonts w:asciiTheme="minorHAnsi" w:hAnsiTheme="minorHAnsi" w:cstheme="minorHAnsi"/>
          <w:color w:val="auto"/>
        </w:rPr>
        <w:t>Sprzęt</w:t>
      </w:r>
      <w:r w:rsidR="0084359F" w:rsidRPr="009F3491">
        <w:rPr>
          <w:rFonts w:asciiTheme="minorHAnsi" w:hAnsiTheme="minorHAnsi" w:cstheme="minorHAnsi"/>
          <w:color w:val="auto"/>
        </w:rPr>
        <w:t>y</w:t>
      </w:r>
      <w:r w:rsidRPr="009F3491">
        <w:rPr>
          <w:rFonts w:asciiTheme="minorHAnsi" w:hAnsiTheme="minorHAnsi" w:cstheme="minorHAnsi"/>
          <w:color w:val="auto"/>
        </w:rPr>
        <w:t xml:space="preserve"> wskazan</w:t>
      </w:r>
      <w:r w:rsidR="0084359F" w:rsidRPr="009F3491">
        <w:rPr>
          <w:rFonts w:asciiTheme="minorHAnsi" w:hAnsiTheme="minorHAnsi" w:cstheme="minorHAnsi"/>
          <w:color w:val="auto"/>
        </w:rPr>
        <w:t>e</w:t>
      </w:r>
      <w:r w:rsidRPr="009F3491">
        <w:rPr>
          <w:rFonts w:asciiTheme="minorHAnsi" w:hAnsiTheme="minorHAnsi" w:cstheme="minorHAnsi"/>
          <w:color w:val="auto"/>
        </w:rPr>
        <w:t xml:space="preserve"> w ust. 3</w:t>
      </w:r>
      <w:r w:rsidR="000B1E0B" w:rsidRPr="009F3491">
        <w:rPr>
          <w:rFonts w:asciiTheme="minorHAnsi" w:hAnsiTheme="minorHAnsi" w:cstheme="minorHAnsi"/>
          <w:color w:val="auto"/>
        </w:rPr>
        <w:t xml:space="preserve"> muszą być fabrycznie nowe, nieużywane, kompletne, wolne od wad konstrukcyjnych, materia</w:t>
      </w:r>
      <w:r w:rsidR="00AD5073" w:rsidRPr="009F3491">
        <w:rPr>
          <w:rFonts w:asciiTheme="minorHAnsi" w:hAnsiTheme="minorHAnsi" w:cstheme="minorHAnsi"/>
          <w:color w:val="auto"/>
        </w:rPr>
        <w:t xml:space="preserve">łowych, wykonawczych i prawnych. Nie wymagające żadnych dodatkowych nakładów, </w:t>
      </w:r>
      <w:r w:rsidR="000B1E0B" w:rsidRPr="009F3491">
        <w:rPr>
          <w:rFonts w:asciiTheme="minorHAnsi" w:hAnsiTheme="minorHAnsi" w:cstheme="minorHAnsi"/>
          <w:color w:val="auto"/>
        </w:rPr>
        <w:t>gotowe do użytku.</w:t>
      </w:r>
    </w:p>
    <w:p w14:paraId="4C51C784" w14:textId="20F144AA" w:rsidR="00971C7A" w:rsidRPr="009F3491" w:rsidRDefault="009232CC" w:rsidP="009F3491">
      <w:pPr>
        <w:pStyle w:val="Default"/>
        <w:numPr>
          <w:ilvl w:val="0"/>
          <w:numId w:val="66"/>
        </w:numPr>
        <w:spacing w:line="276" w:lineRule="auto"/>
        <w:ind w:left="924" w:hanging="357"/>
        <w:rPr>
          <w:rFonts w:asciiTheme="minorHAnsi" w:hAnsiTheme="minorHAnsi" w:cstheme="minorHAnsi"/>
          <w:color w:val="FF0000"/>
        </w:rPr>
      </w:pPr>
      <w:r w:rsidRPr="009F3491">
        <w:rPr>
          <w:rFonts w:asciiTheme="minorHAnsi" w:hAnsiTheme="minorHAnsi" w:cstheme="minorHAnsi"/>
          <w:color w:val="auto"/>
        </w:rPr>
        <w:t xml:space="preserve">Oferowany przez </w:t>
      </w:r>
      <w:r w:rsidR="0084359F" w:rsidRPr="009F3491">
        <w:rPr>
          <w:rFonts w:asciiTheme="minorHAnsi" w:hAnsiTheme="minorHAnsi" w:cstheme="minorHAnsi"/>
          <w:color w:val="auto"/>
        </w:rPr>
        <w:t>W</w:t>
      </w:r>
      <w:r w:rsidR="002E0286" w:rsidRPr="009F3491">
        <w:rPr>
          <w:rFonts w:asciiTheme="minorHAnsi" w:hAnsiTheme="minorHAnsi" w:cstheme="minorHAnsi"/>
          <w:color w:val="auto"/>
        </w:rPr>
        <w:t>ykonawcę sprzęt wskazany w ust. 3</w:t>
      </w:r>
      <w:r w:rsidR="00BD4394" w:rsidRPr="009F3491">
        <w:rPr>
          <w:rFonts w:asciiTheme="minorHAnsi" w:hAnsiTheme="minorHAnsi" w:cstheme="minorHAnsi"/>
          <w:color w:val="auto"/>
        </w:rPr>
        <w:t xml:space="preserve"> </w:t>
      </w:r>
      <w:r w:rsidRPr="009F3491">
        <w:rPr>
          <w:rFonts w:asciiTheme="minorHAnsi" w:hAnsiTheme="minorHAnsi" w:cstheme="minorHAnsi"/>
          <w:color w:val="auto"/>
        </w:rPr>
        <w:t>musi posiadać wszystkie wymagane przepisami prawa atesty i certyfikaty</w:t>
      </w:r>
      <w:r w:rsidR="00A77F95" w:rsidRPr="009F3491">
        <w:rPr>
          <w:rFonts w:asciiTheme="minorHAnsi" w:hAnsiTheme="minorHAnsi" w:cstheme="minorHAnsi"/>
          <w:color w:val="auto"/>
        </w:rPr>
        <w:t>, niezbędne do jego prawidłowego użytkowania</w:t>
      </w:r>
      <w:r w:rsidR="00384A8C" w:rsidRPr="009F3491">
        <w:rPr>
          <w:rFonts w:asciiTheme="minorHAnsi" w:hAnsiTheme="minorHAnsi" w:cstheme="minorHAnsi"/>
          <w:color w:val="auto"/>
        </w:rPr>
        <w:t xml:space="preserve"> oraz musi </w:t>
      </w:r>
      <w:r w:rsidR="00384A8C" w:rsidRPr="009F3491">
        <w:rPr>
          <w:rFonts w:asciiTheme="minorHAnsi" w:hAnsiTheme="minorHAnsi" w:cstheme="minorHAnsi"/>
        </w:rPr>
        <w:t>spełniać wszelkie wymogi norm, określonych obowiązującym prawem i być dopuszczone do stosowania w szkołach i placówkach oświatowych.</w:t>
      </w:r>
    </w:p>
    <w:p w14:paraId="39C76B7E" w14:textId="77777777" w:rsidR="00A9319F" w:rsidRPr="009F3491" w:rsidRDefault="00E017B7" w:rsidP="009F3491">
      <w:pPr>
        <w:pStyle w:val="Default"/>
        <w:numPr>
          <w:ilvl w:val="0"/>
          <w:numId w:val="66"/>
        </w:numPr>
        <w:spacing w:line="276" w:lineRule="auto"/>
        <w:ind w:left="924" w:hanging="357"/>
        <w:rPr>
          <w:rFonts w:asciiTheme="minorHAnsi" w:hAnsiTheme="minorHAnsi" w:cstheme="minorHAnsi"/>
          <w:color w:val="auto"/>
        </w:rPr>
      </w:pPr>
      <w:r w:rsidRPr="009F3491">
        <w:rPr>
          <w:rFonts w:asciiTheme="minorHAnsi" w:hAnsiTheme="minorHAnsi" w:cstheme="minorHAnsi"/>
          <w:color w:val="auto"/>
        </w:rPr>
        <w:lastRenderedPageBreak/>
        <w:t>Wykonawca w ramach zaoferowanej ceny za przedmiot zamówienia,  zobowią</w:t>
      </w:r>
      <w:r w:rsidR="00A9319F" w:rsidRPr="009F3491">
        <w:rPr>
          <w:rFonts w:asciiTheme="minorHAnsi" w:hAnsiTheme="minorHAnsi" w:cstheme="minorHAnsi"/>
          <w:color w:val="auto"/>
        </w:rPr>
        <w:t>zany jest do:</w:t>
      </w:r>
    </w:p>
    <w:p w14:paraId="64C93FB1" w14:textId="504C3E46" w:rsidR="004533AA" w:rsidRPr="009F3491" w:rsidRDefault="00697142" w:rsidP="009F3491">
      <w:pPr>
        <w:pStyle w:val="Default"/>
        <w:numPr>
          <w:ilvl w:val="0"/>
          <w:numId w:val="67"/>
        </w:numPr>
        <w:tabs>
          <w:tab w:val="left" w:pos="1665"/>
        </w:tabs>
        <w:suppressAutoHyphens/>
        <w:spacing w:line="276" w:lineRule="auto"/>
        <w:ind w:left="1208" w:hanging="357"/>
        <w:rPr>
          <w:rFonts w:asciiTheme="minorHAnsi" w:hAnsiTheme="minorHAnsi" w:cstheme="minorHAnsi"/>
        </w:rPr>
      </w:pPr>
      <w:r w:rsidRPr="009F3491">
        <w:rPr>
          <w:rFonts w:asciiTheme="minorHAnsi" w:hAnsiTheme="minorHAnsi" w:cstheme="minorHAnsi"/>
        </w:rPr>
        <w:t>d</w:t>
      </w:r>
      <w:r w:rsidR="004533AA" w:rsidRPr="009F3491">
        <w:rPr>
          <w:rFonts w:asciiTheme="minorHAnsi" w:hAnsiTheme="minorHAnsi" w:cstheme="minorHAnsi"/>
        </w:rPr>
        <w:t xml:space="preserve">ostawy, wniesienia, </w:t>
      </w:r>
      <w:r w:rsidR="007A1DB6" w:rsidRPr="009F3491">
        <w:rPr>
          <w:rFonts w:asciiTheme="minorHAnsi" w:hAnsiTheme="minorHAnsi" w:cstheme="minorHAnsi"/>
          <w:color w:val="auto"/>
        </w:rPr>
        <w:t>ustawienia</w:t>
      </w:r>
      <w:r w:rsidR="0030491C">
        <w:rPr>
          <w:rFonts w:asciiTheme="minorHAnsi" w:hAnsiTheme="minorHAnsi" w:cstheme="minorHAnsi"/>
          <w:color w:val="auto"/>
        </w:rPr>
        <w:t xml:space="preserve"> oraz </w:t>
      </w:r>
      <w:r w:rsidR="007A1DB6" w:rsidRPr="009F3491">
        <w:rPr>
          <w:rFonts w:asciiTheme="minorHAnsi" w:hAnsiTheme="minorHAnsi" w:cstheme="minorHAnsi"/>
          <w:color w:val="auto"/>
        </w:rPr>
        <w:t xml:space="preserve"> </w:t>
      </w:r>
      <w:r w:rsidR="004533AA" w:rsidRPr="009F3491">
        <w:rPr>
          <w:rFonts w:asciiTheme="minorHAnsi" w:hAnsiTheme="minorHAnsi" w:cstheme="minorHAnsi"/>
        </w:rPr>
        <w:t>zainstalowania-podłączenia, uruchomienia maszyn wskazanych w ust. 3</w:t>
      </w:r>
      <w:r w:rsidR="0030491C">
        <w:rPr>
          <w:rFonts w:asciiTheme="minorHAnsi" w:hAnsiTheme="minorHAnsi" w:cstheme="minorHAnsi"/>
        </w:rPr>
        <w:t xml:space="preserve"> przez osobę mającą stosowne uprawnienia</w:t>
      </w:r>
      <w:r w:rsidR="004533AA" w:rsidRPr="009F3491">
        <w:rPr>
          <w:rFonts w:asciiTheme="minorHAnsi" w:hAnsiTheme="minorHAnsi" w:cstheme="minorHAnsi"/>
        </w:rPr>
        <w:t>. Miejsce dostawy urządzeń – Młodzieżowy Ośrodek Wychowawczy ul.</w:t>
      </w:r>
      <w:r w:rsidR="007A1DB6" w:rsidRPr="009F3491">
        <w:rPr>
          <w:rFonts w:asciiTheme="minorHAnsi" w:hAnsiTheme="minorHAnsi" w:cstheme="minorHAnsi"/>
        </w:rPr>
        <w:t> </w:t>
      </w:r>
      <w:r w:rsidR="004533AA" w:rsidRPr="009F3491">
        <w:rPr>
          <w:rFonts w:asciiTheme="minorHAnsi" w:hAnsiTheme="minorHAnsi" w:cstheme="minorHAnsi"/>
        </w:rPr>
        <w:t>Klasztorna 39, 63-720 Koźmin Wlkp.</w:t>
      </w:r>
    </w:p>
    <w:p w14:paraId="1EE9329A" w14:textId="7BA647F6" w:rsidR="004533AA" w:rsidRPr="009F3491" w:rsidRDefault="00E017B7" w:rsidP="009F3491">
      <w:pPr>
        <w:pStyle w:val="Default"/>
        <w:numPr>
          <w:ilvl w:val="0"/>
          <w:numId w:val="67"/>
        </w:numPr>
        <w:tabs>
          <w:tab w:val="left" w:pos="1665"/>
        </w:tabs>
        <w:suppressAutoHyphens/>
        <w:spacing w:line="276" w:lineRule="auto"/>
        <w:ind w:left="1208" w:hanging="357"/>
        <w:rPr>
          <w:rFonts w:asciiTheme="minorHAnsi" w:hAnsiTheme="minorHAnsi" w:cstheme="minorHAnsi"/>
        </w:rPr>
      </w:pPr>
      <w:r w:rsidRPr="009F3491">
        <w:rPr>
          <w:rFonts w:asciiTheme="minorHAnsi" w:hAnsiTheme="minorHAnsi" w:cstheme="minorHAnsi"/>
          <w:color w:val="auto"/>
        </w:rPr>
        <w:t xml:space="preserve">przeszkolenia </w:t>
      </w:r>
      <w:r w:rsidR="00C31AAD" w:rsidRPr="009F3491">
        <w:rPr>
          <w:rFonts w:asciiTheme="minorHAnsi" w:hAnsiTheme="minorHAnsi" w:cstheme="minorHAnsi"/>
          <w:color w:val="auto"/>
        </w:rPr>
        <w:t xml:space="preserve">czterech </w:t>
      </w:r>
      <w:r w:rsidRPr="009F3491">
        <w:rPr>
          <w:rFonts w:asciiTheme="minorHAnsi" w:hAnsiTheme="minorHAnsi" w:cstheme="minorHAnsi"/>
          <w:color w:val="auto"/>
        </w:rPr>
        <w:t xml:space="preserve">pracowników dydaktycznych (nauczycieli) </w:t>
      </w:r>
      <w:r w:rsidR="004533AA" w:rsidRPr="009F3491">
        <w:rPr>
          <w:rFonts w:asciiTheme="minorHAnsi" w:hAnsiTheme="minorHAnsi" w:cstheme="minorHAnsi"/>
          <w:color w:val="auto"/>
        </w:rPr>
        <w:t>Młodzieżowego Ośrodka Wychowawczego</w:t>
      </w:r>
      <w:r w:rsidRPr="009F3491">
        <w:rPr>
          <w:rFonts w:asciiTheme="minorHAnsi" w:hAnsiTheme="minorHAnsi" w:cstheme="minorHAnsi"/>
          <w:color w:val="auto"/>
        </w:rPr>
        <w:t xml:space="preserve"> w Koźminie Wlkp.</w:t>
      </w:r>
      <w:r w:rsidR="008507FE" w:rsidRPr="009F3491">
        <w:rPr>
          <w:rFonts w:asciiTheme="minorHAnsi" w:hAnsiTheme="minorHAnsi" w:cstheme="minorHAnsi"/>
          <w:color w:val="auto"/>
        </w:rPr>
        <w:t xml:space="preserve"> - pracowników </w:t>
      </w:r>
      <w:r w:rsidR="006C7840" w:rsidRPr="009F3491">
        <w:rPr>
          <w:rFonts w:asciiTheme="minorHAnsi" w:hAnsiTheme="minorHAnsi" w:cstheme="minorHAnsi"/>
          <w:color w:val="auto"/>
        </w:rPr>
        <w:t>U</w:t>
      </w:r>
      <w:r w:rsidR="008507FE" w:rsidRPr="009F3491">
        <w:rPr>
          <w:rFonts w:asciiTheme="minorHAnsi" w:hAnsiTheme="minorHAnsi" w:cstheme="minorHAnsi"/>
          <w:color w:val="auto"/>
        </w:rPr>
        <w:t>żytkownika</w:t>
      </w:r>
      <w:r w:rsidR="004533AA" w:rsidRPr="009F3491">
        <w:rPr>
          <w:rFonts w:asciiTheme="minorHAnsi" w:hAnsiTheme="minorHAnsi" w:cstheme="minorHAnsi"/>
          <w:color w:val="auto"/>
        </w:rPr>
        <w:t>,</w:t>
      </w:r>
      <w:r w:rsidR="004533AA" w:rsidRPr="009F3491">
        <w:rPr>
          <w:rFonts w:asciiTheme="minorHAnsi" w:hAnsiTheme="minorHAnsi" w:cstheme="minorHAnsi"/>
        </w:rPr>
        <w:t xml:space="preserve"> szkolenie w</w:t>
      </w:r>
      <w:r w:rsidR="00A21A67" w:rsidRPr="009F3491">
        <w:rPr>
          <w:rFonts w:asciiTheme="minorHAnsi" w:hAnsiTheme="minorHAnsi" w:cstheme="minorHAnsi"/>
        </w:rPr>
        <w:t xml:space="preserve"> zakresie </w:t>
      </w:r>
      <w:r w:rsidR="00A72FE7" w:rsidRPr="009F3491">
        <w:rPr>
          <w:rFonts w:asciiTheme="minorHAnsi" w:hAnsiTheme="minorHAnsi" w:cstheme="minorHAnsi"/>
        </w:rPr>
        <w:t xml:space="preserve">pełnej </w:t>
      </w:r>
      <w:r w:rsidR="00A21A67" w:rsidRPr="009F3491">
        <w:rPr>
          <w:rFonts w:asciiTheme="minorHAnsi" w:hAnsiTheme="minorHAnsi" w:cstheme="minorHAnsi"/>
        </w:rPr>
        <w:t xml:space="preserve">obsługi </w:t>
      </w:r>
      <w:r w:rsidR="00A72FE7" w:rsidRPr="009F3491">
        <w:rPr>
          <w:rFonts w:asciiTheme="minorHAnsi" w:hAnsiTheme="minorHAnsi" w:cstheme="minorHAnsi"/>
        </w:rPr>
        <w:t>maszyn stanowiących przedmiot zamówienia</w:t>
      </w:r>
      <w:r w:rsidR="004533AA" w:rsidRPr="009F3491">
        <w:rPr>
          <w:rFonts w:asciiTheme="minorHAnsi" w:hAnsiTheme="minorHAnsi" w:cstheme="minorHAnsi"/>
        </w:rPr>
        <w:t xml:space="preserve">. Szkolenie powinno odbyć się w terminie nie </w:t>
      </w:r>
      <w:r w:rsidR="00AA5EEF" w:rsidRPr="009F3491">
        <w:rPr>
          <w:rFonts w:asciiTheme="minorHAnsi" w:hAnsiTheme="minorHAnsi" w:cstheme="minorHAnsi"/>
        </w:rPr>
        <w:t>później</w:t>
      </w:r>
      <w:r w:rsidR="004533AA" w:rsidRPr="009F3491">
        <w:rPr>
          <w:rFonts w:asciiTheme="minorHAnsi" w:hAnsiTheme="minorHAnsi" w:cstheme="minorHAnsi"/>
        </w:rPr>
        <w:t xml:space="preserve"> niż w ciągu </w:t>
      </w:r>
      <w:r w:rsidR="00A21A67" w:rsidRPr="009F3491">
        <w:rPr>
          <w:rFonts w:asciiTheme="minorHAnsi" w:hAnsiTheme="minorHAnsi" w:cstheme="minorHAnsi"/>
        </w:rPr>
        <w:t>5</w:t>
      </w:r>
      <w:r w:rsidR="004533AA" w:rsidRPr="009F3491">
        <w:rPr>
          <w:rFonts w:asciiTheme="minorHAnsi" w:hAnsiTheme="minorHAnsi" w:cstheme="minorHAnsi"/>
        </w:rPr>
        <w:t xml:space="preserve"> dni</w:t>
      </w:r>
      <w:r w:rsidR="00AA5EEF" w:rsidRPr="009F3491">
        <w:rPr>
          <w:rFonts w:asciiTheme="minorHAnsi" w:hAnsiTheme="minorHAnsi" w:cstheme="minorHAnsi"/>
        </w:rPr>
        <w:t xml:space="preserve"> kalendarzowych </w:t>
      </w:r>
      <w:r w:rsidR="004533AA" w:rsidRPr="009F3491">
        <w:rPr>
          <w:rFonts w:asciiTheme="minorHAnsi" w:hAnsiTheme="minorHAnsi" w:cstheme="minorHAnsi"/>
        </w:rPr>
        <w:t xml:space="preserve">od dnia dostawy urządzeń. W terminie wyznaczonym i uzgodnionym z </w:t>
      </w:r>
      <w:r w:rsidR="00870E2C" w:rsidRPr="009F3491">
        <w:rPr>
          <w:rFonts w:asciiTheme="minorHAnsi" w:hAnsiTheme="minorHAnsi" w:cstheme="minorHAnsi"/>
        </w:rPr>
        <w:t>W</w:t>
      </w:r>
      <w:r w:rsidR="004533AA" w:rsidRPr="009F3491">
        <w:rPr>
          <w:rFonts w:asciiTheme="minorHAnsi" w:hAnsiTheme="minorHAnsi" w:cstheme="minorHAnsi"/>
        </w:rPr>
        <w:t>ykonawcą. Szkolenie odbędzie się na terenie warsztatów szkolnych MOW w Koźminie Wlkp.</w:t>
      </w:r>
    </w:p>
    <w:p w14:paraId="520FFF90" w14:textId="0254977C" w:rsidR="00273984" w:rsidRPr="009F3491" w:rsidRDefault="00273984" w:rsidP="009F3491">
      <w:pPr>
        <w:pStyle w:val="Default"/>
        <w:numPr>
          <w:ilvl w:val="0"/>
          <w:numId w:val="67"/>
        </w:numPr>
        <w:tabs>
          <w:tab w:val="left" w:pos="1665"/>
        </w:tabs>
        <w:suppressAutoHyphens/>
        <w:spacing w:line="276" w:lineRule="auto"/>
        <w:rPr>
          <w:rFonts w:asciiTheme="minorHAnsi" w:hAnsiTheme="minorHAnsi" w:cstheme="minorHAnsi"/>
          <w:color w:val="auto"/>
        </w:rPr>
      </w:pPr>
      <w:r w:rsidRPr="009F3491">
        <w:rPr>
          <w:rFonts w:asciiTheme="minorHAnsi" w:hAnsiTheme="minorHAnsi" w:cstheme="minorHAnsi"/>
          <w:color w:val="auto"/>
        </w:rPr>
        <w:t xml:space="preserve">świadczenia gwarancji i serwisu na zasadach określonych w niniejszej </w:t>
      </w:r>
      <w:r w:rsidR="00676119" w:rsidRPr="009F3491">
        <w:rPr>
          <w:rFonts w:asciiTheme="minorHAnsi" w:hAnsiTheme="minorHAnsi" w:cstheme="minorHAnsi"/>
          <w:color w:val="auto"/>
        </w:rPr>
        <w:t>SWZ</w:t>
      </w:r>
      <w:r w:rsidRPr="009F3491">
        <w:rPr>
          <w:rFonts w:asciiTheme="minorHAnsi" w:hAnsiTheme="minorHAnsi" w:cstheme="minorHAnsi"/>
          <w:color w:val="auto"/>
        </w:rPr>
        <w:t>.</w:t>
      </w:r>
    </w:p>
    <w:p w14:paraId="372035BD" w14:textId="7505514C" w:rsidR="00A40C23" w:rsidRPr="009F3491" w:rsidRDefault="009727E1" w:rsidP="009F3491">
      <w:pPr>
        <w:pStyle w:val="Default"/>
        <w:numPr>
          <w:ilvl w:val="0"/>
          <w:numId w:val="66"/>
        </w:numPr>
        <w:spacing w:line="276" w:lineRule="auto"/>
        <w:ind w:left="924" w:hanging="357"/>
        <w:rPr>
          <w:rFonts w:asciiTheme="minorHAnsi" w:hAnsiTheme="minorHAnsi" w:cstheme="minorHAnsi"/>
          <w:color w:val="auto"/>
        </w:rPr>
      </w:pPr>
      <w:bookmarkStart w:id="2" w:name="_Hlk94167110"/>
      <w:r w:rsidRPr="009F3491">
        <w:rPr>
          <w:rFonts w:asciiTheme="minorHAnsi" w:hAnsiTheme="minorHAnsi" w:cstheme="minorHAnsi"/>
        </w:rPr>
        <w:t>W cenie oferty</w:t>
      </w:r>
      <w:r w:rsidR="004533AA" w:rsidRPr="009F3491">
        <w:rPr>
          <w:rFonts w:asciiTheme="minorHAnsi" w:hAnsiTheme="minorHAnsi" w:cstheme="minorHAnsi"/>
        </w:rPr>
        <w:t xml:space="preserve"> należy uwzględni</w:t>
      </w:r>
      <w:r w:rsidRPr="009F3491">
        <w:rPr>
          <w:rFonts w:asciiTheme="minorHAnsi" w:hAnsiTheme="minorHAnsi" w:cstheme="minorHAnsi"/>
        </w:rPr>
        <w:t>ć</w:t>
      </w:r>
      <w:r w:rsidR="003F630A" w:rsidRPr="009F3491">
        <w:rPr>
          <w:rFonts w:asciiTheme="minorHAnsi" w:hAnsiTheme="minorHAnsi" w:cstheme="minorHAnsi"/>
        </w:rPr>
        <w:t xml:space="preserve"> również </w:t>
      </w:r>
      <w:r w:rsidRPr="009F3491">
        <w:rPr>
          <w:rFonts w:asciiTheme="minorHAnsi" w:hAnsiTheme="minorHAnsi" w:cstheme="minorHAnsi"/>
        </w:rPr>
        <w:t xml:space="preserve"> koszty transportu przedmiotu</w:t>
      </w:r>
      <w:r w:rsidR="004533AA" w:rsidRPr="009F3491">
        <w:rPr>
          <w:rFonts w:asciiTheme="minorHAnsi" w:hAnsiTheme="minorHAnsi" w:cstheme="minorHAnsi"/>
        </w:rPr>
        <w:t xml:space="preserve"> zamówienia do </w:t>
      </w:r>
      <w:r w:rsidRPr="009F3491">
        <w:rPr>
          <w:rFonts w:asciiTheme="minorHAnsi" w:hAnsiTheme="minorHAnsi" w:cstheme="minorHAnsi"/>
        </w:rPr>
        <w:t xml:space="preserve">wskazanej siedziby </w:t>
      </w:r>
      <w:r w:rsidR="006C7840" w:rsidRPr="009F3491">
        <w:rPr>
          <w:rFonts w:asciiTheme="minorHAnsi" w:hAnsiTheme="minorHAnsi" w:cstheme="minorHAnsi"/>
        </w:rPr>
        <w:t>U</w:t>
      </w:r>
      <w:r w:rsidRPr="009F3491">
        <w:rPr>
          <w:rFonts w:asciiTheme="minorHAnsi" w:hAnsiTheme="minorHAnsi" w:cstheme="minorHAnsi"/>
        </w:rPr>
        <w:t xml:space="preserve">żytkownika. </w:t>
      </w:r>
      <w:r w:rsidR="002A2E75" w:rsidRPr="009F3491">
        <w:rPr>
          <w:rFonts w:asciiTheme="minorHAnsi" w:hAnsiTheme="minorHAnsi" w:cstheme="minorHAnsi"/>
        </w:rPr>
        <w:t xml:space="preserve">Transport sprzętu stanowiącego przedmiot zamówienia do siedziby </w:t>
      </w:r>
      <w:r w:rsidR="006C7840" w:rsidRPr="009F3491">
        <w:rPr>
          <w:rFonts w:asciiTheme="minorHAnsi" w:hAnsiTheme="minorHAnsi" w:cstheme="minorHAnsi"/>
        </w:rPr>
        <w:t>U</w:t>
      </w:r>
      <w:r w:rsidR="002A2E75" w:rsidRPr="009F3491">
        <w:rPr>
          <w:rFonts w:asciiTheme="minorHAnsi" w:hAnsiTheme="minorHAnsi" w:cstheme="minorHAnsi"/>
        </w:rPr>
        <w:t xml:space="preserve">żytkownika odbywać się będzie </w:t>
      </w:r>
      <w:r w:rsidR="002A2E75" w:rsidRPr="009F3491">
        <w:rPr>
          <w:rFonts w:asciiTheme="minorHAnsi" w:hAnsiTheme="minorHAnsi" w:cstheme="minorHAnsi"/>
          <w:color w:val="auto"/>
        </w:rPr>
        <w:t xml:space="preserve">na własny koszt i ryzyko </w:t>
      </w:r>
      <w:r w:rsidR="0084359F" w:rsidRPr="009F3491">
        <w:rPr>
          <w:rFonts w:asciiTheme="minorHAnsi" w:hAnsiTheme="minorHAnsi" w:cstheme="minorHAnsi"/>
          <w:color w:val="auto"/>
        </w:rPr>
        <w:t>W</w:t>
      </w:r>
      <w:r w:rsidR="002A2E75" w:rsidRPr="009F3491">
        <w:rPr>
          <w:rFonts w:asciiTheme="minorHAnsi" w:hAnsiTheme="minorHAnsi" w:cstheme="minorHAnsi"/>
          <w:color w:val="auto"/>
        </w:rPr>
        <w:t>ykonawcy.</w:t>
      </w:r>
    </w:p>
    <w:bookmarkEnd w:id="2"/>
    <w:p w14:paraId="2E30BE3F" w14:textId="264F694B" w:rsidR="004D2CA7" w:rsidRPr="009F3491" w:rsidRDefault="004D2CA7" w:rsidP="009F3491">
      <w:pPr>
        <w:pStyle w:val="Default"/>
        <w:numPr>
          <w:ilvl w:val="0"/>
          <w:numId w:val="66"/>
        </w:numPr>
        <w:spacing w:line="276" w:lineRule="auto"/>
        <w:ind w:left="924" w:hanging="357"/>
        <w:rPr>
          <w:rFonts w:asciiTheme="minorHAnsi" w:hAnsiTheme="minorHAnsi" w:cstheme="minorHAnsi"/>
          <w:color w:val="auto"/>
        </w:rPr>
      </w:pPr>
      <w:r w:rsidRPr="009F3491">
        <w:rPr>
          <w:rFonts w:asciiTheme="minorHAnsi" w:hAnsiTheme="minorHAnsi" w:cstheme="minorHAnsi"/>
          <w:color w:val="auto"/>
        </w:rPr>
        <w:t>Gwarancja</w:t>
      </w:r>
      <w:r w:rsidR="008F0C8C" w:rsidRPr="009F3491">
        <w:rPr>
          <w:rFonts w:asciiTheme="minorHAnsi" w:hAnsiTheme="minorHAnsi" w:cstheme="minorHAnsi"/>
          <w:color w:val="auto"/>
        </w:rPr>
        <w:t xml:space="preserve">. </w:t>
      </w:r>
      <w:r w:rsidR="008F0C8C" w:rsidRPr="009F3491">
        <w:rPr>
          <w:rFonts w:asciiTheme="minorHAnsi" w:hAnsiTheme="minorHAnsi" w:cstheme="minorHAnsi"/>
          <w:b/>
          <w:color w:val="auto"/>
        </w:rPr>
        <w:t>Wydłużenie gwarancji na sprzęt stanowiący przedmiot zamówienia stanowić będzie jedno z kryteriów oceny ofert</w:t>
      </w:r>
      <w:r w:rsidR="00A40C23" w:rsidRPr="009F3491">
        <w:rPr>
          <w:rFonts w:asciiTheme="minorHAnsi" w:hAnsiTheme="minorHAnsi" w:cstheme="minorHAnsi"/>
          <w:b/>
          <w:color w:val="auto"/>
        </w:rPr>
        <w:t xml:space="preserve"> </w:t>
      </w:r>
      <w:r w:rsidR="008F0C8C" w:rsidRPr="009F3491">
        <w:rPr>
          <w:rFonts w:asciiTheme="minorHAnsi" w:hAnsiTheme="minorHAnsi" w:cstheme="minorHAnsi"/>
          <w:b/>
          <w:color w:val="auto"/>
        </w:rPr>
        <w:t>- wydłużenie gwarancji.</w:t>
      </w:r>
    </w:p>
    <w:p w14:paraId="17CED0A8" w14:textId="28FFE24B" w:rsidR="00B660D5" w:rsidRPr="009F3491" w:rsidRDefault="00264783" w:rsidP="009F3491">
      <w:pPr>
        <w:pStyle w:val="Default"/>
        <w:numPr>
          <w:ilvl w:val="0"/>
          <w:numId w:val="85"/>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 xml:space="preserve">Minimalny wymagany przez Zamawiającego okres gwarancji </w:t>
      </w:r>
      <w:r w:rsidR="00CA01CB" w:rsidRPr="009F3491">
        <w:rPr>
          <w:rFonts w:asciiTheme="minorHAnsi" w:hAnsiTheme="minorHAnsi" w:cstheme="minorHAnsi"/>
          <w:color w:val="auto"/>
        </w:rPr>
        <w:t xml:space="preserve">na </w:t>
      </w:r>
      <w:r w:rsidR="002640F0" w:rsidRPr="009F3491">
        <w:rPr>
          <w:rFonts w:asciiTheme="minorHAnsi" w:hAnsiTheme="minorHAnsi" w:cstheme="minorHAnsi"/>
          <w:color w:val="auto"/>
        </w:rPr>
        <w:t xml:space="preserve">wszystkie urządzenia wskazane w ust. 3 </w:t>
      </w:r>
      <w:r w:rsidR="00C959EB" w:rsidRPr="009F3491">
        <w:rPr>
          <w:rFonts w:asciiTheme="minorHAnsi" w:hAnsiTheme="minorHAnsi" w:cstheme="minorHAnsi"/>
          <w:color w:val="auto"/>
        </w:rPr>
        <w:t xml:space="preserve">wynosi </w:t>
      </w:r>
      <w:r w:rsidR="008B61AF" w:rsidRPr="009F3491">
        <w:rPr>
          <w:rFonts w:asciiTheme="minorHAnsi" w:hAnsiTheme="minorHAnsi" w:cstheme="minorHAnsi"/>
          <w:b/>
          <w:color w:val="auto"/>
        </w:rPr>
        <w:t>24</w:t>
      </w:r>
      <w:r w:rsidRPr="009F3491">
        <w:rPr>
          <w:rFonts w:asciiTheme="minorHAnsi" w:hAnsiTheme="minorHAnsi" w:cstheme="minorHAnsi"/>
          <w:b/>
          <w:color w:val="auto"/>
        </w:rPr>
        <w:t xml:space="preserve"> miesi</w:t>
      </w:r>
      <w:r w:rsidR="008B61AF" w:rsidRPr="009F3491">
        <w:rPr>
          <w:rFonts w:asciiTheme="minorHAnsi" w:hAnsiTheme="minorHAnsi" w:cstheme="minorHAnsi"/>
          <w:b/>
          <w:color w:val="auto"/>
        </w:rPr>
        <w:t>ące</w:t>
      </w:r>
      <w:r w:rsidR="00C959EB" w:rsidRPr="009F3491">
        <w:rPr>
          <w:rFonts w:asciiTheme="minorHAnsi" w:hAnsiTheme="minorHAnsi" w:cstheme="minorHAnsi"/>
          <w:color w:val="auto"/>
        </w:rPr>
        <w:t xml:space="preserve"> licząc od daty podpisania</w:t>
      </w:r>
      <w:r w:rsidR="00652F6B" w:rsidRPr="009F3491">
        <w:rPr>
          <w:rFonts w:asciiTheme="minorHAnsi" w:hAnsiTheme="minorHAnsi" w:cstheme="minorHAnsi"/>
          <w:color w:val="auto"/>
        </w:rPr>
        <w:t xml:space="preserve"> </w:t>
      </w:r>
      <w:r w:rsidR="00B660D5" w:rsidRPr="009F3491">
        <w:rPr>
          <w:rFonts w:asciiTheme="minorHAnsi" w:hAnsiTheme="minorHAnsi" w:cstheme="minorHAnsi"/>
          <w:color w:val="auto"/>
        </w:rPr>
        <w:t xml:space="preserve">pozytywnego (bez zastrzeżeń) </w:t>
      </w:r>
      <w:r w:rsidR="00B660D5" w:rsidRPr="009F3491">
        <w:rPr>
          <w:rFonts w:asciiTheme="minorHAnsi" w:hAnsiTheme="minorHAnsi" w:cstheme="minorHAnsi"/>
        </w:rPr>
        <w:t>protokołu końcowego odbioru przedmiotu umowy.</w:t>
      </w:r>
    </w:p>
    <w:p w14:paraId="0B942D6C" w14:textId="18087720"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Gwarancja obejmuje m.in.:</w:t>
      </w:r>
    </w:p>
    <w:p w14:paraId="4E9F39B0" w14:textId="3244B203" w:rsidR="00264783" w:rsidRPr="009F3491" w:rsidRDefault="00264783" w:rsidP="009F3491">
      <w:pPr>
        <w:pStyle w:val="Akapitzlist"/>
        <w:numPr>
          <w:ilvl w:val="0"/>
          <w:numId w:val="86"/>
        </w:numPr>
        <w:spacing w:after="0" w:line="276" w:lineRule="auto"/>
        <w:ind w:left="1491"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serwis gwarancyjny, wymagany przez producenta w celu utrzymania gwarancji, przeglądy</w:t>
      </w:r>
      <w:r w:rsidR="0015148B" w:rsidRPr="009F3491">
        <w:rPr>
          <w:rFonts w:asciiTheme="minorHAnsi" w:hAnsiTheme="minorHAnsi" w:cstheme="minorHAnsi"/>
          <w:color w:val="auto"/>
          <w:sz w:val="24"/>
          <w:szCs w:val="24"/>
        </w:rPr>
        <w:t xml:space="preserve"> </w:t>
      </w:r>
      <w:r w:rsidR="002640F0" w:rsidRPr="009F3491">
        <w:rPr>
          <w:rFonts w:asciiTheme="minorHAnsi" w:hAnsiTheme="minorHAnsi" w:cstheme="minorHAnsi"/>
          <w:color w:val="auto"/>
          <w:sz w:val="24"/>
          <w:szCs w:val="24"/>
        </w:rPr>
        <w:t>międzyokresowe</w:t>
      </w:r>
      <w:r w:rsidRPr="009F3491">
        <w:rPr>
          <w:rFonts w:asciiTheme="minorHAnsi" w:hAnsiTheme="minorHAnsi" w:cstheme="minorHAnsi"/>
          <w:color w:val="auto"/>
          <w:sz w:val="24"/>
          <w:szCs w:val="24"/>
        </w:rPr>
        <w:t xml:space="preserve"> urządzeń. W zaoferowanym przez Wykonawcę okresie gwarancji, serwisy gwarancyjne, przeglądy międzyokresowe, będą wykonywane bezpłatnie; w okresie gwarancji wszystkie koszty serwisu, przeglądów, napraw, koszt materiałów i części zamiennych ponosi Wykonawca. </w:t>
      </w:r>
    </w:p>
    <w:p w14:paraId="4D74EA48" w14:textId="646D883A" w:rsidR="00264783" w:rsidRPr="009F3491" w:rsidRDefault="00264783" w:rsidP="009F3491">
      <w:pPr>
        <w:pStyle w:val="Akapitzlist"/>
        <w:numPr>
          <w:ilvl w:val="0"/>
          <w:numId w:val="86"/>
        </w:numPr>
        <w:spacing w:after="0" w:line="276" w:lineRule="auto"/>
        <w:ind w:left="1491"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bezpłatną wymianę wszystkich oryginalnych części zamiennych niezbędnych do</w:t>
      </w:r>
      <w:r w:rsidR="00A40C23" w:rsidRPr="009F3491">
        <w:rPr>
          <w:rFonts w:asciiTheme="minorHAnsi" w:hAnsiTheme="minorHAnsi" w:cstheme="minorHAnsi"/>
          <w:color w:val="auto"/>
          <w:sz w:val="24"/>
          <w:szCs w:val="24"/>
        </w:rPr>
        <w:t xml:space="preserve"> </w:t>
      </w:r>
      <w:r w:rsidRPr="009F3491">
        <w:rPr>
          <w:rFonts w:asciiTheme="minorHAnsi" w:hAnsiTheme="minorHAnsi" w:cstheme="minorHAnsi"/>
          <w:color w:val="auto"/>
          <w:sz w:val="24"/>
          <w:szCs w:val="24"/>
        </w:rPr>
        <w:t>wykonania serwisu gwarancyjnego, przeglądów technicznych i napraw w okresie gwarancyjnym, w tym części eksploatacyjne wymieniane w trakcie przeglądu</w:t>
      </w:r>
      <w:r w:rsidR="00671551" w:rsidRPr="009F3491">
        <w:rPr>
          <w:rFonts w:asciiTheme="minorHAnsi" w:hAnsiTheme="minorHAnsi" w:cstheme="minorHAnsi"/>
          <w:color w:val="auto"/>
          <w:sz w:val="24"/>
          <w:szCs w:val="24"/>
        </w:rPr>
        <w:t>,</w:t>
      </w:r>
      <w:r w:rsidRPr="009F3491">
        <w:rPr>
          <w:rFonts w:asciiTheme="minorHAnsi" w:hAnsiTheme="minorHAnsi" w:cstheme="minorHAnsi"/>
          <w:color w:val="auto"/>
          <w:sz w:val="24"/>
          <w:szCs w:val="24"/>
        </w:rPr>
        <w:t xml:space="preserve"> </w:t>
      </w:r>
    </w:p>
    <w:p w14:paraId="194CA1BA" w14:textId="4E5A713E" w:rsidR="00264783" w:rsidRPr="009F3491" w:rsidRDefault="00264783" w:rsidP="009F3491">
      <w:pPr>
        <w:pStyle w:val="Akapitzlist"/>
        <w:numPr>
          <w:ilvl w:val="0"/>
          <w:numId w:val="86"/>
        </w:numPr>
        <w:spacing w:after="0" w:line="276" w:lineRule="auto"/>
        <w:ind w:left="1491"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serwis gwarancyjny, przeglądy międzyokresowe sprzętu i urządzeń</w:t>
      </w:r>
      <w:r w:rsidR="00880FEB" w:rsidRPr="009F3491">
        <w:rPr>
          <w:rFonts w:asciiTheme="minorHAnsi" w:hAnsiTheme="minorHAnsi" w:cstheme="minorHAnsi"/>
          <w:color w:val="auto"/>
          <w:sz w:val="24"/>
          <w:szCs w:val="24"/>
        </w:rPr>
        <w:t xml:space="preserve">, naprawy </w:t>
      </w:r>
      <w:r w:rsidRPr="009F3491">
        <w:rPr>
          <w:rFonts w:asciiTheme="minorHAnsi" w:hAnsiTheme="minorHAnsi" w:cstheme="minorHAnsi"/>
          <w:color w:val="auto"/>
          <w:sz w:val="24"/>
          <w:szCs w:val="24"/>
        </w:rPr>
        <w:t xml:space="preserve">odbywać się będą w siedzibie </w:t>
      </w:r>
      <w:r w:rsidR="006C7840" w:rsidRPr="009F3491">
        <w:rPr>
          <w:rFonts w:asciiTheme="minorHAnsi" w:hAnsiTheme="minorHAnsi" w:cstheme="minorHAnsi"/>
          <w:color w:val="auto"/>
          <w:sz w:val="24"/>
          <w:szCs w:val="24"/>
        </w:rPr>
        <w:t>U</w:t>
      </w:r>
      <w:r w:rsidRPr="009F3491">
        <w:rPr>
          <w:rFonts w:asciiTheme="minorHAnsi" w:hAnsiTheme="minorHAnsi" w:cstheme="minorHAnsi"/>
          <w:color w:val="auto"/>
          <w:sz w:val="24"/>
          <w:szCs w:val="24"/>
        </w:rPr>
        <w:t>żytkownika. W okresie gwarancji, koszty dojazdu oraz wykonania serwisu, przeglądów</w:t>
      </w:r>
      <w:r w:rsidR="00880FEB" w:rsidRPr="009F3491">
        <w:rPr>
          <w:rFonts w:asciiTheme="minorHAnsi" w:hAnsiTheme="minorHAnsi" w:cstheme="minorHAnsi"/>
          <w:color w:val="auto"/>
          <w:sz w:val="24"/>
          <w:szCs w:val="24"/>
        </w:rPr>
        <w:t>, napraw</w:t>
      </w:r>
      <w:r w:rsidRPr="009F3491">
        <w:rPr>
          <w:rFonts w:asciiTheme="minorHAnsi" w:hAnsiTheme="minorHAnsi" w:cstheme="minorHAnsi"/>
          <w:color w:val="auto"/>
          <w:sz w:val="24"/>
          <w:szCs w:val="24"/>
        </w:rPr>
        <w:t xml:space="preserve"> pokrywa Wykonawca.</w:t>
      </w:r>
    </w:p>
    <w:p w14:paraId="2BE520AF" w14:textId="597083B1"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Zamawiający wymaga, aby czas reakcji serwisu wynosi</w:t>
      </w:r>
      <w:r w:rsidR="00BC267C" w:rsidRPr="009F3491">
        <w:rPr>
          <w:rFonts w:asciiTheme="minorHAnsi" w:hAnsiTheme="minorHAnsi" w:cstheme="minorHAnsi"/>
          <w:color w:val="auto"/>
          <w:sz w:val="24"/>
          <w:szCs w:val="24"/>
        </w:rPr>
        <w:t xml:space="preserve">ł maksymalnie do 2 dni roboczych </w:t>
      </w:r>
      <w:r w:rsidRPr="009F3491">
        <w:rPr>
          <w:rFonts w:asciiTheme="minorHAnsi" w:hAnsiTheme="minorHAnsi" w:cstheme="minorHAnsi"/>
          <w:color w:val="auto"/>
          <w:sz w:val="24"/>
          <w:szCs w:val="24"/>
        </w:rPr>
        <w:t>od czasu powiadomienia przez Zamawiającego lub Użytkownika (przez czas reakcji rozumie się dotarcie serwisu na miejsce do Użytkownika).</w:t>
      </w:r>
    </w:p>
    <w:p w14:paraId="10239153" w14:textId="4D55B719"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Wykonawca, w terminie obowiązywania gwarancji i w ramach udzielonej gwarancji zobowiązuje się do usunięcia jakichkolwiek wad ujawnionyc</w:t>
      </w:r>
      <w:r w:rsidR="00E85EAC" w:rsidRPr="009F3491">
        <w:rPr>
          <w:rFonts w:asciiTheme="minorHAnsi" w:hAnsiTheme="minorHAnsi" w:cstheme="minorHAnsi"/>
          <w:color w:val="auto"/>
          <w:sz w:val="24"/>
          <w:szCs w:val="24"/>
        </w:rPr>
        <w:t>h w trakcie eksploatacji urządzeń</w:t>
      </w:r>
      <w:r w:rsidRPr="009F3491">
        <w:rPr>
          <w:rFonts w:asciiTheme="minorHAnsi" w:hAnsiTheme="minorHAnsi" w:cstheme="minorHAnsi"/>
          <w:color w:val="auto"/>
          <w:sz w:val="24"/>
          <w:szCs w:val="24"/>
        </w:rPr>
        <w:t xml:space="preserve"> – w ciągu 7 dni kalendarzowych od zgłoszenia wady przez Zamawiającego lub Użytkownika.</w:t>
      </w:r>
    </w:p>
    <w:p w14:paraId="3F8AD606" w14:textId="775FC966" w:rsidR="00264783" w:rsidRPr="009F3491" w:rsidRDefault="00264783" w:rsidP="009F3491">
      <w:pPr>
        <w:pStyle w:val="Akapitzlist"/>
        <w:numPr>
          <w:ilvl w:val="0"/>
          <w:numId w:val="85"/>
        </w:numPr>
        <w:tabs>
          <w:tab w:val="left" w:pos="426"/>
        </w:tabs>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lastRenderedPageBreak/>
        <w:t>W przypadku stwierdzenia ukrytych wad technicznych przedmiotu zamówienia koszty</w:t>
      </w:r>
      <w:r w:rsidR="00BC267C" w:rsidRPr="009F3491">
        <w:rPr>
          <w:rFonts w:asciiTheme="minorHAnsi" w:hAnsiTheme="minorHAnsi" w:cstheme="minorHAnsi"/>
          <w:color w:val="auto"/>
          <w:sz w:val="24"/>
          <w:szCs w:val="24"/>
        </w:rPr>
        <w:t xml:space="preserve"> </w:t>
      </w:r>
      <w:r w:rsidRPr="009F3491">
        <w:rPr>
          <w:rFonts w:asciiTheme="minorHAnsi" w:hAnsiTheme="minorHAnsi" w:cstheme="minorHAnsi"/>
          <w:color w:val="auto"/>
          <w:sz w:val="24"/>
          <w:szCs w:val="24"/>
        </w:rPr>
        <w:t>napraw pokryje Wykonawca.</w:t>
      </w:r>
    </w:p>
    <w:p w14:paraId="06C6006A" w14:textId="77777777"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b/>
          <w:color w:val="auto"/>
          <w:sz w:val="24"/>
          <w:szCs w:val="24"/>
        </w:rPr>
      </w:pPr>
      <w:r w:rsidRPr="009F3491">
        <w:rPr>
          <w:rFonts w:asciiTheme="minorHAnsi" w:hAnsiTheme="minorHAnsi" w:cstheme="minorHAnsi"/>
          <w:color w:val="auto"/>
          <w:sz w:val="24"/>
          <w:szCs w:val="24"/>
        </w:rPr>
        <w:t>W okresie gwarancji ewentualny koszt transportu w celu dokonania naprawy ponosi Wykonawca.</w:t>
      </w:r>
    </w:p>
    <w:p w14:paraId="750AA557" w14:textId="1EC1CCF7"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b/>
          <w:color w:val="auto"/>
          <w:sz w:val="24"/>
          <w:szCs w:val="24"/>
        </w:rPr>
      </w:pPr>
      <w:r w:rsidRPr="009F3491">
        <w:rPr>
          <w:rFonts w:asciiTheme="minorHAnsi" w:hAnsiTheme="minorHAnsi" w:cstheme="minorHAnsi"/>
          <w:color w:val="auto"/>
          <w:sz w:val="24"/>
          <w:szCs w:val="24"/>
        </w:rPr>
        <w:t xml:space="preserve">W okresie gwarancji, w przypadku wystąpienia wady, bądź usterki uniemożliwiającej skuteczną naprawę, Wykonawca zobowiązuje </w:t>
      </w:r>
      <w:r w:rsidR="00E85EAC" w:rsidRPr="009F3491">
        <w:rPr>
          <w:rFonts w:asciiTheme="minorHAnsi" w:hAnsiTheme="minorHAnsi" w:cstheme="minorHAnsi"/>
          <w:color w:val="auto"/>
          <w:sz w:val="24"/>
          <w:szCs w:val="24"/>
        </w:rPr>
        <w:t>się do wymiany wadliwego urządzenia</w:t>
      </w:r>
      <w:r w:rsidRPr="009F3491">
        <w:rPr>
          <w:rFonts w:asciiTheme="minorHAnsi" w:hAnsiTheme="minorHAnsi" w:cstheme="minorHAnsi"/>
          <w:color w:val="auto"/>
          <w:sz w:val="24"/>
          <w:szCs w:val="24"/>
        </w:rPr>
        <w:t xml:space="preserve"> na wolne od wad, w terminie 14 dni kalendarzowych od zaistnienia okoliczności powodujących tę wymianę.</w:t>
      </w:r>
    </w:p>
    <w:p w14:paraId="3475FBB5" w14:textId="1C2B89F4"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b/>
          <w:color w:val="auto"/>
          <w:sz w:val="24"/>
          <w:szCs w:val="24"/>
        </w:rPr>
      </w:pPr>
      <w:r w:rsidRPr="009F3491">
        <w:rPr>
          <w:rFonts w:asciiTheme="minorHAnsi" w:hAnsiTheme="minorHAnsi" w:cstheme="minorHAnsi"/>
          <w:color w:val="auto"/>
          <w:sz w:val="24"/>
          <w:szCs w:val="24"/>
        </w:rPr>
        <w:t>Korzystanie z uprawnień gwarancyjnych przez Zamawiającego nie zwalnia Wykonawcy od</w:t>
      </w:r>
      <w:r w:rsidR="00BC267C" w:rsidRPr="009F3491">
        <w:rPr>
          <w:rFonts w:asciiTheme="minorHAnsi" w:hAnsiTheme="minorHAnsi" w:cstheme="minorHAnsi"/>
          <w:color w:val="auto"/>
          <w:sz w:val="24"/>
          <w:szCs w:val="24"/>
        </w:rPr>
        <w:t xml:space="preserve"> </w:t>
      </w:r>
      <w:r w:rsidRPr="009F3491">
        <w:rPr>
          <w:rFonts w:asciiTheme="minorHAnsi" w:hAnsiTheme="minorHAnsi" w:cstheme="minorHAnsi"/>
          <w:color w:val="auto"/>
          <w:sz w:val="24"/>
          <w:szCs w:val="24"/>
        </w:rPr>
        <w:t>odpowiedzialności z tytułu wad lub nienależytej jakości produktów zgodnie z przepisami Kodeksu</w:t>
      </w:r>
      <w:r w:rsidR="00BC267C" w:rsidRPr="009F3491">
        <w:rPr>
          <w:rFonts w:asciiTheme="minorHAnsi" w:hAnsiTheme="minorHAnsi" w:cstheme="minorHAnsi"/>
          <w:color w:val="auto"/>
          <w:sz w:val="24"/>
          <w:szCs w:val="24"/>
        </w:rPr>
        <w:t xml:space="preserve"> </w:t>
      </w:r>
      <w:r w:rsidRPr="009F3491">
        <w:rPr>
          <w:rFonts w:asciiTheme="minorHAnsi" w:hAnsiTheme="minorHAnsi" w:cstheme="minorHAnsi"/>
          <w:color w:val="auto"/>
          <w:sz w:val="24"/>
          <w:szCs w:val="24"/>
        </w:rPr>
        <w:t>cywilnego o rękojmi za wady fizyczne rzeczy.</w:t>
      </w:r>
    </w:p>
    <w:p w14:paraId="776222F5" w14:textId="14C36788"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 xml:space="preserve">W przypadku zaistnienia w okresie gwarancyjnym konieczności przemieszczania przedmiotu </w:t>
      </w:r>
      <w:r w:rsidR="00073CF3" w:rsidRPr="009F3491">
        <w:rPr>
          <w:rFonts w:asciiTheme="minorHAnsi" w:hAnsiTheme="minorHAnsi" w:cstheme="minorHAnsi"/>
          <w:color w:val="auto"/>
          <w:sz w:val="24"/>
          <w:szCs w:val="24"/>
        </w:rPr>
        <w:t xml:space="preserve">zamówienia </w:t>
      </w:r>
      <w:r w:rsidRPr="009F3491">
        <w:rPr>
          <w:rFonts w:asciiTheme="minorHAnsi" w:hAnsiTheme="minorHAnsi" w:cstheme="minorHAnsi"/>
          <w:color w:val="auto"/>
          <w:sz w:val="24"/>
          <w:szCs w:val="24"/>
        </w:rPr>
        <w:t xml:space="preserve">do siedziby Wykonawcy w związku z przeglądem gwarancyjnym lub ze stwierdzeniem usterek, których nie można wykonać lub usunąć w siedzibie </w:t>
      </w:r>
      <w:r w:rsidR="00073CF3" w:rsidRPr="009F3491">
        <w:rPr>
          <w:rFonts w:asciiTheme="minorHAnsi" w:hAnsiTheme="minorHAnsi" w:cstheme="minorHAnsi"/>
          <w:color w:val="auto"/>
          <w:sz w:val="24"/>
          <w:szCs w:val="24"/>
        </w:rPr>
        <w:t>Użytkownika</w:t>
      </w:r>
      <w:r w:rsidRPr="009F3491">
        <w:rPr>
          <w:rFonts w:asciiTheme="minorHAnsi" w:hAnsiTheme="minorHAnsi" w:cstheme="minorHAnsi"/>
          <w:color w:val="auto"/>
          <w:sz w:val="24"/>
          <w:szCs w:val="24"/>
        </w:rPr>
        <w:t>, koszty przemieszczenia przedmiotu zamówienia od i do Użytkownika ponosi Wykonawca. Przekazanie przedmiotu zamówienia Wykonawcy na czas naprawy i jego odbiór musi nastąpić protokolarnie.</w:t>
      </w:r>
    </w:p>
    <w:p w14:paraId="0AE405F8" w14:textId="53031AB8" w:rsidR="00264783" w:rsidRPr="009F3491" w:rsidRDefault="00264783" w:rsidP="009F3491">
      <w:pPr>
        <w:pStyle w:val="Akapitzlist"/>
        <w:numPr>
          <w:ilvl w:val="0"/>
          <w:numId w:val="85"/>
        </w:numPr>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 xml:space="preserve">W przypadku braku możliwości naprawy przedmiotu zamówienia w terminie </w:t>
      </w:r>
      <w:r w:rsidR="00F1685D" w:rsidRPr="009F3491">
        <w:rPr>
          <w:rFonts w:asciiTheme="minorHAnsi" w:hAnsiTheme="minorHAnsi" w:cstheme="minorHAnsi"/>
          <w:color w:val="auto"/>
          <w:sz w:val="24"/>
          <w:szCs w:val="24"/>
        </w:rPr>
        <w:t>14</w:t>
      </w:r>
      <w:r w:rsidRPr="009F3491">
        <w:rPr>
          <w:rFonts w:asciiTheme="minorHAnsi" w:hAnsiTheme="minorHAnsi" w:cstheme="minorHAnsi"/>
          <w:color w:val="auto"/>
          <w:sz w:val="24"/>
          <w:szCs w:val="24"/>
        </w:rPr>
        <w:t xml:space="preserve"> dni </w:t>
      </w:r>
      <w:r w:rsidR="00E85EAC" w:rsidRPr="009F3491">
        <w:rPr>
          <w:rFonts w:asciiTheme="minorHAnsi" w:hAnsiTheme="minorHAnsi" w:cstheme="minorHAnsi"/>
          <w:color w:val="auto"/>
          <w:sz w:val="24"/>
          <w:szCs w:val="24"/>
        </w:rPr>
        <w:t xml:space="preserve">kalendarzowych </w:t>
      </w:r>
      <w:r w:rsidRPr="009F3491">
        <w:rPr>
          <w:rFonts w:asciiTheme="minorHAnsi" w:hAnsiTheme="minorHAnsi" w:cstheme="minorHAnsi"/>
          <w:color w:val="auto"/>
          <w:sz w:val="24"/>
          <w:szCs w:val="24"/>
        </w:rPr>
        <w:t xml:space="preserve">licząc od dnia zgłoszenia usterki, Zamawiający zastrzega sobie prawo do żądania w okresie gwarancyjnym, a Wykonawca zobowiązuje się udostępnić nieodpłatnie </w:t>
      </w:r>
      <w:r w:rsidR="00E85EAC" w:rsidRPr="009F3491">
        <w:rPr>
          <w:rFonts w:asciiTheme="minorHAnsi" w:hAnsiTheme="minorHAnsi" w:cstheme="minorHAnsi"/>
          <w:color w:val="auto"/>
          <w:sz w:val="24"/>
          <w:szCs w:val="24"/>
        </w:rPr>
        <w:t>urządzenie zastępcze</w:t>
      </w:r>
      <w:r w:rsidRPr="009F3491">
        <w:rPr>
          <w:rFonts w:asciiTheme="minorHAnsi" w:hAnsiTheme="minorHAnsi" w:cstheme="minorHAnsi"/>
          <w:color w:val="auto"/>
          <w:sz w:val="24"/>
          <w:szCs w:val="24"/>
        </w:rPr>
        <w:t xml:space="preserve"> woln</w:t>
      </w:r>
      <w:r w:rsidR="00E85EAC" w:rsidRPr="009F3491">
        <w:rPr>
          <w:rFonts w:asciiTheme="minorHAnsi" w:hAnsiTheme="minorHAnsi" w:cstheme="minorHAnsi"/>
          <w:color w:val="auto"/>
          <w:sz w:val="24"/>
          <w:szCs w:val="24"/>
        </w:rPr>
        <w:t>e</w:t>
      </w:r>
      <w:r w:rsidRPr="009F3491">
        <w:rPr>
          <w:rFonts w:asciiTheme="minorHAnsi" w:hAnsiTheme="minorHAnsi" w:cstheme="minorHAnsi"/>
          <w:color w:val="auto"/>
          <w:sz w:val="24"/>
          <w:szCs w:val="24"/>
        </w:rPr>
        <w:t xml:space="preserve"> od wad, </w:t>
      </w:r>
      <w:r w:rsidR="00E85EAC" w:rsidRPr="009F3491">
        <w:rPr>
          <w:rFonts w:asciiTheme="minorHAnsi" w:hAnsiTheme="minorHAnsi" w:cstheme="minorHAnsi"/>
          <w:color w:val="auto"/>
          <w:sz w:val="24"/>
          <w:szCs w:val="24"/>
        </w:rPr>
        <w:t>o parametrach nie gorszych niż urządzenie stanowiące przedmiot naprawy</w:t>
      </w:r>
      <w:r w:rsidRPr="009F3491">
        <w:rPr>
          <w:rFonts w:asciiTheme="minorHAnsi" w:hAnsiTheme="minorHAnsi" w:cstheme="minorHAnsi"/>
          <w:color w:val="auto"/>
          <w:sz w:val="24"/>
          <w:szCs w:val="24"/>
        </w:rPr>
        <w:t>, w ciągu 3 dni kalendarzowych od daty pisemnego zgłoszenia takiego żądania.</w:t>
      </w:r>
    </w:p>
    <w:p w14:paraId="68C5C366" w14:textId="13097E2E" w:rsidR="00264783" w:rsidRPr="009F3491" w:rsidRDefault="00340094" w:rsidP="009F3491">
      <w:pPr>
        <w:pStyle w:val="Akapitzlist"/>
        <w:numPr>
          <w:ilvl w:val="0"/>
          <w:numId w:val="85"/>
        </w:numPr>
        <w:tabs>
          <w:tab w:val="left" w:pos="426"/>
        </w:tabs>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Urządzenie zastępcze</w:t>
      </w:r>
      <w:r w:rsidR="00264783" w:rsidRPr="009F3491">
        <w:rPr>
          <w:rFonts w:asciiTheme="minorHAnsi" w:hAnsiTheme="minorHAnsi" w:cstheme="minorHAnsi"/>
          <w:color w:val="auto"/>
          <w:sz w:val="24"/>
          <w:szCs w:val="24"/>
        </w:rPr>
        <w:t xml:space="preserve"> musi umożliwiać prace na takim samym lub wyższym poziomie techn</w:t>
      </w:r>
      <w:r w:rsidRPr="009F3491">
        <w:rPr>
          <w:rFonts w:asciiTheme="minorHAnsi" w:hAnsiTheme="minorHAnsi" w:cstheme="minorHAnsi"/>
          <w:color w:val="auto"/>
          <w:sz w:val="24"/>
          <w:szCs w:val="24"/>
        </w:rPr>
        <w:t>icznym funkcjonalnym jak urządzenie</w:t>
      </w:r>
      <w:r w:rsidR="00264783" w:rsidRPr="009F3491">
        <w:rPr>
          <w:rFonts w:asciiTheme="minorHAnsi" w:hAnsiTheme="minorHAnsi" w:cstheme="minorHAnsi"/>
          <w:color w:val="auto"/>
          <w:sz w:val="24"/>
          <w:szCs w:val="24"/>
        </w:rPr>
        <w:t xml:space="preserve"> będąc</w:t>
      </w:r>
      <w:r w:rsidRPr="009F3491">
        <w:rPr>
          <w:rFonts w:asciiTheme="minorHAnsi" w:hAnsiTheme="minorHAnsi" w:cstheme="minorHAnsi"/>
          <w:color w:val="auto"/>
          <w:sz w:val="24"/>
          <w:szCs w:val="24"/>
        </w:rPr>
        <w:t>e własnością Zamawiającego. Urządzenie</w:t>
      </w:r>
      <w:r w:rsidR="00264783" w:rsidRPr="009F3491">
        <w:rPr>
          <w:rFonts w:asciiTheme="minorHAnsi" w:hAnsiTheme="minorHAnsi" w:cstheme="minorHAnsi"/>
          <w:color w:val="auto"/>
          <w:sz w:val="24"/>
          <w:szCs w:val="24"/>
        </w:rPr>
        <w:t xml:space="preserve"> zastępcz</w:t>
      </w:r>
      <w:r w:rsidRPr="009F3491">
        <w:rPr>
          <w:rFonts w:asciiTheme="minorHAnsi" w:hAnsiTheme="minorHAnsi" w:cstheme="minorHAnsi"/>
          <w:color w:val="auto"/>
          <w:sz w:val="24"/>
          <w:szCs w:val="24"/>
        </w:rPr>
        <w:t>e</w:t>
      </w:r>
      <w:r w:rsidR="00264783" w:rsidRPr="009F3491">
        <w:rPr>
          <w:rFonts w:asciiTheme="minorHAnsi" w:hAnsiTheme="minorHAnsi" w:cstheme="minorHAnsi"/>
          <w:color w:val="auto"/>
          <w:sz w:val="24"/>
          <w:szCs w:val="24"/>
        </w:rPr>
        <w:t xml:space="preserve"> pozostanie do dyspozycji Zamawiającego do czasu wykonania naprawy w okresie gwarancyjnym.</w:t>
      </w:r>
    </w:p>
    <w:p w14:paraId="30DE727A" w14:textId="77777777" w:rsidR="00264783" w:rsidRPr="009F3491" w:rsidRDefault="00264783" w:rsidP="009F3491">
      <w:pPr>
        <w:pStyle w:val="Akapitzlist"/>
        <w:numPr>
          <w:ilvl w:val="0"/>
          <w:numId w:val="85"/>
        </w:numPr>
        <w:tabs>
          <w:tab w:val="left" w:pos="426"/>
        </w:tabs>
        <w:spacing w:after="0" w:line="276" w:lineRule="auto"/>
        <w:ind w:left="1208" w:hanging="357"/>
        <w:jc w:val="left"/>
        <w:rPr>
          <w:rFonts w:asciiTheme="minorHAnsi" w:hAnsiTheme="minorHAnsi" w:cstheme="minorHAnsi"/>
          <w:color w:val="auto"/>
          <w:sz w:val="24"/>
          <w:szCs w:val="24"/>
        </w:rPr>
      </w:pPr>
      <w:r w:rsidRPr="009F3491">
        <w:rPr>
          <w:rFonts w:asciiTheme="minorHAnsi" w:hAnsiTheme="minorHAnsi" w:cstheme="minorHAnsi"/>
          <w:color w:val="auto"/>
          <w:sz w:val="24"/>
          <w:szCs w:val="24"/>
        </w:rPr>
        <w:t>Z gwarancji wyłączone są uszkodzenia spowodowane przez Użytkownika w wyniku eksploatacji niezgodnej z dostarczonymi instrukcjami obsługi i konserwacji.</w:t>
      </w:r>
    </w:p>
    <w:p w14:paraId="711FCC85" w14:textId="689E334E" w:rsidR="00C0394A" w:rsidRPr="009F3491" w:rsidRDefault="003C3B8B" w:rsidP="009F3491">
      <w:pPr>
        <w:pStyle w:val="Default"/>
        <w:numPr>
          <w:ilvl w:val="0"/>
          <w:numId w:val="66"/>
        </w:numPr>
        <w:spacing w:line="276" w:lineRule="auto"/>
        <w:ind w:left="924" w:hanging="357"/>
        <w:rPr>
          <w:rFonts w:asciiTheme="minorHAnsi" w:hAnsiTheme="minorHAnsi" w:cstheme="minorHAnsi"/>
          <w:color w:val="auto"/>
        </w:rPr>
      </w:pPr>
      <w:r w:rsidRPr="009F3491">
        <w:rPr>
          <w:rFonts w:asciiTheme="minorHAnsi" w:hAnsiTheme="minorHAnsi" w:cstheme="minorHAnsi"/>
          <w:color w:val="auto"/>
        </w:rPr>
        <w:t xml:space="preserve">Wraz z dostawą przedmiotu zamówienia, </w:t>
      </w:r>
      <w:r w:rsidR="00870E2C" w:rsidRPr="009F3491">
        <w:rPr>
          <w:rFonts w:asciiTheme="minorHAnsi" w:hAnsiTheme="minorHAnsi" w:cstheme="minorHAnsi"/>
          <w:color w:val="auto"/>
        </w:rPr>
        <w:t>W</w:t>
      </w:r>
      <w:r w:rsidRPr="009F3491">
        <w:rPr>
          <w:rFonts w:asciiTheme="minorHAnsi" w:hAnsiTheme="minorHAnsi" w:cstheme="minorHAnsi"/>
          <w:color w:val="auto"/>
        </w:rPr>
        <w:t>ykonawca zobowiązany jest d</w:t>
      </w:r>
      <w:r w:rsidR="00C0394A" w:rsidRPr="009F3491">
        <w:rPr>
          <w:rFonts w:asciiTheme="minorHAnsi" w:hAnsiTheme="minorHAnsi" w:cstheme="minorHAnsi"/>
          <w:color w:val="auto"/>
        </w:rPr>
        <w:t>ostarcz</w:t>
      </w:r>
      <w:r w:rsidRPr="009F3491">
        <w:rPr>
          <w:rFonts w:asciiTheme="minorHAnsi" w:hAnsiTheme="minorHAnsi" w:cstheme="minorHAnsi"/>
          <w:color w:val="auto"/>
        </w:rPr>
        <w:t>yć</w:t>
      </w:r>
      <w:r w:rsidR="002A2E75" w:rsidRPr="009F3491">
        <w:rPr>
          <w:rFonts w:asciiTheme="minorHAnsi" w:hAnsiTheme="minorHAnsi" w:cstheme="minorHAnsi"/>
          <w:color w:val="auto"/>
        </w:rPr>
        <w:t>:</w:t>
      </w:r>
    </w:p>
    <w:p w14:paraId="5477F61B" w14:textId="4D3062B2" w:rsidR="00C0394A" w:rsidRPr="009F3491" w:rsidRDefault="002A2E75" w:rsidP="009F3491">
      <w:pPr>
        <w:pStyle w:val="Default"/>
        <w:numPr>
          <w:ilvl w:val="0"/>
          <w:numId w:val="68"/>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Gwarancję</w:t>
      </w:r>
      <w:r w:rsidR="00C0394A" w:rsidRPr="009F3491">
        <w:rPr>
          <w:rFonts w:asciiTheme="minorHAnsi" w:hAnsiTheme="minorHAnsi" w:cstheme="minorHAnsi"/>
          <w:color w:val="auto"/>
        </w:rPr>
        <w:t>,</w:t>
      </w:r>
    </w:p>
    <w:p w14:paraId="5BFB2F57" w14:textId="718999C7" w:rsidR="0094271A" w:rsidRPr="009F3491" w:rsidRDefault="0094271A" w:rsidP="009F3491">
      <w:pPr>
        <w:pStyle w:val="Default"/>
        <w:numPr>
          <w:ilvl w:val="0"/>
          <w:numId w:val="68"/>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Dokumentację techniczną sprzętu,</w:t>
      </w:r>
    </w:p>
    <w:p w14:paraId="19294E71" w14:textId="4D33BDE5" w:rsidR="00C0394A" w:rsidRPr="009F3491" w:rsidRDefault="002A2E75" w:rsidP="009F3491">
      <w:pPr>
        <w:pStyle w:val="Default"/>
        <w:numPr>
          <w:ilvl w:val="0"/>
          <w:numId w:val="68"/>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Instrukcję</w:t>
      </w:r>
      <w:r w:rsidR="00C0394A" w:rsidRPr="009F3491">
        <w:rPr>
          <w:rFonts w:asciiTheme="minorHAnsi" w:hAnsiTheme="minorHAnsi" w:cstheme="minorHAnsi"/>
          <w:color w:val="auto"/>
        </w:rPr>
        <w:t xml:space="preserve"> obsługi w języku polskim i katalog części zamiennych,</w:t>
      </w:r>
    </w:p>
    <w:p w14:paraId="7C2C9EAE" w14:textId="5508D12F" w:rsidR="0094271A" w:rsidRPr="009F3491" w:rsidRDefault="0094271A" w:rsidP="009F3491">
      <w:pPr>
        <w:pStyle w:val="Default"/>
        <w:numPr>
          <w:ilvl w:val="0"/>
          <w:numId w:val="68"/>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 xml:space="preserve">Dokumenty określające zasady świadczenia serwisu gwarancyjnego i pogwarancyjnego, w tym </w:t>
      </w:r>
      <w:r w:rsidRPr="009F3491">
        <w:rPr>
          <w:rFonts w:asciiTheme="minorHAnsi" w:hAnsiTheme="minorHAnsi" w:cstheme="minorHAnsi"/>
        </w:rPr>
        <w:t>wykaz punktów serwisowych na terenie kraju uprawnionych do</w:t>
      </w:r>
      <w:r w:rsidR="00415957" w:rsidRPr="009F3491">
        <w:rPr>
          <w:rFonts w:asciiTheme="minorHAnsi" w:hAnsiTheme="minorHAnsi" w:cstheme="minorHAnsi"/>
        </w:rPr>
        <w:t xml:space="preserve"> wykonywania serwisu, przeglądów technicznych oraz </w:t>
      </w:r>
      <w:r w:rsidRPr="009F3491">
        <w:rPr>
          <w:rFonts w:asciiTheme="minorHAnsi" w:hAnsiTheme="minorHAnsi" w:cstheme="minorHAnsi"/>
        </w:rPr>
        <w:t>napraw gwarancyjnych,</w:t>
      </w:r>
    </w:p>
    <w:p w14:paraId="60B2F65A" w14:textId="7281C5D4" w:rsidR="00C0394A" w:rsidRPr="009F3491" w:rsidRDefault="00C0394A" w:rsidP="009F3491">
      <w:pPr>
        <w:pStyle w:val="Default"/>
        <w:numPr>
          <w:ilvl w:val="0"/>
          <w:numId w:val="68"/>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Książk</w:t>
      </w:r>
      <w:r w:rsidR="002A2E75" w:rsidRPr="009F3491">
        <w:rPr>
          <w:rFonts w:asciiTheme="minorHAnsi" w:hAnsiTheme="minorHAnsi" w:cstheme="minorHAnsi"/>
          <w:color w:val="auto"/>
        </w:rPr>
        <w:t>ę serwisową</w:t>
      </w:r>
      <w:r w:rsidRPr="009F3491">
        <w:rPr>
          <w:rFonts w:asciiTheme="minorHAnsi" w:hAnsiTheme="minorHAnsi" w:cstheme="minorHAnsi"/>
          <w:color w:val="auto"/>
        </w:rPr>
        <w:t xml:space="preserve"> w języku polskim.</w:t>
      </w:r>
    </w:p>
    <w:p w14:paraId="584AE5A1" w14:textId="56C21960" w:rsidR="000B1E0B" w:rsidRPr="009F3491" w:rsidRDefault="003C3B8B" w:rsidP="009F3491">
      <w:pPr>
        <w:pStyle w:val="Default"/>
        <w:numPr>
          <w:ilvl w:val="0"/>
          <w:numId w:val="68"/>
        </w:numPr>
        <w:spacing w:line="276" w:lineRule="auto"/>
        <w:ind w:left="1208" w:hanging="357"/>
        <w:rPr>
          <w:rFonts w:asciiTheme="minorHAnsi" w:hAnsiTheme="minorHAnsi" w:cstheme="minorHAnsi"/>
          <w:color w:val="auto"/>
        </w:rPr>
      </w:pPr>
      <w:r w:rsidRPr="009F3491">
        <w:rPr>
          <w:rFonts w:asciiTheme="minorHAnsi" w:hAnsiTheme="minorHAnsi" w:cstheme="minorHAnsi"/>
          <w:color w:val="auto"/>
        </w:rPr>
        <w:t>Inne dokumenty wydane d</w:t>
      </w:r>
      <w:r w:rsidR="002A2E75" w:rsidRPr="009F3491">
        <w:rPr>
          <w:rFonts w:asciiTheme="minorHAnsi" w:hAnsiTheme="minorHAnsi" w:cstheme="minorHAnsi"/>
          <w:color w:val="auto"/>
        </w:rPr>
        <w:t>la</w:t>
      </w:r>
      <w:r w:rsidRPr="009F3491">
        <w:rPr>
          <w:rFonts w:asciiTheme="minorHAnsi" w:hAnsiTheme="minorHAnsi" w:cstheme="minorHAnsi"/>
          <w:color w:val="auto"/>
        </w:rPr>
        <w:t xml:space="preserve"> </w:t>
      </w:r>
      <w:r w:rsidR="006C7840" w:rsidRPr="009F3491">
        <w:rPr>
          <w:rFonts w:asciiTheme="minorHAnsi" w:hAnsiTheme="minorHAnsi" w:cstheme="minorHAnsi"/>
          <w:color w:val="auto"/>
        </w:rPr>
        <w:t>U</w:t>
      </w:r>
      <w:r w:rsidRPr="009F3491">
        <w:rPr>
          <w:rFonts w:asciiTheme="minorHAnsi" w:hAnsiTheme="minorHAnsi" w:cstheme="minorHAnsi"/>
          <w:color w:val="auto"/>
        </w:rPr>
        <w:t>żytkownika sprzętu</w:t>
      </w:r>
    </w:p>
    <w:p w14:paraId="66C4F47C" w14:textId="3B0AC949" w:rsidR="00767141" w:rsidRPr="009F3491" w:rsidRDefault="0094271A" w:rsidP="009F3491">
      <w:pPr>
        <w:pStyle w:val="Default"/>
        <w:numPr>
          <w:ilvl w:val="0"/>
          <w:numId w:val="93"/>
        </w:numPr>
        <w:spacing w:line="276" w:lineRule="auto"/>
        <w:ind w:left="924" w:hanging="357"/>
        <w:rPr>
          <w:rFonts w:asciiTheme="minorHAnsi" w:hAnsiTheme="minorHAnsi" w:cstheme="minorHAnsi"/>
          <w:bCs/>
          <w:color w:val="auto"/>
          <w:kern w:val="1"/>
          <w:lang w:eastAsia="ar-SA"/>
        </w:rPr>
      </w:pPr>
      <w:r w:rsidRPr="009F3491">
        <w:rPr>
          <w:rFonts w:asciiTheme="minorHAnsi" w:hAnsiTheme="minorHAnsi" w:cstheme="minorHAnsi"/>
          <w:color w:val="auto"/>
        </w:rPr>
        <w:t>E</w:t>
      </w:r>
      <w:r w:rsidR="000C3A69" w:rsidRPr="009F3491">
        <w:rPr>
          <w:rFonts w:asciiTheme="minorHAnsi" w:hAnsiTheme="minorHAnsi" w:cstheme="minorHAnsi"/>
          <w:color w:val="auto"/>
        </w:rPr>
        <w:t xml:space="preserve">wentualne zastosowane w opisie przedmiotu zamówienia nazwy producenta i nazw własnych zamawianego </w:t>
      </w:r>
      <w:r w:rsidR="00073CF3" w:rsidRPr="009F3491">
        <w:rPr>
          <w:rFonts w:asciiTheme="minorHAnsi" w:hAnsiTheme="minorHAnsi" w:cstheme="minorHAnsi"/>
          <w:color w:val="auto"/>
        </w:rPr>
        <w:t>sprzętu</w:t>
      </w:r>
      <w:r w:rsidR="000C3A69" w:rsidRPr="009F3491">
        <w:rPr>
          <w:rFonts w:asciiTheme="minorHAnsi" w:hAnsiTheme="minorHAnsi" w:cstheme="minorHAnsi"/>
          <w:color w:val="auto"/>
        </w:rPr>
        <w:t xml:space="preserve"> służą tylko i wyłącznie określeniu parametrów i funkcji </w:t>
      </w:r>
      <w:r w:rsidR="000C3A69" w:rsidRPr="009F3491">
        <w:rPr>
          <w:rFonts w:asciiTheme="minorHAnsi" w:hAnsiTheme="minorHAnsi" w:cstheme="minorHAnsi"/>
          <w:color w:val="auto"/>
        </w:rPr>
        <w:lastRenderedPageBreak/>
        <w:t xml:space="preserve">zamawianych </w:t>
      </w:r>
      <w:r w:rsidR="00073CF3" w:rsidRPr="009F3491">
        <w:rPr>
          <w:rFonts w:asciiTheme="minorHAnsi" w:hAnsiTheme="minorHAnsi" w:cstheme="minorHAnsi"/>
          <w:color w:val="auto"/>
        </w:rPr>
        <w:t>urządzeń</w:t>
      </w:r>
      <w:r w:rsidR="000C3A69" w:rsidRPr="009F3491">
        <w:rPr>
          <w:rFonts w:asciiTheme="minorHAnsi" w:hAnsiTheme="minorHAnsi" w:cstheme="minorHAnsi"/>
          <w:color w:val="auto"/>
        </w:rPr>
        <w:t>, standardów jakościowych, technicznych i funkcjonalnych i doprecyzowaniu przedmiotu zamówienia, a nie wyłonieniu lub preferowaniu konkretnego producenta czy dostawcy. Zamawiający dopuszcza składanie ofert równoważnych (produktów równoważnych nie gorszych od opisanych przez Zamawiającego pod względem posiadanych parametrów funkcjonalnych, jakościowych, technicznych i użytkowych) niż produkty określone za pomocą nazw producentów pod warunkiem, że oferowane produkty posiadają parametry użytkowe, techniczne i jakościowe i funkcjonalne, co najmniej takie same jak produkty podane za pomocą nazw producenta w dokumentacji opisującej przedmiot zamówienia. Ofertą równoważną jest przedmiot o takich samych lub lepszych parametrach użytkowych, technicznych, jakościowych, funkcjonalnych spełniający minimalne parametry określone przez Zamawiającego. Wskazanie równoważności zaoferowanego przedmiotu spoczywa na Wykonawcy. Wykonawca, który powołuje się na rozwiązania równoważne, jest obowiązany wykazać, że oferowana przez niego dostawa spełnia wymagania określone przez Zamawiającego. W takim wypadku Wykonawca musi przedłożyć opis parametrów techniczno-jakościowych pozwalający jednoznacznie stwierdzić, że są one równoważne pod rygorem odrzucenia oferty</w:t>
      </w:r>
      <w:r w:rsidR="008401C4" w:rsidRPr="009F3491">
        <w:rPr>
          <w:rFonts w:asciiTheme="minorHAnsi" w:hAnsiTheme="minorHAnsi" w:cstheme="minorHAnsi"/>
          <w:color w:val="auto"/>
        </w:rPr>
        <w:t>.</w:t>
      </w:r>
    </w:p>
    <w:p w14:paraId="30F20A38" w14:textId="47004316" w:rsidR="00834D86" w:rsidRPr="009F3491" w:rsidRDefault="002D2560" w:rsidP="009F3491">
      <w:pPr>
        <w:pStyle w:val="Default"/>
        <w:numPr>
          <w:ilvl w:val="0"/>
          <w:numId w:val="93"/>
        </w:numPr>
        <w:spacing w:line="276" w:lineRule="auto"/>
        <w:ind w:left="924" w:hanging="357"/>
        <w:rPr>
          <w:rFonts w:asciiTheme="minorHAnsi" w:hAnsiTheme="minorHAnsi" w:cstheme="minorHAnsi"/>
          <w:color w:val="FF0000"/>
        </w:rPr>
      </w:pPr>
      <w:r w:rsidRPr="009F3491">
        <w:rPr>
          <w:rFonts w:asciiTheme="minorHAnsi" w:hAnsiTheme="minorHAnsi" w:cstheme="minorHAnsi"/>
        </w:rPr>
        <w:t>Składana oferta winna obejmować cały zakres rzeczowy i ilościowy określony w ni</w:t>
      </w:r>
      <w:r w:rsidR="00834D86" w:rsidRPr="009F3491">
        <w:rPr>
          <w:rFonts w:asciiTheme="minorHAnsi" w:hAnsiTheme="minorHAnsi" w:cstheme="minorHAnsi"/>
        </w:rPr>
        <w:t xml:space="preserve">niejszej specyfikacji </w:t>
      </w:r>
      <w:r w:rsidRPr="009F3491">
        <w:rPr>
          <w:rFonts w:asciiTheme="minorHAnsi" w:hAnsiTheme="minorHAnsi" w:cstheme="minorHAnsi"/>
        </w:rPr>
        <w:t>warunków zamówienia.</w:t>
      </w:r>
    </w:p>
    <w:p w14:paraId="3EAFFD02" w14:textId="25B3B700" w:rsidR="00667832" w:rsidRPr="009F3491" w:rsidRDefault="002D2560" w:rsidP="009F3491">
      <w:pPr>
        <w:pStyle w:val="Akapitzlist"/>
        <w:numPr>
          <w:ilvl w:val="0"/>
          <w:numId w:val="93"/>
        </w:numPr>
        <w:suppressAutoHyphens/>
        <w:spacing w:after="0" w:line="276" w:lineRule="auto"/>
        <w:ind w:left="924" w:hanging="357"/>
        <w:jc w:val="left"/>
        <w:rPr>
          <w:rFonts w:asciiTheme="minorHAnsi" w:hAnsiTheme="minorHAnsi" w:cstheme="minorHAnsi"/>
          <w:sz w:val="24"/>
          <w:szCs w:val="24"/>
        </w:rPr>
      </w:pPr>
      <w:r w:rsidRPr="009F3491">
        <w:rPr>
          <w:rFonts w:asciiTheme="minorHAnsi" w:hAnsiTheme="minorHAnsi" w:cstheme="minorHAnsi"/>
          <w:sz w:val="24"/>
          <w:szCs w:val="24"/>
        </w:rPr>
        <w:t xml:space="preserve">W formularzu </w:t>
      </w:r>
      <w:r w:rsidR="00262FF7" w:rsidRPr="009F3491">
        <w:rPr>
          <w:rFonts w:asciiTheme="minorHAnsi" w:hAnsiTheme="minorHAnsi" w:cstheme="minorHAnsi"/>
          <w:b/>
          <w:sz w:val="24"/>
          <w:szCs w:val="24"/>
        </w:rPr>
        <w:t xml:space="preserve">opis danych technicznych oferowanego przez </w:t>
      </w:r>
      <w:r w:rsidR="00870E2C" w:rsidRPr="009F3491">
        <w:rPr>
          <w:rFonts w:asciiTheme="minorHAnsi" w:hAnsiTheme="minorHAnsi" w:cstheme="minorHAnsi"/>
          <w:b/>
          <w:sz w:val="24"/>
          <w:szCs w:val="24"/>
        </w:rPr>
        <w:t>W</w:t>
      </w:r>
      <w:r w:rsidR="00262FF7" w:rsidRPr="009F3491">
        <w:rPr>
          <w:rFonts w:asciiTheme="minorHAnsi" w:hAnsiTheme="minorHAnsi" w:cstheme="minorHAnsi"/>
          <w:b/>
          <w:sz w:val="24"/>
          <w:szCs w:val="24"/>
        </w:rPr>
        <w:t>ykonawcę sprzętu</w:t>
      </w:r>
      <w:r w:rsidR="007D36AA" w:rsidRPr="009F3491">
        <w:rPr>
          <w:rFonts w:asciiTheme="minorHAnsi" w:hAnsiTheme="minorHAnsi" w:cstheme="minorHAnsi"/>
          <w:b/>
          <w:sz w:val="24"/>
          <w:szCs w:val="24"/>
        </w:rPr>
        <w:t xml:space="preserve"> </w:t>
      </w:r>
      <w:r w:rsidR="00262FF7" w:rsidRPr="009F3491">
        <w:rPr>
          <w:rFonts w:asciiTheme="minorHAnsi" w:hAnsiTheme="minorHAnsi" w:cstheme="minorHAnsi"/>
          <w:b/>
          <w:sz w:val="24"/>
          <w:szCs w:val="24"/>
        </w:rPr>
        <w:t>- Załącznik Nr 1 a do SWZ</w:t>
      </w:r>
      <w:r w:rsidR="005F6258" w:rsidRPr="009F3491">
        <w:rPr>
          <w:rFonts w:asciiTheme="minorHAnsi" w:hAnsiTheme="minorHAnsi" w:cstheme="minorHAnsi"/>
          <w:b/>
          <w:sz w:val="24"/>
          <w:szCs w:val="24"/>
        </w:rPr>
        <w:t xml:space="preserve"> </w:t>
      </w:r>
      <w:r w:rsidRPr="009F3491">
        <w:rPr>
          <w:rFonts w:asciiTheme="minorHAnsi" w:hAnsiTheme="minorHAnsi" w:cstheme="minorHAnsi"/>
          <w:sz w:val="24"/>
          <w:szCs w:val="24"/>
        </w:rPr>
        <w:t>należy po</w:t>
      </w:r>
      <w:r w:rsidR="00834D86" w:rsidRPr="009F3491">
        <w:rPr>
          <w:rFonts w:asciiTheme="minorHAnsi" w:hAnsiTheme="minorHAnsi" w:cstheme="minorHAnsi"/>
          <w:sz w:val="24"/>
          <w:szCs w:val="24"/>
        </w:rPr>
        <w:t>dać nazwy producenta sprzętu</w:t>
      </w:r>
      <w:r w:rsidRPr="009F3491">
        <w:rPr>
          <w:rFonts w:asciiTheme="minorHAnsi" w:hAnsiTheme="minorHAnsi" w:cstheme="minorHAnsi"/>
          <w:sz w:val="24"/>
          <w:szCs w:val="24"/>
        </w:rPr>
        <w:t xml:space="preserve"> i dane niezbędne do zwe</w:t>
      </w:r>
      <w:r w:rsidR="00834D86" w:rsidRPr="009F3491">
        <w:rPr>
          <w:rFonts w:asciiTheme="minorHAnsi" w:hAnsiTheme="minorHAnsi" w:cstheme="minorHAnsi"/>
          <w:sz w:val="24"/>
          <w:szCs w:val="24"/>
        </w:rPr>
        <w:t>ryfikowania oferowanego sprzętu</w:t>
      </w:r>
      <w:r w:rsidR="00743F39" w:rsidRPr="009F3491">
        <w:rPr>
          <w:rFonts w:asciiTheme="minorHAnsi" w:hAnsiTheme="minorHAnsi" w:cstheme="minorHAnsi"/>
          <w:sz w:val="24"/>
          <w:szCs w:val="24"/>
        </w:rPr>
        <w:t xml:space="preserve"> (np.</w:t>
      </w:r>
      <w:r w:rsidR="0081258B" w:rsidRPr="009F3491">
        <w:rPr>
          <w:rFonts w:asciiTheme="minorHAnsi" w:hAnsiTheme="minorHAnsi" w:cstheme="minorHAnsi"/>
          <w:sz w:val="24"/>
          <w:szCs w:val="24"/>
        </w:rPr>
        <w:t xml:space="preserve"> </w:t>
      </w:r>
      <w:r w:rsidR="00834D86" w:rsidRPr="009F3491">
        <w:rPr>
          <w:rFonts w:asciiTheme="minorHAnsi" w:hAnsiTheme="minorHAnsi" w:cstheme="minorHAnsi"/>
          <w:sz w:val="24"/>
          <w:szCs w:val="24"/>
        </w:rPr>
        <w:t>nazwa producenta</w:t>
      </w:r>
      <w:r w:rsidRPr="009F3491">
        <w:rPr>
          <w:rFonts w:asciiTheme="minorHAnsi" w:hAnsiTheme="minorHAnsi" w:cstheme="minorHAnsi"/>
          <w:sz w:val="24"/>
          <w:szCs w:val="24"/>
        </w:rPr>
        <w:t xml:space="preserve">, marka, </w:t>
      </w:r>
      <w:r w:rsidR="00834D86" w:rsidRPr="009F3491">
        <w:rPr>
          <w:rFonts w:asciiTheme="minorHAnsi" w:hAnsiTheme="minorHAnsi" w:cstheme="minorHAnsi"/>
          <w:sz w:val="24"/>
          <w:szCs w:val="24"/>
        </w:rPr>
        <w:t xml:space="preserve">typ, </w:t>
      </w:r>
      <w:r w:rsidRPr="009F3491">
        <w:rPr>
          <w:rFonts w:asciiTheme="minorHAnsi" w:hAnsiTheme="minorHAnsi" w:cstheme="minorHAnsi"/>
          <w:sz w:val="24"/>
          <w:szCs w:val="24"/>
        </w:rPr>
        <w:t xml:space="preserve">model - </w:t>
      </w:r>
      <w:r w:rsidR="002D6D58" w:rsidRPr="009F3491">
        <w:rPr>
          <w:rFonts w:asciiTheme="minorHAnsi" w:hAnsiTheme="minorHAnsi" w:cstheme="minorHAnsi"/>
          <w:sz w:val="24"/>
          <w:szCs w:val="24"/>
        </w:rPr>
        <w:t>dane identyfikujące dany sprzęt</w:t>
      </w:r>
      <w:r w:rsidRPr="009F3491">
        <w:rPr>
          <w:rFonts w:asciiTheme="minorHAnsi" w:hAnsiTheme="minorHAnsi" w:cstheme="minorHAnsi"/>
          <w:sz w:val="24"/>
          <w:szCs w:val="24"/>
        </w:rPr>
        <w:t xml:space="preserve">). </w:t>
      </w:r>
      <w:r w:rsidR="0081258B" w:rsidRPr="009F3491">
        <w:rPr>
          <w:rFonts w:asciiTheme="minorHAnsi" w:hAnsiTheme="minorHAnsi" w:cstheme="minorHAnsi"/>
          <w:color w:val="auto"/>
          <w:sz w:val="24"/>
          <w:szCs w:val="24"/>
        </w:rPr>
        <w:t xml:space="preserve">Ponadto </w:t>
      </w:r>
      <w:r w:rsidR="007D36AA" w:rsidRPr="009F3491">
        <w:rPr>
          <w:rFonts w:asciiTheme="minorHAnsi" w:hAnsiTheme="minorHAnsi" w:cstheme="minorHAnsi"/>
          <w:color w:val="auto"/>
          <w:sz w:val="24"/>
          <w:szCs w:val="24"/>
        </w:rPr>
        <w:t>W</w:t>
      </w:r>
      <w:r w:rsidR="0081258B" w:rsidRPr="009F3491">
        <w:rPr>
          <w:rFonts w:asciiTheme="minorHAnsi" w:hAnsiTheme="minorHAnsi" w:cstheme="minorHAnsi"/>
          <w:color w:val="auto"/>
          <w:sz w:val="24"/>
          <w:szCs w:val="24"/>
        </w:rPr>
        <w:t xml:space="preserve">ykonawca zobowiązany jest do dokonania opisu oferowanego produktu potwierdzającego spełnianie wymagań postawionych przez Zamawiającego. </w:t>
      </w:r>
      <w:r w:rsidR="005F6258" w:rsidRPr="009F3491">
        <w:rPr>
          <w:rFonts w:asciiTheme="minorHAnsi" w:hAnsiTheme="minorHAnsi" w:cstheme="minorHAnsi"/>
          <w:color w:val="auto"/>
          <w:sz w:val="24"/>
          <w:szCs w:val="24"/>
        </w:rPr>
        <w:t>K</w:t>
      </w:r>
      <w:r w:rsidRPr="009F3491">
        <w:rPr>
          <w:rFonts w:asciiTheme="minorHAnsi" w:hAnsiTheme="minorHAnsi" w:cstheme="minorHAnsi"/>
          <w:sz w:val="24"/>
          <w:szCs w:val="24"/>
        </w:rPr>
        <w:t>ażda pozy</w:t>
      </w:r>
      <w:r w:rsidR="00743F39" w:rsidRPr="009F3491">
        <w:rPr>
          <w:rFonts w:asciiTheme="minorHAnsi" w:hAnsiTheme="minorHAnsi" w:cstheme="minorHAnsi"/>
          <w:sz w:val="24"/>
          <w:szCs w:val="24"/>
        </w:rPr>
        <w:t>cja</w:t>
      </w:r>
      <w:r w:rsidR="00001FD8" w:rsidRPr="009F3491">
        <w:rPr>
          <w:rFonts w:asciiTheme="minorHAnsi" w:hAnsiTheme="minorHAnsi" w:cstheme="minorHAnsi"/>
          <w:sz w:val="24"/>
          <w:szCs w:val="24"/>
        </w:rPr>
        <w:t xml:space="preserve"> formularza opis danych technicznych oferowanego przez </w:t>
      </w:r>
      <w:r w:rsidR="007D36AA" w:rsidRPr="009F3491">
        <w:rPr>
          <w:rFonts w:asciiTheme="minorHAnsi" w:hAnsiTheme="minorHAnsi" w:cstheme="minorHAnsi"/>
          <w:sz w:val="24"/>
          <w:szCs w:val="24"/>
        </w:rPr>
        <w:t>W</w:t>
      </w:r>
      <w:r w:rsidR="00001FD8" w:rsidRPr="009F3491">
        <w:rPr>
          <w:rFonts w:asciiTheme="minorHAnsi" w:hAnsiTheme="minorHAnsi" w:cstheme="minorHAnsi"/>
          <w:sz w:val="24"/>
          <w:szCs w:val="24"/>
        </w:rPr>
        <w:t>ykonawcę sprzętu</w:t>
      </w:r>
      <w:r w:rsidR="007D36AA" w:rsidRPr="009F3491">
        <w:rPr>
          <w:rFonts w:asciiTheme="minorHAnsi" w:hAnsiTheme="minorHAnsi" w:cstheme="minorHAnsi"/>
          <w:sz w:val="24"/>
          <w:szCs w:val="24"/>
        </w:rPr>
        <w:t xml:space="preserve"> </w:t>
      </w:r>
      <w:r w:rsidR="00001FD8" w:rsidRPr="009F3491">
        <w:rPr>
          <w:rFonts w:asciiTheme="minorHAnsi" w:hAnsiTheme="minorHAnsi" w:cstheme="minorHAnsi"/>
          <w:sz w:val="24"/>
          <w:szCs w:val="24"/>
        </w:rPr>
        <w:t>- Załącznik Nr</w:t>
      </w:r>
      <w:r w:rsidR="00073CF3" w:rsidRPr="009F3491">
        <w:rPr>
          <w:rFonts w:asciiTheme="minorHAnsi" w:hAnsiTheme="minorHAnsi" w:cstheme="minorHAnsi"/>
          <w:sz w:val="24"/>
          <w:szCs w:val="24"/>
        </w:rPr>
        <w:t> </w:t>
      </w:r>
      <w:r w:rsidR="00001FD8" w:rsidRPr="009F3491">
        <w:rPr>
          <w:rFonts w:asciiTheme="minorHAnsi" w:hAnsiTheme="minorHAnsi" w:cstheme="minorHAnsi"/>
          <w:sz w:val="24"/>
          <w:szCs w:val="24"/>
        </w:rPr>
        <w:t>1</w:t>
      </w:r>
      <w:r w:rsidR="00073CF3" w:rsidRPr="009F3491">
        <w:rPr>
          <w:rFonts w:asciiTheme="minorHAnsi" w:hAnsiTheme="minorHAnsi" w:cstheme="minorHAnsi"/>
          <w:sz w:val="24"/>
          <w:szCs w:val="24"/>
        </w:rPr>
        <w:t> </w:t>
      </w:r>
      <w:r w:rsidR="00001FD8" w:rsidRPr="009F3491">
        <w:rPr>
          <w:rFonts w:asciiTheme="minorHAnsi" w:hAnsiTheme="minorHAnsi" w:cstheme="minorHAnsi"/>
          <w:sz w:val="24"/>
          <w:szCs w:val="24"/>
        </w:rPr>
        <w:t>a do SWZ</w:t>
      </w:r>
      <w:r w:rsidRPr="009F3491">
        <w:rPr>
          <w:rFonts w:asciiTheme="minorHAnsi" w:hAnsiTheme="minorHAnsi" w:cstheme="minorHAnsi"/>
          <w:sz w:val="24"/>
          <w:szCs w:val="24"/>
        </w:rPr>
        <w:t>, musi być wypełniona. Przez wypełnienie, Zamawiający rozumie podanie</w:t>
      </w:r>
      <w:r w:rsidR="002D6D58" w:rsidRPr="009F3491">
        <w:rPr>
          <w:rFonts w:asciiTheme="minorHAnsi" w:hAnsiTheme="minorHAnsi" w:cstheme="minorHAnsi"/>
          <w:sz w:val="24"/>
          <w:szCs w:val="24"/>
        </w:rPr>
        <w:t xml:space="preserve"> danych technicznych </w:t>
      </w:r>
      <w:r w:rsidR="006A765D" w:rsidRPr="009F3491">
        <w:rPr>
          <w:rFonts w:asciiTheme="minorHAnsi" w:hAnsiTheme="minorHAnsi" w:cstheme="minorHAnsi"/>
          <w:sz w:val="24"/>
          <w:szCs w:val="24"/>
        </w:rPr>
        <w:t>c</w:t>
      </w:r>
      <w:r w:rsidR="002D6D58" w:rsidRPr="009F3491">
        <w:rPr>
          <w:rFonts w:asciiTheme="minorHAnsi" w:hAnsiTheme="minorHAnsi" w:cstheme="minorHAnsi"/>
          <w:sz w:val="24"/>
          <w:szCs w:val="24"/>
        </w:rPr>
        <w:t>harakteryzujących oferowany sprzęt, a</w:t>
      </w:r>
      <w:r w:rsidRPr="009F3491">
        <w:rPr>
          <w:rFonts w:asciiTheme="minorHAnsi" w:hAnsiTheme="minorHAnsi" w:cstheme="minorHAnsi"/>
          <w:sz w:val="24"/>
          <w:szCs w:val="24"/>
        </w:rPr>
        <w:t xml:space="preserve"> niezbędnych do zweryfikowania oferowanego produktu potwierdzający spełnianie warunków postawionych przez Zamawiającego.</w:t>
      </w:r>
      <w:r w:rsidR="00570188" w:rsidRPr="009F3491">
        <w:rPr>
          <w:rFonts w:asciiTheme="minorHAnsi" w:hAnsiTheme="minorHAnsi" w:cstheme="minorHAnsi"/>
          <w:sz w:val="24"/>
          <w:szCs w:val="24"/>
        </w:rPr>
        <w:t xml:space="preserve"> Nie dopuszcza się wpisywania stwierdzeń np. „zgodnie ze specyfikacją”, „TAK” </w:t>
      </w:r>
      <w:r w:rsidR="00667832" w:rsidRPr="009F3491">
        <w:rPr>
          <w:rFonts w:asciiTheme="minorHAnsi" w:hAnsiTheme="minorHAnsi" w:cstheme="minorHAnsi"/>
          <w:sz w:val="24"/>
          <w:szCs w:val="24"/>
        </w:rPr>
        <w:t>itp.</w:t>
      </w:r>
    </w:p>
    <w:p w14:paraId="7065751A" w14:textId="3089070B" w:rsidR="00570188" w:rsidRPr="009F3491" w:rsidRDefault="005F6258" w:rsidP="009F3491">
      <w:pPr>
        <w:suppressAutoHyphens/>
        <w:spacing w:after="0" w:line="276" w:lineRule="auto"/>
        <w:ind w:left="924" w:firstLine="49"/>
        <w:jc w:val="left"/>
        <w:rPr>
          <w:rFonts w:asciiTheme="minorHAnsi" w:hAnsiTheme="minorHAnsi" w:cstheme="minorHAnsi"/>
          <w:sz w:val="24"/>
          <w:szCs w:val="24"/>
        </w:rPr>
      </w:pPr>
      <w:r w:rsidRPr="009F3491">
        <w:rPr>
          <w:rFonts w:asciiTheme="minorHAnsi" w:hAnsiTheme="minorHAnsi" w:cstheme="minorHAnsi"/>
          <w:color w:val="auto"/>
          <w:sz w:val="24"/>
          <w:szCs w:val="24"/>
        </w:rPr>
        <w:t>Dane należy określić w sposób jednoznaczny i nie budzący wątpliwości. Powyższe służyć będzie ocenie czy oferowany towar spełnia wymagania Zamawiającego oraz aby w rzetelny sposób porównać złożone przez Wykonawców oferty.</w:t>
      </w:r>
    </w:p>
    <w:p w14:paraId="7B79B759" w14:textId="1392CB57" w:rsidR="00340B11" w:rsidRPr="009F3491" w:rsidRDefault="002D2560" w:rsidP="009F3491">
      <w:pPr>
        <w:pStyle w:val="Default"/>
        <w:numPr>
          <w:ilvl w:val="0"/>
          <w:numId w:val="93"/>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d</w:t>
      </w:r>
      <w:r w:rsidR="00B46383" w:rsidRPr="009F3491">
        <w:rPr>
          <w:rFonts w:asciiTheme="minorHAnsi" w:hAnsiTheme="minorHAnsi" w:cstheme="minorHAnsi"/>
        </w:rPr>
        <w:t>ostarczy zamawiane urządzenia</w:t>
      </w:r>
      <w:r w:rsidRPr="009F3491">
        <w:rPr>
          <w:rFonts w:asciiTheme="minorHAnsi" w:hAnsiTheme="minorHAnsi" w:cstheme="minorHAnsi"/>
        </w:rPr>
        <w:t xml:space="preserve"> we własnym zakresie i na własny koszt do siedziby </w:t>
      </w:r>
      <w:r w:rsidR="006C7840" w:rsidRPr="009F3491">
        <w:rPr>
          <w:rFonts w:asciiTheme="minorHAnsi" w:hAnsiTheme="minorHAnsi" w:cstheme="minorHAnsi"/>
        </w:rPr>
        <w:t>U</w:t>
      </w:r>
      <w:r w:rsidR="00340B11" w:rsidRPr="009F3491">
        <w:rPr>
          <w:rFonts w:asciiTheme="minorHAnsi" w:hAnsiTheme="minorHAnsi" w:cstheme="minorHAnsi"/>
        </w:rPr>
        <w:t>żytkownika</w:t>
      </w:r>
      <w:r w:rsidRPr="009F3491">
        <w:rPr>
          <w:rFonts w:asciiTheme="minorHAnsi" w:hAnsiTheme="minorHAnsi" w:cstheme="minorHAnsi"/>
        </w:rPr>
        <w:t xml:space="preserve">, w dni robocze od </w:t>
      </w:r>
      <w:r w:rsidR="00340B11" w:rsidRPr="009F3491">
        <w:rPr>
          <w:rFonts w:asciiTheme="minorHAnsi" w:hAnsiTheme="minorHAnsi" w:cstheme="minorHAnsi"/>
        </w:rPr>
        <w:t xml:space="preserve">poniedziałku do piątku w godz. </w:t>
      </w:r>
      <w:r w:rsidR="00073CF3" w:rsidRPr="009F3491">
        <w:rPr>
          <w:rFonts w:asciiTheme="minorHAnsi" w:hAnsiTheme="minorHAnsi" w:cstheme="minorHAnsi"/>
        </w:rPr>
        <w:t>8</w:t>
      </w:r>
      <w:r w:rsidR="00340B11" w:rsidRPr="009F3491">
        <w:rPr>
          <w:rFonts w:asciiTheme="minorHAnsi" w:hAnsiTheme="minorHAnsi" w:cstheme="minorHAnsi"/>
        </w:rPr>
        <w:t>.00 do 15:00.</w:t>
      </w:r>
    </w:p>
    <w:p w14:paraId="3C62E307" w14:textId="4D2E7CBE" w:rsidR="0077474A" w:rsidRPr="009F3491" w:rsidRDefault="002D2560" w:rsidP="009F3491">
      <w:pPr>
        <w:pStyle w:val="Default"/>
        <w:numPr>
          <w:ilvl w:val="0"/>
          <w:numId w:val="93"/>
        </w:numPr>
        <w:spacing w:line="276" w:lineRule="auto"/>
        <w:ind w:left="924" w:hanging="357"/>
        <w:rPr>
          <w:rFonts w:asciiTheme="minorHAnsi" w:hAnsiTheme="minorHAnsi" w:cstheme="minorHAnsi"/>
          <w:color w:val="FF0000"/>
        </w:rPr>
      </w:pPr>
      <w:r w:rsidRPr="009F3491">
        <w:rPr>
          <w:rFonts w:asciiTheme="minorHAnsi" w:hAnsiTheme="minorHAnsi" w:cstheme="minorHAnsi"/>
        </w:rPr>
        <w:t>Wykonawca odp</w:t>
      </w:r>
      <w:r w:rsidR="0077474A" w:rsidRPr="009F3491">
        <w:rPr>
          <w:rFonts w:asciiTheme="minorHAnsi" w:hAnsiTheme="minorHAnsi" w:cstheme="minorHAnsi"/>
        </w:rPr>
        <w:t xml:space="preserve">owiada za </w:t>
      </w:r>
      <w:r w:rsidR="00B46383" w:rsidRPr="009F3491">
        <w:rPr>
          <w:rFonts w:asciiTheme="minorHAnsi" w:hAnsiTheme="minorHAnsi" w:cstheme="minorHAnsi"/>
        </w:rPr>
        <w:t>urządzenia</w:t>
      </w:r>
      <w:r w:rsidRPr="009F3491">
        <w:rPr>
          <w:rFonts w:asciiTheme="minorHAnsi" w:hAnsiTheme="minorHAnsi" w:cstheme="minorHAnsi"/>
        </w:rPr>
        <w:t xml:space="preserve"> w czasie transportu</w:t>
      </w:r>
      <w:r w:rsidR="0077474A" w:rsidRPr="009F3491">
        <w:rPr>
          <w:rFonts w:asciiTheme="minorHAnsi" w:hAnsiTheme="minorHAnsi" w:cstheme="minorHAnsi"/>
        </w:rPr>
        <w:t>. W</w:t>
      </w:r>
      <w:r w:rsidRPr="009F3491">
        <w:rPr>
          <w:rFonts w:asciiTheme="minorHAnsi" w:hAnsiTheme="minorHAnsi" w:cstheme="minorHAnsi"/>
        </w:rPr>
        <w:t xml:space="preserve"> przypadku uszkodzeń ponosi pełną odpowiedzialność za powstałe szkody. </w:t>
      </w:r>
    </w:p>
    <w:p w14:paraId="1638D8C2" w14:textId="77777777" w:rsidR="0077474A" w:rsidRPr="009F3491" w:rsidRDefault="002D2560" w:rsidP="009F3491">
      <w:pPr>
        <w:pStyle w:val="Default"/>
        <w:numPr>
          <w:ilvl w:val="0"/>
          <w:numId w:val="93"/>
        </w:numPr>
        <w:spacing w:line="276" w:lineRule="auto"/>
        <w:ind w:left="924" w:hanging="357"/>
        <w:rPr>
          <w:rFonts w:asciiTheme="minorHAnsi" w:hAnsiTheme="minorHAnsi" w:cstheme="minorHAnsi"/>
          <w:color w:val="FF0000"/>
        </w:rPr>
      </w:pPr>
      <w:r w:rsidRPr="009F3491">
        <w:rPr>
          <w:rFonts w:asciiTheme="minorHAnsi" w:hAnsiTheme="minorHAnsi" w:cstheme="minorHAnsi"/>
        </w:rPr>
        <w:t xml:space="preserve">Wykonawca zobowiązuje się do usunięcia na własny koszt wszelkich szkód spowodowanych przez Wykonawcę i powstałych w trakcie realizacji zamówienia. </w:t>
      </w:r>
    </w:p>
    <w:p w14:paraId="54354794" w14:textId="463F34B8" w:rsidR="00676826" w:rsidRPr="009F3491" w:rsidRDefault="002D2560" w:rsidP="009F3491">
      <w:pPr>
        <w:pStyle w:val="Default"/>
        <w:numPr>
          <w:ilvl w:val="0"/>
          <w:numId w:val="93"/>
        </w:numPr>
        <w:spacing w:line="276" w:lineRule="auto"/>
        <w:ind w:left="924" w:hanging="357"/>
        <w:rPr>
          <w:rFonts w:asciiTheme="minorHAnsi" w:hAnsiTheme="minorHAnsi" w:cstheme="minorHAnsi"/>
          <w:color w:val="FF0000"/>
        </w:rPr>
      </w:pPr>
      <w:r w:rsidRPr="009F3491">
        <w:rPr>
          <w:rFonts w:asciiTheme="minorHAnsi" w:hAnsiTheme="minorHAnsi" w:cstheme="minorHAnsi"/>
        </w:rPr>
        <w:lastRenderedPageBreak/>
        <w:t>Dostarczon</w:t>
      </w:r>
      <w:r w:rsidR="00B46383" w:rsidRPr="009F3491">
        <w:rPr>
          <w:rFonts w:asciiTheme="minorHAnsi" w:hAnsiTheme="minorHAnsi" w:cstheme="minorHAnsi"/>
        </w:rPr>
        <w:t>e</w:t>
      </w:r>
      <w:r w:rsidR="0077474A" w:rsidRPr="009F3491">
        <w:rPr>
          <w:rFonts w:asciiTheme="minorHAnsi" w:hAnsiTheme="minorHAnsi" w:cstheme="minorHAnsi"/>
        </w:rPr>
        <w:t xml:space="preserve"> </w:t>
      </w:r>
      <w:r w:rsidR="00B46383" w:rsidRPr="009F3491">
        <w:rPr>
          <w:rFonts w:asciiTheme="minorHAnsi" w:hAnsiTheme="minorHAnsi" w:cstheme="minorHAnsi"/>
        </w:rPr>
        <w:t>urządzenia</w:t>
      </w:r>
      <w:r w:rsidR="0077474A" w:rsidRPr="009F3491">
        <w:rPr>
          <w:rFonts w:asciiTheme="minorHAnsi" w:hAnsiTheme="minorHAnsi" w:cstheme="minorHAnsi"/>
        </w:rPr>
        <w:t xml:space="preserve"> z</w:t>
      </w:r>
      <w:r w:rsidR="00B46383" w:rsidRPr="009F3491">
        <w:rPr>
          <w:rFonts w:asciiTheme="minorHAnsi" w:hAnsiTheme="minorHAnsi" w:cstheme="minorHAnsi"/>
        </w:rPr>
        <w:t>ostaną</w:t>
      </w:r>
      <w:r w:rsidR="0077474A" w:rsidRPr="009F3491">
        <w:rPr>
          <w:rFonts w:asciiTheme="minorHAnsi" w:hAnsiTheme="minorHAnsi" w:cstheme="minorHAnsi"/>
        </w:rPr>
        <w:t xml:space="preserve"> przyjęt</w:t>
      </w:r>
      <w:r w:rsidR="00B46383" w:rsidRPr="009F3491">
        <w:rPr>
          <w:rFonts w:asciiTheme="minorHAnsi" w:hAnsiTheme="minorHAnsi" w:cstheme="minorHAnsi"/>
        </w:rPr>
        <w:t>e</w:t>
      </w:r>
      <w:r w:rsidRPr="009F3491">
        <w:rPr>
          <w:rFonts w:asciiTheme="minorHAnsi" w:hAnsiTheme="minorHAnsi" w:cstheme="minorHAnsi"/>
        </w:rPr>
        <w:t xml:space="preserve"> przez Zamawi</w:t>
      </w:r>
      <w:r w:rsidR="0077474A" w:rsidRPr="009F3491">
        <w:rPr>
          <w:rFonts w:asciiTheme="minorHAnsi" w:hAnsiTheme="minorHAnsi" w:cstheme="minorHAnsi"/>
        </w:rPr>
        <w:t xml:space="preserve">ającego w siedzibie </w:t>
      </w:r>
      <w:r w:rsidR="006C7840" w:rsidRPr="009F3491">
        <w:rPr>
          <w:rFonts w:asciiTheme="minorHAnsi" w:hAnsiTheme="minorHAnsi" w:cstheme="minorHAnsi"/>
        </w:rPr>
        <w:t>U</w:t>
      </w:r>
      <w:r w:rsidR="0077474A" w:rsidRPr="009F3491">
        <w:rPr>
          <w:rFonts w:asciiTheme="minorHAnsi" w:hAnsiTheme="minorHAnsi" w:cstheme="minorHAnsi"/>
        </w:rPr>
        <w:t>żytkownika</w:t>
      </w:r>
      <w:r w:rsidRPr="009F3491">
        <w:rPr>
          <w:rFonts w:asciiTheme="minorHAnsi" w:hAnsiTheme="minorHAnsi" w:cstheme="minorHAnsi"/>
        </w:rPr>
        <w:t xml:space="preserve">. Z odbioru sporządzany będzie protokół </w:t>
      </w:r>
      <w:r w:rsidR="00B46383" w:rsidRPr="009F3491">
        <w:rPr>
          <w:rFonts w:asciiTheme="minorHAnsi" w:hAnsiTheme="minorHAnsi" w:cstheme="minorHAnsi"/>
        </w:rPr>
        <w:t>zdawczo-odbiorczy</w:t>
      </w:r>
      <w:r w:rsidRPr="009F3491">
        <w:rPr>
          <w:rFonts w:asciiTheme="minorHAnsi" w:hAnsiTheme="minorHAnsi" w:cstheme="minorHAnsi"/>
        </w:rPr>
        <w:t>, w którym zostaną zapisane wszelkie ewentualne uwagi dot</w:t>
      </w:r>
      <w:r w:rsidR="0077474A" w:rsidRPr="009F3491">
        <w:rPr>
          <w:rFonts w:asciiTheme="minorHAnsi" w:hAnsiTheme="minorHAnsi" w:cstheme="minorHAnsi"/>
        </w:rPr>
        <w:t>yczące dostarczanego sprzę</w:t>
      </w:r>
      <w:r w:rsidR="00B46383" w:rsidRPr="009F3491">
        <w:rPr>
          <w:rFonts w:asciiTheme="minorHAnsi" w:hAnsiTheme="minorHAnsi" w:cstheme="minorHAnsi"/>
        </w:rPr>
        <w:t xml:space="preserve">tu. </w:t>
      </w:r>
    </w:p>
    <w:p w14:paraId="18076063" w14:textId="77777777" w:rsidR="00676826" w:rsidRPr="00676826" w:rsidRDefault="00676826" w:rsidP="00676826">
      <w:pPr>
        <w:pStyle w:val="Default"/>
        <w:spacing w:line="276" w:lineRule="auto"/>
        <w:ind w:left="924"/>
        <w:jc w:val="both"/>
        <w:rPr>
          <w:rFonts w:asciiTheme="minorHAnsi" w:hAnsiTheme="minorHAnsi" w:cstheme="minorHAnsi"/>
          <w:color w:val="FF0000"/>
        </w:rPr>
      </w:pPr>
    </w:p>
    <w:p w14:paraId="02ABFE4D" w14:textId="7BBB9926" w:rsidR="00CD55EC" w:rsidRPr="00676826" w:rsidRDefault="001C27AD" w:rsidP="00676826">
      <w:pPr>
        <w:pStyle w:val="Default"/>
        <w:spacing w:before="120" w:after="120" w:line="276" w:lineRule="auto"/>
        <w:jc w:val="both"/>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4C2AC5" w:rsidRPr="00676826">
        <w:rPr>
          <w:rFonts w:asciiTheme="minorHAnsi" w:hAnsiTheme="minorHAnsi" w:cstheme="minorHAnsi"/>
          <w:b/>
          <w:sz w:val="28"/>
          <w:szCs w:val="28"/>
        </w:rPr>
        <w:t>CZĘŚĆI ZAMÓWIENIA</w:t>
      </w:r>
    </w:p>
    <w:p w14:paraId="3A4EFC12" w14:textId="66F29177" w:rsidR="00CA187F" w:rsidRDefault="00F9520A" w:rsidP="00927745">
      <w:pPr>
        <w:pStyle w:val="Default"/>
        <w:ind w:left="567"/>
        <w:jc w:val="both"/>
        <w:rPr>
          <w:rFonts w:asciiTheme="minorHAnsi" w:hAnsiTheme="minorHAnsi" w:cstheme="minorHAnsi"/>
        </w:rPr>
      </w:pPr>
      <w:r w:rsidRPr="007E6CF6">
        <w:rPr>
          <w:rFonts w:asciiTheme="minorHAnsi" w:hAnsiTheme="minorHAnsi" w:cstheme="minorHAnsi"/>
        </w:rPr>
        <w:t>Zamawiający</w:t>
      </w:r>
      <w:r w:rsidR="00F127FE" w:rsidRPr="007E6CF6">
        <w:rPr>
          <w:rFonts w:asciiTheme="minorHAnsi" w:hAnsiTheme="minorHAnsi" w:cstheme="minorHAnsi"/>
        </w:rPr>
        <w:t xml:space="preserve"> </w:t>
      </w:r>
      <w:r w:rsidR="00F127FE" w:rsidRPr="007E6CF6">
        <w:rPr>
          <w:rFonts w:asciiTheme="minorHAnsi" w:hAnsiTheme="minorHAnsi" w:cstheme="minorHAnsi"/>
          <w:b/>
          <w:bCs/>
        </w:rPr>
        <w:t>nie</w:t>
      </w:r>
      <w:r w:rsidRPr="007E6CF6">
        <w:rPr>
          <w:rFonts w:asciiTheme="minorHAnsi" w:hAnsiTheme="minorHAnsi" w:cstheme="minorHAnsi"/>
        </w:rPr>
        <w:t xml:space="preserve"> </w:t>
      </w:r>
      <w:r w:rsidRPr="007E6CF6">
        <w:rPr>
          <w:rFonts w:asciiTheme="minorHAnsi" w:hAnsiTheme="minorHAnsi" w:cstheme="minorHAnsi"/>
          <w:b/>
          <w:bCs/>
        </w:rPr>
        <w:t>dopuszcza</w:t>
      </w:r>
      <w:r w:rsidRPr="007E6CF6">
        <w:rPr>
          <w:rFonts w:asciiTheme="minorHAnsi" w:hAnsiTheme="minorHAnsi" w:cstheme="minorHAnsi"/>
        </w:rPr>
        <w:t xml:space="preserve"> możliwoś</w:t>
      </w:r>
      <w:r w:rsidR="00751162" w:rsidRPr="007E6CF6">
        <w:rPr>
          <w:rFonts w:asciiTheme="minorHAnsi" w:hAnsiTheme="minorHAnsi" w:cstheme="minorHAnsi"/>
        </w:rPr>
        <w:t>ci</w:t>
      </w:r>
      <w:r w:rsidRPr="007E6CF6">
        <w:rPr>
          <w:rFonts w:asciiTheme="minorHAnsi" w:hAnsiTheme="minorHAnsi" w:cstheme="minorHAnsi"/>
        </w:rPr>
        <w:t xml:space="preserve"> składania ofert częściowych</w:t>
      </w:r>
      <w:r w:rsidR="007747F2" w:rsidRPr="007E6CF6">
        <w:rPr>
          <w:rFonts w:asciiTheme="minorHAnsi" w:hAnsiTheme="minorHAnsi" w:cstheme="minorHAnsi"/>
        </w:rPr>
        <w:t xml:space="preserve">. </w:t>
      </w:r>
    </w:p>
    <w:p w14:paraId="17F14B5E" w14:textId="77777777" w:rsidR="00CA187F" w:rsidRDefault="00CA187F" w:rsidP="00927745">
      <w:pPr>
        <w:pStyle w:val="Default"/>
        <w:ind w:left="567"/>
        <w:jc w:val="both"/>
        <w:rPr>
          <w:rFonts w:asciiTheme="minorHAnsi" w:hAnsiTheme="minorHAnsi" w:cstheme="minorHAnsi"/>
        </w:rPr>
      </w:pPr>
    </w:p>
    <w:p w14:paraId="552550FB" w14:textId="13A08D65" w:rsidR="00927745" w:rsidRDefault="00F877E6" w:rsidP="009B56A4">
      <w:pPr>
        <w:autoSpaceDE w:val="0"/>
        <w:autoSpaceDN w:val="0"/>
        <w:adjustRightInd w:val="0"/>
        <w:spacing w:after="0" w:line="276" w:lineRule="auto"/>
        <w:ind w:left="567" w:firstLine="0"/>
        <w:jc w:val="left"/>
        <w:rPr>
          <w:rFonts w:asciiTheme="minorHAnsi" w:hAnsiTheme="minorHAnsi" w:cstheme="minorHAnsi"/>
          <w:sz w:val="24"/>
          <w:szCs w:val="24"/>
        </w:rPr>
      </w:pPr>
      <w:r w:rsidRPr="00F877E6">
        <w:rPr>
          <w:rFonts w:asciiTheme="minorHAnsi" w:hAnsiTheme="minorHAnsi" w:cstheme="minorHAnsi"/>
          <w:sz w:val="24"/>
          <w:szCs w:val="24"/>
        </w:rPr>
        <w:t xml:space="preserve">Zamówienie nie jest podzielone na części z uwagi na fakt, iż jego realizacja z podziałem na zadania wywoływałaby trudności w skoordynowaniu działań różnych </w:t>
      </w:r>
      <w:r w:rsidR="00927745">
        <w:rPr>
          <w:rFonts w:asciiTheme="minorHAnsi" w:hAnsiTheme="minorHAnsi" w:cstheme="minorHAnsi"/>
          <w:sz w:val="24"/>
          <w:szCs w:val="24"/>
        </w:rPr>
        <w:t>W</w:t>
      </w:r>
      <w:r w:rsidRPr="00F877E6">
        <w:rPr>
          <w:rFonts w:asciiTheme="minorHAnsi" w:hAnsiTheme="minorHAnsi" w:cstheme="minorHAnsi"/>
          <w:sz w:val="24"/>
          <w:szCs w:val="24"/>
        </w:rPr>
        <w:t>ykonawców realizujących poszczególne części zamówienia, co mogłoby skutkować nadmiernymi kosztami i należytą starannością wykonania przedmiotu zamówienia, a także niedochowaniem terminów. Zamówienie musi zostać zrealizowane w całości, gdyż stanowi ono pełne, niezbędne wyposażenie pracowni stolarsko-meblarskiej w Młodzieżowym Ośrodku Wychowawczym w Koźminie Wlkp.</w:t>
      </w:r>
    </w:p>
    <w:p w14:paraId="115D17DD" w14:textId="77777777" w:rsidR="00927745" w:rsidRDefault="00927745" w:rsidP="00927745">
      <w:pPr>
        <w:autoSpaceDE w:val="0"/>
        <w:autoSpaceDN w:val="0"/>
        <w:adjustRightInd w:val="0"/>
        <w:spacing w:after="0" w:line="276" w:lineRule="auto"/>
        <w:ind w:left="567" w:firstLine="0"/>
        <w:rPr>
          <w:rFonts w:asciiTheme="minorHAnsi" w:hAnsiTheme="minorHAnsi" w:cstheme="minorHAnsi"/>
          <w:sz w:val="24"/>
          <w:szCs w:val="24"/>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2149D3ED" w:rsidR="00F9520A" w:rsidRDefault="00FC65C8" w:rsidP="00577BF4">
      <w:pPr>
        <w:autoSpaceDE w:val="0"/>
        <w:autoSpaceDN w:val="0"/>
        <w:adjustRightInd w:val="0"/>
        <w:spacing w:after="0" w:line="276" w:lineRule="auto"/>
        <w:ind w:left="567" w:firstLine="0"/>
        <w:jc w:val="left"/>
        <w:rPr>
          <w:rFonts w:asciiTheme="minorHAnsi" w:hAnsiTheme="minorHAnsi" w:cstheme="minorHAnsi"/>
          <w:sz w:val="24"/>
          <w:szCs w:val="24"/>
        </w:rPr>
      </w:pPr>
      <w:r w:rsidRPr="0011572A">
        <w:rPr>
          <w:rFonts w:asciiTheme="minorHAnsi" w:hAnsiTheme="minorHAnsi" w:cstheme="minorHAnsi"/>
          <w:sz w:val="24"/>
          <w:szCs w:val="24"/>
        </w:rPr>
        <w:t xml:space="preserve">Zamawiający </w:t>
      </w:r>
      <w:r w:rsidRPr="0011572A">
        <w:rPr>
          <w:rFonts w:asciiTheme="minorHAnsi" w:hAnsiTheme="minorHAnsi" w:cstheme="minorHAnsi"/>
          <w:b/>
          <w:bCs/>
          <w:sz w:val="24"/>
          <w:szCs w:val="24"/>
        </w:rPr>
        <w:t>nie dopuszcza</w:t>
      </w:r>
      <w:r w:rsidRPr="0011572A">
        <w:rPr>
          <w:rFonts w:asciiTheme="minorHAnsi" w:hAnsiTheme="minorHAnsi" w:cstheme="minorHAnsi"/>
          <w:sz w:val="24"/>
          <w:szCs w:val="24"/>
        </w:rPr>
        <w:t xml:space="preserve"> częściowego składania ofert</w:t>
      </w:r>
      <w:r w:rsidR="00BD2804">
        <w:rPr>
          <w:rFonts w:asciiTheme="minorHAnsi" w:hAnsiTheme="minorHAnsi" w:cstheme="minorHAnsi"/>
          <w:sz w:val="24"/>
          <w:szCs w:val="24"/>
        </w:rPr>
        <w:t>, zgodnie z uzasadnieniem zawartym w rozdziale 4.</w:t>
      </w:r>
    </w:p>
    <w:p w14:paraId="285B05BB" w14:textId="77777777" w:rsidR="00927745" w:rsidRPr="0011572A" w:rsidRDefault="00927745"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wynikających z art. 95 ustawy pzp.</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lastRenderedPageBreak/>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373F6BC2"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pzp.</w:t>
      </w: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ykonawców, o których mowa w art. 94 ustawy pzp.</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pzp.</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rsidP="00704CC2">
      <w:pPr>
        <w:pStyle w:val="Akapitzlist"/>
        <w:numPr>
          <w:ilvl w:val="0"/>
          <w:numId w:val="37"/>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704CC2">
      <w:pPr>
        <w:pStyle w:val="Akapitzlist"/>
        <w:numPr>
          <w:ilvl w:val="0"/>
          <w:numId w:val="37"/>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6B0B6E" w:rsidR="00D03E39" w:rsidRPr="000C3C29" w:rsidRDefault="00D43C7F" w:rsidP="00704CC2">
      <w:pPr>
        <w:pStyle w:val="Akapitzlist"/>
        <w:numPr>
          <w:ilvl w:val="0"/>
          <w:numId w:val="37"/>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6EF4D19D"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pzp.</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1F524FE" w14:textId="29B93856" w:rsidR="00F9520A" w:rsidRPr="00B70BE2" w:rsidRDefault="00472695" w:rsidP="00704CC2">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704CC2">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630E766C"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776D96" w:rsidRPr="004B2B72">
        <w:rPr>
          <w:rFonts w:asciiTheme="minorHAnsi" w:hAnsiTheme="minorHAnsi" w:cstheme="minorHAnsi"/>
          <w:sz w:val="24"/>
          <w:szCs w:val="24"/>
        </w:rPr>
        <w:t xml:space="preserve">Nr </w:t>
      </w:r>
      <w:r w:rsidR="00032E7E" w:rsidRPr="004B2B72">
        <w:rPr>
          <w:rFonts w:asciiTheme="minorHAnsi" w:hAnsiTheme="minorHAnsi" w:cstheme="minorHAnsi"/>
          <w:sz w:val="24"/>
          <w:szCs w:val="24"/>
        </w:rPr>
        <w:t>5</w:t>
      </w:r>
      <w:r w:rsidR="00913EF4" w:rsidRPr="00CA7124">
        <w:rPr>
          <w:rFonts w:asciiTheme="minorHAnsi" w:hAnsiTheme="minorHAnsi" w:cstheme="minorHAnsi"/>
          <w:sz w:val="24"/>
          <w:szCs w:val="24"/>
        </w:rPr>
        <w:t xml:space="preserve"> </w:t>
      </w:r>
      <w:r w:rsidRPr="00CA712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r w:rsidR="00B2158A">
        <w:rPr>
          <w:rFonts w:asciiTheme="minorHAnsi" w:hAnsiTheme="minorHAnsi" w:cstheme="minorHAnsi"/>
          <w:sz w:val="24"/>
          <w:szCs w:val="24"/>
        </w:rPr>
        <w:t>p</w:t>
      </w:r>
      <w:r w:rsidRPr="00690902">
        <w:rPr>
          <w:rFonts w:asciiTheme="minorHAnsi" w:hAnsiTheme="minorHAnsi" w:cstheme="minorHAnsi"/>
          <w:sz w:val="24"/>
          <w:szCs w:val="24"/>
        </w:rPr>
        <w:t xml:space="preserve">zp,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596FF88A" w14:textId="379EB40E" w:rsidR="00FE1BDA" w:rsidRDefault="00FE1BDA" w:rsidP="00B2158A">
      <w:pPr>
        <w:pStyle w:val="Akapitzlist"/>
        <w:spacing w:after="0" w:line="276" w:lineRule="auto"/>
        <w:ind w:left="924" w:firstLine="0"/>
        <w:rPr>
          <w:rFonts w:asciiTheme="minorHAnsi" w:hAnsiTheme="minorHAnsi" w:cstheme="minorHAnsi"/>
          <w:sz w:val="24"/>
          <w:szCs w:val="24"/>
        </w:rPr>
      </w:pPr>
    </w:p>
    <w:p w14:paraId="5E6E4278" w14:textId="77777777" w:rsidR="00FE1BDA" w:rsidRPr="00B2158A" w:rsidRDefault="00FE1BD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lastRenderedPageBreak/>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130CD15C" w14:textId="08854A2A" w:rsidR="004A1885" w:rsidRDefault="004A1885" w:rsidP="00BF61A1">
      <w:pPr>
        <w:spacing w:after="0" w:line="276" w:lineRule="auto"/>
        <w:ind w:left="567" w:firstLine="0"/>
        <w:jc w:val="left"/>
        <w:rPr>
          <w:rFonts w:asciiTheme="minorHAnsi" w:hAnsiTheme="minorHAnsi" w:cstheme="minorHAnsi"/>
          <w:b/>
          <w:color w:val="auto"/>
          <w:sz w:val="24"/>
          <w:szCs w:val="24"/>
        </w:rPr>
      </w:pPr>
      <w:r w:rsidRPr="004A1885">
        <w:rPr>
          <w:rFonts w:asciiTheme="minorHAnsi" w:eastAsia="Arial Unicode MS" w:hAnsiTheme="minorHAnsi" w:cstheme="minorHAnsi"/>
          <w:color w:val="auto"/>
          <w:sz w:val="24"/>
          <w:szCs w:val="24"/>
        </w:rPr>
        <w:t xml:space="preserve">Zamówienie musi być zrealizowane (termin wymagany): </w:t>
      </w:r>
      <w:r w:rsidR="006C1468" w:rsidRPr="006C1468">
        <w:rPr>
          <w:rFonts w:asciiTheme="minorHAnsi" w:hAnsiTheme="minorHAnsi" w:cstheme="minorHAnsi"/>
          <w:b/>
          <w:color w:val="auto"/>
          <w:sz w:val="24"/>
          <w:szCs w:val="24"/>
        </w:rPr>
        <w:t>w okresie 60 dni kalendarzowych od dnia zawarcia umowy</w:t>
      </w:r>
      <w:r w:rsidR="00AA4213">
        <w:rPr>
          <w:rFonts w:asciiTheme="minorHAnsi" w:hAnsiTheme="minorHAnsi" w:cstheme="minorHAnsi"/>
          <w:b/>
          <w:color w:val="auto"/>
          <w:sz w:val="24"/>
          <w:szCs w:val="24"/>
        </w:rPr>
        <w:t>.</w:t>
      </w:r>
    </w:p>
    <w:p w14:paraId="00C7C08E" w14:textId="465BAC79" w:rsidR="008750CC" w:rsidRPr="00CD03FB" w:rsidRDefault="008A65F0" w:rsidP="00BF61A1">
      <w:pPr>
        <w:spacing w:after="0" w:line="276" w:lineRule="auto"/>
        <w:ind w:left="567" w:firstLine="0"/>
        <w:jc w:val="left"/>
        <w:rPr>
          <w:b/>
          <w:bCs/>
          <w:color w:val="auto"/>
          <w:sz w:val="24"/>
          <w:szCs w:val="24"/>
        </w:rPr>
      </w:pPr>
      <w:r w:rsidRPr="00CD03FB">
        <w:rPr>
          <w:rFonts w:asciiTheme="minorHAnsi" w:eastAsia="Arial Unicode MS" w:hAnsiTheme="minorHAnsi" w:cstheme="minorHAnsi"/>
          <w:b/>
          <w:bCs/>
          <w:color w:val="auto"/>
          <w:sz w:val="24"/>
          <w:szCs w:val="24"/>
        </w:rPr>
        <w:t>Za termin wykonania przedmiotu umowy uważa się wywiązanie</w:t>
      </w:r>
      <w:r w:rsidR="00455C4F" w:rsidRPr="00CD03FB">
        <w:rPr>
          <w:rFonts w:asciiTheme="minorHAnsi" w:eastAsia="Arial Unicode MS" w:hAnsiTheme="minorHAnsi" w:cstheme="minorHAnsi"/>
          <w:b/>
          <w:bCs/>
          <w:color w:val="auto"/>
          <w:sz w:val="24"/>
          <w:szCs w:val="24"/>
        </w:rPr>
        <w:t xml:space="preserve"> się Wykonawcy </w:t>
      </w:r>
      <w:r w:rsidRPr="00CD03FB">
        <w:rPr>
          <w:rFonts w:asciiTheme="minorHAnsi" w:eastAsia="Arial Unicode MS" w:hAnsiTheme="minorHAnsi" w:cstheme="minorHAnsi"/>
          <w:b/>
          <w:bCs/>
          <w:color w:val="auto"/>
          <w:sz w:val="24"/>
          <w:szCs w:val="24"/>
        </w:rPr>
        <w:t>ze</w:t>
      </w:r>
      <w:r w:rsidR="00455C4F" w:rsidRPr="00CD03FB">
        <w:rPr>
          <w:rFonts w:asciiTheme="minorHAnsi" w:eastAsia="Arial Unicode MS" w:hAnsiTheme="minorHAnsi" w:cstheme="minorHAnsi"/>
          <w:b/>
          <w:bCs/>
          <w:color w:val="auto"/>
          <w:sz w:val="24"/>
          <w:szCs w:val="24"/>
        </w:rPr>
        <w:t xml:space="preserve"> wszystkich zobowiązań wynikających z zawartej umowy</w:t>
      </w:r>
      <w:r w:rsidR="003A0180" w:rsidRPr="00CD03FB">
        <w:rPr>
          <w:rFonts w:asciiTheme="minorHAnsi" w:eastAsia="Arial Unicode MS" w:hAnsiTheme="minorHAnsi" w:cstheme="minorHAnsi"/>
          <w:b/>
          <w:bCs/>
          <w:color w:val="auto"/>
          <w:sz w:val="24"/>
          <w:szCs w:val="24"/>
        </w:rPr>
        <w:t xml:space="preserve">, w tym przeprowadzenie szkoleń </w:t>
      </w:r>
      <w:r w:rsidR="00455C4F" w:rsidRPr="00CD03FB">
        <w:rPr>
          <w:rFonts w:asciiTheme="minorHAnsi" w:eastAsia="Arial Unicode MS" w:hAnsiTheme="minorHAnsi" w:cstheme="minorHAnsi"/>
          <w:b/>
          <w:bCs/>
          <w:color w:val="auto"/>
          <w:sz w:val="24"/>
          <w:szCs w:val="24"/>
        </w:rPr>
        <w:t xml:space="preserve"> (bez uwzględniania postanowień dotyczących gwarancji).</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1148A112"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p>
    <w:p w14:paraId="71371C26" w14:textId="07A9B94B" w:rsidR="004C0F43" w:rsidRPr="000B6921" w:rsidRDefault="004C0F43" w:rsidP="00BF61A1">
      <w:pPr>
        <w:pStyle w:val="Akapitzlist"/>
        <w:numPr>
          <w:ilvl w:val="0"/>
          <w:numId w:val="38"/>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pzp z postępowania o udzielenie zamówienia wyklucza się z zastrzeżeniem art. 110 ust. 2 pzp,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65553D86"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pracy małoletnich cudzoziemców, o którym mowa w art. 9 ust. 2 ustawy z dnia 15 czerwca 2012 r. o skutkach powierzania wykonywania pracy cudzoziemcom przebywającym wbrew przepisom na terytorium Rzeczypospolitej Polskiej (Dz. U. z 2012 r. poz. 769),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w:t>
      </w:r>
      <w:r w:rsidRPr="00690902">
        <w:rPr>
          <w:rFonts w:asciiTheme="minorHAnsi" w:hAnsiTheme="minorHAnsi" w:cstheme="minorHAnsi"/>
          <w:sz w:val="24"/>
          <w:szCs w:val="24"/>
        </w:rPr>
        <w:lastRenderedPageBreak/>
        <w:t xml:space="preserve">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Na podstawie art. 109 ust. 1 pkt. 4 ustawy pzp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7EA2DC" w14:textId="5691110A"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pzp,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r w:rsidR="00796E3D">
        <w:rPr>
          <w:rFonts w:asciiTheme="minorHAnsi" w:hAnsiTheme="minorHAnsi" w:cstheme="minorHAnsi"/>
          <w:sz w:val="24"/>
          <w:szCs w:val="24"/>
        </w:rPr>
        <w:t>p</w:t>
      </w:r>
      <w:r w:rsidRPr="00125575">
        <w:rPr>
          <w:rFonts w:asciiTheme="minorHAnsi" w:hAnsiTheme="minorHAnsi" w:cstheme="minorHAnsi"/>
          <w:sz w:val="24"/>
          <w:szCs w:val="24"/>
        </w:rPr>
        <w:t xml:space="preserve">zp,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rsidP="00BF61A1">
      <w:pPr>
        <w:pStyle w:val="Akapitzlist"/>
        <w:numPr>
          <w:ilvl w:val="0"/>
          <w:numId w:val="5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rsidP="00BF61A1">
      <w:pPr>
        <w:pStyle w:val="Akapitzlist"/>
        <w:numPr>
          <w:ilvl w:val="0"/>
          <w:numId w:val="5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rsidP="00BF61A1">
      <w:pPr>
        <w:pStyle w:val="Akapitzlist"/>
        <w:numPr>
          <w:ilvl w:val="0"/>
          <w:numId w:val="5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rsidP="00BF61A1">
      <w:pPr>
        <w:pStyle w:val="Akapitzlist"/>
        <w:numPr>
          <w:ilvl w:val="0"/>
          <w:numId w:val="5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rsidP="00BF61A1">
      <w:pPr>
        <w:pStyle w:val="Akapitzlist"/>
        <w:numPr>
          <w:ilvl w:val="0"/>
          <w:numId w:val="5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rsidP="00BF61A1">
      <w:pPr>
        <w:pStyle w:val="Akapitzlist"/>
        <w:numPr>
          <w:ilvl w:val="0"/>
          <w:numId w:val="5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rsidP="00BF61A1">
      <w:pPr>
        <w:pStyle w:val="Akapitzlist"/>
        <w:numPr>
          <w:ilvl w:val="0"/>
          <w:numId w:val="5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rsidP="00BF61A1">
      <w:pPr>
        <w:pStyle w:val="Akapitzlist"/>
        <w:numPr>
          <w:ilvl w:val="0"/>
          <w:numId w:val="5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rsidP="00BF61A1">
      <w:pPr>
        <w:pStyle w:val="Akapitzlist"/>
        <w:numPr>
          <w:ilvl w:val="0"/>
          <w:numId w:val="39"/>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3019B334" w:rsidR="00616C6A" w:rsidRPr="009C09FD" w:rsidRDefault="00616C6A" w:rsidP="00BF61A1">
      <w:pPr>
        <w:pStyle w:val="Akapitzlist"/>
        <w:numPr>
          <w:ilvl w:val="0"/>
          <w:numId w:val="64"/>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zgodności oferowanych dostaw z wymaganiami</w:t>
      </w:r>
      <w:r w:rsidR="00297C44">
        <w:rPr>
          <w:rFonts w:asciiTheme="minorHAnsi" w:hAnsiTheme="minorHAnsi" w:cstheme="minorHAnsi"/>
          <w:color w:val="auto"/>
          <w:sz w:val="24"/>
          <w:szCs w:val="24"/>
        </w:rPr>
        <w:t xml:space="preserve"> technicznymi</w:t>
      </w:r>
      <w:r w:rsidRPr="009C09FD">
        <w:rPr>
          <w:rFonts w:asciiTheme="minorHAnsi" w:hAnsiTheme="minorHAnsi" w:cstheme="minorHAnsi"/>
          <w:color w:val="auto"/>
          <w:sz w:val="24"/>
          <w:szCs w:val="24"/>
        </w:rPr>
        <w:t>, cechami określonymi w przez Zamawiającego w niniejszej SWZ – opis przedmiotu zamówienia.</w:t>
      </w:r>
    </w:p>
    <w:p w14:paraId="0DF3C286" w14:textId="61382782" w:rsidR="00616C6A" w:rsidRPr="009C09FD" w:rsidRDefault="00616C6A" w:rsidP="00BF61A1">
      <w:pPr>
        <w:pStyle w:val="Akapitzlist"/>
        <w:numPr>
          <w:ilvl w:val="0"/>
          <w:numId w:val="64"/>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lastRenderedPageBreak/>
        <w:t>Na potwierdzenie zgodności oferowanego sprzętu stanowiącego przedmiot zamówienia, z wymaganiami Zamawiającego, Wykonawca wraz z ofertą zobowiązany jest złożyć:</w:t>
      </w:r>
    </w:p>
    <w:p w14:paraId="5B7A4CB8" w14:textId="302909BF" w:rsidR="00616C6A" w:rsidRPr="003B41BA" w:rsidRDefault="00616C6A" w:rsidP="00BF61A1">
      <w:pPr>
        <w:pStyle w:val="Akapitzlist"/>
        <w:numPr>
          <w:ilvl w:val="0"/>
          <w:numId w:val="65"/>
        </w:numPr>
        <w:tabs>
          <w:tab w:val="left" w:pos="426"/>
          <w:tab w:val="left" w:pos="709"/>
          <w:tab w:val="left" w:pos="10065"/>
        </w:tabs>
        <w:spacing w:after="0" w:line="276" w:lineRule="auto"/>
        <w:ind w:left="1208" w:hanging="357"/>
        <w:jc w:val="left"/>
        <w:rPr>
          <w:rFonts w:asciiTheme="minorHAnsi" w:hAnsiTheme="minorHAnsi" w:cstheme="minorHAnsi"/>
          <w:b/>
          <w:color w:val="auto"/>
          <w:sz w:val="24"/>
          <w:szCs w:val="24"/>
        </w:rPr>
      </w:pPr>
      <w:r w:rsidRPr="003B41BA">
        <w:rPr>
          <w:rFonts w:asciiTheme="minorHAnsi" w:hAnsiTheme="minorHAnsi" w:cstheme="minorHAnsi"/>
          <w:b/>
          <w:iCs/>
          <w:color w:val="auto"/>
          <w:sz w:val="24"/>
          <w:szCs w:val="24"/>
        </w:rPr>
        <w:t xml:space="preserve">opis danych technicznych oferowanego </w:t>
      </w:r>
      <w:r w:rsidR="003B41BA" w:rsidRPr="003B41BA">
        <w:rPr>
          <w:rFonts w:asciiTheme="minorHAnsi" w:hAnsiTheme="minorHAnsi" w:cstheme="minorHAnsi"/>
          <w:b/>
          <w:iCs/>
          <w:color w:val="auto"/>
          <w:sz w:val="24"/>
          <w:szCs w:val="24"/>
        </w:rPr>
        <w:t xml:space="preserve">przez </w:t>
      </w:r>
      <w:r w:rsidR="009B6A59">
        <w:rPr>
          <w:rFonts w:asciiTheme="minorHAnsi" w:hAnsiTheme="minorHAnsi" w:cstheme="minorHAnsi"/>
          <w:b/>
          <w:iCs/>
          <w:color w:val="auto"/>
          <w:sz w:val="24"/>
          <w:szCs w:val="24"/>
        </w:rPr>
        <w:t>W</w:t>
      </w:r>
      <w:r w:rsidR="003B41BA" w:rsidRPr="003B41BA">
        <w:rPr>
          <w:rFonts w:asciiTheme="minorHAnsi" w:hAnsiTheme="minorHAnsi" w:cstheme="minorHAnsi"/>
          <w:b/>
          <w:iCs/>
          <w:color w:val="auto"/>
          <w:sz w:val="24"/>
          <w:szCs w:val="24"/>
        </w:rPr>
        <w:t xml:space="preserve">ykonawcę </w:t>
      </w:r>
      <w:r w:rsidRPr="003B41BA">
        <w:rPr>
          <w:rFonts w:asciiTheme="minorHAnsi" w:hAnsiTheme="minorHAnsi" w:cstheme="minorHAnsi"/>
          <w:b/>
          <w:iCs/>
          <w:color w:val="auto"/>
          <w:sz w:val="24"/>
          <w:szCs w:val="24"/>
        </w:rPr>
        <w:t xml:space="preserve">sprzętu – stanowiący Załącznik Nr 1a </w:t>
      </w:r>
      <w:r w:rsidR="007B12DC" w:rsidRPr="003B41BA">
        <w:rPr>
          <w:rFonts w:asciiTheme="minorHAnsi" w:hAnsiTheme="minorHAnsi" w:cstheme="minorHAnsi"/>
          <w:b/>
          <w:iCs/>
          <w:color w:val="auto"/>
          <w:sz w:val="24"/>
          <w:szCs w:val="24"/>
        </w:rPr>
        <w:t>do SWZ</w:t>
      </w:r>
    </w:p>
    <w:p w14:paraId="4C4A58DD" w14:textId="2DECEB2D" w:rsidR="00616C6A" w:rsidRPr="009C09FD" w:rsidRDefault="00616C6A" w:rsidP="00BF61A1">
      <w:pPr>
        <w:pStyle w:val="Akapitzlist"/>
        <w:numPr>
          <w:ilvl w:val="0"/>
          <w:numId w:val="64"/>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iCs/>
          <w:color w:val="auto"/>
          <w:sz w:val="24"/>
          <w:szCs w:val="24"/>
        </w:rPr>
        <w:t>Dokumenty, o których mowa w ust. 2, służyć będą potwierdzeniu zgodności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zaoferowanego przez Wy</w:t>
      </w:r>
      <w:r w:rsidR="009C09FD" w:rsidRPr="009C09FD">
        <w:rPr>
          <w:rFonts w:asciiTheme="minorHAnsi" w:hAnsiTheme="minorHAnsi" w:cstheme="minorHAnsi"/>
          <w:iCs/>
          <w:color w:val="auto"/>
          <w:sz w:val="24"/>
          <w:szCs w:val="24"/>
        </w:rPr>
        <w:t xml:space="preserve">konawcę sprzętu </w:t>
      </w:r>
      <w:r w:rsidRPr="009C09FD">
        <w:rPr>
          <w:rFonts w:asciiTheme="minorHAnsi" w:hAnsiTheme="minorHAnsi" w:cstheme="minorHAnsi"/>
          <w:iCs/>
          <w:color w:val="auto"/>
          <w:sz w:val="24"/>
          <w:szCs w:val="24"/>
        </w:rPr>
        <w:t>z wymaganiami</w:t>
      </w:r>
      <w:r w:rsidR="007B12DC" w:rsidRPr="009C09FD">
        <w:rPr>
          <w:rFonts w:asciiTheme="minorHAnsi" w:hAnsiTheme="minorHAnsi" w:cstheme="minorHAnsi"/>
          <w:iCs/>
          <w:color w:val="auto"/>
          <w:sz w:val="24"/>
          <w:szCs w:val="24"/>
        </w:rPr>
        <w:t xml:space="preserve"> </w:t>
      </w:r>
      <w:r w:rsidRPr="009C09FD">
        <w:rPr>
          <w:rFonts w:asciiTheme="minorHAnsi" w:hAnsiTheme="minorHAnsi" w:cstheme="minorHAnsi"/>
          <w:iCs/>
          <w:color w:val="auto"/>
          <w:sz w:val="24"/>
          <w:szCs w:val="24"/>
        </w:rPr>
        <w:t>Zamawiającego określonymi w SWZ.</w:t>
      </w:r>
    </w:p>
    <w:p w14:paraId="5B3FF31F" w14:textId="033CB2C7" w:rsidR="00616C6A" w:rsidRPr="009C09FD" w:rsidRDefault="00616C6A" w:rsidP="00BF61A1">
      <w:pPr>
        <w:pStyle w:val="Akapitzlist"/>
        <w:numPr>
          <w:ilvl w:val="0"/>
          <w:numId w:val="64"/>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W przypadku jeżeli, Wykonawca nie złoży przedmiotowych środków dowodowych</w:t>
      </w:r>
      <w:r w:rsidR="007B12DC" w:rsidRPr="009C09FD">
        <w:rPr>
          <w:rFonts w:asciiTheme="minorHAnsi" w:hAnsiTheme="minorHAnsi" w:cstheme="minorHAnsi"/>
          <w:color w:val="auto"/>
          <w:sz w:val="24"/>
          <w:szCs w:val="24"/>
        </w:rPr>
        <w:t>,</w:t>
      </w:r>
      <w:r w:rsidRPr="009C09FD">
        <w:rPr>
          <w:rFonts w:asciiTheme="minorHAnsi" w:hAnsiTheme="minorHAnsi" w:cstheme="minorHAnsi"/>
          <w:color w:val="auto"/>
          <w:sz w:val="24"/>
          <w:szCs w:val="24"/>
        </w:rPr>
        <w:t xml:space="preserve"> o których mowa w ust. 2 lub złożone przedmiotowe środki dowodowe są niekompletne, </w:t>
      </w:r>
      <w:r w:rsidRPr="009C09FD">
        <w:rPr>
          <w:rFonts w:asciiTheme="minorHAnsi" w:hAnsiTheme="minorHAnsi" w:cstheme="minorHAnsi"/>
          <w:b/>
          <w:bCs/>
          <w:color w:val="auto"/>
          <w:sz w:val="24"/>
          <w:szCs w:val="24"/>
        </w:rPr>
        <w:t>Zamawiający nie przewiduje wezwania do ich złożenia lub uzupełnienia.</w:t>
      </w:r>
    </w:p>
    <w:p w14:paraId="3F5EC820" w14:textId="15DD2449" w:rsidR="00616C6A" w:rsidRPr="009C09FD" w:rsidRDefault="00616C6A" w:rsidP="00BF61A1">
      <w:pPr>
        <w:pStyle w:val="Akapitzlist"/>
        <w:numPr>
          <w:ilvl w:val="0"/>
          <w:numId w:val="64"/>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przedmiotowych środków dowodowych (opisu danych technicznych ofer</w:t>
      </w:r>
      <w:r w:rsidR="00051183" w:rsidRPr="009C09FD">
        <w:rPr>
          <w:rFonts w:asciiTheme="minorHAnsi" w:hAnsiTheme="minorHAnsi" w:cstheme="minorHAnsi"/>
          <w:color w:val="auto"/>
          <w:sz w:val="24"/>
          <w:szCs w:val="24"/>
        </w:rPr>
        <w:t xml:space="preserve">owanego </w:t>
      </w:r>
      <w:r w:rsidR="003B41BA">
        <w:rPr>
          <w:rFonts w:asciiTheme="minorHAnsi" w:hAnsiTheme="minorHAnsi" w:cstheme="minorHAnsi"/>
          <w:color w:val="auto"/>
          <w:sz w:val="24"/>
          <w:szCs w:val="24"/>
        </w:rPr>
        <w:t xml:space="preserve">przez </w:t>
      </w:r>
      <w:r w:rsidR="009B6A59">
        <w:rPr>
          <w:rFonts w:asciiTheme="minorHAnsi" w:hAnsiTheme="minorHAnsi" w:cstheme="minorHAnsi"/>
          <w:color w:val="auto"/>
          <w:sz w:val="24"/>
          <w:szCs w:val="24"/>
        </w:rPr>
        <w:t>W</w:t>
      </w:r>
      <w:r w:rsidR="003B41BA">
        <w:rPr>
          <w:rFonts w:asciiTheme="minorHAnsi" w:hAnsiTheme="minorHAnsi" w:cstheme="minorHAnsi"/>
          <w:color w:val="auto"/>
          <w:sz w:val="24"/>
          <w:szCs w:val="24"/>
        </w:rPr>
        <w:t xml:space="preserve">ykonawcę </w:t>
      </w:r>
      <w:r w:rsidR="00051183" w:rsidRPr="009C09FD">
        <w:rPr>
          <w:rFonts w:asciiTheme="minorHAnsi" w:hAnsiTheme="minorHAnsi" w:cstheme="minorHAnsi"/>
          <w:color w:val="auto"/>
          <w:sz w:val="24"/>
          <w:szCs w:val="24"/>
        </w:rPr>
        <w:t>sprzętu</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9C09FD" w:rsidRPr="009C09FD">
        <w:rPr>
          <w:rFonts w:asciiTheme="minorHAnsi" w:hAnsiTheme="minorHAnsi" w:cstheme="minorHAnsi"/>
          <w:color w:val="auto"/>
          <w:sz w:val="24"/>
          <w:szCs w:val="24"/>
        </w:rPr>
        <w:t>sprzętu lub parametrów technicznych</w:t>
      </w:r>
      <w:r w:rsidRPr="009C09FD">
        <w:rPr>
          <w:rFonts w:asciiTheme="minorHAnsi" w:hAnsiTheme="minorHAnsi" w:cstheme="minorHAnsi"/>
          <w:color w:val="auto"/>
          <w:sz w:val="24"/>
          <w:szCs w:val="24"/>
        </w:rPr>
        <w:t>.</w:t>
      </w:r>
    </w:p>
    <w:p w14:paraId="5EEEA143" w14:textId="17BF1B1E" w:rsidR="00992312" w:rsidRPr="00241326" w:rsidRDefault="00992312" w:rsidP="00BF61A1">
      <w:pPr>
        <w:pStyle w:val="Akapitzlist"/>
        <w:numPr>
          <w:ilvl w:val="0"/>
          <w:numId w:val="64"/>
        </w:numPr>
        <w:suppressAutoHyphens/>
        <w:spacing w:after="0" w:line="276" w:lineRule="auto"/>
        <w:ind w:left="924" w:hanging="357"/>
        <w:jc w:val="left"/>
        <w:rPr>
          <w:rFonts w:asciiTheme="minorHAnsi" w:hAnsiTheme="minorHAnsi" w:cstheme="minorHAnsi"/>
          <w:sz w:val="24"/>
          <w:szCs w:val="24"/>
        </w:rPr>
      </w:pPr>
      <w:bookmarkStart w:id="3" w:name="_Hlk78805562"/>
      <w:r w:rsidRPr="00241326">
        <w:rPr>
          <w:rFonts w:asciiTheme="minorHAnsi" w:hAnsiTheme="minorHAnsi" w:cstheme="minorHAnsi"/>
          <w:b/>
          <w:sz w:val="24"/>
          <w:szCs w:val="24"/>
        </w:rPr>
        <w:t xml:space="preserve">Opis danych technicznych oferowanego przez </w:t>
      </w:r>
      <w:r w:rsidR="009B6A59">
        <w:rPr>
          <w:rFonts w:asciiTheme="minorHAnsi" w:hAnsiTheme="minorHAnsi" w:cstheme="minorHAnsi"/>
          <w:b/>
          <w:sz w:val="24"/>
          <w:szCs w:val="24"/>
        </w:rPr>
        <w:t>W</w:t>
      </w:r>
      <w:r w:rsidRPr="00241326">
        <w:rPr>
          <w:rFonts w:asciiTheme="minorHAnsi" w:hAnsiTheme="minorHAnsi" w:cstheme="minorHAnsi"/>
          <w:b/>
          <w:sz w:val="24"/>
          <w:szCs w:val="24"/>
        </w:rPr>
        <w:t>ykonawcę sprzętu</w:t>
      </w:r>
      <w:r w:rsidR="009B6A59">
        <w:rPr>
          <w:rFonts w:asciiTheme="minorHAnsi" w:hAnsiTheme="minorHAnsi" w:cstheme="minorHAnsi"/>
          <w:b/>
          <w:sz w:val="24"/>
          <w:szCs w:val="24"/>
        </w:rPr>
        <w:t xml:space="preserve"> </w:t>
      </w:r>
      <w:r w:rsidRPr="00241326">
        <w:rPr>
          <w:rFonts w:asciiTheme="minorHAnsi" w:hAnsiTheme="minorHAnsi" w:cstheme="minorHAnsi"/>
          <w:b/>
          <w:sz w:val="24"/>
          <w:szCs w:val="24"/>
        </w:rPr>
        <w:t xml:space="preserve">- Załącznik Nr 1 a do SWZ </w:t>
      </w:r>
      <w:r w:rsidRPr="00241326">
        <w:rPr>
          <w:rFonts w:asciiTheme="minorHAnsi" w:hAnsiTheme="minorHAnsi" w:cstheme="minorHAnsi"/>
          <w:sz w:val="24"/>
          <w:szCs w:val="24"/>
        </w:rPr>
        <w:t xml:space="preserve">należy podać nazwy producenta sprzętu i dane niezbędne do zweryfikowania oferowanego sprzętu (np. nazwa producenta, marka, typ, model - dane identyfikujące dany sprzęt). </w:t>
      </w:r>
      <w:r w:rsidRPr="00241326">
        <w:rPr>
          <w:rFonts w:asciiTheme="minorHAnsi" w:hAnsiTheme="minorHAnsi" w:cstheme="minorHAnsi"/>
          <w:color w:val="auto"/>
          <w:sz w:val="24"/>
          <w:szCs w:val="24"/>
        </w:rPr>
        <w:t xml:space="preserve">Ponadto </w:t>
      </w:r>
      <w:r w:rsidR="009B6A59">
        <w:rPr>
          <w:rFonts w:asciiTheme="minorHAnsi" w:hAnsiTheme="minorHAnsi" w:cstheme="minorHAnsi"/>
          <w:color w:val="auto"/>
          <w:sz w:val="24"/>
          <w:szCs w:val="24"/>
        </w:rPr>
        <w:t>W</w:t>
      </w:r>
      <w:r w:rsidRPr="00241326">
        <w:rPr>
          <w:rFonts w:asciiTheme="minorHAnsi" w:hAnsiTheme="minorHAnsi" w:cstheme="minorHAnsi"/>
          <w:color w:val="auto"/>
          <w:sz w:val="24"/>
          <w:szCs w:val="24"/>
        </w:rPr>
        <w:t>ykonawca zobowiązany jest do dokonania opisu oferowanego produktu potwierdzającego spełnianie wymagań postawionych przez Zamawiającego. K</w:t>
      </w:r>
      <w:r w:rsidRPr="00241326">
        <w:rPr>
          <w:rFonts w:asciiTheme="minorHAnsi" w:hAnsiTheme="minorHAnsi" w:cstheme="minorHAnsi"/>
          <w:sz w:val="24"/>
          <w:szCs w:val="24"/>
        </w:rPr>
        <w:t>ażda pozycja formularza</w:t>
      </w:r>
      <w:r w:rsidRPr="00241326">
        <w:rPr>
          <w:rFonts w:asciiTheme="minorHAnsi" w:hAnsiTheme="minorHAnsi" w:cstheme="minorHAnsi"/>
          <w:b/>
          <w:sz w:val="24"/>
          <w:szCs w:val="24"/>
        </w:rPr>
        <w:t xml:space="preserve"> </w:t>
      </w:r>
      <w:r w:rsidRPr="00241326">
        <w:rPr>
          <w:rFonts w:asciiTheme="minorHAnsi" w:hAnsiTheme="minorHAnsi" w:cstheme="minorHAnsi"/>
          <w:sz w:val="24"/>
          <w:szCs w:val="24"/>
        </w:rPr>
        <w:t xml:space="preserve">opis danych technicznych oferowanego przez </w:t>
      </w:r>
      <w:r w:rsidR="003723A5">
        <w:rPr>
          <w:rFonts w:asciiTheme="minorHAnsi" w:hAnsiTheme="minorHAnsi" w:cstheme="minorHAnsi"/>
          <w:sz w:val="24"/>
          <w:szCs w:val="24"/>
        </w:rPr>
        <w:t>W</w:t>
      </w:r>
      <w:r w:rsidRPr="00241326">
        <w:rPr>
          <w:rFonts w:asciiTheme="minorHAnsi" w:hAnsiTheme="minorHAnsi" w:cstheme="minorHAnsi"/>
          <w:sz w:val="24"/>
          <w:szCs w:val="24"/>
        </w:rPr>
        <w:t>ykonawcę sprzętu</w:t>
      </w:r>
      <w:r w:rsidR="003723A5">
        <w:rPr>
          <w:rFonts w:asciiTheme="minorHAnsi" w:hAnsiTheme="minorHAnsi" w:cstheme="minorHAnsi"/>
          <w:sz w:val="24"/>
          <w:szCs w:val="24"/>
        </w:rPr>
        <w:t xml:space="preserve"> </w:t>
      </w:r>
      <w:r w:rsidRPr="00241326">
        <w:rPr>
          <w:rFonts w:asciiTheme="minorHAnsi" w:hAnsiTheme="minorHAnsi" w:cstheme="minorHAnsi"/>
          <w:sz w:val="24"/>
          <w:szCs w:val="24"/>
        </w:rPr>
        <w:t>- Załącznik Nr 1 a do SWZ, musi być wypełniona. Przez wypełnienie, Zamawiający rozumie podanie danych technicznych charakteryzujących oferowany sprzęt, a niezbędnych do zweryfikowania oferowanego produktu potwierdzający spełnianie warunków postawionych przez Zamawiającego. Nie dopuszcza się wpisywania stwierdzeń np. „zgodnie ze specyfikacją”, „TAK” itp.</w:t>
      </w:r>
    </w:p>
    <w:p w14:paraId="2AB2A518" w14:textId="07410573" w:rsidR="00992312" w:rsidRDefault="00992312" w:rsidP="00BF61A1">
      <w:pPr>
        <w:suppressAutoHyphens/>
        <w:spacing w:after="0" w:line="276" w:lineRule="auto"/>
        <w:ind w:left="924" w:firstLine="49"/>
        <w:jc w:val="left"/>
        <w:rPr>
          <w:rFonts w:asciiTheme="minorHAnsi" w:hAnsiTheme="minorHAnsi" w:cstheme="minorHAnsi"/>
          <w:sz w:val="24"/>
          <w:szCs w:val="24"/>
        </w:rPr>
      </w:pPr>
      <w:r w:rsidRPr="003723A5">
        <w:rPr>
          <w:rFonts w:asciiTheme="minorHAnsi" w:hAnsiTheme="minorHAnsi" w:cstheme="minorHAnsi"/>
          <w:color w:val="auto"/>
          <w:sz w:val="24"/>
          <w:szCs w:val="24"/>
        </w:rPr>
        <w:t>Dane należy określić w sposób jednoznaczny i nie budzący wątpliwości. Powyższe służyć będzie ocenie czy oferowany towar spełnia wymagania Zamawiającego oraz aby w rzetelny sposób porównać złożone przez Wykonawców oferty.</w:t>
      </w:r>
    </w:p>
    <w:p w14:paraId="647AD17C" w14:textId="77777777" w:rsidR="003723A5" w:rsidRPr="003723A5" w:rsidRDefault="003723A5" w:rsidP="00BF61A1">
      <w:pPr>
        <w:suppressAutoHyphens/>
        <w:spacing w:after="0" w:line="276" w:lineRule="auto"/>
        <w:ind w:left="924" w:firstLine="49"/>
        <w:jc w:val="left"/>
        <w:rPr>
          <w:rFonts w:asciiTheme="minorHAnsi" w:hAnsiTheme="minorHAnsi" w:cstheme="minorHAnsi"/>
          <w:sz w:val="24"/>
          <w:szCs w:val="24"/>
        </w:rPr>
      </w:pPr>
    </w:p>
    <w:bookmarkEnd w:id="3"/>
    <w:p w14:paraId="635CAC6B" w14:textId="27C40772" w:rsidR="00774CBA" w:rsidRPr="003723A5" w:rsidRDefault="00C31F99"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15479D35" w14:textId="2F31F07B" w:rsidR="0028274A" w:rsidRPr="003723A5" w:rsidRDefault="006C51A4" w:rsidP="00BF61A1">
      <w:pPr>
        <w:pStyle w:val="Akapitzlist"/>
        <w:numPr>
          <w:ilvl w:val="0"/>
          <w:numId w:val="61"/>
        </w:numPr>
        <w:autoSpaceDE w:val="0"/>
        <w:autoSpaceDN w:val="0"/>
        <w:adjustRightInd w:val="0"/>
        <w:spacing w:after="0" w:line="240" w:lineRule="auto"/>
        <w:ind w:left="981" w:hanging="414"/>
        <w:jc w:val="left"/>
        <w:rPr>
          <w:rFonts w:asciiTheme="minorHAnsi" w:eastAsiaTheme="minorEastAsia" w:hAnsiTheme="minorHAnsi" w:cstheme="minorHAnsi"/>
          <w:color w:val="auto"/>
          <w:sz w:val="24"/>
          <w:szCs w:val="24"/>
        </w:rPr>
      </w:pPr>
      <w:r w:rsidRPr="003723A5">
        <w:rPr>
          <w:rFonts w:asciiTheme="minorHAnsi" w:eastAsiaTheme="minorEastAsia" w:hAnsiTheme="minorHAnsi" w:cstheme="minorHAnsi"/>
          <w:color w:val="auto"/>
          <w:sz w:val="24"/>
          <w:szCs w:val="24"/>
        </w:rPr>
        <w:t xml:space="preserve">Do oferty </w:t>
      </w:r>
      <w:r w:rsidR="003723A5" w:rsidRPr="003723A5">
        <w:rPr>
          <w:rFonts w:asciiTheme="minorHAnsi" w:eastAsiaTheme="minorEastAsia" w:hAnsiTheme="minorHAnsi" w:cstheme="minorHAnsi"/>
          <w:color w:val="auto"/>
          <w:sz w:val="24"/>
          <w:szCs w:val="24"/>
        </w:rPr>
        <w:t>W</w:t>
      </w:r>
      <w:r w:rsidRPr="003723A5">
        <w:rPr>
          <w:rFonts w:asciiTheme="minorHAnsi" w:eastAsiaTheme="minorEastAsia" w:hAnsiTheme="minorHAnsi" w:cstheme="minorHAnsi"/>
          <w:color w:val="auto"/>
          <w:sz w:val="24"/>
          <w:szCs w:val="24"/>
        </w:rPr>
        <w:t>ykonawca zobowiązany jest dołączyć aktualne na dzień składania ofert</w:t>
      </w:r>
      <w:r w:rsidR="003723A5">
        <w:rPr>
          <w:rFonts w:asciiTheme="minorHAnsi" w:eastAsiaTheme="minorEastAsia" w:hAnsiTheme="minorHAnsi" w:cstheme="minorHAnsi"/>
          <w:color w:val="auto"/>
          <w:sz w:val="24"/>
          <w:szCs w:val="24"/>
        </w:rPr>
        <w:t xml:space="preserve"> </w:t>
      </w:r>
      <w:r w:rsidR="00297C44" w:rsidRPr="003723A5">
        <w:rPr>
          <w:rFonts w:asciiTheme="minorHAnsi" w:eastAsiaTheme="minorEastAsia" w:hAnsiTheme="minorHAnsi" w:cstheme="minorHAnsi"/>
          <w:color w:val="auto"/>
          <w:sz w:val="24"/>
          <w:szCs w:val="24"/>
        </w:rPr>
        <w:t>Oświadczenie</w:t>
      </w:r>
      <w:r w:rsidRPr="003723A5">
        <w:rPr>
          <w:rFonts w:asciiTheme="minorHAnsi" w:eastAsiaTheme="minorEastAsia" w:hAnsiTheme="minorHAnsi" w:cstheme="minorHAnsi"/>
          <w:color w:val="auto"/>
          <w:sz w:val="24"/>
          <w:szCs w:val="24"/>
        </w:rPr>
        <w:t xml:space="preserve"> o braku podstaw</w:t>
      </w:r>
      <w:r w:rsidR="00297C44" w:rsidRPr="003723A5">
        <w:rPr>
          <w:rFonts w:asciiTheme="minorHAnsi" w:eastAsiaTheme="minorEastAsia" w:hAnsiTheme="minorHAnsi" w:cstheme="minorHAnsi"/>
          <w:color w:val="auto"/>
          <w:sz w:val="24"/>
          <w:szCs w:val="24"/>
        </w:rPr>
        <w:t xml:space="preserve"> </w:t>
      </w:r>
      <w:r w:rsidRPr="003723A5">
        <w:rPr>
          <w:rFonts w:asciiTheme="minorHAnsi" w:eastAsiaTheme="minorEastAsia" w:hAnsiTheme="minorHAnsi" w:cstheme="minorHAnsi"/>
          <w:color w:val="auto"/>
          <w:sz w:val="24"/>
          <w:szCs w:val="24"/>
        </w:rPr>
        <w:t>wykluczenia z postępowani</w:t>
      </w:r>
      <w:r w:rsidR="00297C44" w:rsidRPr="003723A5">
        <w:rPr>
          <w:rFonts w:asciiTheme="minorHAnsi" w:eastAsiaTheme="minorEastAsia" w:hAnsiTheme="minorHAnsi" w:cstheme="minorHAnsi"/>
          <w:color w:val="auto"/>
          <w:sz w:val="24"/>
          <w:szCs w:val="24"/>
        </w:rPr>
        <w:t xml:space="preserve">a – zgodnie z załącznikiem </w:t>
      </w:r>
      <w:r w:rsidRPr="003723A5">
        <w:rPr>
          <w:rFonts w:asciiTheme="minorHAnsi" w:eastAsiaTheme="minorEastAsia" w:hAnsiTheme="minorHAnsi" w:cstheme="minorHAnsi"/>
          <w:color w:val="auto"/>
          <w:sz w:val="24"/>
          <w:szCs w:val="24"/>
        </w:rPr>
        <w:t>do SWZ. Informacje zawarte</w:t>
      </w:r>
      <w:r w:rsidR="00297C44" w:rsidRPr="003723A5">
        <w:rPr>
          <w:rFonts w:asciiTheme="minorHAnsi" w:eastAsiaTheme="minorEastAsia" w:hAnsiTheme="minorHAnsi" w:cstheme="minorHAnsi"/>
          <w:color w:val="auto"/>
          <w:sz w:val="24"/>
          <w:szCs w:val="24"/>
        </w:rPr>
        <w:t xml:space="preserve"> </w:t>
      </w:r>
      <w:r w:rsidRPr="003723A5">
        <w:rPr>
          <w:rFonts w:asciiTheme="minorHAnsi" w:eastAsiaTheme="minorEastAsia" w:hAnsiTheme="minorHAnsi" w:cstheme="minorHAnsi"/>
          <w:color w:val="auto"/>
          <w:sz w:val="24"/>
          <w:szCs w:val="24"/>
        </w:rPr>
        <w:t xml:space="preserve">w oświadczeniu stanowią wstępne potwierdzenie, że </w:t>
      </w:r>
      <w:r w:rsidR="003723A5">
        <w:rPr>
          <w:rFonts w:asciiTheme="minorHAnsi" w:eastAsiaTheme="minorEastAsia" w:hAnsiTheme="minorHAnsi" w:cstheme="minorHAnsi"/>
          <w:color w:val="auto"/>
          <w:sz w:val="24"/>
          <w:szCs w:val="24"/>
        </w:rPr>
        <w:t>W</w:t>
      </w:r>
      <w:r w:rsidRPr="003723A5">
        <w:rPr>
          <w:rFonts w:asciiTheme="minorHAnsi" w:eastAsiaTheme="minorEastAsia" w:hAnsiTheme="minorHAnsi" w:cstheme="minorHAnsi"/>
          <w:color w:val="auto"/>
          <w:sz w:val="24"/>
          <w:szCs w:val="24"/>
        </w:rPr>
        <w:t>ykonawca nie podlega wykluczeniu.</w:t>
      </w:r>
    </w:p>
    <w:p w14:paraId="754F666D" w14:textId="66C16280" w:rsidR="00774CBA" w:rsidRPr="0028274A"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w:t>
      </w:r>
      <w:r w:rsidRPr="0028274A">
        <w:rPr>
          <w:rFonts w:asciiTheme="minorHAnsi" w:hAnsiTheme="minorHAnsi" w:cstheme="minorHAnsi"/>
          <w:b/>
          <w:sz w:val="24"/>
          <w:szCs w:val="24"/>
        </w:rPr>
        <w:t>żąda złożenia podmiotowych środków dowodowych</w:t>
      </w:r>
      <w:r w:rsidRPr="0028274A">
        <w:rPr>
          <w:rFonts w:asciiTheme="minorHAnsi" w:hAnsiTheme="minorHAnsi" w:cstheme="minorHAnsi"/>
          <w:sz w:val="24"/>
          <w:szCs w:val="24"/>
        </w:rPr>
        <w:t xml:space="preserve"> na potwierdzenie niepodlegani</w:t>
      </w:r>
      <w:r w:rsidR="004E63D9" w:rsidRPr="0028274A">
        <w:rPr>
          <w:rFonts w:asciiTheme="minorHAnsi" w:hAnsiTheme="minorHAnsi" w:cstheme="minorHAnsi"/>
          <w:sz w:val="24"/>
          <w:szCs w:val="24"/>
        </w:rPr>
        <w:t>a</w:t>
      </w:r>
      <w:r w:rsidRPr="0028274A">
        <w:rPr>
          <w:rFonts w:asciiTheme="minorHAnsi" w:hAnsiTheme="minorHAnsi" w:cstheme="minorHAnsi"/>
          <w:sz w:val="24"/>
          <w:szCs w:val="24"/>
        </w:rPr>
        <w:t xml:space="preserve"> wykluczeniu z postępowania.</w:t>
      </w:r>
    </w:p>
    <w:p w14:paraId="3AD96FB6" w14:textId="5FC75286" w:rsidR="00413B36"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podmiotowych środków dowodowych, aktualnych na dzień złożenia</w:t>
      </w:r>
      <w:r w:rsidR="00413B36">
        <w:rPr>
          <w:rFonts w:asciiTheme="minorHAnsi" w:hAnsiTheme="minorHAnsi" w:cstheme="minorHAnsi"/>
          <w:sz w:val="24"/>
          <w:szCs w:val="24"/>
        </w:rPr>
        <w:t>:</w:t>
      </w:r>
    </w:p>
    <w:p w14:paraId="7EFBFF5B" w14:textId="125D67B9" w:rsidR="00774CBA" w:rsidRDefault="00413B36" w:rsidP="00BF61A1">
      <w:pPr>
        <w:pStyle w:val="Akapitzlist"/>
        <w:numPr>
          <w:ilvl w:val="0"/>
          <w:numId w:val="60"/>
        </w:numPr>
        <w:spacing w:after="0" w:line="276" w:lineRule="auto"/>
        <w:ind w:left="1208" w:hanging="357"/>
        <w:jc w:val="left"/>
        <w:rPr>
          <w:rFonts w:asciiTheme="minorHAnsi" w:hAnsiTheme="minorHAnsi" w:cstheme="minorHAnsi"/>
          <w:sz w:val="24"/>
        </w:rPr>
      </w:pPr>
      <w:r w:rsidRPr="00413B36">
        <w:rPr>
          <w:rFonts w:asciiTheme="minorHAnsi" w:hAnsiTheme="minorHAnsi" w:cstheme="minorHAnsi"/>
          <w:sz w:val="24"/>
          <w:szCs w:val="24"/>
        </w:rPr>
        <w:t>Potwierdzających niepodleganie wykluczeniu z postępowania</w:t>
      </w:r>
      <w:r>
        <w:rPr>
          <w:rFonts w:asciiTheme="minorHAnsi" w:hAnsiTheme="minorHAnsi" w:cstheme="minorHAnsi"/>
          <w:sz w:val="24"/>
          <w:szCs w:val="24"/>
        </w:rPr>
        <w:t xml:space="preserve"> tj. </w:t>
      </w:r>
      <w:r w:rsidR="00774CBA" w:rsidRPr="00413B36">
        <w:rPr>
          <w:rFonts w:asciiTheme="minorHAnsi" w:hAnsiTheme="minorHAnsi" w:cstheme="minorHAnsi"/>
          <w:b/>
          <w:sz w:val="24"/>
        </w:rPr>
        <w:t>Odpisu lub informacji</w:t>
      </w:r>
      <w:r w:rsidR="00774CBA" w:rsidRPr="00413B36">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CE3FA70" w14:textId="43A82459" w:rsidR="0028274A" w:rsidRPr="00FA74C4" w:rsidRDefault="0028274A" w:rsidP="00BF61A1">
      <w:pPr>
        <w:pStyle w:val="Akapitzlist"/>
        <w:numPr>
          <w:ilvl w:val="0"/>
          <w:numId w:val="39"/>
        </w:numPr>
        <w:autoSpaceDE w:val="0"/>
        <w:autoSpaceDN w:val="0"/>
        <w:adjustRightInd w:val="0"/>
        <w:spacing w:after="0" w:line="276" w:lineRule="auto"/>
        <w:ind w:left="924" w:hanging="357"/>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648135D9" w:rsidR="00774CBA" w:rsidRPr="0028274A"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AE6D39">
        <w:rPr>
          <w:rFonts w:asciiTheme="minorHAnsi" w:hAnsiTheme="minorHAnsi" w:cstheme="minorHAnsi"/>
          <w:sz w:val="24"/>
          <w:szCs w:val="24"/>
        </w:rPr>
        <w:t>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7C5A76DE" w:rsidR="00774CBA" w:rsidRPr="0028274A"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AE6D39">
        <w:rPr>
          <w:rFonts w:asciiTheme="minorHAnsi" w:hAnsiTheme="minorHAnsi" w:cstheme="minorHAnsi"/>
          <w:sz w:val="24"/>
          <w:szCs w:val="24"/>
        </w:rPr>
        <w:t>umentów, o których mowa w ust. 3</w:t>
      </w:r>
      <w:r w:rsidRPr="0028274A">
        <w:rPr>
          <w:rFonts w:asciiTheme="minorHAnsi" w:hAnsiTheme="minorHAnsi" w:cstheme="minorHAnsi"/>
          <w:sz w:val="24"/>
          <w:szCs w:val="24"/>
        </w:rPr>
        <w:t xml:space="preserve"> pkt </w:t>
      </w:r>
      <w:r w:rsidR="009215C5" w:rsidRPr="0028274A">
        <w:rPr>
          <w:rFonts w:asciiTheme="minorHAnsi" w:hAnsiTheme="minorHAnsi" w:cstheme="minorHAnsi"/>
          <w:sz w:val="24"/>
          <w:szCs w:val="24"/>
        </w:rPr>
        <w:t>1</w:t>
      </w:r>
      <w:r w:rsidRPr="0028274A">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ykonawca wskazał w oświadczeniu, o którym mowa w art. 125 ust. 1 pzp dane umożliwiające dostęp do tych środków.</w:t>
      </w:r>
    </w:p>
    <w:p w14:paraId="014B9EEE" w14:textId="611DA1E3" w:rsidR="00774CBA" w:rsidRPr="0028274A"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BF61A1">
      <w:pPr>
        <w:pStyle w:val="Akapitzlist"/>
        <w:numPr>
          <w:ilvl w:val="0"/>
          <w:numId w:val="3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 xml:space="preserve">ykonawcy oraz Rozporządzenia Prezesa Rady Ministrów z dnia 30 grudnia 2020 r. w sprawie sposobu sporządzania i przekazywania </w:t>
      </w:r>
      <w:r w:rsidRPr="0028274A">
        <w:rPr>
          <w:rFonts w:asciiTheme="minorHAnsi" w:hAnsiTheme="minorHAnsi" w:cstheme="minorHAnsi"/>
          <w:sz w:val="24"/>
          <w:szCs w:val="24"/>
        </w:rPr>
        <w:lastRenderedPageBreak/>
        <w:t>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0EDC52B"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77777777"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 zawarciem umowy (w przypadku wygrania postępowania) Wykonawcy składający ofertę wspólną będą mieli obowiązek przedstawić Zamawiającemu umowę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79C17577"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BD3989">
      <w:pPr>
        <w:pStyle w:val="Akapitzlist"/>
        <w:numPr>
          <w:ilvl w:val="0"/>
          <w:numId w:val="25"/>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lastRenderedPageBreak/>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3FBC1878" w:rsidR="00D77E9A" w:rsidRPr="00690902" w:rsidRDefault="00D77E9A" w:rsidP="00BD3989">
      <w:pPr>
        <w:pStyle w:val="Akapitzlist"/>
        <w:numPr>
          <w:ilvl w:val="0"/>
          <w:numId w:val="25"/>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załącznik </w:t>
      </w:r>
      <w:r w:rsidR="00327528">
        <w:rPr>
          <w:rFonts w:asciiTheme="minorHAnsi" w:hAnsiTheme="minorHAnsi" w:cstheme="minorHAnsi"/>
          <w:sz w:val="24"/>
          <w:szCs w:val="24"/>
          <w:lang w:eastAsia="x-none"/>
        </w:rPr>
        <w:t xml:space="preserve">Nr 2 </w:t>
      </w:r>
      <w:r w:rsidRPr="00690902">
        <w:rPr>
          <w:rFonts w:asciiTheme="minorHAnsi" w:hAnsiTheme="minorHAnsi" w:cstheme="minorHAnsi"/>
          <w:sz w:val="24"/>
          <w:szCs w:val="24"/>
          <w:lang w:eastAsia="x-none"/>
        </w:rPr>
        <w:t xml:space="preserve">do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5BA5D25B" w:rsidR="0072060A" w:rsidRPr="00C9013D" w:rsidRDefault="00D77E9A" w:rsidP="00BD3989">
      <w:pPr>
        <w:pStyle w:val="Akapitzlist"/>
        <w:numPr>
          <w:ilvl w:val="0"/>
          <w:numId w:val="25"/>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pzp</w:t>
      </w:r>
      <w:r w:rsidR="00CA7124">
        <w:rPr>
          <w:rFonts w:asciiTheme="minorHAnsi" w:hAnsiTheme="minorHAnsi" w:cstheme="minorHAnsi"/>
          <w:sz w:val="24"/>
          <w:szCs w:val="24"/>
          <w:lang w:eastAsia="x-none"/>
        </w:rPr>
        <w:t>.</w:t>
      </w:r>
    </w:p>
    <w:p w14:paraId="63CB7783" w14:textId="77777777" w:rsidR="00C9013D" w:rsidRPr="00C9013D" w:rsidRDefault="00C9013D" w:rsidP="00BD3989">
      <w:pPr>
        <w:pStyle w:val="Akapitzlist"/>
        <w:spacing w:after="0" w:line="276" w:lineRule="auto"/>
        <w:ind w:left="924" w:firstLine="0"/>
        <w:jc w:val="left"/>
        <w:rPr>
          <w:rFonts w:asciiTheme="minorHAnsi" w:hAnsiTheme="minorHAnsi" w:cstheme="minorHAnsi"/>
          <w:sz w:val="24"/>
          <w:szCs w:val="24"/>
          <w:u w:val="single"/>
          <w:lang w:eastAsia="x-none"/>
        </w:rPr>
      </w:pP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8356E00" w14:textId="5B452985" w:rsidR="00A308D1" w:rsidRPr="00A308D1" w:rsidRDefault="00586E1C" w:rsidP="00BD3989">
      <w:pPr>
        <w:pStyle w:val="Akapitzlist"/>
        <w:numPr>
          <w:ilvl w:val="0"/>
          <w:numId w:val="40"/>
        </w:numPr>
        <w:spacing w:after="0" w:line="276" w:lineRule="auto"/>
        <w:ind w:left="924" w:hanging="357"/>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w:t>
      </w:r>
      <w:r w:rsidR="008112F0">
        <w:rPr>
          <w:rFonts w:asciiTheme="minorHAnsi" w:hAnsiTheme="minorHAnsi" w:cstheme="minorHAnsi"/>
          <w:sz w:val="24"/>
          <w:szCs w:val="24"/>
        </w:rPr>
        <w:t>Z</w:t>
      </w:r>
      <w:r w:rsidRPr="00B74C7C">
        <w:rPr>
          <w:rFonts w:asciiTheme="minorHAnsi" w:hAnsiTheme="minorHAnsi" w:cstheme="minorHAnsi"/>
          <w:sz w:val="24"/>
          <w:szCs w:val="24"/>
        </w:rPr>
        <w:t xml:space="preserve">amawiającym a </w:t>
      </w:r>
      <w:r w:rsidR="00A308D1">
        <w:rPr>
          <w:rFonts w:asciiTheme="minorHAnsi" w:hAnsiTheme="minorHAnsi" w:cstheme="minorHAnsi"/>
          <w:sz w:val="24"/>
          <w:szCs w:val="24"/>
        </w:rPr>
        <w:t>W</w:t>
      </w:r>
      <w:r w:rsidRPr="00B74C7C">
        <w:rPr>
          <w:rFonts w:asciiTheme="minorHAnsi" w:hAnsiTheme="minorHAnsi" w:cstheme="minorHAnsi"/>
          <w:sz w:val="24"/>
          <w:szCs w:val="24"/>
        </w:rPr>
        <w:t>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w:t>
      </w:r>
      <w:r w:rsidR="00A308D1">
        <w:rPr>
          <w:rFonts w:asciiTheme="minorHAnsi" w:hAnsiTheme="minorHAnsi" w:cstheme="minorHAnsi"/>
          <w:sz w:val="24"/>
          <w:szCs w:val="24"/>
        </w:rPr>
        <w:t xml:space="preserve"> </w:t>
      </w:r>
      <w:r w:rsidR="00607DB1" w:rsidRPr="00B74C7C">
        <w:rPr>
          <w:rFonts w:asciiTheme="minorHAnsi" w:hAnsiTheme="minorHAnsi" w:cstheme="minorHAnsi"/>
          <w:sz w:val="24"/>
          <w:szCs w:val="24"/>
        </w:rPr>
        <w:t>pod adresem:</w:t>
      </w:r>
    </w:p>
    <w:p w14:paraId="50059DE7" w14:textId="38776A4A" w:rsidR="00607DB1" w:rsidRPr="00B74C7C" w:rsidRDefault="00C813C4" w:rsidP="00BD3989">
      <w:pPr>
        <w:pStyle w:val="Akapitzlist"/>
        <w:spacing w:after="0" w:line="276" w:lineRule="auto"/>
        <w:ind w:left="924" w:firstLine="0"/>
        <w:jc w:val="left"/>
        <w:rPr>
          <w:rFonts w:asciiTheme="minorHAnsi" w:hAnsiTheme="minorHAnsi" w:cstheme="minorHAnsi"/>
          <w:color w:val="auto"/>
          <w:sz w:val="24"/>
          <w:szCs w:val="24"/>
        </w:rPr>
      </w:pP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r w:rsidR="00E22C85" w:rsidRPr="00B74C7C">
        <w:rPr>
          <w:rFonts w:asciiTheme="minorHAnsi" w:hAnsiTheme="minorHAnsi" w:cstheme="minorHAnsi"/>
          <w:bCs/>
          <w:color w:val="auto"/>
          <w:kern w:val="1"/>
          <w:sz w:val="24"/>
          <w:szCs w:val="24"/>
          <w:lang w:val="de-DE" w:eastAsia="ar-SA"/>
        </w:rPr>
        <w:t>zwanej dalej Platformą.</w:t>
      </w:r>
    </w:p>
    <w:p w14:paraId="5C3FBAF2" w14:textId="5C60B6CA" w:rsidR="001F4633" w:rsidRPr="00690902" w:rsidRDefault="00586E1C" w:rsidP="00BD3989">
      <w:pPr>
        <w:pStyle w:val="NormalnyWeb"/>
        <w:numPr>
          <w:ilvl w:val="0"/>
          <w:numId w:val="40"/>
        </w:numPr>
        <w:spacing w:before="0" w:beforeAutospacing="0" w:after="0" w:afterAutospacing="0" w:line="276" w:lineRule="auto"/>
        <w:ind w:left="924" w:hanging="357"/>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r w:rsidRPr="00690902">
        <w:rPr>
          <w:rFonts w:asciiTheme="minorHAnsi" w:hAnsiTheme="minorHAnsi" w:cstheme="minorHAnsi"/>
        </w:rPr>
        <w:t xml:space="preserve">pzp., </w:t>
      </w:r>
      <w:r w:rsidR="00D95F98">
        <w:rPr>
          <w:rFonts w:asciiTheme="minorHAnsi" w:hAnsiTheme="minorHAnsi" w:cstheme="minorHAnsi"/>
        </w:rPr>
        <w:t>przedmiotowe,</w:t>
      </w:r>
      <w:r w:rsidRPr="00690902">
        <w:rPr>
          <w:rFonts w:asciiTheme="minorHAnsi" w:hAnsiTheme="minorHAnsi" w:cstheme="minorHAnsi"/>
        </w:rPr>
        <w:t xml:space="preserve">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amawiający rekomenduje</w:t>
      </w:r>
      <w:r w:rsidRPr="00690902">
        <w:rPr>
          <w:rFonts w:asciiTheme="minorHAnsi" w:hAnsiTheme="minorHAnsi" w:cstheme="minorHAnsi"/>
        </w:rPr>
        <w:t xml:space="preserve"> format</w:t>
      </w:r>
      <w:r w:rsidR="00DD219F" w:rsidRPr="00690902">
        <w:rPr>
          <w:rFonts w:asciiTheme="minorHAnsi" w:hAnsiTheme="minorHAnsi" w:cstheme="minorHAnsi"/>
        </w:rPr>
        <w:t>y</w:t>
      </w:r>
      <w:r w:rsidRPr="00690902">
        <w:rPr>
          <w:rFonts w:asciiTheme="minorHAnsi" w:hAnsiTheme="minorHAnsi" w:cstheme="minorHAnsi"/>
        </w:rPr>
        <w:t xml:space="preserve"> </w:t>
      </w:r>
      <w:r w:rsidR="00DD219F" w:rsidRPr="00690902">
        <w:rPr>
          <w:rFonts w:asciiTheme="minorHAnsi" w:hAnsiTheme="minorHAnsi" w:cstheme="minorHAnsi"/>
        </w:rPr>
        <w:t>.pdf .doc .docx .xls .xlsx .jpg (.jpeg)</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w:t>
      </w:r>
      <w:r w:rsidR="00A308D1">
        <w:rPr>
          <w:rFonts w:asciiTheme="minorHAnsi" w:hAnsiTheme="minorHAnsi" w:cstheme="minorHAnsi"/>
          <w:b/>
          <w:bCs/>
          <w:color w:val="000000"/>
        </w:rPr>
        <w:t xml:space="preserve"> </w:t>
      </w:r>
      <w:r w:rsidR="00335CBA" w:rsidRPr="00923135">
        <w:rPr>
          <w:rFonts w:asciiTheme="minorHAnsi" w:hAnsiTheme="minorHAnsi" w:cstheme="minorHAnsi"/>
          <w:b/>
          <w:bCs/>
          <w:color w:val="000000"/>
        </w:rPr>
        <w:t>szczególnym wskazaniem na .pdf</w:t>
      </w:r>
      <w:r w:rsidR="00A308D1">
        <w:rPr>
          <w:rFonts w:asciiTheme="minorHAnsi" w:hAnsiTheme="minorHAnsi" w:cstheme="minorHAnsi"/>
          <w:b/>
          <w:bCs/>
          <w:color w:val="000000"/>
        </w:rPr>
        <w:t>.</w:t>
      </w:r>
    </w:p>
    <w:p w14:paraId="3D111A4C" w14:textId="4A1D51FF" w:rsidR="007D7FB3" w:rsidRPr="00690902" w:rsidRDefault="007D7FB3" w:rsidP="00BD3989">
      <w:pPr>
        <w:pStyle w:val="Akapitzlist"/>
        <w:numPr>
          <w:ilvl w:val="0"/>
          <w:numId w:val="40"/>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 </w:t>
      </w:r>
      <w:r w:rsidR="00A07925">
        <w:rPr>
          <w:rFonts w:asciiTheme="minorHAnsi" w:hAnsiTheme="minorHAnsi" w:cstheme="minorHAnsi"/>
          <w:sz w:val="24"/>
          <w:szCs w:val="24"/>
        </w:rPr>
        <w:t xml:space="preserve">z postępowania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2536333F" w:rsidR="00560D15" w:rsidRPr="00690902" w:rsidRDefault="00607DB1" w:rsidP="00BD3989">
      <w:pPr>
        <w:pStyle w:val="Akapitzlist"/>
        <w:numPr>
          <w:ilvl w:val="0"/>
          <w:numId w:val="40"/>
        </w:numPr>
        <w:spacing w:after="0" w:line="276" w:lineRule="auto"/>
        <w:ind w:left="924" w:hanging="357"/>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 xml:space="preserve">odbywa się elektronicznie za pośrednictwem </w:t>
      </w:r>
      <w:r w:rsidR="00560D15" w:rsidRPr="00690902">
        <w:rPr>
          <w:rFonts w:asciiTheme="minorHAnsi" w:hAnsiTheme="minorHAnsi" w:cstheme="minorHAnsi"/>
          <w:sz w:val="24"/>
          <w:szCs w:val="24"/>
        </w:rPr>
        <w:t>platformy zakupowej</w:t>
      </w:r>
      <w:r w:rsidR="002D1E97">
        <w:rPr>
          <w:rFonts w:asciiTheme="minorHAnsi" w:hAnsiTheme="minorHAnsi" w:cstheme="minorHAnsi"/>
          <w:sz w:val="24"/>
          <w:szCs w:val="24"/>
        </w:rPr>
        <w:t xml:space="preserve"> </w:t>
      </w:r>
      <w:r w:rsidR="00560D15" w:rsidRPr="00690902">
        <w:rPr>
          <w:rFonts w:asciiTheme="minorHAnsi" w:hAnsiTheme="minorHAnsi" w:cstheme="minorHAnsi"/>
          <w:sz w:val="24"/>
          <w:szCs w:val="24"/>
        </w:rPr>
        <w:t xml:space="preserve">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 xml:space="preserve">i formularza „Wyślij </w:t>
      </w:r>
      <w:r w:rsidR="00560D15" w:rsidRPr="00690902">
        <w:rPr>
          <w:rFonts w:asciiTheme="minorHAnsi" w:hAnsiTheme="minorHAnsi" w:cstheme="minorHAnsi"/>
          <w:sz w:val="24"/>
          <w:szCs w:val="24"/>
        </w:rPr>
        <w:lastRenderedPageBreak/>
        <w:t xml:space="preserve">wiadomość do </w:t>
      </w:r>
      <w:r w:rsidR="008112F0">
        <w:rPr>
          <w:rFonts w:asciiTheme="minorHAnsi" w:hAnsiTheme="minorHAnsi" w:cstheme="minorHAnsi"/>
          <w:sz w:val="24"/>
          <w:szCs w:val="24"/>
        </w:rPr>
        <w:t>z</w:t>
      </w:r>
      <w:r w:rsidR="00560D15" w:rsidRPr="00690902">
        <w:rPr>
          <w:rFonts w:asciiTheme="minorHAnsi" w:hAnsiTheme="minorHAnsi" w:cstheme="minorHAnsi"/>
          <w:sz w:val="24"/>
          <w:szCs w:val="24"/>
        </w:rPr>
        <w:t>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r w:rsidR="00E22C85" w:rsidRPr="00690902">
          <w:rPr>
            <w:rStyle w:val="Hipercze"/>
            <w:rFonts w:asciiTheme="minorHAnsi" w:hAnsiTheme="minorHAnsi" w:cstheme="minorHAnsi"/>
            <w:bCs/>
            <w:color w:val="auto"/>
            <w:kern w:val="1"/>
            <w:sz w:val="24"/>
            <w:szCs w:val="24"/>
            <w:u w:val="none"/>
            <w:lang w:val="de-DE" w:eastAsia="ar-SA"/>
          </w:rPr>
          <w:t>Platformy</w:t>
        </w:r>
      </w:hyperlink>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w:t>
      </w:r>
      <w:r w:rsidR="0007125D">
        <w:rPr>
          <w:rFonts w:asciiTheme="minorHAnsi" w:hAnsiTheme="minorHAnsi" w:cstheme="minorHAnsi"/>
          <w:sz w:val="24"/>
          <w:szCs w:val="24"/>
        </w:rPr>
        <w:t>z</w:t>
      </w:r>
      <w:r w:rsidR="00560D15" w:rsidRPr="00690902">
        <w:rPr>
          <w:rFonts w:asciiTheme="minorHAnsi" w:hAnsiTheme="minorHAnsi" w:cstheme="minorHAnsi"/>
          <w:sz w:val="24"/>
          <w:szCs w:val="24"/>
        </w:rPr>
        <w:t xml:space="preserve">amawiającego” po których pojawi się komunikat, że wiadomość została wysłana do Zamawiającego. </w:t>
      </w:r>
    </w:p>
    <w:p w14:paraId="376175FF" w14:textId="62968AA4" w:rsidR="00404A4A" w:rsidRPr="00690902" w:rsidRDefault="00404A4A" w:rsidP="00BD3989">
      <w:pPr>
        <w:pStyle w:val="Akapitzlist"/>
        <w:numPr>
          <w:ilvl w:val="0"/>
          <w:numId w:val="40"/>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9D6BA2">
        <w:rPr>
          <w:rFonts w:asciiTheme="minorHAnsi" w:hAnsiTheme="minorHAnsi" w:cstheme="minorHAnsi"/>
          <w:sz w:val="24"/>
          <w:szCs w:val="24"/>
        </w:rPr>
        <w:t>W</w:t>
      </w:r>
      <w:r w:rsidRPr="00690902">
        <w:rPr>
          <w:rFonts w:asciiTheme="minorHAnsi" w:hAnsiTheme="minorHAnsi" w:cstheme="minorHAnsi"/>
          <w:sz w:val="24"/>
          <w:szCs w:val="24"/>
        </w:rPr>
        <w:t xml:space="preserve">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 xml:space="preserve">do konkretnego </w:t>
      </w:r>
      <w:r w:rsidR="009D6BA2">
        <w:rPr>
          <w:rFonts w:asciiTheme="minorHAnsi" w:hAnsiTheme="minorHAnsi" w:cstheme="minorHAnsi"/>
          <w:sz w:val="24"/>
          <w:szCs w:val="24"/>
        </w:rPr>
        <w:t>W</w:t>
      </w:r>
      <w:r w:rsidRPr="00690902">
        <w:rPr>
          <w:rFonts w:asciiTheme="minorHAnsi" w:hAnsiTheme="minorHAnsi" w:cstheme="minorHAnsi"/>
          <w:sz w:val="24"/>
          <w:szCs w:val="24"/>
        </w:rPr>
        <w:t>ykonawcy.</w:t>
      </w:r>
    </w:p>
    <w:p w14:paraId="48EA56DE" w14:textId="04FA91B8" w:rsidR="00345E42" w:rsidRPr="00690902" w:rsidRDefault="00193E7D" w:rsidP="00BD3989">
      <w:pPr>
        <w:pStyle w:val="Akapitzlist"/>
        <w:numPr>
          <w:ilvl w:val="0"/>
          <w:numId w:val="40"/>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4"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4"/>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 xml:space="preserve">Pracy i technologii z dnia 23 grudnia 2020 r. w sprawie podmiotowych środków dowodowych oraz innych dokumentów lub oświadczeń, jakich może żądać </w:t>
      </w:r>
      <w:r w:rsidR="008112F0">
        <w:rPr>
          <w:rFonts w:asciiTheme="minorHAnsi" w:hAnsiTheme="minorHAnsi" w:cstheme="minorHAnsi"/>
          <w:sz w:val="24"/>
          <w:szCs w:val="24"/>
        </w:rPr>
        <w:t>Z</w:t>
      </w:r>
      <w:r w:rsidR="00B12819" w:rsidRPr="00690902">
        <w:rPr>
          <w:rFonts w:asciiTheme="minorHAnsi" w:hAnsiTheme="minorHAnsi" w:cstheme="minorHAnsi"/>
          <w:sz w:val="24"/>
          <w:szCs w:val="24"/>
        </w:rPr>
        <w:t xml:space="preserve">amawiający od </w:t>
      </w:r>
      <w:r w:rsidR="00A31EA7">
        <w:rPr>
          <w:rFonts w:asciiTheme="minorHAnsi" w:hAnsiTheme="minorHAnsi" w:cstheme="minorHAnsi"/>
          <w:sz w:val="24"/>
          <w:szCs w:val="24"/>
        </w:rPr>
        <w:t>W</w:t>
      </w:r>
      <w:r w:rsidR="00B12819" w:rsidRPr="00690902">
        <w:rPr>
          <w:rFonts w:asciiTheme="minorHAnsi" w:hAnsiTheme="minorHAnsi" w:cstheme="minorHAnsi"/>
          <w:sz w:val="24"/>
          <w:szCs w:val="24"/>
        </w:rPr>
        <w:t>ykonawcy.</w:t>
      </w:r>
    </w:p>
    <w:p w14:paraId="30F89380" w14:textId="73523B93" w:rsidR="00404A4A" w:rsidRPr="00690902" w:rsidRDefault="00404A4A" w:rsidP="00BD3989">
      <w:pPr>
        <w:pStyle w:val="Akapitzlist"/>
        <w:numPr>
          <w:ilvl w:val="0"/>
          <w:numId w:val="40"/>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 xml:space="preserve">przesłanych przez </w:t>
      </w:r>
      <w:r w:rsidR="00A31EA7">
        <w:rPr>
          <w:rFonts w:asciiTheme="minorHAnsi" w:hAnsiTheme="minorHAnsi" w:cstheme="minorHAnsi"/>
          <w:sz w:val="24"/>
          <w:szCs w:val="24"/>
        </w:rPr>
        <w:t>Z</w:t>
      </w:r>
      <w:r w:rsidRPr="00690902">
        <w:rPr>
          <w:rFonts w:asciiTheme="minorHAnsi" w:hAnsiTheme="minorHAnsi" w:cstheme="minorHAnsi"/>
          <w:sz w:val="24"/>
          <w:szCs w:val="24"/>
        </w:rPr>
        <w:t>amawiającego, gdyż system powiadomień może ulec awarii lub powiadomienie może trafić do folderu SPAM.</w:t>
      </w:r>
    </w:p>
    <w:p w14:paraId="4B3F6380" w14:textId="6CD8AD13" w:rsidR="00404A4A" w:rsidRPr="00516229" w:rsidRDefault="00404A4A" w:rsidP="00BD3989">
      <w:pPr>
        <w:pStyle w:val="Akapitzlist"/>
        <w:numPr>
          <w:ilvl w:val="0"/>
          <w:numId w:val="40"/>
        </w:numPr>
        <w:spacing w:after="0" w:line="276" w:lineRule="auto"/>
        <w:ind w:left="924" w:hanging="35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6771DE">
        <w:rPr>
          <w:rFonts w:asciiTheme="minorHAnsi" w:hAnsiTheme="minorHAnsi" w:cstheme="minorHAnsi"/>
          <w:color w:val="202124"/>
          <w:sz w:val="24"/>
          <w:szCs w:val="24"/>
          <w:shd w:val="clear" w:color="auto" w:fill="F8F9FA"/>
        </w:rPr>
        <w:t>Prezesa Rady Ministrów z dnia 3</w:t>
      </w:r>
      <w:r w:rsidR="004702B1" w:rsidRPr="006771DE">
        <w:rPr>
          <w:rFonts w:asciiTheme="minorHAnsi" w:hAnsiTheme="minorHAnsi" w:cstheme="minorHAnsi"/>
          <w:color w:val="202124"/>
          <w:sz w:val="24"/>
          <w:szCs w:val="24"/>
          <w:shd w:val="clear" w:color="auto" w:fill="F8F9FA"/>
        </w:rPr>
        <w:t>0</w:t>
      </w:r>
      <w:r w:rsidRPr="006771DE">
        <w:rPr>
          <w:rFonts w:asciiTheme="minorHAnsi" w:hAnsiTheme="minorHAnsi" w:cstheme="minorHAnsi"/>
          <w:color w:val="202124"/>
          <w:sz w:val="24"/>
          <w:szCs w:val="24"/>
          <w:shd w:val="clear" w:color="auto" w:fill="F8F9FA"/>
        </w:rPr>
        <w:t xml:space="preserve"> grudnia 2020</w:t>
      </w:r>
      <w:r w:rsidR="00130CE2" w:rsidRPr="006771DE">
        <w:rPr>
          <w:rFonts w:asciiTheme="minorHAnsi" w:hAnsiTheme="minorHAnsi" w:cstheme="minorHAnsi"/>
          <w:color w:val="202124"/>
          <w:sz w:val="24"/>
          <w:szCs w:val="24"/>
          <w:shd w:val="clear" w:color="auto" w:fill="F8F9FA"/>
        </w:rPr>
        <w:t xml:space="preserve"> </w:t>
      </w:r>
      <w:r w:rsidRPr="006771DE">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6771DE">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549D874" w14:textId="01424BA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komputer klasy PC lub MAC o następującej konfiguracji: pamięć min. 2 GB Ram, procesor Intel IV 2 GHZ lub jego nowsza wersja, jeden z systemów operacyjnych </w:t>
      </w:r>
      <w:r w:rsidRPr="00AA1D46">
        <w:rPr>
          <w:rFonts w:asciiTheme="minorHAnsi" w:hAnsiTheme="minorHAnsi" w:cstheme="minorHAnsi"/>
          <w:sz w:val="24"/>
          <w:szCs w:val="24"/>
        </w:rPr>
        <w:t>- MS Windows 7,</w:t>
      </w:r>
      <w:r w:rsidRPr="00690902">
        <w:rPr>
          <w:rFonts w:asciiTheme="minorHAnsi" w:hAnsiTheme="minorHAnsi" w:cstheme="minorHAnsi"/>
          <w:sz w:val="24"/>
          <w:szCs w:val="24"/>
        </w:rPr>
        <w:t xml:space="preserve"> Mac Os x 10 4, Linux, lub ich nowsze wersje,</w:t>
      </w:r>
    </w:p>
    <w:p w14:paraId="2D01E044" w14:textId="13CC569B"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16CD31F" w14:textId="1AFB0DFA"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t>s</w:t>
      </w:r>
      <w:r w:rsidR="00404A4A" w:rsidRPr="00690902">
        <w:rPr>
          <w:rFonts w:asciiTheme="minorHAnsi" w:hAnsiTheme="minorHAnsi" w:cstheme="minorHAnsi"/>
          <w:sz w:val="24"/>
          <w:szCs w:val="24"/>
        </w:rPr>
        <w:t>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2971AA37" w:rsidR="00404A4A" w:rsidRPr="00690902" w:rsidRDefault="00A31EA7" w:rsidP="00BD3989">
      <w:pPr>
        <w:pStyle w:val="Akapitzlist"/>
        <w:numPr>
          <w:ilvl w:val="0"/>
          <w:numId w:val="15"/>
        </w:numPr>
        <w:spacing w:after="0" w:line="276" w:lineRule="auto"/>
        <w:ind w:left="1208" w:hanging="357"/>
        <w:jc w:val="left"/>
        <w:textAlignment w:val="baseline"/>
        <w:rPr>
          <w:rFonts w:asciiTheme="minorHAnsi" w:hAnsiTheme="minorHAnsi" w:cstheme="minorHAnsi"/>
          <w:sz w:val="24"/>
          <w:szCs w:val="24"/>
        </w:rPr>
      </w:pPr>
      <w:r>
        <w:rPr>
          <w:rFonts w:asciiTheme="minorHAnsi" w:hAnsiTheme="minorHAnsi" w:cstheme="minorHAnsi"/>
          <w:sz w:val="24"/>
          <w:szCs w:val="24"/>
        </w:rPr>
        <w:lastRenderedPageBreak/>
        <w:t>o</w:t>
      </w:r>
      <w:r w:rsidR="00404A4A" w:rsidRPr="00690902">
        <w:rPr>
          <w:rFonts w:asciiTheme="minorHAnsi" w:hAnsiTheme="minorHAnsi" w:cstheme="minorHAnsi"/>
          <w:sz w:val="24"/>
          <w:szCs w:val="24"/>
        </w:rPr>
        <w:t>znaczenie czasu odbioru danych przez platformę zakupową stanowi datę oraz dokładny czas (hh:mm:ss) generowany wg. czasu lokalnego serwera synchronizowanego z zegarem Głównego Urzędu Miar.</w:t>
      </w:r>
    </w:p>
    <w:p w14:paraId="090C0CD3" w14:textId="1FACF588" w:rsidR="00404A4A" w:rsidRPr="00516229" w:rsidRDefault="00404A4A" w:rsidP="00BD3989">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4127C1DB" w:rsidR="00404A4A" w:rsidRPr="0069090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xml:space="preserve"> w zakładce „Regulamin" oraz uznaje go za wiążący,</w:t>
      </w:r>
    </w:p>
    <w:p w14:paraId="43109F7E" w14:textId="77777777" w:rsidR="007E5182" w:rsidRDefault="00404A4A" w:rsidP="00BD3989">
      <w:pPr>
        <w:pStyle w:val="Akapitzlist"/>
        <w:numPr>
          <w:ilvl w:val="0"/>
          <w:numId w:val="16"/>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 dostępnej</w:t>
      </w:r>
    </w:p>
    <w:p w14:paraId="01781BDD" w14:textId="2D44CA46" w:rsidR="00404A4A" w:rsidRPr="00690902" w:rsidRDefault="00404A4A" w:rsidP="00BD3989">
      <w:pPr>
        <w:pStyle w:val="Akapitzlist"/>
        <w:spacing w:after="0" w:line="276" w:lineRule="auto"/>
        <w:ind w:left="1208" w:firstLine="0"/>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7B70F453" w:rsidR="00404A4A" w:rsidRPr="00516229" w:rsidRDefault="00404A4A" w:rsidP="00BD3989">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7E5182">
        <w:rPr>
          <w:rFonts w:asciiTheme="minorHAnsi" w:hAnsiTheme="minorHAnsi" w:cstheme="minorHAnsi"/>
          <w:sz w:val="24"/>
          <w:szCs w:val="24"/>
        </w:rPr>
        <w:t xml:space="preserve"> </w:t>
      </w:r>
      <w:r w:rsidR="009D195C" w:rsidRPr="00516229">
        <w:rPr>
          <w:rFonts w:asciiTheme="minorHAnsi" w:hAnsiTheme="minorHAnsi" w:cstheme="minorHAnsi"/>
          <w:sz w:val="24"/>
          <w:szCs w:val="24"/>
        </w:rPr>
        <w:t>wiadomość</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do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zamawiającego”).</w:t>
      </w:r>
      <w:r w:rsidR="007E5182">
        <w:rPr>
          <w:rFonts w:asciiTheme="minorHAnsi" w:hAnsiTheme="minorHAnsi" w:cstheme="minorHAnsi"/>
          <w:sz w:val="24"/>
          <w:szCs w:val="24"/>
        </w:rPr>
        <w:t xml:space="preserve"> </w:t>
      </w:r>
      <w:r w:rsidRPr="00516229">
        <w:rPr>
          <w:rFonts w:asciiTheme="minorHAnsi" w:hAnsiTheme="minorHAnsi" w:cstheme="minorHAnsi"/>
          <w:sz w:val="24"/>
          <w:szCs w:val="24"/>
        </w:rP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BD3989">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BD3989">
      <w:pPr>
        <w:pStyle w:val="Akapitzlist"/>
        <w:numPr>
          <w:ilvl w:val="0"/>
          <w:numId w:val="40"/>
        </w:numPr>
        <w:spacing w:after="0" w:line="276" w:lineRule="auto"/>
        <w:ind w:left="924" w:hanging="35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162CF16" w:rsidR="00404A4A" w:rsidRPr="007D4AB6" w:rsidRDefault="00404A4A" w:rsidP="00BD3989">
      <w:pPr>
        <w:pStyle w:val="Akapitzlist"/>
        <w:numPr>
          <w:ilvl w:val="0"/>
          <w:numId w:val="41"/>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t>
      </w:r>
      <w:r w:rsidR="007E5182">
        <w:rPr>
          <w:rFonts w:asciiTheme="minorHAnsi" w:hAnsiTheme="minorHAnsi" w:cstheme="minorHAnsi"/>
          <w:sz w:val="24"/>
          <w:szCs w:val="24"/>
        </w:rPr>
        <w:t>W</w:t>
      </w:r>
      <w:r w:rsidRPr="007D4AB6">
        <w:rPr>
          <w:rFonts w:asciiTheme="minorHAnsi" w:hAnsiTheme="minorHAnsi" w:cstheme="minorHAnsi"/>
          <w:sz w:val="24"/>
          <w:szCs w:val="24"/>
        </w:rPr>
        <w:t>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.doc .docx .xls .xlsx .jpg (.jpeg),</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w:t>
      </w:r>
      <w:r w:rsidR="007E5182">
        <w:rPr>
          <w:rFonts w:asciiTheme="minorHAnsi" w:hAnsiTheme="minorHAnsi" w:cstheme="minorHAnsi"/>
          <w:b/>
          <w:bCs/>
          <w:sz w:val="24"/>
          <w:szCs w:val="24"/>
        </w:rPr>
        <w:t xml:space="preserve"> </w:t>
      </w:r>
      <w:r w:rsidR="00B45B21" w:rsidRPr="000B2FEF">
        <w:rPr>
          <w:rFonts w:asciiTheme="minorHAnsi" w:hAnsiTheme="minorHAnsi" w:cstheme="minorHAnsi"/>
          <w:b/>
          <w:bCs/>
          <w:sz w:val="24"/>
          <w:szCs w:val="24"/>
        </w:rPr>
        <w:t>szczególnym wskazaniem na .pdf</w:t>
      </w:r>
    </w:p>
    <w:p w14:paraId="73A00F05" w14:textId="77777777" w:rsidR="00404A4A" w:rsidRPr="007D4AB6" w:rsidRDefault="00404A4A" w:rsidP="00BD3989">
      <w:pPr>
        <w:pStyle w:val="Akapitzlist"/>
        <w:numPr>
          <w:ilvl w:val="0"/>
          <w:numId w:val="41"/>
        </w:numPr>
        <w:spacing w:after="0" w:line="276" w:lineRule="auto"/>
        <w:ind w:left="1208" w:hanging="35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7E5182" w:rsidRDefault="00404A4A" w:rsidP="00BD3989">
      <w:pPr>
        <w:pStyle w:val="Akapitzlist"/>
        <w:numPr>
          <w:ilvl w:val="0"/>
          <w:numId w:val="94"/>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.zip </w:t>
      </w:r>
    </w:p>
    <w:p w14:paraId="1D03674F" w14:textId="77777777" w:rsidR="00404A4A" w:rsidRPr="007E5182" w:rsidRDefault="00404A4A" w:rsidP="00BD3989">
      <w:pPr>
        <w:pStyle w:val="Akapitzlist"/>
        <w:numPr>
          <w:ilvl w:val="0"/>
          <w:numId w:val="94"/>
        </w:numPr>
        <w:spacing w:after="0" w:line="276" w:lineRule="auto"/>
        <w:ind w:left="1491" w:hanging="357"/>
        <w:jc w:val="left"/>
        <w:textAlignment w:val="baseline"/>
        <w:rPr>
          <w:rFonts w:asciiTheme="minorHAnsi" w:hAnsiTheme="minorHAnsi" w:cstheme="minorHAnsi"/>
          <w:sz w:val="24"/>
          <w:szCs w:val="24"/>
        </w:rPr>
      </w:pPr>
      <w:r w:rsidRPr="007E5182">
        <w:rPr>
          <w:rFonts w:asciiTheme="minorHAnsi" w:hAnsiTheme="minorHAnsi" w:cstheme="minorHAnsi"/>
          <w:sz w:val="24"/>
          <w:szCs w:val="24"/>
        </w:rPr>
        <w:t>.7Z</w:t>
      </w:r>
    </w:p>
    <w:p w14:paraId="269F0523" w14:textId="6A19E7B1" w:rsidR="00404A4A"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 xml:space="preserve">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w:t>
      </w:r>
      <w:r w:rsidRPr="007D4AB6">
        <w:rPr>
          <w:rFonts w:asciiTheme="minorHAnsi" w:hAnsiTheme="minorHAnsi" w:cstheme="minorHAnsi"/>
          <w:sz w:val="24"/>
          <w:szCs w:val="24"/>
        </w:rPr>
        <w:lastRenderedPageBreak/>
        <w:t>podpisywanych w aplikacji eDoApp służącej do składania podpisu osobistego, który wynosi max 5MB.</w:t>
      </w:r>
    </w:p>
    <w:p w14:paraId="3EC19D06" w14:textId="277B1F7E" w:rsidR="00717F9F" w:rsidRPr="007D4AB6" w:rsidRDefault="00717F9F"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W przypadku stosowania przez </w:t>
      </w:r>
      <w:r w:rsidR="007E5182">
        <w:rPr>
          <w:rFonts w:asciiTheme="minorHAnsi" w:hAnsiTheme="minorHAnsi" w:cstheme="minorHAnsi"/>
          <w:sz w:val="24"/>
          <w:szCs w:val="24"/>
        </w:rPr>
        <w:t>W</w:t>
      </w:r>
      <w:r w:rsidRPr="007D4AB6">
        <w:rPr>
          <w:rFonts w:asciiTheme="minorHAnsi" w:hAnsiTheme="minorHAnsi" w:cstheme="minorHAnsi"/>
          <w:sz w:val="24"/>
          <w:szCs w:val="24"/>
        </w:rPr>
        <w:t>ykonawcę kwalifikowanego podpisu elektronicznego:</w:t>
      </w:r>
    </w:p>
    <w:p w14:paraId="24B1CBF1" w14:textId="7474288E" w:rsidR="00717F9F" w:rsidRPr="00690902" w:rsidRDefault="00717F9F" w:rsidP="00BD3989">
      <w:pPr>
        <w:pStyle w:val="Akapitzlist"/>
        <w:numPr>
          <w:ilvl w:val="0"/>
          <w:numId w:val="30"/>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w:t>
      </w:r>
      <w:r w:rsidR="007E5182">
        <w:rPr>
          <w:rFonts w:asciiTheme="minorHAnsi" w:hAnsiTheme="minorHAnsi" w:cstheme="minorHAnsi"/>
          <w:sz w:val="24"/>
          <w:szCs w:val="24"/>
        </w:rPr>
        <w:t>Z</w:t>
      </w:r>
      <w:r w:rsidRPr="00690902">
        <w:rPr>
          <w:rFonts w:asciiTheme="minorHAnsi" w:hAnsiTheme="minorHAnsi" w:cstheme="minorHAnsi"/>
          <w:sz w:val="24"/>
          <w:szCs w:val="24"/>
        </w:rPr>
        <w:t xml:space="preserve">amawiający zaleca, w miarę możliwości, </w:t>
      </w:r>
      <w:r w:rsidRPr="00690902">
        <w:rPr>
          <w:rFonts w:asciiTheme="minorHAnsi" w:hAnsiTheme="minorHAnsi" w:cstheme="minorHAnsi"/>
          <w:b/>
          <w:bCs/>
          <w:sz w:val="24"/>
          <w:szCs w:val="24"/>
        </w:rPr>
        <w:t>przekonwertowanie plików składających się na ofertę na rozszerzenie .pdf i opatrzenie ich podpisem kwalifikowanym w formacie PAdES.</w:t>
      </w:r>
    </w:p>
    <w:p w14:paraId="53E9B172" w14:textId="4258A8F8" w:rsidR="00717F9F" w:rsidRPr="00690902" w:rsidRDefault="00717F9F" w:rsidP="00BD3989">
      <w:pPr>
        <w:pStyle w:val="Akapitzlist"/>
        <w:numPr>
          <w:ilvl w:val="0"/>
          <w:numId w:val="30"/>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zaleca się opatrzyć podpisem w formacie XAdES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BD3989">
      <w:pPr>
        <w:pStyle w:val="Akapitzlist"/>
        <w:numPr>
          <w:ilvl w:val="0"/>
          <w:numId w:val="30"/>
        </w:numPr>
        <w:spacing w:after="0" w:line="276" w:lineRule="auto"/>
        <w:ind w:left="1491"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170EE2FE" w:rsidR="00404A4A"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w:t>
      </w:r>
    </w:p>
    <w:p w14:paraId="16A7EB6D" w14:textId="36C7355C" w:rsidR="00B62DFF"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B499E18" w:rsidR="00B62DFF"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t>
      </w:r>
      <w:r w:rsidR="007E5182">
        <w:rPr>
          <w:rFonts w:asciiTheme="minorHAnsi" w:hAnsiTheme="minorHAnsi" w:cstheme="minorHAnsi"/>
          <w:sz w:val="24"/>
          <w:szCs w:val="24"/>
        </w:rPr>
        <w:t>W</w:t>
      </w:r>
      <w:r w:rsidRPr="00690902">
        <w:rPr>
          <w:rFonts w:asciiTheme="minorHAnsi" w:hAnsiTheme="minorHAnsi" w:cstheme="minorHAnsi"/>
          <w:sz w:val="24"/>
          <w:szCs w:val="24"/>
        </w:rPr>
        <w:t xml:space="preserve">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29CB3400" w:rsidR="001F4633"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skrótu SHA2 zamiast </w:t>
      </w:r>
      <w:r w:rsidRPr="0050746D">
        <w:rPr>
          <w:rFonts w:asciiTheme="minorHAnsi" w:hAnsiTheme="minorHAnsi" w:cstheme="minorHAnsi"/>
          <w:sz w:val="24"/>
          <w:szCs w:val="24"/>
        </w:rPr>
        <w:t>SHA1.</w:t>
      </w:r>
    </w:p>
    <w:p w14:paraId="72009F99" w14:textId="690032C6" w:rsidR="00404A4A" w:rsidRPr="00690902"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Jeśli </w:t>
      </w:r>
      <w:r w:rsidR="007E5182">
        <w:rPr>
          <w:rFonts w:asciiTheme="minorHAnsi" w:hAnsiTheme="minorHAnsi" w:cstheme="minorHAnsi"/>
          <w:sz w:val="24"/>
          <w:szCs w:val="24"/>
        </w:rPr>
        <w:t>W</w:t>
      </w:r>
      <w:r w:rsidRPr="00690902">
        <w:rPr>
          <w:rFonts w:asciiTheme="minorHAnsi" w:hAnsiTheme="minorHAnsi" w:cstheme="minorHAnsi"/>
          <w:sz w:val="24"/>
          <w:szCs w:val="24"/>
        </w:rPr>
        <w:t>ykonawca pakuje dokumenty np. w plik ZIP zalecamy wcześniejsze podpisanie każdego ze skompresowanych plików.</w:t>
      </w:r>
    </w:p>
    <w:p w14:paraId="4EBEF6F5" w14:textId="0E0C154E" w:rsidR="008E6F4E" w:rsidRDefault="00404A4A" w:rsidP="00BD3989">
      <w:pPr>
        <w:pStyle w:val="Akapitzlist"/>
        <w:numPr>
          <w:ilvl w:val="0"/>
          <w:numId w:val="41"/>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lastRenderedPageBreak/>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46F8D713"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6CBEB4FF" w14:textId="77777777" w:rsidR="0019400D" w:rsidRPr="0019400D"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w:t>
      </w:r>
    </w:p>
    <w:p w14:paraId="624F3202" w14:textId="31E51894" w:rsidR="00176E72" w:rsidRPr="00DC4004" w:rsidRDefault="00C813C4" w:rsidP="00BD3989">
      <w:pPr>
        <w:pStyle w:val="Akapitzlist"/>
        <w:spacing w:after="0" w:line="276" w:lineRule="auto"/>
        <w:ind w:left="924" w:firstLine="0"/>
        <w:jc w:val="left"/>
        <w:textAlignment w:val="baseline"/>
        <w:rPr>
          <w:rFonts w:asciiTheme="minorHAnsi" w:hAnsiTheme="minorHAnsi" w:cstheme="minorHAnsi"/>
          <w:color w:val="auto"/>
          <w:sz w:val="24"/>
          <w:szCs w:val="24"/>
        </w:rPr>
      </w:pPr>
      <w:hyperlink r:id="rId31" w:history="1">
        <w:r w:rsidR="00176E72" w:rsidRPr="00DC4004">
          <w:rPr>
            <w:rFonts w:asciiTheme="minorHAnsi" w:hAnsiTheme="minorHAnsi" w:cstheme="minorHAnsi"/>
            <w:bCs/>
            <w:color w:val="0000FF"/>
            <w:kern w:val="1"/>
            <w:sz w:val="24"/>
            <w:szCs w:val="24"/>
            <w:u w:val="single"/>
            <w:lang w:val="de-DE" w:eastAsia="ar-SA"/>
          </w:rPr>
          <w:t>https://platformazakupowa.pl/pn/powiat_krotoszyn</w:t>
        </w:r>
      </w:hyperlink>
      <w:r w:rsidR="00176E72" w:rsidRPr="00DC4004">
        <w:rPr>
          <w:rFonts w:asciiTheme="minorHAnsi" w:hAnsiTheme="minorHAnsi" w:cstheme="minorHAnsi"/>
          <w:bCs/>
          <w:color w:val="0000FF"/>
          <w:kern w:val="1"/>
          <w:sz w:val="24"/>
          <w:szCs w:val="24"/>
          <w:u w:val="single"/>
          <w:lang w:val="de-DE" w:eastAsia="ar-SA"/>
        </w:rPr>
        <w:t xml:space="preserve"> </w:t>
      </w:r>
    </w:p>
    <w:p w14:paraId="1B50CC5C" w14:textId="27B4E637" w:rsidR="00670023"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w:t>
      </w:r>
      <w:r w:rsidR="0019400D">
        <w:rPr>
          <w:rFonts w:asciiTheme="minorHAnsi" w:hAnsiTheme="minorHAnsi" w:cstheme="minorHAnsi"/>
          <w:sz w:val="24"/>
          <w:szCs w:val="24"/>
        </w:rPr>
        <w:t>Z</w:t>
      </w:r>
      <w:r w:rsidRPr="00670023">
        <w:rPr>
          <w:rFonts w:asciiTheme="minorHAnsi" w:hAnsiTheme="minorHAnsi" w:cstheme="minorHAnsi"/>
          <w:sz w:val="24"/>
          <w:szCs w:val="24"/>
        </w:rPr>
        <w:t xml:space="preserve">amawiającym a </w:t>
      </w:r>
      <w:r w:rsidR="0019400D">
        <w:rPr>
          <w:rFonts w:asciiTheme="minorHAnsi" w:hAnsiTheme="minorHAnsi" w:cstheme="minorHAnsi"/>
          <w:sz w:val="24"/>
          <w:szCs w:val="24"/>
        </w:rPr>
        <w:t>W</w:t>
      </w:r>
      <w:r w:rsidRPr="00670023">
        <w:rPr>
          <w:rFonts w:asciiTheme="minorHAnsi" w:hAnsiTheme="minorHAnsi" w:cstheme="minorHAnsi"/>
          <w:sz w:val="24"/>
          <w:szCs w:val="24"/>
        </w:rPr>
        <w:t>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w:t>
      </w:r>
    </w:p>
    <w:p w14:paraId="2CECBE3B" w14:textId="59E98556" w:rsidR="00176E72" w:rsidRPr="00670023" w:rsidRDefault="00176E72" w:rsidP="00BD3989">
      <w:pPr>
        <w:pStyle w:val="Akapitzlist"/>
        <w:spacing w:after="0" w:line="276" w:lineRule="auto"/>
        <w:ind w:left="992"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w:t>
      </w:r>
      <w:r w:rsidR="0019400D">
        <w:rPr>
          <w:rFonts w:asciiTheme="minorHAnsi" w:hAnsiTheme="minorHAnsi" w:cstheme="minorHAnsi"/>
          <w:sz w:val="24"/>
          <w:szCs w:val="24"/>
        </w:rPr>
        <w:t>Z</w:t>
      </w:r>
      <w:r w:rsidRPr="00670023">
        <w:rPr>
          <w:rFonts w:asciiTheme="minorHAnsi" w:hAnsiTheme="minorHAnsi" w:cstheme="minorHAnsi"/>
          <w:sz w:val="24"/>
          <w:szCs w:val="24"/>
        </w:rPr>
        <w:t>amawiającego.</w:t>
      </w:r>
    </w:p>
    <w:p w14:paraId="114AB2DB" w14:textId="6B0F91FA" w:rsidR="00176E72" w:rsidRPr="00DC4004"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 xml:space="preserve">Zamawiający będzie przekazywał </w:t>
      </w:r>
      <w:r w:rsidR="0019400D">
        <w:rPr>
          <w:rFonts w:asciiTheme="minorHAnsi" w:hAnsiTheme="minorHAnsi" w:cstheme="minorHAnsi"/>
          <w:sz w:val="24"/>
          <w:szCs w:val="24"/>
        </w:rPr>
        <w:t>W</w:t>
      </w:r>
      <w:r w:rsidRPr="00DC4004">
        <w:rPr>
          <w:rFonts w:asciiTheme="minorHAnsi" w:hAnsiTheme="minorHAnsi" w:cstheme="minorHAnsi"/>
          <w:sz w:val="24"/>
          <w:szCs w:val="24"/>
        </w:rPr>
        <w:t>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t>
      </w:r>
      <w:r w:rsidR="0019400D">
        <w:rPr>
          <w:rFonts w:asciiTheme="minorHAnsi" w:hAnsiTheme="minorHAnsi" w:cstheme="minorHAnsi"/>
          <w:sz w:val="24"/>
          <w:szCs w:val="24"/>
        </w:rPr>
        <w:t>W</w:t>
      </w:r>
      <w:r w:rsidRPr="00DC4004">
        <w:rPr>
          <w:rFonts w:asciiTheme="minorHAnsi" w:hAnsiTheme="minorHAnsi" w:cstheme="minorHAnsi"/>
          <w:sz w:val="24"/>
          <w:szCs w:val="24"/>
        </w:rPr>
        <w:t xml:space="preserve">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 xml:space="preserve">do konkretnego </w:t>
      </w:r>
      <w:r w:rsidR="0019400D">
        <w:rPr>
          <w:rFonts w:asciiTheme="minorHAnsi" w:hAnsiTheme="minorHAnsi" w:cstheme="minorHAnsi"/>
          <w:sz w:val="24"/>
          <w:szCs w:val="24"/>
        </w:rPr>
        <w:t>W</w:t>
      </w:r>
      <w:r w:rsidRPr="00DC4004">
        <w:rPr>
          <w:rFonts w:asciiTheme="minorHAnsi" w:hAnsiTheme="minorHAnsi" w:cstheme="minorHAnsi"/>
          <w:sz w:val="24"/>
          <w:szCs w:val="24"/>
        </w:rPr>
        <w:t>ykonawcy.</w:t>
      </w:r>
    </w:p>
    <w:p w14:paraId="43CCB949" w14:textId="379EF40A" w:rsidR="00176E72" w:rsidRPr="00DC4004"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w:t>
      </w:r>
      <w:r w:rsidR="0019400D">
        <w:rPr>
          <w:rFonts w:asciiTheme="minorHAnsi" w:hAnsiTheme="minorHAnsi" w:cstheme="minorHAnsi"/>
          <w:sz w:val="24"/>
          <w:szCs w:val="24"/>
        </w:rPr>
        <w:t>.pl</w:t>
      </w:r>
      <w:r w:rsidRPr="00DC4004">
        <w:rPr>
          <w:rFonts w:asciiTheme="minorHAnsi" w:hAnsiTheme="minorHAnsi" w:cstheme="minorHAnsi"/>
          <w:sz w:val="24"/>
          <w:szCs w:val="24"/>
        </w:rPr>
        <w:t xml:space="preserve"> przesłanych przez </w:t>
      </w:r>
      <w:r w:rsidR="0019400D">
        <w:rPr>
          <w:rFonts w:asciiTheme="minorHAnsi" w:hAnsiTheme="minorHAnsi" w:cstheme="minorHAnsi"/>
          <w:sz w:val="24"/>
          <w:szCs w:val="24"/>
        </w:rPr>
        <w:t>Z</w:t>
      </w:r>
      <w:r w:rsidRPr="00DC4004">
        <w:rPr>
          <w:rFonts w:asciiTheme="minorHAnsi" w:hAnsiTheme="minorHAnsi" w:cstheme="minorHAnsi"/>
          <w:sz w:val="24"/>
          <w:szCs w:val="24"/>
        </w:rPr>
        <w:t>amawiającego, gdyż system powiadomień może ulec awarii lub powiadomienie może trafić do folderu SPAM.</w:t>
      </w:r>
    </w:p>
    <w:p w14:paraId="62C535D1" w14:textId="77777777" w:rsidR="00176E72" w:rsidRPr="00DC4004"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26097B63" w:rsidR="00176E72" w:rsidRPr="00690902"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00A158FB">
        <w:rPr>
          <w:rFonts w:asciiTheme="minorHAnsi" w:hAnsiTheme="minorHAnsi" w:cstheme="minorHAnsi"/>
          <w:sz w:val="24"/>
          <w:szCs w:val="24"/>
        </w:rPr>
        <w:t xml:space="preserve"> </w:t>
      </w:r>
      <w:r w:rsidRPr="00690902">
        <w:rPr>
          <w:rFonts w:asciiTheme="minorHAnsi" w:hAnsiTheme="minorHAnsi" w:cstheme="minorHAnsi"/>
          <w:sz w:val="24"/>
          <w:szCs w:val="24"/>
        </w:rPr>
        <w:t>w zakładce „Regulamin" oraz uznaje go za wiążący,</w:t>
      </w:r>
    </w:p>
    <w:p w14:paraId="2429E4EF" w14:textId="77777777" w:rsidR="00CE3CBB" w:rsidRDefault="00176E72" w:rsidP="00BD3989">
      <w:pPr>
        <w:numPr>
          <w:ilvl w:val="0"/>
          <w:numId w:val="18"/>
        </w:numPr>
        <w:spacing w:after="0" w:line="276" w:lineRule="auto"/>
        <w:ind w:left="1208"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855A4AF" w:rsidR="00176E72" w:rsidRPr="00DC6CA9" w:rsidRDefault="00C813C4" w:rsidP="00BD3989">
      <w:pPr>
        <w:spacing w:after="0" w:line="276" w:lineRule="auto"/>
        <w:ind w:left="851" w:firstLine="357"/>
        <w:jc w:val="left"/>
        <w:textAlignment w:val="baseline"/>
        <w:rPr>
          <w:rFonts w:asciiTheme="minorHAnsi" w:hAnsiTheme="minorHAnsi" w:cstheme="minorHAnsi"/>
          <w:color w:val="00B0F0"/>
          <w:sz w:val="24"/>
          <w:szCs w:val="24"/>
        </w:rPr>
      </w:pPr>
      <w:hyperlink r:id="rId36" w:history="1">
        <w:r w:rsidR="00A158FB" w:rsidRPr="005F064E">
          <w:rPr>
            <w:rStyle w:val="Hipercze"/>
            <w:rFonts w:asciiTheme="minorHAnsi" w:hAnsiTheme="minorHAnsi" w:cstheme="minorHAnsi"/>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7611872D" w:rsidR="00176E72" w:rsidRPr="00C77C25"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w:t>
      </w:r>
      <w:r w:rsidR="00A158FB">
        <w:rPr>
          <w:rFonts w:asciiTheme="minorHAnsi" w:hAnsiTheme="minorHAnsi" w:cstheme="minorHAnsi"/>
          <w:sz w:val="24"/>
          <w:szCs w:val="24"/>
        </w:rPr>
        <w:lastRenderedPageBreak/>
        <w:t>Z</w:t>
      </w:r>
      <w:r w:rsidRPr="00C77C25">
        <w:rPr>
          <w:rFonts w:asciiTheme="minorHAnsi" w:hAnsiTheme="minorHAnsi" w:cstheme="minorHAnsi"/>
          <w:sz w:val="24"/>
          <w:szCs w:val="24"/>
        </w:rPr>
        <w:t>amawiający zapozna się z treścią oferty przed upływem terminu składania ofert (np. złożenie oferty w zakładce „Wyślij</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wiadomość</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do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zamawiającego”).</w:t>
      </w:r>
      <w:r w:rsidR="00A158FB">
        <w:rPr>
          <w:rFonts w:asciiTheme="minorHAnsi" w:hAnsiTheme="minorHAnsi" w:cstheme="minorHAnsi"/>
          <w:sz w:val="24"/>
          <w:szCs w:val="24"/>
        </w:rPr>
        <w:t xml:space="preserve"> </w:t>
      </w:r>
      <w:r w:rsidRPr="00C77C25">
        <w:rPr>
          <w:rFonts w:asciiTheme="minorHAnsi" w:hAnsiTheme="minorHAnsi" w:cstheme="minorHAnsi"/>
          <w:sz w:val="24"/>
          <w:szCs w:val="24"/>
        </w:rPr>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1E9626D0" w14:textId="16C9F5D8" w:rsidR="00E67E50" w:rsidRPr="00A158FB" w:rsidRDefault="00176E72" w:rsidP="00BD3989">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150CC8A8" w:rsidR="00067801" w:rsidRPr="00690902" w:rsidRDefault="00067801" w:rsidP="00B96E2A">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52796B">
        <w:rPr>
          <w:rFonts w:asciiTheme="minorHAnsi" w:hAnsiTheme="minorHAnsi" w:cstheme="minorHAnsi"/>
          <w:b/>
          <w:sz w:val="24"/>
          <w:szCs w:val="24"/>
        </w:rPr>
        <w:t>Or. 272.</w:t>
      </w:r>
      <w:r w:rsidR="00455C4F">
        <w:rPr>
          <w:rFonts w:asciiTheme="minorHAnsi" w:hAnsiTheme="minorHAnsi" w:cstheme="minorHAnsi"/>
          <w:b/>
          <w:sz w:val="24"/>
          <w:szCs w:val="24"/>
        </w:rPr>
        <w:t>4</w:t>
      </w:r>
      <w:r w:rsidRPr="0052796B">
        <w:rPr>
          <w:rFonts w:asciiTheme="minorHAnsi" w:hAnsiTheme="minorHAnsi" w:cstheme="minorHAnsi"/>
          <w:b/>
          <w:sz w:val="24"/>
          <w:szCs w:val="24"/>
        </w:rPr>
        <w:t>.202</w:t>
      </w:r>
      <w:r w:rsidR="00FF18B1">
        <w:rPr>
          <w:rFonts w:asciiTheme="minorHAnsi" w:hAnsiTheme="minorHAnsi" w:cstheme="minorHAnsi"/>
          <w:b/>
          <w:sz w:val="24"/>
          <w:szCs w:val="24"/>
        </w:rPr>
        <w:t>2</w:t>
      </w:r>
      <w:r w:rsidR="007D7FB3" w:rsidRPr="0052796B">
        <w:rPr>
          <w:rFonts w:asciiTheme="minorHAnsi" w:hAnsiTheme="minorHAnsi" w:cstheme="minorHAnsi"/>
          <w:b/>
          <w:sz w:val="24"/>
          <w:szCs w:val="24"/>
        </w:rPr>
        <w:t>.</w:t>
      </w:r>
    </w:p>
    <w:p w14:paraId="3031E301" w14:textId="17CBE7A7" w:rsidR="00067801" w:rsidRPr="007B7967" w:rsidRDefault="00067801" w:rsidP="00B96E2A">
      <w:pPr>
        <w:pStyle w:val="Akapitzlist"/>
        <w:numPr>
          <w:ilvl w:val="0"/>
          <w:numId w:val="43"/>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rsidP="00B96E2A">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rsidP="00B96E2A">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rsidP="00B96E2A">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rsidP="00B96E2A">
      <w:pPr>
        <w:pStyle w:val="Akapitzlist"/>
        <w:numPr>
          <w:ilvl w:val="0"/>
          <w:numId w:val="43"/>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78043F36" w:rsidR="00DE631D" w:rsidRPr="003964CA" w:rsidRDefault="00DE631D" w:rsidP="00B96E2A">
      <w:pPr>
        <w:pStyle w:val="Akapitzlist"/>
        <w:numPr>
          <w:ilvl w:val="0"/>
          <w:numId w:val="44"/>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B96E2A">
      <w:pPr>
        <w:pStyle w:val="Akapitzlist"/>
        <w:numPr>
          <w:ilvl w:val="0"/>
          <w:numId w:val="44"/>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04D95DCC" w:rsidR="00DE631D" w:rsidRPr="00175D4D" w:rsidRDefault="00DE631D" w:rsidP="00B96E2A">
      <w:pPr>
        <w:pStyle w:val="Akapitzlist"/>
        <w:numPr>
          <w:ilvl w:val="0"/>
          <w:numId w:val="44"/>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w:t>
      </w:r>
      <w:r w:rsidR="00263722">
        <w:rPr>
          <w:rFonts w:asciiTheme="minorHAnsi" w:hAnsiTheme="minorHAnsi" w:cstheme="minorHAnsi"/>
          <w:color w:val="auto"/>
          <w:sz w:val="24"/>
          <w:szCs w:val="24"/>
        </w:rPr>
        <w:t>N</w:t>
      </w:r>
      <w:r w:rsidRPr="00263722">
        <w:rPr>
          <w:rFonts w:asciiTheme="minorHAnsi" w:hAnsiTheme="minorHAnsi" w:cstheme="minorHAnsi"/>
          <w:color w:val="auto"/>
          <w:sz w:val="24"/>
          <w:szCs w:val="24"/>
        </w:rPr>
        <w:t xml:space="preserve">r </w:t>
      </w:r>
      <w:r w:rsidR="00855D71" w:rsidRPr="00263722">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958AF83" w14:textId="14257B84" w:rsidR="00A729FF" w:rsidRPr="00A729FF" w:rsidRDefault="007024D1" w:rsidP="00B96E2A">
      <w:pPr>
        <w:pStyle w:val="Akapitzlist"/>
        <w:numPr>
          <w:ilvl w:val="0"/>
          <w:numId w:val="45"/>
        </w:numPr>
        <w:spacing w:after="0" w:line="276" w:lineRule="auto"/>
        <w:ind w:left="1208" w:hanging="357"/>
        <w:jc w:val="left"/>
        <w:rPr>
          <w:rFonts w:asciiTheme="minorHAnsi" w:hAnsiTheme="minorHAnsi" w:cstheme="minorHAnsi"/>
          <w:color w:val="auto"/>
          <w:sz w:val="24"/>
          <w:szCs w:val="24"/>
        </w:rPr>
      </w:pPr>
      <w:r>
        <w:rPr>
          <w:rFonts w:asciiTheme="minorHAnsi" w:hAnsiTheme="minorHAnsi" w:cstheme="minorHAnsi"/>
          <w:b/>
          <w:color w:val="auto"/>
          <w:sz w:val="24"/>
          <w:szCs w:val="24"/>
        </w:rPr>
        <w:t>o</w:t>
      </w:r>
      <w:r w:rsidR="00124553" w:rsidRPr="00633957">
        <w:rPr>
          <w:rFonts w:asciiTheme="minorHAnsi" w:hAnsiTheme="minorHAnsi" w:cstheme="minorHAnsi"/>
          <w:b/>
          <w:color w:val="auto"/>
          <w:sz w:val="24"/>
          <w:szCs w:val="24"/>
        </w:rPr>
        <w:t xml:space="preserve">pis danych technicznych oferowanego </w:t>
      </w:r>
      <w:r w:rsidR="00633957" w:rsidRPr="00633957">
        <w:rPr>
          <w:rFonts w:asciiTheme="minorHAnsi" w:hAnsiTheme="minorHAnsi" w:cstheme="minorHAnsi"/>
          <w:b/>
          <w:color w:val="auto"/>
          <w:sz w:val="24"/>
          <w:szCs w:val="24"/>
        </w:rPr>
        <w:t xml:space="preserve">przez </w:t>
      </w:r>
      <w:r w:rsidR="00A4568E">
        <w:rPr>
          <w:rFonts w:asciiTheme="minorHAnsi" w:hAnsiTheme="minorHAnsi" w:cstheme="minorHAnsi"/>
          <w:b/>
          <w:color w:val="auto"/>
          <w:sz w:val="24"/>
          <w:szCs w:val="24"/>
        </w:rPr>
        <w:t>W</w:t>
      </w:r>
      <w:r w:rsidR="00633957" w:rsidRPr="00633957">
        <w:rPr>
          <w:rFonts w:asciiTheme="minorHAnsi" w:hAnsiTheme="minorHAnsi" w:cstheme="minorHAnsi"/>
          <w:b/>
          <w:color w:val="auto"/>
          <w:sz w:val="24"/>
          <w:szCs w:val="24"/>
        </w:rPr>
        <w:t xml:space="preserve">ykonawcę </w:t>
      </w:r>
      <w:r w:rsidR="00124553" w:rsidRPr="00633957">
        <w:rPr>
          <w:rFonts w:asciiTheme="minorHAnsi" w:hAnsiTheme="minorHAnsi" w:cstheme="minorHAnsi"/>
          <w:b/>
          <w:color w:val="auto"/>
          <w:sz w:val="24"/>
          <w:szCs w:val="24"/>
        </w:rPr>
        <w:t>sprz</w:t>
      </w:r>
      <w:r w:rsidR="00673CFE" w:rsidRPr="00633957">
        <w:rPr>
          <w:rFonts w:asciiTheme="minorHAnsi" w:hAnsiTheme="minorHAnsi" w:cstheme="minorHAnsi"/>
          <w:b/>
          <w:color w:val="auto"/>
          <w:sz w:val="24"/>
          <w:szCs w:val="24"/>
        </w:rPr>
        <w:t>ę</w:t>
      </w:r>
      <w:r w:rsidR="00124553" w:rsidRPr="00633957">
        <w:rPr>
          <w:rFonts w:asciiTheme="minorHAnsi" w:hAnsiTheme="minorHAnsi" w:cstheme="minorHAnsi"/>
          <w:b/>
          <w:color w:val="auto"/>
          <w:sz w:val="24"/>
          <w:szCs w:val="24"/>
        </w:rPr>
        <w:t>tu</w:t>
      </w:r>
      <w:r w:rsidR="00A729FF" w:rsidRPr="00633957">
        <w:rPr>
          <w:rFonts w:asciiTheme="minorHAnsi" w:hAnsiTheme="minorHAnsi" w:cstheme="minorHAnsi"/>
          <w:color w:val="auto"/>
          <w:sz w:val="24"/>
          <w:szCs w:val="24"/>
        </w:rPr>
        <w:t xml:space="preserve"> –</w:t>
      </w:r>
      <w:r w:rsidR="00A729FF">
        <w:rPr>
          <w:rFonts w:asciiTheme="minorHAnsi" w:hAnsiTheme="minorHAnsi" w:cstheme="minorHAnsi"/>
          <w:color w:val="auto"/>
          <w:sz w:val="24"/>
          <w:szCs w:val="24"/>
        </w:rPr>
        <w:t xml:space="preserve"> Załącznik Nr 1 </w:t>
      </w:r>
      <w:r w:rsidR="00633957">
        <w:rPr>
          <w:rFonts w:asciiTheme="minorHAnsi" w:hAnsiTheme="minorHAnsi" w:cstheme="minorHAnsi"/>
          <w:color w:val="auto"/>
          <w:sz w:val="24"/>
          <w:szCs w:val="24"/>
        </w:rPr>
        <w:t>a</w:t>
      </w:r>
      <w:r w:rsidR="00A729FF">
        <w:rPr>
          <w:rFonts w:asciiTheme="minorHAnsi" w:hAnsiTheme="minorHAnsi" w:cstheme="minorHAnsi"/>
          <w:color w:val="auto"/>
          <w:sz w:val="24"/>
          <w:szCs w:val="24"/>
        </w:rPr>
        <w:t xml:space="preserve"> do SWZ</w:t>
      </w:r>
    </w:p>
    <w:p w14:paraId="72191086" w14:textId="332FDD72" w:rsidR="00A07925" w:rsidRPr="00457745" w:rsidRDefault="00A07925" w:rsidP="00B96E2A">
      <w:pPr>
        <w:pStyle w:val="Akapitzlist"/>
        <w:numPr>
          <w:ilvl w:val="0"/>
          <w:numId w:val="45"/>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nr </w:t>
      </w:r>
      <w:r w:rsidRPr="00263722">
        <w:rPr>
          <w:rFonts w:asciiTheme="minorHAnsi" w:hAnsiTheme="minorHAnsi" w:cstheme="minorHAnsi"/>
          <w:sz w:val="24"/>
          <w:szCs w:val="24"/>
        </w:rPr>
        <w:t>3</w:t>
      </w:r>
      <w:r w:rsidRPr="00457745">
        <w:rPr>
          <w:rFonts w:asciiTheme="minorHAnsi" w:hAnsiTheme="minorHAnsi" w:cstheme="minorHAnsi"/>
          <w:sz w:val="24"/>
          <w:szCs w:val="24"/>
        </w:rPr>
        <w:t xml:space="preserve"> do SWZ</w:t>
      </w:r>
    </w:p>
    <w:p w14:paraId="469BDB97" w14:textId="2770CA25" w:rsidR="00A07925" w:rsidRPr="009C27C6" w:rsidRDefault="00A07925" w:rsidP="00B96E2A">
      <w:pPr>
        <w:spacing w:after="0" w:line="276" w:lineRule="auto"/>
        <w:ind w:left="1208" w:firstLine="0"/>
        <w:jc w:val="left"/>
        <w:rPr>
          <w:rFonts w:asciiTheme="minorHAnsi" w:hAnsiTheme="minorHAnsi" w:cstheme="minorHAnsi"/>
          <w:iCs/>
          <w:sz w:val="24"/>
          <w:szCs w:val="24"/>
        </w:rPr>
      </w:pPr>
      <w:r w:rsidRPr="009C27C6">
        <w:rPr>
          <w:rFonts w:asciiTheme="minorHAnsi" w:hAnsiTheme="minorHAnsi" w:cstheme="minorHAnsi"/>
          <w:iCs/>
          <w:sz w:val="24"/>
          <w:szCs w:val="24"/>
        </w:rPr>
        <w:t xml:space="preserve">składa </w:t>
      </w:r>
      <w:r w:rsidR="007024D1">
        <w:rPr>
          <w:rFonts w:asciiTheme="minorHAnsi" w:hAnsiTheme="minorHAnsi" w:cstheme="minorHAnsi"/>
          <w:iCs/>
          <w:sz w:val="24"/>
          <w:szCs w:val="24"/>
        </w:rPr>
        <w:t>W</w:t>
      </w:r>
      <w:r w:rsidRPr="009C27C6">
        <w:rPr>
          <w:rFonts w:asciiTheme="minorHAnsi" w:hAnsiTheme="minorHAnsi" w:cstheme="minorHAnsi"/>
          <w:iCs/>
          <w:sz w:val="24"/>
          <w:szCs w:val="24"/>
        </w:rPr>
        <w:t xml:space="preserve">ykonawca, każdy z </w:t>
      </w:r>
      <w:r w:rsidR="007024D1">
        <w:rPr>
          <w:rFonts w:asciiTheme="minorHAnsi" w:hAnsiTheme="minorHAnsi" w:cstheme="minorHAnsi"/>
          <w:iCs/>
          <w:sz w:val="24"/>
          <w:szCs w:val="24"/>
        </w:rPr>
        <w:t>W</w:t>
      </w:r>
      <w:r w:rsidRPr="009C27C6">
        <w:rPr>
          <w:rFonts w:asciiTheme="minorHAnsi" w:hAnsiTheme="minorHAnsi" w:cstheme="minorHAnsi"/>
          <w:iCs/>
          <w:sz w:val="24"/>
          <w:szCs w:val="24"/>
        </w:rPr>
        <w:t>ykonawców wspólnie ubiegających się o zamówienie, podmioty udostępniające zasoby</w:t>
      </w:r>
    </w:p>
    <w:p w14:paraId="644413E2" w14:textId="77777777" w:rsidR="00A07925" w:rsidRPr="00457745" w:rsidRDefault="00A07925" w:rsidP="00B96E2A">
      <w:pPr>
        <w:pStyle w:val="Akapitzlist"/>
        <w:numPr>
          <w:ilvl w:val="0"/>
          <w:numId w:val="45"/>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nr </w:t>
      </w:r>
      <w:r w:rsidRPr="00263722">
        <w:rPr>
          <w:rFonts w:asciiTheme="minorHAnsi" w:hAnsiTheme="minorHAnsi" w:cstheme="minorHAnsi"/>
          <w:color w:val="auto"/>
          <w:sz w:val="24"/>
          <w:szCs w:val="24"/>
        </w:rPr>
        <w:t>4</w:t>
      </w:r>
      <w:r w:rsidRPr="00457745">
        <w:rPr>
          <w:rFonts w:asciiTheme="minorHAnsi" w:hAnsiTheme="minorHAnsi" w:cstheme="minorHAnsi"/>
          <w:color w:val="auto"/>
          <w:sz w:val="24"/>
          <w:szCs w:val="24"/>
        </w:rPr>
        <w:t xml:space="preserve"> do SWZ</w:t>
      </w:r>
    </w:p>
    <w:p w14:paraId="22BBB1C0" w14:textId="11E979CA" w:rsidR="00A07925" w:rsidRPr="00457745" w:rsidRDefault="00A07925" w:rsidP="00B96E2A">
      <w:pPr>
        <w:pStyle w:val="Akapitzlist"/>
        <w:spacing w:after="0" w:line="276" w:lineRule="auto"/>
        <w:ind w:left="794" w:firstLine="414"/>
        <w:jc w:val="left"/>
        <w:rPr>
          <w:rFonts w:asciiTheme="minorHAnsi" w:hAnsiTheme="minorHAnsi" w:cstheme="minorHAnsi"/>
          <w:color w:val="auto"/>
          <w:sz w:val="24"/>
          <w:szCs w:val="24"/>
        </w:rPr>
      </w:pPr>
      <w:r w:rsidRPr="00457745">
        <w:rPr>
          <w:rFonts w:asciiTheme="minorHAnsi" w:hAnsiTheme="minorHAnsi" w:cstheme="minorHAnsi"/>
          <w:color w:val="auto"/>
          <w:sz w:val="24"/>
          <w:szCs w:val="24"/>
        </w:rPr>
        <w:t xml:space="preserve">składa </w:t>
      </w:r>
      <w:r w:rsidR="007024D1">
        <w:rPr>
          <w:rFonts w:asciiTheme="minorHAnsi" w:hAnsiTheme="minorHAnsi" w:cstheme="minorHAnsi"/>
          <w:color w:val="auto"/>
          <w:sz w:val="24"/>
          <w:szCs w:val="24"/>
        </w:rPr>
        <w:t>W</w:t>
      </w:r>
      <w:r w:rsidRPr="00457745">
        <w:rPr>
          <w:rFonts w:asciiTheme="minorHAnsi" w:hAnsiTheme="minorHAnsi" w:cstheme="minorHAnsi"/>
          <w:color w:val="auto"/>
          <w:sz w:val="24"/>
          <w:szCs w:val="24"/>
        </w:rPr>
        <w:t xml:space="preserve">ykonawca tylko w przypadku </w:t>
      </w:r>
      <w:r w:rsidRPr="009C27C6">
        <w:rPr>
          <w:rFonts w:asciiTheme="minorHAnsi" w:hAnsiTheme="minorHAnsi" w:cstheme="minorHAnsi"/>
          <w:color w:val="auto"/>
          <w:sz w:val="24"/>
          <w:szCs w:val="24"/>
        </w:rPr>
        <w:t>jeżeli go dotyczy</w:t>
      </w:r>
    </w:p>
    <w:p w14:paraId="5D2C3BD0" w14:textId="77777777" w:rsidR="009C60DA" w:rsidRPr="009C60DA" w:rsidRDefault="00A07925" w:rsidP="00B96E2A">
      <w:pPr>
        <w:pStyle w:val="Akapitzlist"/>
        <w:numPr>
          <w:ilvl w:val="0"/>
          <w:numId w:val="98"/>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5586F1BE" w:rsidR="009C60DA" w:rsidRPr="00EB0C65" w:rsidRDefault="009C60DA" w:rsidP="00B96E2A">
      <w:pPr>
        <w:pStyle w:val="Akapitzlist"/>
        <w:numPr>
          <w:ilvl w:val="0"/>
          <w:numId w:val="98"/>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17380399" w:rsidR="00DE631D" w:rsidRPr="00690902"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0013CA">
        <w:rPr>
          <w:rFonts w:asciiTheme="minorHAnsi" w:hAnsiTheme="minorHAnsi" w:cstheme="minorHAnsi"/>
          <w:b/>
          <w:color w:val="auto"/>
          <w:sz w:val="24"/>
          <w:szCs w:val="24"/>
        </w:rPr>
        <w:t xml:space="preserve"> </w:t>
      </w:r>
      <w:r w:rsidR="000013CA" w:rsidRPr="000013CA">
        <w:rPr>
          <w:rFonts w:asciiTheme="minorHAnsi" w:hAnsiTheme="minorHAnsi" w:cstheme="minorHAnsi"/>
          <w:color w:val="auto"/>
          <w:sz w:val="24"/>
          <w:szCs w:val="24"/>
        </w:rPr>
        <w:t xml:space="preserve">opis danych technicznych oferowanego przez </w:t>
      </w:r>
      <w:r w:rsidR="009B0B91">
        <w:rPr>
          <w:rFonts w:asciiTheme="minorHAnsi" w:hAnsiTheme="minorHAnsi" w:cstheme="minorHAnsi"/>
          <w:color w:val="auto"/>
          <w:sz w:val="24"/>
          <w:szCs w:val="24"/>
        </w:rPr>
        <w:t>W</w:t>
      </w:r>
      <w:r w:rsidR="000013CA" w:rsidRPr="000013CA">
        <w:rPr>
          <w:rFonts w:asciiTheme="minorHAnsi" w:hAnsiTheme="minorHAnsi" w:cstheme="minorHAnsi"/>
          <w:color w:val="auto"/>
          <w:sz w:val="24"/>
          <w:szCs w:val="24"/>
        </w:rPr>
        <w:t>ykonawcę sprzętu</w:t>
      </w:r>
      <w:r w:rsidR="0097240D">
        <w:rPr>
          <w:rFonts w:asciiTheme="minorHAnsi" w:hAnsiTheme="minorHAnsi" w:cstheme="minorHAnsi"/>
          <w:color w:val="auto"/>
          <w:sz w:val="24"/>
          <w:szCs w:val="24"/>
        </w:rPr>
        <w:t xml:space="preserve"> </w:t>
      </w:r>
      <w:r w:rsidR="0097240D">
        <w:rPr>
          <w:rFonts w:asciiTheme="minorHAnsi" w:hAnsiTheme="minorHAnsi" w:cstheme="minorHAnsi"/>
          <w:sz w:val="24"/>
          <w:szCs w:val="24"/>
        </w:rPr>
        <w:t>i inne dokumenty określone w ust. 6</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3AF733B0" w:rsidR="00DE631D" w:rsidRPr="00873E54"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rsidP="00B96E2A">
      <w:pPr>
        <w:pStyle w:val="Akapitzlist"/>
        <w:numPr>
          <w:ilvl w:val="0"/>
          <w:numId w:val="44"/>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w:t>
      </w:r>
      <w:r w:rsidRPr="006F1CE8">
        <w:rPr>
          <w:rFonts w:asciiTheme="minorHAnsi" w:hAnsiTheme="minorHAnsi" w:cstheme="minorHAnsi"/>
          <w:sz w:val="24"/>
          <w:szCs w:val="24"/>
        </w:rPr>
        <w:lastRenderedPageBreak/>
        <w:t xml:space="preserve">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rsidP="00B96E2A">
      <w:pPr>
        <w:pStyle w:val="Akapitzlist"/>
        <w:numPr>
          <w:ilvl w:val="0"/>
          <w:numId w:val="44"/>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619AFED7" w:rsidR="00DE631D" w:rsidRPr="00690902"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r w:rsidR="00C22F1C">
        <w:rPr>
          <w:rFonts w:asciiTheme="minorHAnsi" w:hAnsiTheme="minorHAnsi" w:cstheme="minorHAnsi"/>
          <w:sz w:val="24"/>
          <w:szCs w:val="24"/>
        </w:rPr>
        <w:t>p</w:t>
      </w:r>
      <w:r w:rsidRPr="00690902">
        <w:rPr>
          <w:rFonts w:asciiTheme="minorHAnsi" w:hAnsiTheme="minorHAnsi" w:cstheme="minorHAnsi"/>
          <w:sz w:val="24"/>
          <w:szCs w:val="24"/>
        </w:rPr>
        <w:t xml:space="preserve">zp,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B96E2A">
      <w:pPr>
        <w:pStyle w:val="Akapitzlist"/>
        <w:numPr>
          <w:ilvl w:val="0"/>
          <w:numId w:val="44"/>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3C76F388" w14:textId="253F3F92" w:rsidR="00DE631D" w:rsidRPr="00690902"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6877D34" w:rsidR="00562D52" w:rsidRDefault="00DE631D" w:rsidP="00B96E2A">
      <w:pPr>
        <w:pStyle w:val="Akapitzlist"/>
        <w:numPr>
          <w:ilvl w:val="0"/>
          <w:numId w:val="44"/>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lastRenderedPageBreak/>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46DB2721" w14:textId="77777777" w:rsidR="00EA083C" w:rsidRPr="00EA083C" w:rsidRDefault="00EA083C" w:rsidP="00B96E2A">
      <w:pPr>
        <w:pStyle w:val="Akapitzlist"/>
        <w:spacing w:after="0" w:line="276" w:lineRule="auto"/>
        <w:ind w:left="924" w:firstLine="0"/>
        <w:jc w:val="left"/>
        <w:textAlignment w:val="baseline"/>
        <w:rPr>
          <w:rFonts w:asciiTheme="minorHAnsi" w:hAnsiTheme="minorHAnsi" w:cstheme="minorHAnsi"/>
          <w:sz w:val="24"/>
          <w:szCs w:val="24"/>
        </w:rPr>
      </w:pP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349EECAE" w14:textId="06BE8CE3" w:rsidR="008401C4" w:rsidRPr="001D243C" w:rsidRDefault="00CA6B73" w:rsidP="00B96E2A">
      <w:pPr>
        <w:pStyle w:val="Tekstpodstawowywcity32"/>
        <w:numPr>
          <w:ilvl w:val="0"/>
          <w:numId w:val="62"/>
        </w:numPr>
        <w:tabs>
          <w:tab w:val="clear" w:pos="720"/>
          <w:tab w:val="left" w:pos="387"/>
          <w:tab w:val="left" w:pos="8460"/>
          <w:tab w:val="left" w:pos="10065"/>
        </w:tabs>
        <w:spacing w:line="276" w:lineRule="auto"/>
        <w:ind w:left="924" w:hanging="357"/>
        <w:rPr>
          <w:rFonts w:asciiTheme="minorHAnsi" w:hAnsiTheme="minorHAnsi" w:cstheme="minorHAnsi"/>
          <w:sz w:val="24"/>
          <w:szCs w:val="24"/>
        </w:rPr>
      </w:pPr>
      <w:r w:rsidRPr="001D243C">
        <w:rPr>
          <w:rFonts w:asciiTheme="minorHAnsi" w:hAnsiTheme="minorHAnsi" w:cstheme="minorHAnsi"/>
          <w:b w:val="0"/>
          <w:sz w:val="24"/>
          <w:szCs w:val="24"/>
        </w:rPr>
        <w:t>Wy</w:t>
      </w:r>
      <w:r w:rsidRPr="001D243C">
        <w:rPr>
          <w:rFonts w:asciiTheme="minorHAnsi" w:hAnsiTheme="minorHAnsi" w:cstheme="minorHAnsi"/>
          <w:b w:val="0"/>
          <w:bCs/>
          <w:sz w:val="24"/>
          <w:szCs w:val="24"/>
        </w:rPr>
        <w:t>konawca w formularzu ofertowym zobowiązany jest do podania</w:t>
      </w:r>
      <w:r w:rsidR="00E00849" w:rsidRPr="001D243C">
        <w:rPr>
          <w:rFonts w:asciiTheme="minorHAnsi" w:hAnsiTheme="minorHAnsi" w:cstheme="minorHAnsi"/>
          <w:b w:val="0"/>
          <w:bCs/>
          <w:sz w:val="24"/>
          <w:szCs w:val="24"/>
        </w:rPr>
        <w:t xml:space="preserve"> wartości brutto poszczególnych </w:t>
      </w:r>
      <w:r w:rsidR="00455C4F">
        <w:rPr>
          <w:rFonts w:asciiTheme="minorHAnsi" w:hAnsiTheme="minorHAnsi" w:cstheme="minorHAnsi"/>
          <w:b w:val="0"/>
          <w:bCs/>
          <w:sz w:val="24"/>
          <w:szCs w:val="24"/>
        </w:rPr>
        <w:t xml:space="preserve">urządzeń </w:t>
      </w:r>
      <w:r w:rsidR="00E00849" w:rsidRPr="001D243C">
        <w:rPr>
          <w:rFonts w:asciiTheme="minorHAnsi" w:hAnsiTheme="minorHAnsi" w:cstheme="minorHAnsi"/>
          <w:b w:val="0"/>
          <w:bCs/>
          <w:sz w:val="24"/>
          <w:szCs w:val="24"/>
        </w:rPr>
        <w:t>składających się na przedmiot zamówienia, następnie dokonania sumowania tych wartości. Uzyskana w ten sposób wartość ogólna</w:t>
      </w:r>
      <w:r w:rsidR="001D243C" w:rsidRPr="001D243C">
        <w:rPr>
          <w:rFonts w:asciiTheme="minorHAnsi" w:hAnsiTheme="minorHAnsi" w:cstheme="minorHAnsi"/>
          <w:b w:val="0"/>
          <w:bCs/>
          <w:sz w:val="24"/>
          <w:szCs w:val="24"/>
        </w:rPr>
        <w:t xml:space="preserve"> brutto</w:t>
      </w:r>
      <w:r w:rsidR="00E00849" w:rsidRPr="001D243C">
        <w:rPr>
          <w:rFonts w:asciiTheme="minorHAnsi" w:hAnsiTheme="minorHAnsi" w:cstheme="minorHAnsi"/>
          <w:b w:val="0"/>
          <w:bCs/>
          <w:sz w:val="24"/>
          <w:szCs w:val="24"/>
        </w:rPr>
        <w:t xml:space="preserve"> stanowić będzie cenę oferty- zgodnie z załącznikiem Nr 2 do SWZ.</w:t>
      </w:r>
    </w:p>
    <w:p w14:paraId="4C2B2350" w14:textId="6C02A9C8" w:rsidR="00D10636" w:rsidRPr="00FC72AA" w:rsidRDefault="00D10636" w:rsidP="00B96E2A">
      <w:pPr>
        <w:pStyle w:val="Akapitzlist"/>
        <w:numPr>
          <w:ilvl w:val="0"/>
          <w:numId w:val="62"/>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w:t>
      </w:r>
      <w:r w:rsidRPr="00FC72AA">
        <w:rPr>
          <w:rFonts w:asciiTheme="minorHAnsi" w:hAnsiTheme="minorHAnsi" w:cstheme="minorHAnsi"/>
          <w:color w:val="auto"/>
          <w:sz w:val="24"/>
          <w:szCs w:val="24"/>
        </w:rPr>
        <w:t xml:space="preserve">wypełnienie </w:t>
      </w:r>
      <w:r w:rsidR="00CA4C63" w:rsidRPr="00FC72AA">
        <w:rPr>
          <w:rFonts w:asciiTheme="minorHAnsi" w:hAnsiTheme="minorHAnsi" w:cstheme="minorHAnsi"/>
          <w:color w:val="auto"/>
          <w:sz w:val="24"/>
          <w:szCs w:val="24"/>
        </w:rPr>
        <w:t>(nie wycenienie)</w:t>
      </w:r>
      <w:r w:rsidRPr="00FC72AA">
        <w:rPr>
          <w:rFonts w:asciiTheme="minorHAnsi" w:hAnsiTheme="minorHAnsi" w:cstheme="minorHAnsi"/>
          <w:color w:val="auto"/>
          <w:sz w:val="24"/>
          <w:szCs w:val="24"/>
        </w:rPr>
        <w:t xml:space="preserve"> któr</w:t>
      </w:r>
      <w:r w:rsidR="0084442C">
        <w:rPr>
          <w:rFonts w:asciiTheme="minorHAnsi" w:hAnsiTheme="minorHAnsi" w:cstheme="minorHAnsi"/>
          <w:color w:val="auto"/>
          <w:sz w:val="24"/>
          <w:szCs w:val="24"/>
        </w:rPr>
        <w:t>ejkolwiek z pozycji w kryterium cena</w:t>
      </w:r>
      <w:r w:rsidR="004A3982">
        <w:rPr>
          <w:rFonts w:asciiTheme="minorHAnsi" w:hAnsiTheme="minorHAnsi" w:cstheme="minorHAnsi"/>
          <w:color w:val="auto"/>
          <w:sz w:val="24"/>
          <w:szCs w:val="24"/>
        </w:rPr>
        <w:t>- Załącznik Nr 2</w:t>
      </w:r>
      <w:r w:rsidR="00CA4C63" w:rsidRPr="00FC72AA">
        <w:rPr>
          <w:rFonts w:asciiTheme="minorHAnsi" w:hAnsiTheme="minorHAnsi" w:cstheme="minorHAnsi"/>
          <w:color w:val="auto"/>
          <w:sz w:val="24"/>
          <w:szCs w:val="24"/>
        </w:rPr>
        <w:t>,</w:t>
      </w:r>
      <w:r w:rsidRPr="00FC72AA">
        <w:rPr>
          <w:rFonts w:asciiTheme="minorHAnsi" w:hAnsiTheme="minorHAnsi" w:cstheme="minorHAnsi"/>
          <w:color w:val="auto"/>
          <w:sz w:val="24"/>
          <w:szCs w:val="24"/>
        </w:rPr>
        <w:t xml:space="preserve"> uniemożliwi </w:t>
      </w:r>
      <w:r w:rsidR="00CA4C63" w:rsidRPr="00FC72AA">
        <w:rPr>
          <w:rFonts w:asciiTheme="minorHAnsi" w:hAnsiTheme="minorHAnsi" w:cstheme="minorHAnsi"/>
          <w:color w:val="auto"/>
          <w:sz w:val="24"/>
          <w:szCs w:val="24"/>
        </w:rPr>
        <w:t>poda</w:t>
      </w:r>
      <w:r w:rsidR="0005012F" w:rsidRPr="00FC72AA">
        <w:rPr>
          <w:rFonts w:asciiTheme="minorHAnsi" w:hAnsiTheme="minorHAnsi" w:cstheme="minorHAnsi"/>
          <w:color w:val="auto"/>
          <w:sz w:val="24"/>
          <w:szCs w:val="24"/>
        </w:rPr>
        <w:t>nie</w:t>
      </w:r>
      <w:r w:rsidR="00CA4C63" w:rsidRPr="00FC72AA">
        <w:rPr>
          <w:rFonts w:asciiTheme="minorHAnsi" w:hAnsiTheme="minorHAnsi" w:cstheme="minorHAnsi"/>
          <w:color w:val="auto"/>
          <w:sz w:val="24"/>
          <w:szCs w:val="24"/>
        </w:rPr>
        <w:t xml:space="preserve"> poprawnej wartości oferty</w:t>
      </w:r>
      <w:r w:rsidR="00B63FB9">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Zaistnienie powyższej sytuacji </w:t>
      </w:r>
      <w:r w:rsidRPr="00FC72AA">
        <w:rPr>
          <w:rFonts w:asciiTheme="minorHAnsi" w:hAnsiTheme="minorHAnsi" w:cstheme="minorHAnsi"/>
          <w:color w:val="auto"/>
          <w:sz w:val="24"/>
          <w:szCs w:val="24"/>
        </w:rPr>
        <w:t xml:space="preserve">będzie stanowiło o niezgodności treści oferty z warunkami zamówienia i podstawę do odrzucenia oferty na podstawie art. </w:t>
      </w:r>
      <w:r w:rsidRPr="00D04E8A">
        <w:rPr>
          <w:rFonts w:asciiTheme="minorHAnsi" w:hAnsiTheme="minorHAnsi" w:cstheme="minorHAnsi"/>
          <w:color w:val="auto"/>
          <w:sz w:val="24"/>
          <w:szCs w:val="24"/>
        </w:rPr>
        <w:t>226 ust. 1 p</w:t>
      </w:r>
      <w:r w:rsidR="00744C15" w:rsidRPr="00D04E8A">
        <w:rPr>
          <w:rFonts w:asciiTheme="minorHAnsi" w:hAnsiTheme="minorHAnsi" w:cstheme="minorHAnsi"/>
          <w:color w:val="auto"/>
          <w:sz w:val="24"/>
          <w:szCs w:val="24"/>
        </w:rPr>
        <w:t>kt 5</w:t>
      </w:r>
      <w:r w:rsidRPr="00D04E8A">
        <w:rPr>
          <w:rFonts w:asciiTheme="minorHAnsi" w:hAnsiTheme="minorHAnsi" w:cstheme="minorHAnsi"/>
          <w:color w:val="auto"/>
          <w:sz w:val="24"/>
          <w:szCs w:val="24"/>
        </w:rPr>
        <w:t xml:space="preserve"> ustawy </w:t>
      </w:r>
      <w:r w:rsidR="00744C15" w:rsidRPr="00D04E8A">
        <w:rPr>
          <w:rFonts w:asciiTheme="minorHAnsi" w:hAnsiTheme="minorHAnsi" w:cstheme="minorHAnsi"/>
          <w:color w:val="auto"/>
          <w:sz w:val="24"/>
          <w:szCs w:val="24"/>
        </w:rPr>
        <w:t>pzp</w:t>
      </w:r>
      <w:r w:rsidRPr="00D04E8A">
        <w:rPr>
          <w:rFonts w:asciiTheme="minorHAnsi" w:hAnsiTheme="minorHAnsi" w:cstheme="minorHAnsi"/>
          <w:color w:val="auto"/>
          <w:sz w:val="24"/>
          <w:szCs w:val="24"/>
        </w:rPr>
        <w:t xml:space="preserve"> z zastrzeżeniem art. 223 ust. 2</w:t>
      </w:r>
      <w:r w:rsidRPr="00FC72AA">
        <w:rPr>
          <w:rFonts w:asciiTheme="minorHAnsi" w:hAnsiTheme="minorHAnsi" w:cstheme="minorHAnsi"/>
          <w:color w:val="auto"/>
          <w:sz w:val="24"/>
          <w:szCs w:val="24"/>
        </w:rPr>
        <w:t xml:space="preserve"> ustawy</w:t>
      </w:r>
      <w:r w:rsidR="00744C15" w:rsidRPr="00FC72AA">
        <w:rPr>
          <w:rFonts w:asciiTheme="minorHAnsi" w:hAnsiTheme="minorHAnsi" w:cstheme="minorHAnsi"/>
          <w:color w:val="auto"/>
          <w:sz w:val="24"/>
          <w:szCs w:val="24"/>
        </w:rPr>
        <w:t xml:space="preserve"> pzp</w:t>
      </w:r>
      <w:r w:rsidRPr="00FC72AA">
        <w:rPr>
          <w:rFonts w:asciiTheme="minorHAnsi" w:hAnsiTheme="minorHAnsi" w:cstheme="minorHAnsi"/>
          <w:color w:val="auto"/>
          <w:sz w:val="24"/>
          <w:szCs w:val="24"/>
        </w:rPr>
        <w:t>.</w:t>
      </w:r>
      <w:r w:rsidR="00CA4C63" w:rsidRPr="00FC72AA">
        <w:rPr>
          <w:rFonts w:asciiTheme="minorHAnsi" w:hAnsiTheme="minorHAnsi" w:cstheme="minorHAnsi"/>
          <w:color w:val="auto"/>
          <w:sz w:val="24"/>
          <w:szCs w:val="24"/>
        </w:rPr>
        <w:t xml:space="preserve"> </w:t>
      </w:r>
    </w:p>
    <w:p w14:paraId="3A6DE806" w14:textId="2EE636BC" w:rsidR="00CA6B73" w:rsidRPr="00FC72AA" w:rsidRDefault="00CA6B73" w:rsidP="00B96E2A">
      <w:pPr>
        <w:pStyle w:val="Akapitzlist"/>
        <w:numPr>
          <w:ilvl w:val="0"/>
          <w:numId w:val="62"/>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p>
    <w:p w14:paraId="7D6D325A" w14:textId="4BE8A016" w:rsidR="00CA6B73" w:rsidRPr="00FC72AA" w:rsidRDefault="00353517" w:rsidP="00B96E2A">
      <w:pPr>
        <w:pStyle w:val="Akapitzlist"/>
        <w:numPr>
          <w:ilvl w:val="0"/>
          <w:numId w:val="62"/>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F333A8">
        <w:rPr>
          <w:rFonts w:asciiTheme="minorHAnsi" w:hAnsiTheme="minorHAnsi" w:cstheme="minorHAnsi"/>
          <w:b/>
          <w:color w:val="auto"/>
          <w:sz w:val="24"/>
          <w:szCs w:val="24"/>
        </w:rPr>
        <w:t>.</w:t>
      </w:r>
    </w:p>
    <w:p w14:paraId="22B4B93A" w14:textId="36B2DA41" w:rsidR="0016647A" w:rsidRPr="00F333A8" w:rsidRDefault="0016647A" w:rsidP="00B96E2A">
      <w:pPr>
        <w:pStyle w:val="Akapitzlist"/>
        <w:numPr>
          <w:ilvl w:val="0"/>
          <w:numId w:val="62"/>
        </w:numPr>
        <w:autoSpaceDE w:val="0"/>
        <w:autoSpaceDN w:val="0"/>
        <w:adjustRightInd w:val="0"/>
        <w:spacing w:after="0" w:line="276" w:lineRule="auto"/>
        <w:ind w:left="924" w:hanging="357"/>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w:t>
      </w:r>
      <w:r w:rsidR="00805479">
        <w:rPr>
          <w:rFonts w:asciiTheme="minorHAnsi" w:eastAsiaTheme="minorEastAsia" w:hAnsiTheme="minorHAnsi" w:cstheme="minorHAnsi"/>
          <w:color w:val="auto"/>
          <w:sz w:val="24"/>
          <w:szCs w:val="24"/>
        </w:rPr>
        <w:t xml:space="preserve"> (w szczególności postanowienia dotyczące serwisu, przeglądów, napraw w okresie gwarancji)</w:t>
      </w:r>
      <w:r w:rsidRPr="00F333A8">
        <w:rPr>
          <w:rFonts w:asciiTheme="minorHAnsi" w:eastAsiaTheme="minorEastAsia" w:hAnsiTheme="minorHAnsi" w:cstheme="minorHAnsi"/>
          <w:color w:val="auto"/>
          <w:sz w:val="24"/>
          <w:szCs w:val="24"/>
        </w:rPr>
        <w:t>,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 prawidłowego świadczenia usługi.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B96E2A">
      <w:pPr>
        <w:pStyle w:val="Akapitzlist"/>
        <w:numPr>
          <w:ilvl w:val="0"/>
          <w:numId w:val="62"/>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B96E2A">
      <w:pPr>
        <w:pStyle w:val="Akapitzlist"/>
        <w:numPr>
          <w:ilvl w:val="0"/>
          <w:numId w:val="62"/>
        </w:numPr>
        <w:tabs>
          <w:tab w:val="left" w:pos="387"/>
          <w:tab w:val="left" w:pos="8460"/>
          <w:tab w:val="left" w:pos="10065"/>
        </w:tabs>
        <w:overflowPunct w:val="0"/>
        <w:autoSpaceDE w:val="0"/>
        <w:autoSpaceDN w:val="0"/>
        <w:adjustRightInd w:val="0"/>
        <w:spacing w:after="0" w:line="276" w:lineRule="auto"/>
        <w:ind w:left="924" w:hanging="357"/>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1FD276CD" w:rsidR="00C15ABD" w:rsidRPr="00FC72AA" w:rsidRDefault="00C15ABD" w:rsidP="00B96E2A">
      <w:pPr>
        <w:pStyle w:val="Akapitzlist"/>
        <w:numPr>
          <w:ilvl w:val="0"/>
          <w:numId w:val="62"/>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zgodnie z ustawą z dnia 11 marca 2004 r. o podatku od towarów i usług (Dz. U. z 2021 r. poz. 685 ze zmianami),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1FA02ABC" w:rsidR="00C15ABD" w:rsidRPr="00FC72AA" w:rsidRDefault="00C15ABD" w:rsidP="00B96E2A">
      <w:pPr>
        <w:pStyle w:val="Akapitzlist"/>
        <w:numPr>
          <w:ilvl w:val="0"/>
          <w:numId w:val="62"/>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wskazania nazwy </w:t>
      </w:r>
      <w:r w:rsidRPr="00FC72AA">
        <w:rPr>
          <w:rFonts w:asciiTheme="minorHAnsi" w:hAnsiTheme="minorHAnsi" w:cstheme="minorHAnsi"/>
          <w:sz w:val="24"/>
          <w:szCs w:val="24"/>
        </w:rPr>
        <w:lastRenderedPageBreak/>
        <w:t xml:space="preserve">usługi, której świadczenie będzie prowadziło do powstania obowiązku podatkowego; wskazania wartości usługi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B96E2A">
      <w:pPr>
        <w:pStyle w:val="Akapitzlist"/>
        <w:numPr>
          <w:ilvl w:val="0"/>
          <w:numId w:val="62"/>
        </w:numPr>
        <w:spacing w:after="0" w:line="276" w:lineRule="auto"/>
        <w:ind w:left="924" w:hanging="357"/>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6FB675CB" w14:textId="02A2558F" w:rsidR="00C97D79" w:rsidRPr="005922B9"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45D1E036" w14:textId="77777777" w:rsidR="00C97D79" w:rsidRPr="00ED1A26" w:rsidRDefault="00C97D79" w:rsidP="00B96E2A">
      <w:pPr>
        <w:pStyle w:val="Akapitzlist"/>
        <w:numPr>
          <w:ilvl w:val="0"/>
          <w:numId w:val="46"/>
        </w:numPr>
        <w:suppressAutoHyphens/>
        <w:autoSpaceDE w:val="0"/>
        <w:spacing w:after="0" w:line="276" w:lineRule="auto"/>
        <w:ind w:left="924" w:hanging="357"/>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Pr>
          <w:rFonts w:asciiTheme="minorHAnsi" w:eastAsia="Calibri" w:hAnsiTheme="minorHAnsi" w:cstheme="minorHAnsi"/>
          <w:color w:val="auto"/>
          <w:kern w:val="1"/>
          <w:sz w:val="24"/>
          <w:szCs w:val="24"/>
          <w:lang w:eastAsia="ar-SA"/>
        </w:rPr>
        <w:t>:</w:t>
      </w:r>
    </w:p>
    <w:p w14:paraId="1F934E03" w14:textId="012CB355" w:rsidR="00C97D79" w:rsidRPr="00505E6B" w:rsidRDefault="00C97D79" w:rsidP="00B96E2A">
      <w:pPr>
        <w:numPr>
          <w:ilvl w:val="1"/>
          <w:numId w:val="9"/>
        </w:numPr>
        <w:suppressAutoHyphens/>
        <w:autoSpaceDE w:val="0"/>
        <w:spacing w:after="0" w:line="276" w:lineRule="auto"/>
        <w:ind w:left="1208" w:hanging="357"/>
        <w:jc w:val="left"/>
        <w:rPr>
          <w:rFonts w:asciiTheme="minorHAnsi" w:eastAsia="Calibri" w:hAnsiTheme="minorHAnsi" w:cstheme="minorHAnsi"/>
          <w:b/>
          <w:bCs/>
          <w:color w:val="auto"/>
          <w:kern w:val="1"/>
          <w:sz w:val="24"/>
          <w:szCs w:val="24"/>
          <w:lang w:eastAsia="ar-SA"/>
        </w:rPr>
      </w:pPr>
      <w:r w:rsidRPr="00505E6B">
        <w:rPr>
          <w:rFonts w:asciiTheme="minorHAnsi" w:eastAsia="Calibri" w:hAnsiTheme="minorHAnsi" w:cstheme="minorHAnsi"/>
          <w:b/>
          <w:color w:val="auto"/>
          <w:kern w:val="1"/>
          <w:sz w:val="24"/>
          <w:szCs w:val="24"/>
          <w:lang w:eastAsia="ar-SA"/>
        </w:rPr>
        <w:t>Cena</w:t>
      </w:r>
      <w:r w:rsidRPr="00505E6B">
        <w:rPr>
          <w:rFonts w:asciiTheme="minorHAnsi" w:eastAsia="Calibri" w:hAnsiTheme="minorHAnsi" w:cstheme="minorHAnsi"/>
          <w:color w:val="auto"/>
          <w:kern w:val="1"/>
          <w:sz w:val="24"/>
          <w:szCs w:val="24"/>
          <w:lang w:eastAsia="ar-SA"/>
        </w:rPr>
        <w:t xml:space="preserve"> wykonania przedmiotu zamówienia – (C) = </w:t>
      </w:r>
      <w:r w:rsidRPr="00505E6B">
        <w:rPr>
          <w:rFonts w:asciiTheme="minorHAnsi" w:eastAsia="Calibri" w:hAnsiTheme="minorHAnsi" w:cstheme="minorHAnsi"/>
          <w:b/>
          <w:color w:val="auto"/>
          <w:kern w:val="1"/>
          <w:sz w:val="24"/>
          <w:szCs w:val="24"/>
          <w:lang w:eastAsia="ar-SA"/>
        </w:rPr>
        <w:t>60% (60 pkt.)</w:t>
      </w:r>
    </w:p>
    <w:p w14:paraId="71248D1F" w14:textId="18F6C174" w:rsidR="00C97D79" w:rsidRPr="00505E6B" w:rsidRDefault="00505E6B" w:rsidP="00B96E2A">
      <w:pPr>
        <w:numPr>
          <w:ilvl w:val="1"/>
          <w:numId w:val="9"/>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bookmarkStart w:id="5" w:name="_Hlk87619218"/>
      <w:r w:rsidRPr="00505E6B">
        <w:rPr>
          <w:rFonts w:asciiTheme="minorHAnsi" w:eastAsiaTheme="minorEastAsia" w:hAnsiTheme="minorHAnsi" w:cstheme="minorHAnsi"/>
          <w:b/>
          <w:bCs/>
          <w:color w:val="auto"/>
          <w:sz w:val="24"/>
          <w:szCs w:val="24"/>
        </w:rPr>
        <w:t>Wydłużenie gwarancji</w:t>
      </w:r>
      <w:r w:rsidR="00325D55" w:rsidRPr="00505E6B">
        <w:rPr>
          <w:rFonts w:asciiTheme="minorHAnsi" w:eastAsiaTheme="minorEastAsia" w:hAnsiTheme="minorHAnsi" w:cstheme="minorHAnsi"/>
          <w:b/>
          <w:bCs/>
          <w:color w:val="auto"/>
          <w:sz w:val="24"/>
          <w:szCs w:val="24"/>
        </w:rPr>
        <w:t xml:space="preserve"> </w:t>
      </w:r>
      <w:bookmarkEnd w:id="5"/>
      <w:r w:rsidR="00C97D79" w:rsidRPr="00505E6B">
        <w:rPr>
          <w:rFonts w:asciiTheme="minorHAnsi" w:eastAsia="Calibri" w:hAnsiTheme="minorHAnsi" w:cstheme="minorHAnsi"/>
          <w:color w:val="auto"/>
          <w:kern w:val="1"/>
          <w:sz w:val="24"/>
          <w:szCs w:val="24"/>
          <w:lang w:eastAsia="ar-SA"/>
        </w:rPr>
        <w:t>(</w:t>
      </w:r>
      <w:r w:rsidRPr="00505E6B">
        <w:rPr>
          <w:rFonts w:asciiTheme="minorHAnsi" w:eastAsia="Calibri" w:hAnsiTheme="minorHAnsi" w:cstheme="minorHAnsi"/>
          <w:color w:val="auto"/>
          <w:kern w:val="1"/>
          <w:sz w:val="24"/>
          <w:szCs w:val="24"/>
          <w:lang w:eastAsia="ar-SA"/>
        </w:rPr>
        <w:t>G</w:t>
      </w:r>
      <w:r w:rsidR="00C97D79" w:rsidRPr="00505E6B">
        <w:rPr>
          <w:rFonts w:asciiTheme="minorHAnsi" w:eastAsia="Calibri" w:hAnsiTheme="minorHAnsi" w:cstheme="minorHAnsi"/>
          <w:color w:val="auto"/>
          <w:kern w:val="1"/>
          <w:sz w:val="24"/>
          <w:szCs w:val="24"/>
          <w:lang w:eastAsia="ar-SA"/>
        </w:rPr>
        <w:t xml:space="preserve">) = </w:t>
      </w:r>
      <w:r w:rsidR="00C97D79" w:rsidRPr="00505E6B">
        <w:rPr>
          <w:rFonts w:asciiTheme="minorHAnsi" w:eastAsia="Calibri" w:hAnsiTheme="minorHAnsi" w:cstheme="minorHAnsi"/>
          <w:b/>
          <w:color w:val="auto"/>
          <w:kern w:val="1"/>
          <w:sz w:val="24"/>
          <w:szCs w:val="24"/>
          <w:lang w:eastAsia="ar-SA"/>
        </w:rPr>
        <w:t>4</w:t>
      </w:r>
      <w:r w:rsidR="00C97D79" w:rsidRPr="00505E6B">
        <w:rPr>
          <w:rFonts w:asciiTheme="minorHAnsi" w:eastAsia="Calibri" w:hAnsiTheme="minorHAnsi" w:cstheme="minorHAnsi"/>
          <w:b/>
          <w:bCs/>
          <w:color w:val="auto"/>
          <w:kern w:val="1"/>
          <w:sz w:val="24"/>
          <w:szCs w:val="24"/>
          <w:lang w:eastAsia="ar-SA"/>
        </w:rPr>
        <w:t>0</w:t>
      </w:r>
      <w:r w:rsidR="005922B9">
        <w:rPr>
          <w:rFonts w:asciiTheme="minorHAnsi" w:eastAsia="Calibri" w:hAnsiTheme="minorHAnsi" w:cstheme="minorHAnsi"/>
          <w:b/>
          <w:bCs/>
          <w:color w:val="auto"/>
          <w:kern w:val="1"/>
          <w:sz w:val="24"/>
          <w:szCs w:val="24"/>
          <w:lang w:eastAsia="ar-SA"/>
        </w:rPr>
        <w:t xml:space="preserve"> </w:t>
      </w:r>
      <w:r w:rsidR="007D3452" w:rsidRPr="00505E6B">
        <w:rPr>
          <w:rFonts w:asciiTheme="minorHAnsi" w:eastAsia="Calibri" w:hAnsiTheme="minorHAnsi" w:cstheme="minorHAnsi"/>
          <w:b/>
          <w:bCs/>
          <w:color w:val="auto"/>
          <w:kern w:val="1"/>
          <w:sz w:val="24"/>
          <w:szCs w:val="24"/>
          <w:lang w:eastAsia="ar-SA"/>
        </w:rPr>
        <w:t xml:space="preserve">% (40 pkt.) </w:t>
      </w:r>
    </w:p>
    <w:p w14:paraId="2246DBC5" w14:textId="77777777" w:rsidR="00C97D79" w:rsidRPr="00ED1A26" w:rsidRDefault="00C97D79" w:rsidP="00B96E2A">
      <w:pPr>
        <w:pStyle w:val="Akapitzlist"/>
        <w:numPr>
          <w:ilvl w:val="0"/>
          <w:numId w:val="47"/>
        </w:numPr>
        <w:suppressAutoHyphens/>
        <w:autoSpaceDE w:val="0"/>
        <w:spacing w:after="0" w:line="276" w:lineRule="auto"/>
        <w:ind w:left="924" w:hanging="357"/>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69A85BB4" w14:textId="5523E78A" w:rsidR="00142C77" w:rsidRDefault="00C97D79" w:rsidP="00B96E2A">
      <w:pPr>
        <w:pStyle w:val="Akapitzlist"/>
        <w:numPr>
          <w:ilvl w:val="0"/>
          <w:numId w:val="48"/>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sidR="00142C77">
        <w:rPr>
          <w:rFonts w:asciiTheme="minorHAnsi" w:eastAsia="Calibri" w:hAnsiTheme="minorHAnsi" w:cstheme="minorHAnsi"/>
          <w:color w:val="auto"/>
          <w:kern w:val="1"/>
          <w:sz w:val="24"/>
          <w:szCs w:val="24"/>
          <w:lang w:eastAsia="ar-SA"/>
        </w:rPr>
        <w:t>.</w:t>
      </w:r>
    </w:p>
    <w:p w14:paraId="1369D1A3" w14:textId="7AD2FF99" w:rsidR="00C97D79" w:rsidRPr="005922B9" w:rsidRDefault="00C97D79" w:rsidP="00B96E2A">
      <w:pPr>
        <w:suppressAutoHyphens/>
        <w:autoSpaceDE w:val="0"/>
        <w:spacing w:after="0" w:line="276" w:lineRule="auto"/>
        <w:ind w:left="924" w:right="-85" w:firstLine="49"/>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w:t>
      </w:r>
      <w:r w:rsidR="0015374E" w:rsidRPr="005922B9">
        <w:rPr>
          <w:rFonts w:asciiTheme="minorHAnsi" w:eastAsia="Calibri" w:hAnsiTheme="minorHAnsi" w:cstheme="minorHAnsi"/>
          <w:color w:val="auto"/>
          <w:kern w:val="1"/>
          <w:sz w:val="24"/>
          <w:szCs w:val="24"/>
          <w:lang w:eastAsia="ar-SA"/>
        </w:rPr>
        <w:t xml:space="preserve"> i służyć będzie do porównania wszystkich złożonych ofert.</w:t>
      </w:r>
    </w:p>
    <w:p w14:paraId="5D9C0F1D" w14:textId="572DADA0" w:rsidR="00C97D79" w:rsidRPr="00690902" w:rsidRDefault="00C97D79" w:rsidP="00B96E2A">
      <w:pPr>
        <w:numPr>
          <w:ilvl w:val="1"/>
          <w:numId w:val="8"/>
        </w:numPr>
        <w:suppressAutoHyphens/>
        <w:autoSpaceDE w:val="0"/>
        <w:spacing w:after="0" w:line="276" w:lineRule="auto"/>
        <w:ind w:left="113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sidR="006F1696">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w:t>
      </w:r>
      <w:r w:rsidR="00F616CE">
        <w:rPr>
          <w:rFonts w:asciiTheme="minorHAnsi" w:eastAsia="Calibri" w:hAnsiTheme="minorHAnsi" w:cstheme="minorHAnsi"/>
          <w:color w:val="auto"/>
          <w:kern w:val="1"/>
          <w:sz w:val="24"/>
          <w:szCs w:val="24"/>
          <w:lang w:eastAsia="ar-SA"/>
        </w:rPr>
        <w:t xml:space="preserve"> brutto</w:t>
      </w:r>
      <w:r>
        <w:rPr>
          <w:rFonts w:asciiTheme="minorHAnsi" w:eastAsia="Calibri" w:hAnsiTheme="minorHAnsi" w:cstheme="minorHAnsi"/>
          <w:color w:val="auto"/>
          <w:kern w:val="1"/>
          <w:sz w:val="24"/>
          <w:szCs w:val="24"/>
          <w:lang w:eastAsia="ar-SA"/>
        </w:rPr>
        <w:t>)</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FCAE84" w14:textId="77777777" w:rsidR="00C97D79" w:rsidRDefault="00C97D79" w:rsidP="00B96E2A">
      <w:pPr>
        <w:numPr>
          <w:ilvl w:val="1"/>
          <w:numId w:val="8"/>
        </w:numPr>
        <w:suppressAutoHyphens/>
        <w:autoSpaceDE w:val="0"/>
        <w:spacing w:after="0" w:line="276" w:lineRule="auto"/>
        <w:ind w:left="113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694551B2" w14:textId="77777777" w:rsidR="001E425B" w:rsidRPr="008B2415" w:rsidRDefault="001E425B" w:rsidP="00B96E2A">
      <w:pPr>
        <w:suppressAutoHyphens/>
        <w:autoSpaceDE w:val="0"/>
        <w:spacing w:after="0" w:line="276" w:lineRule="auto"/>
        <w:ind w:left="1135" w:firstLine="0"/>
        <w:jc w:val="left"/>
        <w:rPr>
          <w:rFonts w:asciiTheme="minorHAnsi" w:eastAsia="Calibri" w:hAnsiTheme="minorHAnsi" w:cstheme="minorHAnsi"/>
          <w:color w:val="auto"/>
          <w:kern w:val="1"/>
          <w:sz w:val="24"/>
          <w:szCs w:val="24"/>
          <w:lang w:eastAsia="ar-SA"/>
        </w:rPr>
      </w:pPr>
    </w:p>
    <w:p w14:paraId="66BFD5C4" w14:textId="77777777" w:rsidR="00C97D79" w:rsidRPr="00690902" w:rsidRDefault="00C97D79" w:rsidP="00B96E2A">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6878BBE8" w14:textId="77777777" w:rsidR="00C97D79" w:rsidRPr="00690902" w:rsidRDefault="00C97D79" w:rsidP="00B96E2A">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7ACDAF36" w14:textId="77777777" w:rsidR="00C97D79" w:rsidRPr="00690902" w:rsidRDefault="00C97D79" w:rsidP="00B96E2A">
      <w:pPr>
        <w:pStyle w:val="Akapitzlist"/>
        <w:numPr>
          <w:ilvl w:val="1"/>
          <w:numId w:val="8"/>
        </w:numPr>
        <w:tabs>
          <w:tab w:val="left" w:pos="1224"/>
        </w:tabs>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D1CDBA6" w14:textId="66F72479" w:rsidR="00925BA6" w:rsidRPr="005922B9" w:rsidRDefault="00C97D79" w:rsidP="00B96E2A">
      <w:pPr>
        <w:pStyle w:val="Akapitzlist"/>
        <w:numPr>
          <w:ilvl w:val="1"/>
          <w:numId w:val="8"/>
        </w:numPr>
        <w:tabs>
          <w:tab w:val="left" w:pos="1224"/>
        </w:tabs>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623D507" w14:textId="07A9FBE2" w:rsidR="00F616CE" w:rsidRPr="008723F6" w:rsidRDefault="00F616CE" w:rsidP="00B96E2A">
      <w:pPr>
        <w:pStyle w:val="Akapitzlist"/>
        <w:numPr>
          <w:ilvl w:val="0"/>
          <w:numId w:val="49"/>
        </w:numPr>
        <w:suppressAutoHyphens/>
        <w:autoSpaceDE w:val="0"/>
        <w:spacing w:after="0" w:line="276" w:lineRule="auto"/>
        <w:ind w:left="924" w:hanging="357"/>
        <w:jc w:val="left"/>
        <w:rPr>
          <w:rFonts w:asciiTheme="minorHAnsi" w:eastAsia="Calibri" w:hAnsiTheme="minorHAnsi" w:cstheme="minorHAnsi"/>
          <w:b/>
          <w:bCs/>
          <w:color w:val="auto"/>
          <w:kern w:val="1"/>
          <w:sz w:val="24"/>
          <w:szCs w:val="24"/>
          <w:lang w:eastAsia="ar-SA"/>
        </w:rPr>
      </w:pPr>
      <w:r w:rsidRPr="00D913E9">
        <w:rPr>
          <w:rFonts w:asciiTheme="minorHAnsi" w:eastAsia="Calibri" w:hAnsiTheme="minorHAnsi" w:cstheme="minorHAnsi"/>
          <w:b/>
          <w:bCs/>
          <w:color w:val="auto"/>
          <w:kern w:val="1"/>
          <w:sz w:val="24"/>
          <w:szCs w:val="24"/>
          <w:lang w:eastAsia="ar-SA"/>
        </w:rPr>
        <w:t>Wydłużenie gwarancji</w:t>
      </w:r>
      <w:r w:rsidRPr="008723F6">
        <w:rPr>
          <w:rFonts w:asciiTheme="minorHAnsi" w:eastAsia="Calibri" w:hAnsiTheme="minorHAnsi" w:cstheme="minorHAnsi"/>
          <w:b/>
          <w:bCs/>
          <w:color w:val="auto"/>
          <w:kern w:val="1"/>
          <w:sz w:val="24"/>
          <w:szCs w:val="24"/>
          <w:lang w:eastAsia="ar-SA"/>
        </w:rPr>
        <w:t xml:space="preserve"> </w:t>
      </w:r>
      <w:r w:rsidRPr="00240E45">
        <w:rPr>
          <w:rFonts w:asciiTheme="minorHAnsi" w:eastAsiaTheme="minorEastAsia" w:hAnsiTheme="minorHAnsi" w:cstheme="minorHAnsi"/>
          <w:b/>
          <w:bCs/>
          <w:color w:val="auto"/>
          <w:sz w:val="24"/>
          <w:szCs w:val="24"/>
        </w:rPr>
        <w:t>– 40 % (40 pkt.)</w:t>
      </w:r>
      <w:r w:rsidR="000A4493">
        <w:rPr>
          <w:rFonts w:asciiTheme="minorHAnsi" w:eastAsiaTheme="minorEastAsia" w:hAnsiTheme="minorHAnsi" w:cstheme="minorHAnsi"/>
          <w:b/>
          <w:bCs/>
          <w:color w:val="auto"/>
          <w:sz w:val="24"/>
          <w:szCs w:val="24"/>
        </w:rPr>
        <w:t xml:space="preserve"> </w:t>
      </w:r>
      <w:r w:rsidRPr="008723F6">
        <w:rPr>
          <w:rFonts w:asciiTheme="minorHAnsi" w:eastAsia="Calibri" w:hAnsiTheme="minorHAnsi" w:cstheme="minorHAnsi"/>
          <w:b/>
          <w:bCs/>
          <w:color w:val="auto"/>
          <w:kern w:val="1"/>
          <w:sz w:val="24"/>
          <w:szCs w:val="24"/>
          <w:lang w:eastAsia="ar-SA"/>
        </w:rPr>
        <w:t>–</w:t>
      </w:r>
      <w:r w:rsidRPr="008723F6">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zgodnie </w:t>
      </w:r>
      <w:r>
        <w:rPr>
          <w:rFonts w:asciiTheme="minorHAnsi" w:eastAsia="Calibri" w:hAnsiTheme="minorHAnsi" w:cstheme="minorHAnsi"/>
          <w:bCs/>
          <w:color w:val="auto"/>
          <w:kern w:val="1"/>
          <w:sz w:val="24"/>
          <w:szCs w:val="24"/>
          <w:lang w:eastAsia="ar-SA"/>
        </w:rPr>
        <w:t>z zapisami niniejszej SWZ</w:t>
      </w:r>
      <w:r w:rsidR="00341ED8">
        <w:rPr>
          <w:rFonts w:asciiTheme="minorHAnsi" w:eastAsia="Calibri" w:hAnsiTheme="minorHAnsi" w:cstheme="minorHAnsi"/>
          <w:bCs/>
          <w:color w:val="auto"/>
          <w:kern w:val="1"/>
          <w:sz w:val="24"/>
          <w:szCs w:val="24"/>
          <w:lang w:eastAsia="ar-SA"/>
        </w:rPr>
        <w:t>, w szczególności dotyczące</w:t>
      </w:r>
      <w:r w:rsidR="00341ED8" w:rsidRPr="00341ED8">
        <w:rPr>
          <w:rFonts w:asciiTheme="minorHAnsi" w:eastAsiaTheme="minorEastAsia" w:hAnsiTheme="minorHAnsi" w:cstheme="minorHAnsi"/>
          <w:color w:val="auto"/>
          <w:sz w:val="24"/>
          <w:szCs w:val="24"/>
        </w:rPr>
        <w:t xml:space="preserve"> </w:t>
      </w:r>
      <w:r w:rsidR="00341ED8">
        <w:rPr>
          <w:rFonts w:asciiTheme="minorHAnsi" w:eastAsiaTheme="minorEastAsia" w:hAnsiTheme="minorHAnsi" w:cstheme="minorHAnsi"/>
          <w:color w:val="auto"/>
          <w:sz w:val="24"/>
          <w:szCs w:val="24"/>
        </w:rPr>
        <w:t>serwisu, przeglądów, napraw w okresie gwarancji</w:t>
      </w:r>
      <w:r>
        <w:rPr>
          <w:rFonts w:asciiTheme="minorHAnsi" w:eastAsia="Calibri" w:hAnsiTheme="minorHAnsi" w:cstheme="minorHAnsi"/>
          <w:bCs/>
          <w:color w:val="auto"/>
          <w:kern w:val="1"/>
          <w:sz w:val="24"/>
          <w:szCs w:val="24"/>
          <w:lang w:eastAsia="ar-SA"/>
        </w:rPr>
        <w:t>.</w:t>
      </w:r>
      <w:r w:rsidRPr="008723F6">
        <w:rPr>
          <w:rFonts w:asciiTheme="minorHAnsi" w:eastAsia="Calibri" w:hAnsiTheme="minorHAnsi" w:cstheme="minorHAnsi"/>
          <w:bCs/>
          <w:color w:val="auto"/>
          <w:kern w:val="1"/>
          <w:sz w:val="24"/>
          <w:szCs w:val="24"/>
          <w:lang w:eastAsia="ar-SA"/>
        </w:rPr>
        <w:t xml:space="preserve"> Wykonawca w formie </w:t>
      </w:r>
      <w:r w:rsidRPr="008723F6">
        <w:rPr>
          <w:rFonts w:asciiTheme="minorHAnsi" w:eastAsia="Calibri" w:hAnsiTheme="minorHAnsi" w:cstheme="minorHAnsi"/>
          <w:bCs/>
          <w:color w:val="auto"/>
          <w:kern w:val="1"/>
          <w:sz w:val="24"/>
          <w:szCs w:val="24"/>
          <w:lang w:eastAsia="ar-SA"/>
        </w:rPr>
        <w:lastRenderedPageBreak/>
        <w:t>oświadczenia na formularz</w:t>
      </w:r>
      <w:r w:rsidR="0081740E">
        <w:rPr>
          <w:rFonts w:asciiTheme="minorHAnsi" w:eastAsia="Calibri" w:hAnsiTheme="minorHAnsi" w:cstheme="minorHAnsi"/>
          <w:bCs/>
          <w:color w:val="auto"/>
          <w:kern w:val="1"/>
          <w:sz w:val="24"/>
          <w:szCs w:val="24"/>
          <w:lang w:eastAsia="ar-SA"/>
        </w:rPr>
        <w:t>u ofertowym deklaruje okres udzielenia - wydłużenia</w:t>
      </w:r>
      <w:r w:rsidRPr="008723F6">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27B0340D" w14:textId="0D90F1B6" w:rsidR="00F616CE" w:rsidRPr="0081740E" w:rsidRDefault="00A67B36" w:rsidP="00B96E2A">
      <w:pPr>
        <w:pStyle w:val="Akapitzlist"/>
        <w:numPr>
          <w:ilvl w:val="0"/>
          <w:numId w:val="87"/>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1740E">
        <w:rPr>
          <w:rFonts w:asciiTheme="minorHAnsi" w:hAnsiTheme="minorHAnsi" w:cstheme="minorHAnsi"/>
          <w:color w:val="auto"/>
          <w:sz w:val="24"/>
          <w:szCs w:val="24"/>
        </w:rPr>
        <w:t>Minimalny wymagany przez Zamawiającego okres gwarancji na</w:t>
      </w:r>
      <w:r w:rsidR="00455C4F">
        <w:rPr>
          <w:rFonts w:asciiTheme="minorHAnsi" w:hAnsiTheme="minorHAnsi" w:cstheme="minorHAnsi"/>
          <w:color w:val="auto"/>
          <w:sz w:val="24"/>
          <w:szCs w:val="24"/>
        </w:rPr>
        <w:t xml:space="preserve"> wszystkie</w:t>
      </w:r>
      <w:r w:rsidRPr="0081740E">
        <w:rPr>
          <w:rFonts w:asciiTheme="minorHAnsi" w:hAnsiTheme="minorHAnsi" w:cstheme="minorHAnsi"/>
          <w:color w:val="auto"/>
          <w:sz w:val="24"/>
          <w:szCs w:val="24"/>
        </w:rPr>
        <w:t xml:space="preserve"> </w:t>
      </w:r>
      <w:r w:rsidR="00455C4F">
        <w:rPr>
          <w:rFonts w:asciiTheme="minorHAnsi" w:hAnsiTheme="minorHAnsi" w:cstheme="minorHAnsi"/>
          <w:color w:val="auto"/>
          <w:sz w:val="24"/>
          <w:szCs w:val="24"/>
        </w:rPr>
        <w:t>urządzenia stanowiące przedmiot zamówienia</w:t>
      </w:r>
      <w:r w:rsidRPr="0081740E">
        <w:rPr>
          <w:rFonts w:asciiTheme="minorHAnsi" w:hAnsiTheme="minorHAnsi" w:cstheme="minorHAnsi"/>
          <w:color w:val="auto"/>
          <w:sz w:val="24"/>
          <w:szCs w:val="24"/>
        </w:rPr>
        <w:t xml:space="preserve"> wynosi </w:t>
      </w:r>
      <w:r w:rsidR="00106327">
        <w:rPr>
          <w:rFonts w:asciiTheme="minorHAnsi" w:hAnsiTheme="minorHAnsi" w:cstheme="minorHAnsi"/>
          <w:b/>
          <w:color w:val="auto"/>
          <w:sz w:val="24"/>
          <w:szCs w:val="24"/>
        </w:rPr>
        <w:t>24</w:t>
      </w:r>
      <w:r w:rsidRPr="0081740E">
        <w:rPr>
          <w:rFonts w:asciiTheme="minorHAnsi" w:hAnsiTheme="minorHAnsi" w:cstheme="minorHAnsi"/>
          <w:b/>
          <w:color w:val="auto"/>
          <w:sz w:val="24"/>
          <w:szCs w:val="24"/>
        </w:rPr>
        <w:t xml:space="preserve"> miesi</w:t>
      </w:r>
      <w:r w:rsidR="00106327">
        <w:rPr>
          <w:rFonts w:asciiTheme="minorHAnsi" w:hAnsiTheme="minorHAnsi" w:cstheme="minorHAnsi"/>
          <w:b/>
          <w:color w:val="auto"/>
          <w:sz w:val="24"/>
          <w:szCs w:val="24"/>
        </w:rPr>
        <w:t>ą</w:t>
      </w:r>
      <w:r w:rsidRPr="0081740E">
        <w:rPr>
          <w:rFonts w:asciiTheme="minorHAnsi" w:hAnsiTheme="minorHAnsi" w:cstheme="minorHAnsi"/>
          <w:b/>
          <w:color w:val="auto"/>
          <w:sz w:val="24"/>
          <w:szCs w:val="24"/>
        </w:rPr>
        <w:t>c</w:t>
      </w:r>
      <w:r w:rsidR="00E84666">
        <w:rPr>
          <w:rFonts w:asciiTheme="minorHAnsi" w:hAnsiTheme="minorHAnsi" w:cstheme="minorHAnsi"/>
          <w:b/>
          <w:color w:val="auto"/>
          <w:sz w:val="24"/>
          <w:szCs w:val="24"/>
        </w:rPr>
        <w:t>e</w:t>
      </w:r>
      <w:r w:rsidR="00F616CE" w:rsidRPr="0081740E">
        <w:rPr>
          <w:rFonts w:asciiTheme="minorHAnsi" w:eastAsia="Calibri" w:hAnsiTheme="minorHAnsi" w:cstheme="minorHAnsi"/>
          <w:b/>
          <w:color w:val="auto"/>
          <w:kern w:val="1"/>
          <w:sz w:val="24"/>
          <w:szCs w:val="24"/>
          <w:lang w:eastAsia="ar-SA"/>
        </w:rPr>
        <w:t>.</w:t>
      </w:r>
      <w:r w:rsidR="00F616CE" w:rsidRPr="0081740E">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p>
    <w:p w14:paraId="2DC9ADA4" w14:textId="77777777" w:rsidR="00F616CE" w:rsidRPr="000549DA" w:rsidRDefault="00F616CE" w:rsidP="00B96E2A">
      <w:pPr>
        <w:pStyle w:val="Akapitzlist"/>
        <w:numPr>
          <w:ilvl w:val="0"/>
          <w:numId w:val="87"/>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2D173B08" w14:textId="1724C710" w:rsidR="00F616CE" w:rsidRPr="008C7844" w:rsidRDefault="002E67FB" w:rsidP="00B96E2A">
      <w:pPr>
        <w:pStyle w:val="Akapitzlist"/>
        <w:numPr>
          <w:ilvl w:val="0"/>
          <w:numId w:val="88"/>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6 </w:t>
      </w:r>
      <w:r w:rsidR="00F616CE" w:rsidRPr="008C7844">
        <w:rPr>
          <w:rFonts w:asciiTheme="minorHAnsi" w:eastAsia="Calibri" w:hAnsiTheme="minorHAnsi" w:cstheme="minorHAnsi"/>
          <w:b/>
          <w:bCs/>
          <w:color w:val="auto"/>
          <w:kern w:val="1"/>
          <w:sz w:val="24"/>
          <w:szCs w:val="24"/>
          <w:lang w:eastAsia="ar-SA"/>
        </w:rPr>
        <w:t>miesięcy – 20 punktów</w:t>
      </w:r>
    </w:p>
    <w:p w14:paraId="6F405C33" w14:textId="23AFA9C2" w:rsidR="00F616CE" w:rsidRPr="008C7844" w:rsidRDefault="002E67FB" w:rsidP="00B96E2A">
      <w:pPr>
        <w:pStyle w:val="Akapitzlist"/>
        <w:numPr>
          <w:ilvl w:val="0"/>
          <w:numId w:val="88"/>
        </w:numPr>
        <w:suppressAutoHyphens/>
        <w:autoSpaceDE w:val="0"/>
        <w:spacing w:after="0" w:line="276" w:lineRule="auto"/>
        <w:ind w:left="1491" w:hanging="357"/>
        <w:jc w:val="left"/>
        <w:rPr>
          <w:rFonts w:asciiTheme="minorHAnsi" w:eastAsia="Calibri" w:hAnsiTheme="minorHAnsi" w:cstheme="minorHAnsi"/>
          <w:b/>
          <w:bCs/>
          <w:color w:val="auto"/>
          <w:kern w:val="1"/>
          <w:sz w:val="24"/>
          <w:szCs w:val="24"/>
          <w:lang w:eastAsia="ar-SA"/>
        </w:rPr>
      </w:pPr>
      <w:r w:rsidRPr="008C7844">
        <w:rPr>
          <w:rFonts w:asciiTheme="minorHAnsi" w:eastAsia="Calibri" w:hAnsiTheme="minorHAnsi" w:cstheme="minorHAnsi"/>
          <w:b/>
          <w:bCs/>
          <w:color w:val="auto"/>
          <w:kern w:val="1"/>
          <w:sz w:val="24"/>
          <w:szCs w:val="24"/>
          <w:lang w:eastAsia="ar-SA"/>
        </w:rPr>
        <w:t xml:space="preserve">12 </w:t>
      </w:r>
      <w:r w:rsidR="00F616CE" w:rsidRPr="008C7844">
        <w:rPr>
          <w:rFonts w:asciiTheme="minorHAnsi" w:eastAsia="Calibri" w:hAnsiTheme="minorHAnsi" w:cstheme="minorHAnsi"/>
          <w:b/>
          <w:bCs/>
          <w:color w:val="auto"/>
          <w:kern w:val="1"/>
          <w:sz w:val="24"/>
          <w:szCs w:val="24"/>
          <w:lang w:eastAsia="ar-SA"/>
        </w:rPr>
        <w:t xml:space="preserve"> miesi</w:t>
      </w:r>
      <w:r w:rsidRPr="008C7844">
        <w:rPr>
          <w:rFonts w:asciiTheme="minorHAnsi" w:eastAsia="Calibri" w:hAnsiTheme="minorHAnsi" w:cstheme="minorHAnsi"/>
          <w:b/>
          <w:bCs/>
          <w:color w:val="auto"/>
          <w:kern w:val="1"/>
          <w:sz w:val="24"/>
          <w:szCs w:val="24"/>
          <w:lang w:eastAsia="ar-SA"/>
        </w:rPr>
        <w:t>ęcy</w:t>
      </w:r>
      <w:r w:rsidR="00F616CE" w:rsidRPr="008C7844">
        <w:rPr>
          <w:rFonts w:asciiTheme="minorHAnsi" w:eastAsia="Calibri" w:hAnsiTheme="minorHAnsi" w:cstheme="minorHAnsi"/>
          <w:b/>
          <w:bCs/>
          <w:color w:val="auto"/>
          <w:kern w:val="1"/>
          <w:sz w:val="24"/>
          <w:szCs w:val="24"/>
          <w:lang w:eastAsia="ar-SA"/>
        </w:rPr>
        <w:t xml:space="preserve"> – 40 punktów;</w:t>
      </w:r>
    </w:p>
    <w:p w14:paraId="131DF682" w14:textId="461490FE" w:rsidR="00F616CE" w:rsidRPr="008C7844" w:rsidRDefault="00F616CE" w:rsidP="00B96E2A">
      <w:pPr>
        <w:pStyle w:val="Akapitzlist"/>
        <w:numPr>
          <w:ilvl w:val="0"/>
          <w:numId w:val="87"/>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6</w:t>
      </w:r>
      <w:r w:rsidRPr="008C7844">
        <w:rPr>
          <w:rFonts w:asciiTheme="minorHAnsi" w:eastAsia="Calibri" w:hAnsiTheme="minorHAnsi" w:cstheme="minorHAnsi"/>
          <w:bCs/>
          <w:color w:val="auto"/>
          <w:kern w:val="1"/>
          <w:sz w:val="24"/>
          <w:szCs w:val="24"/>
          <w:lang w:eastAsia="ar-SA"/>
        </w:rPr>
        <w:t xml:space="preserve"> miesięcy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ykonawca otrzyma 20 punktów, a okres gwarancji wskazany w umowie wynosił będzie 3</w:t>
      </w:r>
      <w:r w:rsidR="00F65547" w:rsidRPr="008C7844">
        <w:rPr>
          <w:rFonts w:asciiTheme="minorHAnsi" w:eastAsia="Calibri" w:hAnsiTheme="minorHAnsi" w:cstheme="minorHAnsi"/>
          <w:bCs/>
          <w:color w:val="auto"/>
          <w:kern w:val="1"/>
          <w:sz w:val="24"/>
          <w:szCs w:val="24"/>
          <w:lang w:eastAsia="ar-SA"/>
        </w:rPr>
        <w:t>0</w:t>
      </w:r>
      <w:r w:rsidRPr="008C7844">
        <w:rPr>
          <w:rFonts w:asciiTheme="minorHAnsi" w:eastAsia="Calibri" w:hAnsiTheme="minorHAnsi" w:cstheme="minorHAnsi"/>
          <w:bCs/>
          <w:color w:val="auto"/>
          <w:kern w:val="1"/>
          <w:sz w:val="24"/>
          <w:szCs w:val="24"/>
          <w:lang w:eastAsia="ar-SA"/>
        </w:rPr>
        <w:t xml:space="preserve"> miesięcy;</w:t>
      </w:r>
    </w:p>
    <w:p w14:paraId="7F8694F1" w14:textId="1478B188" w:rsidR="00F616CE" w:rsidRPr="008C7844" w:rsidRDefault="00F616CE" w:rsidP="00B96E2A">
      <w:pPr>
        <w:pStyle w:val="Akapitzlist"/>
        <w:numPr>
          <w:ilvl w:val="0"/>
          <w:numId w:val="87"/>
        </w:numPr>
        <w:spacing w:after="0"/>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wydłużenia okresu gwarancji o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ęcy</w:t>
      </w:r>
      <w:r w:rsidRPr="008C7844">
        <w:rPr>
          <w:rFonts w:asciiTheme="minorHAnsi" w:eastAsia="Calibri" w:hAnsiTheme="minorHAnsi" w:cstheme="minorHAnsi"/>
          <w:bCs/>
          <w:color w:val="auto"/>
          <w:kern w:val="1"/>
          <w:sz w:val="24"/>
          <w:szCs w:val="24"/>
          <w:lang w:eastAsia="ar-SA"/>
        </w:rPr>
        <w:t xml:space="preserve">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 xml:space="preserve">ykonawca otrzyma 40 punktów, a okres gwarancji wskazany w umowie wynosił będzie </w:t>
      </w:r>
      <w:r w:rsidR="00F65547" w:rsidRPr="008C7844">
        <w:rPr>
          <w:rFonts w:asciiTheme="minorHAnsi" w:eastAsia="Calibri" w:hAnsiTheme="minorHAnsi" w:cstheme="minorHAnsi"/>
          <w:bCs/>
          <w:color w:val="auto"/>
          <w:kern w:val="1"/>
          <w:sz w:val="24"/>
          <w:szCs w:val="24"/>
          <w:lang w:eastAsia="ar-SA"/>
        </w:rPr>
        <w:t>36</w:t>
      </w:r>
      <w:r w:rsidRPr="008C7844">
        <w:rPr>
          <w:rFonts w:asciiTheme="minorHAnsi" w:eastAsia="Calibri" w:hAnsiTheme="minorHAnsi" w:cstheme="minorHAnsi"/>
          <w:bCs/>
          <w:color w:val="auto"/>
          <w:kern w:val="1"/>
          <w:sz w:val="24"/>
          <w:szCs w:val="24"/>
          <w:lang w:eastAsia="ar-SA"/>
        </w:rPr>
        <w:t xml:space="preserve"> miesięcy;</w:t>
      </w:r>
    </w:p>
    <w:p w14:paraId="690CD8D6" w14:textId="6366EFF0" w:rsidR="00F616CE" w:rsidRPr="008C7844" w:rsidRDefault="00F616CE" w:rsidP="00B96E2A">
      <w:pPr>
        <w:pStyle w:val="Akapitzlist"/>
        <w:numPr>
          <w:ilvl w:val="0"/>
          <w:numId w:val="87"/>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zaoferowania terminu wydłużenia gwarancji przekraczającej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do oceny i porównania ofert oraz obliczenia łącznej gwarancji w umowie przyjęty zostanie okres </w:t>
      </w:r>
      <w:r w:rsidR="00F65547" w:rsidRPr="008C7844">
        <w:rPr>
          <w:rFonts w:asciiTheme="minorHAnsi" w:eastAsia="Calibri" w:hAnsiTheme="minorHAnsi" w:cstheme="minorHAnsi"/>
          <w:bCs/>
          <w:color w:val="auto"/>
          <w:kern w:val="1"/>
          <w:sz w:val="24"/>
          <w:szCs w:val="24"/>
          <w:lang w:eastAsia="ar-SA"/>
        </w:rPr>
        <w:t>12</w:t>
      </w:r>
      <w:r w:rsidRPr="008C7844">
        <w:rPr>
          <w:rFonts w:asciiTheme="minorHAnsi" w:eastAsia="Calibri" w:hAnsiTheme="minorHAnsi" w:cstheme="minorHAnsi"/>
          <w:bCs/>
          <w:color w:val="auto"/>
          <w:kern w:val="1"/>
          <w:sz w:val="24"/>
          <w:szCs w:val="24"/>
          <w:lang w:eastAsia="ar-SA"/>
        </w:rPr>
        <w:t xml:space="preserve"> miesięcy i oferta </w:t>
      </w:r>
      <w:r w:rsidR="000A4493" w:rsidRPr="008C7844">
        <w:rPr>
          <w:rFonts w:asciiTheme="minorHAnsi" w:eastAsia="Calibri" w:hAnsiTheme="minorHAnsi" w:cstheme="minorHAnsi"/>
          <w:bCs/>
          <w:color w:val="auto"/>
          <w:kern w:val="1"/>
          <w:sz w:val="24"/>
          <w:szCs w:val="24"/>
          <w:lang w:eastAsia="ar-SA"/>
        </w:rPr>
        <w:t>W</w:t>
      </w:r>
      <w:r w:rsidRPr="008C7844">
        <w:rPr>
          <w:rFonts w:asciiTheme="minorHAnsi" w:eastAsia="Calibri" w:hAnsiTheme="minorHAnsi" w:cstheme="minorHAnsi"/>
          <w:bCs/>
          <w:color w:val="auto"/>
          <w:kern w:val="1"/>
          <w:sz w:val="24"/>
          <w:szCs w:val="24"/>
          <w:lang w:eastAsia="ar-SA"/>
        </w:rPr>
        <w:t>ykonawcy otrzyma najwyższą ilość punktów – 40 pkt;</w:t>
      </w:r>
    </w:p>
    <w:p w14:paraId="2CE76A2D" w14:textId="7BA3C89D" w:rsidR="00F616CE" w:rsidRPr="008C7844" w:rsidRDefault="00F616CE" w:rsidP="00B96E2A">
      <w:pPr>
        <w:pStyle w:val="Akapitzlist"/>
        <w:numPr>
          <w:ilvl w:val="0"/>
          <w:numId w:val="87"/>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8C7844">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F65547" w:rsidRPr="008C7844">
        <w:rPr>
          <w:rFonts w:asciiTheme="minorHAnsi" w:eastAsia="Calibri" w:hAnsiTheme="minorHAnsi" w:cstheme="minorHAnsi"/>
          <w:bCs/>
          <w:color w:val="auto"/>
          <w:kern w:val="1"/>
          <w:sz w:val="24"/>
          <w:szCs w:val="24"/>
          <w:lang w:eastAsia="ar-SA"/>
        </w:rPr>
        <w:t>24</w:t>
      </w:r>
      <w:r w:rsidR="002D2F42" w:rsidRPr="008C7844">
        <w:rPr>
          <w:rFonts w:asciiTheme="minorHAnsi" w:eastAsia="Calibri" w:hAnsiTheme="minorHAnsi" w:cstheme="minorHAnsi"/>
          <w:bCs/>
          <w:color w:val="auto"/>
          <w:kern w:val="1"/>
          <w:sz w:val="24"/>
          <w:szCs w:val="24"/>
          <w:lang w:eastAsia="ar-SA"/>
        </w:rPr>
        <w:t xml:space="preserve"> miesi</w:t>
      </w:r>
      <w:r w:rsidR="00F65547" w:rsidRPr="008C7844">
        <w:rPr>
          <w:rFonts w:asciiTheme="minorHAnsi" w:eastAsia="Calibri" w:hAnsiTheme="minorHAnsi" w:cstheme="minorHAnsi"/>
          <w:bCs/>
          <w:color w:val="auto"/>
          <w:kern w:val="1"/>
          <w:sz w:val="24"/>
          <w:szCs w:val="24"/>
          <w:lang w:eastAsia="ar-SA"/>
        </w:rPr>
        <w:t>ące</w:t>
      </w:r>
      <w:r w:rsidRPr="008C7844">
        <w:rPr>
          <w:rFonts w:asciiTheme="minorHAnsi" w:eastAsia="Calibri" w:hAnsiTheme="minorHAnsi" w:cstheme="minorHAnsi"/>
          <w:bCs/>
          <w:color w:val="auto"/>
          <w:kern w:val="1"/>
          <w:sz w:val="24"/>
          <w:szCs w:val="24"/>
          <w:lang w:eastAsia="ar-SA"/>
        </w:rPr>
        <w:t>;</w:t>
      </w:r>
    </w:p>
    <w:p w14:paraId="6F4370C0" w14:textId="77AED014" w:rsidR="00AA4CEE" w:rsidRPr="000A4493" w:rsidRDefault="00F616CE" w:rsidP="00B96E2A">
      <w:pPr>
        <w:pStyle w:val="Akapitzlist"/>
        <w:numPr>
          <w:ilvl w:val="0"/>
          <w:numId w:val="87"/>
        </w:numPr>
        <w:suppressAutoHyphens/>
        <w:autoSpaceDE w:val="0"/>
        <w:spacing w:after="0" w:line="276" w:lineRule="auto"/>
        <w:ind w:left="1208" w:hanging="357"/>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przedmiotowym kryterium Wykonawca ma możliwość uzyskać maksymalnie 40 pkt.</w:t>
      </w:r>
    </w:p>
    <w:p w14:paraId="67805260" w14:textId="77777777" w:rsidR="00F616CE" w:rsidRDefault="00F616CE" w:rsidP="00B40C8F">
      <w:pPr>
        <w:pStyle w:val="Akapitzlist"/>
        <w:suppressAutoHyphens/>
        <w:autoSpaceDE w:val="0"/>
        <w:spacing w:after="0" w:line="276" w:lineRule="auto"/>
        <w:ind w:left="924" w:firstLine="0"/>
        <w:jc w:val="left"/>
        <w:rPr>
          <w:rFonts w:asciiTheme="minorHAnsi" w:eastAsia="Calibri" w:hAnsiTheme="minorHAnsi" w:cstheme="minorHAnsi"/>
          <w:bCs/>
          <w:color w:val="auto"/>
          <w:kern w:val="1"/>
          <w:sz w:val="24"/>
          <w:szCs w:val="24"/>
          <w:lang w:eastAsia="ar-SA"/>
        </w:rPr>
      </w:pPr>
    </w:p>
    <w:p w14:paraId="56735C11" w14:textId="77777777" w:rsidR="008723F6" w:rsidRPr="000549DA" w:rsidRDefault="008723F6" w:rsidP="00B96E2A">
      <w:pPr>
        <w:pStyle w:val="Akapitzlist"/>
        <w:numPr>
          <w:ilvl w:val="0"/>
          <w:numId w:val="49"/>
        </w:numPr>
        <w:suppressAutoHyphens/>
        <w:autoSpaceDE w:val="0"/>
        <w:spacing w:after="0" w:line="276" w:lineRule="auto"/>
        <w:ind w:left="924" w:hanging="357"/>
        <w:jc w:val="left"/>
        <w:rPr>
          <w:rFonts w:asciiTheme="minorHAnsi" w:eastAsia="Calibri" w:hAnsiTheme="minorHAnsi" w:cstheme="minorHAnsi"/>
          <w:bCs/>
          <w:color w:val="auto"/>
          <w:kern w:val="1"/>
          <w:sz w:val="24"/>
          <w:szCs w:val="24"/>
          <w:lang w:eastAsia="ar-SA"/>
        </w:rPr>
      </w:pPr>
      <w:r w:rsidRPr="00821258">
        <w:rPr>
          <w:rFonts w:asciiTheme="minorHAnsi" w:eastAsia="Calibri" w:hAnsiTheme="minorHAnsi" w:cstheme="minorHAnsi"/>
          <w:bCs/>
          <w:color w:val="auto"/>
          <w:kern w:val="1"/>
          <w:sz w:val="24"/>
          <w:szCs w:val="24"/>
          <w:lang w:eastAsia="ar-SA"/>
        </w:rPr>
        <w:t>Za najkorzystniejszą</w:t>
      </w:r>
      <w:r w:rsidRPr="000549DA">
        <w:rPr>
          <w:rFonts w:asciiTheme="minorHAnsi" w:eastAsia="Calibri" w:hAnsiTheme="minorHAnsi" w:cstheme="minorHAnsi"/>
          <w:bCs/>
          <w:color w:val="auto"/>
          <w:kern w:val="1"/>
          <w:sz w:val="24"/>
          <w:szCs w:val="24"/>
          <w:lang w:eastAsia="ar-SA"/>
        </w:rPr>
        <w:t xml:space="preserve"> zostanie uznana oferta nieodrzucona, która uzyska najwyższą łączną liczbę punktów w kryteriach oceny ofert  (P), tj.</w:t>
      </w:r>
    </w:p>
    <w:p w14:paraId="69FAC198" w14:textId="63F04C33" w:rsidR="008723F6" w:rsidRPr="004E5A8B" w:rsidRDefault="008723F6" w:rsidP="00B96E2A">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E5A8B">
        <w:rPr>
          <w:rFonts w:asciiTheme="minorHAnsi" w:eastAsia="Calibri" w:hAnsiTheme="minorHAnsi" w:cstheme="minorHAnsi"/>
          <w:b/>
          <w:bCs/>
          <w:color w:val="auto"/>
          <w:kern w:val="1"/>
          <w:sz w:val="24"/>
          <w:szCs w:val="24"/>
          <w:lang w:eastAsia="ar-SA"/>
        </w:rPr>
        <w:t xml:space="preserve">P = C + </w:t>
      </w:r>
      <w:r w:rsidR="00F05077">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77777777" w:rsidR="008723F6" w:rsidRPr="000549DA" w:rsidRDefault="008723F6" w:rsidP="00B96E2A">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624C0FE6" w:rsidR="008723F6" w:rsidRPr="00E66F03" w:rsidRDefault="00F05077" w:rsidP="00B96E2A">
      <w:pPr>
        <w:pStyle w:val="Akapitzlist"/>
        <w:autoSpaceDE w:val="0"/>
        <w:autoSpaceDN w:val="0"/>
        <w:adjustRightInd w:val="0"/>
        <w:spacing w:after="0" w:line="240" w:lineRule="auto"/>
        <w:ind w:left="1560" w:hanging="349"/>
        <w:jc w:val="left"/>
        <w:rPr>
          <w:rFonts w:asciiTheme="minorHAnsi" w:eastAsiaTheme="minorEastAsia" w:hAnsiTheme="minorHAnsi" w:cstheme="minorHAnsi"/>
          <w:color w:val="auto"/>
          <w:sz w:val="24"/>
          <w:szCs w:val="24"/>
        </w:rPr>
      </w:pPr>
      <w:r w:rsidRPr="00F05077">
        <w:rPr>
          <w:rFonts w:asciiTheme="minorHAnsi" w:eastAsia="Calibri" w:hAnsiTheme="minorHAnsi" w:cstheme="minorHAnsi"/>
          <w:bCs/>
          <w:color w:val="auto"/>
          <w:kern w:val="1"/>
          <w:sz w:val="24"/>
          <w:szCs w:val="24"/>
          <w:lang w:eastAsia="ar-SA"/>
        </w:rPr>
        <w:t>G</w:t>
      </w:r>
      <w:r w:rsidR="008723F6" w:rsidRPr="00F05077">
        <w:rPr>
          <w:rFonts w:asciiTheme="minorHAnsi" w:eastAsia="Calibri" w:hAnsiTheme="minorHAnsi" w:cstheme="minorHAnsi"/>
          <w:bCs/>
          <w:color w:val="auto"/>
          <w:kern w:val="1"/>
          <w:sz w:val="24"/>
          <w:szCs w:val="24"/>
          <w:lang w:eastAsia="ar-SA"/>
        </w:rPr>
        <w:t xml:space="preserve"> – punkty przyznane w kryterium</w:t>
      </w:r>
      <w:r>
        <w:rPr>
          <w:rFonts w:asciiTheme="minorHAnsi" w:eastAsiaTheme="minorEastAsia" w:hAnsiTheme="minorHAnsi" w:cstheme="minorHAnsi"/>
          <w:color w:val="auto"/>
          <w:sz w:val="24"/>
          <w:szCs w:val="24"/>
        </w:rPr>
        <w:t xml:space="preserve"> wydłużenie gwarancji</w:t>
      </w:r>
    </w:p>
    <w:p w14:paraId="12F06B53" w14:textId="6C9EA44A" w:rsidR="00790FC8" w:rsidRPr="00821258" w:rsidRDefault="00790FC8" w:rsidP="00B96E2A">
      <w:pPr>
        <w:pStyle w:val="Akapitzlist"/>
        <w:numPr>
          <w:ilvl w:val="0"/>
          <w:numId w:val="50"/>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821258">
        <w:rPr>
          <w:rFonts w:asciiTheme="minorHAnsi" w:hAnsiTheme="minorHAnsi" w:cstheme="minorHAnsi"/>
          <w:sz w:val="24"/>
          <w:szCs w:val="24"/>
        </w:rPr>
        <w:t>Z</w:t>
      </w:r>
      <w:r w:rsidRPr="00821258">
        <w:rPr>
          <w:rFonts w:asciiTheme="minorHAnsi" w:hAnsiTheme="minorHAnsi" w:cstheme="minorHAnsi"/>
          <w:sz w:val="24"/>
          <w:szCs w:val="24"/>
        </w:rPr>
        <w:t>amawiający wybiera spośród tych ofert</w:t>
      </w:r>
      <w:r w:rsidR="001456D6" w:rsidRPr="00821258">
        <w:rPr>
          <w:rFonts w:asciiTheme="minorHAnsi" w:hAnsiTheme="minorHAnsi" w:cstheme="minorHAnsi"/>
          <w:sz w:val="24"/>
          <w:szCs w:val="24"/>
        </w:rPr>
        <w:t>,</w:t>
      </w:r>
      <w:r w:rsidRPr="00821258">
        <w:rPr>
          <w:rFonts w:asciiTheme="minorHAnsi" w:hAnsiTheme="minorHAnsi" w:cstheme="minorHAnsi"/>
          <w:sz w:val="24"/>
          <w:szCs w:val="24"/>
        </w:rPr>
        <w:t xml:space="preserve"> ofertę, która otrzymała najwyższą ocenę w kryterium o najwyższej wadze.</w:t>
      </w:r>
    </w:p>
    <w:p w14:paraId="65159FCD" w14:textId="4987009E" w:rsidR="00790FC8" w:rsidRPr="00821258" w:rsidRDefault="00790FC8" w:rsidP="00B96E2A">
      <w:pPr>
        <w:pStyle w:val="Akapitzlist"/>
        <w:numPr>
          <w:ilvl w:val="0"/>
          <w:numId w:val="51"/>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t xml:space="preserve">Jeżeli oferty otrzymały taką samą ocenę w kryterium o najwyższej wadze, </w:t>
      </w:r>
      <w:r w:rsidR="008C0995" w:rsidRPr="00821258">
        <w:rPr>
          <w:rFonts w:asciiTheme="minorHAnsi" w:hAnsiTheme="minorHAnsi" w:cstheme="minorHAnsi"/>
          <w:sz w:val="24"/>
          <w:szCs w:val="24"/>
        </w:rPr>
        <w:t>Z</w:t>
      </w:r>
      <w:r w:rsidRPr="00821258">
        <w:rPr>
          <w:rFonts w:asciiTheme="minorHAnsi" w:hAnsiTheme="minorHAnsi" w:cstheme="minorHAnsi"/>
          <w:sz w:val="24"/>
          <w:szCs w:val="24"/>
        </w:rPr>
        <w:t>amawiający wybiera ofertę z najniższą ceną .</w:t>
      </w:r>
    </w:p>
    <w:p w14:paraId="67C7864B" w14:textId="706D7CAB" w:rsidR="00790FC8" w:rsidRPr="00821258" w:rsidRDefault="00363DE0" w:rsidP="00B96E2A">
      <w:pPr>
        <w:pStyle w:val="Akapitzlist"/>
        <w:numPr>
          <w:ilvl w:val="0"/>
          <w:numId w:val="52"/>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t>J</w:t>
      </w:r>
      <w:r w:rsidR="00790FC8" w:rsidRPr="00821258">
        <w:rPr>
          <w:rFonts w:asciiTheme="minorHAnsi" w:hAnsiTheme="minorHAnsi" w:cstheme="minorHAnsi"/>
          <w:sz w:val="24"/>
          <w:szCs w:val="24"/>
        </w:rPr>
        <w:t xml:space="preserve">eżeli nie można dokonać wyboru oferty w sposób, o którym mowa w ust. 7, </w:t>
      </w:r>
      <w:r w:rsidR="008C0995" w:rsidRPr="00821258">
        <w:rPr>
          <w:rFonts w:asciiTheme="minorHAnsi" w:hAnsiTheme="minorHAnsi" w:cstheme="minorHAnsi"/>
          <w:sz w:val="24"/>
          <w:szCs w:val="24"/>
        </w:rPr>
        <w:t>Z</w:t>
      </w:r>
      <w:r w:rsidR="00790FC8" w:rsidRPr="00821258">
        <w:rPr>
          <w:rFonts w:asciiTheme="minorHAnsi" w:hAnsiTheme="minorHAnsi" w:cstheme="minorHAnsi"/>
          <w:sz w:val="24"/>
          <w:szCs w:val="24"/>
        </w:rPr>
        <w:t xml:space="preserve">amawiający wzywa </w:t>
      </w:r>
      <w:r w:rsidR="008C0995" w:rsidRPr="00821258">
        <w:rPr>
          <w:rFonts w:asciiTheme="minorHAnsi" w:hAnsiTheme="minorHAnsi" w:cstheme="minorHAnsi"/>
          <w:sz w:val="24"/>
          <w:szCs w:val="24"/>
        </w:rPr>
        <w:t>W</w:t>
      </w:r>
      <w:r w:rsidR="00790FC8" w:rsidRPr="00821258">
        <w:rPr>
          <w:rFonts w:asciiTheme="minorHAnsi" w:hAnsiTheme="minorHAnsi" w:cstheme="minorHAnsi"/>
          <w:sz w:val="24"/>
          <w:szCs w:val="24"/>
        </w:rPr>
        <w:t xml:space="preserve">ykonawców, którzy złożyli te oferty, do złożenia w terminie określonym przez </w:t>
      </w:r>
      <w:r w:rsidR="008C0995" w:rsidRPr="00821258">
        <w:rPr>
          <w:rFonts w:asciiTheme="minorHAnsi" w:hAnsiTheme="minorHAnsi" w:cstheme="minorHAnsi"/>
          <w:sz w:val="24"/>
          <w:szCs w:val="24"/>
        </w:rPr>
        <w:t>Z</w:t>
      </w:r>
      <w:r w:rsidR="00790FC8" w:rsidRPr="00821258">
        <w:rPr>
          <w:rFonts w:asciiTheme="minorHAnsi" w:hAnsiTheme="minorHAnsi" w:cstheme="minorHAnsi"/>
          <w:sz w:val="24"/>
          <w:szCs w:val="24"/>
        </w:rPr>
        <w:t>amawiającego ofert dodatkowych zawierających nową cenę.</w:t>
      </w:r>
    </w:p>
    <w:p w14:paraId="4AA844F7" w14:textId="77777777" w:rsidR="00790FC8" w:rsidRPr="00821258" w:rsidRDefault="00790FC8" w:rsidP="00B96E2A">
      <w:pPr>
        <w:pStyle w:val="Akapitzlist"/>
        <w:numPr>
          <w:ilvl w:val="0"/>
          <w:numId w:val="53"/>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821258" w:rsidRDefault="00790FC8" w:rsidP="00B96E2A">
      <w:pPr>
        <w:pStyle w:val="Akapitzlist"/>
        <w:numPr>
          <w:ilvl w:val="0"/>
          <w:numId w:val="54"/>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821258" w:rsidRDefault="00790FC8" w:rsidP="00B96E2A">
      <w:pPr>
        <w:pStyle w:val="Akapitzlist"/>
        <w:numPr>
          <w:ilvl w:val="0"/>
          <w:numId w:val="54"/>
        </w:numPr>
        <w:spacing w:after="0" w:line="276" w:lineRule="auto"/>
        <w:ind w:left="924" w:hanging="357"/>
        <w:jc w:val="left"/>
        <w:rPr>
          <w:rFonts w:asciiTheme="minorHAnsi" w:hAnsiTheme="minorHAnsi" w:cstheme="minorHAnsi"/>
          <w:color w:val="auto"/>
          <w:sz w:val="24"/>
          <w:szCs w:val="24"/>
        </w:rPr>
      </w:pPr>
      <w:r w:rsidRPr="00821258">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821258">
        <w:rPr>
          <w:rFonts w:asciiTheme="minorHAnsi" w:hAnsiTheme="minorHAnsi" w:cstheme="minorHAnsi"/>
          <w:color w:val="auto"/>
          <w:sz w:val="24"/>
          <w:szCs w:val="24"/>
        </w:rPr>
        <w:t>Z</w:t>
      </w:r>
      <w:r w:rsidRPr="00821258">
        <w:rPr>
          <w:rFonts w:asciiTheme="minorHAnsi" w:hAnsiTheme="minorHAnsi" w:cstheme="minorHAnsi"/>
          <w:color w:val="auto"/>
          <w:sz w:val="24"/>
          <w:szCs w:val="24"/>
        </w:rPr>
        <w:t xml:space="preserve">amawiający przed upływem terminu związania ofertą zwraca się jednokrotnie do </w:t>
      </w:r>
      <w:r w:rsidR="008C0995" w:rsidRPr="00821258">
        <w:rPr>
          <w:rFonts w:asciiTheme="minorHAnsi" w:hAnsiTheme="minorHAnsi" w:cstheme="minorHAnsi"/>
          <w:color w:val="auto"/>
          <w:sz w:val="24"/>
          <w:szCs w:val="24"/>
        </w:rPr>
        <w:t>W</w:t>
      </w:r>
      <w:r w:rsidRPr="00821258">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821258" w:rsidRDefault="00790FC8" w:rsidP="00B96E2A">
      <w:pPr>
        <w:pStyle w:val="Akapitzlist"/>
        <w:numPr>
          <w:ilvl w:val="0"/>
          <w:numId w:val="54"/>
        </w:numPr>
        <w:spacing w:after="0" w:line="276" w:lineRule="auto"/>
        <w:ind w:left="924" w:hanging="357"/>
        <w:jc w:val="left"/>
        <w:rPr>
          <w:rFonts w:asciiTheme="minorHAnsi" w:hAnsiTheme="minorHAnsi" w:cstheme="minorHAnsi"/>
          <w:color w:val="auto"/>
          <w:sz w:val="24"/>
          <w:szCs w:val="24"/>
        </w:rPr>
      </w:pPr>
      <w:r w:rsidRPr="00821258">
        <w:rPr>
          <w:rFonts w:asciiTheme="minorHAnsi" w:hAnsiTheme="minorHAnsi" w:cstheme="minorHAnsi"/>
          <w:color w:val="auto"/>
          <w:sz w:val="24"/>
          <w:szCs w:val="24"/>
        </w:rPr>
        <w:t xml:space="preserve">Przedłużenie terminu związania ofertą, o którym mowa w ust. 11, wymaga złożenia przez </w:t>
      </w:r>
      <w:r w:rsidR="008C0995" w:rsidRPr="00821258">
        <w:rPr>
          <w:rFonts w:asciiTheme="minorHAnsi" w:hAnsiTheme="minorHAnsi" w:cstheme="minorHAnsi"/>
          <w:color w:val="auto"/>
          <w:sz w:val="24"/>
          <w:szCs w:val="24"/>
        </w:rPr>
        <w:t>W</w:t>
      </w:r>
      <w:r w:rsidRPr="00821258">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821258" w:rsidRDefault="00790FC8" w:rsidP="00B96E2A">
      <w:pPr>
        <w:numPr>
          <w:ilvl w:val="0"/>
          <w:numId w:val="54"/>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821258" w:rsidRDefault="00790FC8" w:rsidP="00B96E2A">
      <w:pPr>
        <w:numPr>
          <w:ilvl w:val="0"/>
          <w:numId w:val="54"/>
        </w:numPr>
        <w:spacing w:after="0" w:line="276" w:lineRule="auto"/>
        <w:ind w:left="924" w:hanging="357"/>
        <w:jc w:val="left"/>
        <w:rPr>
          <w:rFonts w:asciiTheme="minorHAnsi" w:hAnsiTheme="minorHAnsi" w:cstheme="minorHAnsi"/>
          <w:sz w:val="24"/>
          <w:szCs w:val="24"/>
        </w:rPr>
      </w:pPr>
      <w:r w:rsidRPr="00821258">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821258">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1EA2E310" w14:textId="77777777" w:rsidR="00EB0C65" w:rsidRPr="00821258" w:rsidRDefault="00EB0C65" w:rsidP="00B96E2A">
      <w:pPr>
        <w:numPr>
          <w:ilvl w:val="0"/>
          <w:numId w:val="99"/>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Wykonawca przystępujący do postępowania jest zobowiązany, przed upływem terminu składania ofert, wnieść wadium w kwocie: </w:t>
      </w:r>
      <w:r w:rsidRPr="00821258">
        <w:rPr>
          <w:rFonts w:asciiTheme="minorHAnsi" w:hAnsiTheme="minorHAnsi" w:cstheme="minorHAnsi"/>
          <w:b/>
          <w:bCs/>
          <w:sz w:val="24"/>
          <w:szCs w:val="24"/>
        </w:rPr>
        <w:t>2 000,00 zł</w:t>
      </w:r>
      <w:r w:rsidRPr="00821258">
        <w:rPr>
          <w:rFonts w:asciiTheme="minorHAnsi" w:hAnsiTheme="minorHAnsi" w:cstheme="minorHAnsi"/>
          <w:sz w:val="24"/>
          <w:szCs w:val="24"/>
        </w:rPr>
        <w:t xml:space="preserve"> (słownie: dwa tysiące złotych).</w:t>
      </w:r>
    </w:p>
    <w:p w14:paraId="69ED9DA0" w14:textId="2728D7E5" w:rsidR="00EB0C65" w:rsidRPr="00821258" w:rsidRDefault="00EB0C65" w:rsidP="00B96E2A">
      <w:pPr>
        <w:numPr>
          <w:ilvl w:val="0"/>
          <w:numId w:val="99"/>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t>Wadium musi obejmować pełen okres związania ofertą tj. od dnia 0</w:t>
      </w:r>
      <w:r w:rsidR="00996292" w:rsidRPr="00821258">
        <w:rPr>
          <w:rFonts w:asciiTheme="minorHAnsi" w:hAnsiTheme="minorHAnsi" w:cstheme="minorHAnsi"/>
          <w:sz w:val="24"/>
          <w:szCs w:val="24"/>
        </w:rPr>
        <w:t>8</w:t>
      </w:r>
      <w:r w:rsidRPr="00821258">
        <w:rPr>
          <w:rFonts w:asciiTheme="minorHAnsi" w:hAnsiTheme="minorHAnsi" w:cstheme="minorHAnsi"/>
          <w:sz w:val="24"/>
          <w:szCs w:val="24"/>
        </w:rPr>
        <w:t>.02.2022 r. do dnia 0</w:t>
      </w:r>
      <w:r w:rsidR="00996292" w:rsidRPr="00821258">
        <w:rPr>
          <w:rFonts w:asciiTheme="minorHAnsi" w:hAnsiTheme="minorHAnsi" w:cstheme="minorHAnsi"/>
          <w:sz w:val="24"/>
          <w:szCs w:val="24"/>
        </w:rPr>
        <w:t>9</w:t>
      </w:r>
      <w:r w:rsidRPr="00821258">
        <w:rPr>
          <w:rFonts w:asciiTheme="minorHAnsi" w:hAnsiTheme="minorHAnsi" w:cstheme="minorHAnsi"/>
          <w:sz w:val="24"/>
          <w:szCs w:val="24"/>
        </w:rPr>
        <w:t>.03.2022 r.</w:t>
      </w:r>
    </w:p>
    <w:p w14:paraId="5BC4E189" w14:textId="52F02833" w:rsidR="00EB0C65" w:rsidRPr="00821258" w:rsidRDefault="00EB0C65" w:rsidP="00B96E2A">
      <w:pPr>
        <w:numPr>
          <w:ilvl w:val="0"/>
          <w:numId w:val="99"/>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Wadium może być wniesione w jednej lub kilku formach wskazanych w art. 97 ust. 7 ustawy </w:t>
      </w:r>
      <w:r w:rsidR="000A5407" w:rsidRPr="00821258">
        <w:rPr>
          <w:rFonts w:asciiTheme="minorHAnsi" w:hAnsiTheme="minorHAnsi" w:cstheme="minorHAnsi"/>
          <w:sz w:val="24"/>
          <w:szCs w:val="24"/>
        </w:rPr>
        <w:t>p</w:t>
      </w:r>
      <w:r w:rsidRPr="00821258">
        <w:rPr>
          <w:rFonts w:asciiTheme="minorHAnsi" w:hAnsiTheme="minorHAnsi" w:cstheme="minorHAnsi"/>
          <w:sz w:val="24"/>
          <w:szCs w:val="24"/>
        </w:rPr>
        <w:t>zp.</w:t>
      </w:r>
    </w:p>
    <w:p w14:paraId="2B0D1984" w14:textId="6C8DF33A" w:rsidR="00EB0C65" w:rsidRPr="00821258" w:rsidRDefault="00EB0C65" w:rsidP="00B96E2A">
      <w:pPr>
        <w:numPr>
          <w:ilvl w:val="0"/>
          <w:numId w:val="99"/>
        </w:numPr>
        <w:spacing w:after="0" w:line="276" w:lineRule="auto"/>
        <w:ind w:left="567"/>
        <w:contextualSpacing/>
        <w:jc w:val="left"/>
        <w:rPr>
          <w:rFonts w:asciiTheme="minorHAnsi" w:hAnsiTheme="minorHAnsi" w:cstheme="minorHAnsi"/>
          <w:sz w:val="24"/>
          <w:szCs w:val="24"/>
        </w:rPr>
      </w:pPr>
      <w:r w:rsidRPr="00821258">
        <w:rPr>
          <w:rFonts w:asciiTheme="minorHAnsi" w:hAnsiTheme="minorHAnsi" w:cstheme="minorHAnsi"/>
          <w:sz w:val="24"/>
          <w:szCs w:val="24"/>
        </w:rPr>
        <w:t>Wadium wnoszone w pieniądzu należy wpłacić przelewem na rachunek bankowy Zamawiającego: PKO BP S.A. Oddział Krotoszyn   79 1020 2267 0000 4802 0004 2440 z adnotacją: „Wadium –</w:t>
      </w:r>
      <w:r w:rsidRPr="00821258">
        <w:rPr>
          <w:rFonts w:asciiTheme="minorHAnsi" w:hAnsiTheme="minorHAnsi" w:cstheme="minorHAnsi"/>
          <w:b/>
          <w:bCs/>
          <w:color w:val="auto"/>
          <w:kern w:val="1"/>
          <w:sz w:val="24"/>
          <w:szCs w:val="24"/>
          <w:lang w:eastAsia="ar-SA"/>
        </w:rPr>
        <w:t xml:space="preserve"> </w:t>
      </w:r>
      <w:r w:rsidRPr="00821258">
        <w:rPr>
          <w:rFonts w:asciiTheme="minorHAnsi" w:hAnsiTheme="minorHAnsi" w:cstheme="minorHAnsi"/>
          <w:color w:val="auto"/>
          <w:kern w:val="1"/>
          <w:sz w:val="24"/>
          <w:szCs w:val="24"/>
          <w:lang w:eastAsia="ar-SA"/>
        </w:rPr>
        <w:t xml:space="preserve">zakup i dostawa </w:t>
      </w:r>
      <w:r w:rsidR="00602D8C" w:rsidRPr="00821258">
        <w:rPr>
          <w:rFonts w:asciiTheme="minorHAnsi" w:hAnsiTheme="minorHAnsi" w:cstheme="minorHAnsi"/>
          <w:color w:val="auto"/>
          <w:kern w:val="1"/>
          <w:sz w:val="24"/>
          <w:szCs w:val="24"/>
          <w:lang w:eastAsia="ar-SA"/>
        </w:rPr>
        <w:t>maszyn MOW Koźmin Wlkp.</w:t>
      </w:r>
      <w:r w:rsidRPr="00821258">
        <w:rPr>
          <w:rFonts w:asciiTheme="minorHAnsi" w:hAnsiTheme="minorHAnsi" w:cstheme="minorHAnsi"/>
          <w:color w:val="auto"/>
          <w:kern w:val="1"/>
          <w:sz w:val="24"/>
          <w:szCs w:val="24"/>
          <w:lang w:eastAsia="ar-SA"/>
        </w:rPr>
        <w:t>”</w:t>
      </w:r>
      <w:r w:rsidRPr="00821258">
        <w:rPr>
          <w:rFonts w:asciiTheme="minorHAnsi" w:hAnsiTheme="minorHAnsi" w:cstheme="minorHAnsi"/>
          <w:b/>
          <w:bCs/>
          <w:sz w:val="24"/>
          <w:szCs w:val="24"/>
        </w:rPr>
        <w:t xml:space="preserve"> </w:t>
      </w:r>
    </w:p>
    <w:p w14:paraId="3098A124" w14:textId="2B7DDD1C" w:rsidR="00EB0C65" w:rsidRPr="00821258" w:rsidRDefault="00EB0C65" w:rsidP="00B96E2A">
      <w:pPr>
        <w:spacing w:after="0" w:line="276" w:lineRule="auto"/>
        <w:ind w:left="567" w:firstLine="0"/>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Wadium musi wpłynąć na wskazany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 xml:space="preserve">amawiającego najpóźniej przed upływem terminu składania ofert (decyduje data wpływu na rachunek bankowy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tj</w:t>
      </w:r>
      <w:r w:rsidR="000A5407" w:rsidRPr="00821258">
        <w:rPr>
          <w:rFonts w:asciiTheme="minorHAnsi" w:hAnsiTheme="minorHAnsi" w:cstheme="minorHAnsi"/>
          <w:sz w:val="24"/>
          <w:szCs w:val="24"/>
        </w:rPr>
        <w:t>.</w:t>
      </w:r>
      <w:r w:rsidRPr="00821258">
        <w:rPr>
          <w:rFonts w:asciiTheme="minorHAnsi" w:hAnsiTheme="minorHAnsi" w:cstheme="minorHAnsi"/>
          <w:sz w:val="24"/>
          <w:szCs w:val="24"/>
        </w:rPr>
        <w:t xml:space="preserve"> do dnia </w:t>
      </w:r>
      <w:r w:rsidRPr="00821258">
        <w:rPr>
          <w:rFonts w:asciiTheme="minorHAnsi" w:hAnsiTheme="minorHAnsi" w:cstheme="minorHAnsi"/>
          <w:b/>
          <w:bCs/>
          <w:sz w:val="24"/>
          <w:szCs w:val="24"/>
        </w:rPr>
        <w:t>0</w:t>
      </w:r>
      <w:r w:rsidR="00996292" w:rsidRPr="00821258">
        <w:rPr>
          <w:rFonts w:asciiTheme="minorHAnsi" w:hAnsiTheme="minorHAnsi" w:cstheme="minorHAnsi"/>
          <w:b/>
          <w:bCs/>
          <w:sz w:val="24"/>
          <w:szCs w:val="24"/>
        </w:rPr>
        <w:t>8</w:t>
      </w:r>
      <w:r w:rsidRPr="00821258">
        <w:rPr>
          <w:rFonts w:asciiTheme="minorHAnsi" w:hAnsiTheme="minorHAnsi" w:cstheme="minorHAnsi"/>
          <w:b/>
          <w:bCs/>
          <w:sz w:val="24"/>
          <w:szCs w:val="24"/>
        </w:rPr>
        <w:t>.02.2022 r. do godz. 09.00.</w:t>
      </w:r>
    </w:p>
    <w:p w14:paraId="6A6AA0CA" w14:textId="77777777" w:rsidR="00EB0C65" w:rsidRPr="00821258" w:rsidRDefault="00EB0C65" w:rsidP="00B96E2A">
      <w:pPr>
        <w:numPr>
          <w:ilvl w:val="0"/>
          <w:numId w:val="99"/>
        </w:numPr>
        <w:spacing w:after="0" w:line="276" w:lineRule="auto"/>
        <w:ind w:left="584"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 xml:space="preserve"> </w:t>
      </w:r>
      <w:r w:rsidRPr="00821258">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70988C1B" w:rsidR="00EB0C65" w:rsidRPr="00EB0C65" w:rsidRDefault="00EB0C65" w:rsidP="00B96E2A">
      <w:pPr>
        <w:numPr>
          <w:ilvl w:val="0"/>
          <w:numId w:val="100"/>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lastRenderedPageBreak/>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B96E2A">
      <w:pPr>
        <w:numPr>
          <w:ilvl w:val="0"/>
          <w:numId w:val="100"/>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B96E2A">
      <w:pPr>
        <w:numPr>
          <w:ilvl w:val="0"/>
          <w:numId w:val="100"/>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B96E2A">
      <w:pPr>
        <w:numPr>
          <w:ilvl w:val="0"/>
          <w:numId w:val="100"/>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7777777" w:rsidR="00EB0C65" w:rsidRPr="00EB0C65" w:rsidRDefault="00EB0C65" w:rsidP="00B96E2A">
      <w:pPr>
        <w:numPr>
          <w:ilvl w:val="0"/>
          <w:numId w:val="100"/>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zobowiązanie gwaranta do zapłacenia kwoty gwarancji/poręczenia bezwarunkowo, na pierwsze pisemne żądanie zamawiającego, w sytuacjach określonych w art. 98 ust. 6 ustawy Pzp.</w:t>
      </w:r>
    </w:p>
    <w:p w14:paraId="22AD9A49" w14:textId="43F485D5" w:rsidR="00EB0C65" w:rsidRPr="00A53AEA" w:rsidRDefault="00EB0C65" w:rsidP="00B96E2A">
      <w:pPr>
        <w:numPr>
          <w:ilvl w:val="0"/>
          <w:numId w:val="99"/>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 xml:space="preserve">zp,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
    <w:p w14:paraId="79049684" w14:textId="42C276D7" w:rsidR="00EB0C65" w:rsidRPr="00A53AEA" w:rsidRDefault="00EB0C65" w:rsidP="00B96E2A">
      <w:pPr>
        <w:numPr>
          <w:ilvl w:val="0"/>
          <w:numId w:val="99"/>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
    <w:p w14:paraId="400F4867" w14:textId="330DAFA1" w:rsidR="00EB0C65" w:rsidRPr="00A53AEA" w:rsidRDefault="00EB0C65" w:rsidP="00B96E2A">
      <w:pPr>
        <w:numPr>
          <w:ilvl w:val="0"/>
          <w:numId w:val="99"/>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41B547C2"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EB0C65">
        <w:rPr>
          <w:rFonts w:asciiTheme="minorHAnsi" w:hAnsiTheme="minorHAnsi" w:cstheme="minorHAnsi"/>
          <w:b/>
          <w:bCs/>
          <w:sz w:val="28"/>
          <w:szCs w:val="28"/>
        </w:rPr>
        <w:t>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EB0C65">
        <w:rPr>
          <w:rFonts w:asciiTheme="minorHAnsi" w:hAnsiTheme="minorHAnsi" w:cstheme="minorHAnsi"/>
          <w:b/>
          <w:bCs/>
          <w:sz w:val="28"/>
          <w:szCs w:val="28"/>
        </w:rPr>
        <w:t>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7B980AEC" w:rsidR="00562D52" w:rsidRPr="00690902" w:rsidRDefault="00C813C4" w:rsidP="00B96E2A">
      <w:pPr>
        <w:pStyle w:val="Akapitzlist"/>
        <w:spacing w:line="276" w:lineRule="auto"/>
        <w:ind w:left="1148" w:right="-227" w:firstLine="0"/>
        <w:jc w:val="left"/>
        <w:rPr>
          <w:rFonts w:asciiTheme="minorHAnsi" w:hAnsiTheme="minorHAnsi" w:cstheme="minorHAnsi"/>
          <w:sz w:val="24"/>
          <w:szCs w:val="24"/>
        </w:rPr>
      </w:pPr>
      <w:hyperlink r:id="rId47"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hyperlink r:id="rId48"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8376AF" w:rsidRPr="00390598">
        <w:rPr>
          <w:rStyle w:val="Hipercze"/>
          <w:rFonts w:asciiTheme="minorHAnsi" w:hAnsiTheme="minorHAnsi" w:cstheme="minorHAnsi"/>
          <w:b/>
          <w:bCs/>
          <w:color w:val="auto"/>
          <w:sz w:val="24"/>
          <w:szCs w:val="24"/>
          <w:u w:val="none"/>
        </w:rPr>
        <w:t>0</w:t>
      </w:r>
      <w:r w:rsidR="00264A0A" w:rsidRPr="00390598">
        <w:rPr>
          <w:rStyle w:val="Hipercze"/>
          <w:rFonts w:asciiTheme="minorHAnsi" w:hAnsiTheme="minorHAnsi" w:cstheme="minorHAnsi"/>
          <w:b/>
          <w:bCs/>
          <w:color w:val="auto"/>
          <w:sz w:val="24"/>
          <w:szCs w:val="24"/>
          <w:u w:val="none"/>
        </w:rPr>
        <w:t>8</w:t>
      </w:r>
      <w:r w:rsidR="008376AF" w:rsidRPr="00390598">
        <w:rPr>
          <w:rStyle w:val="Hipercze"/>
          <w:rFonts w:asciiTheme="minorHAnsi" w:hAnsiTheme="minorHAnsi" w:cstheme="minorHAnsi"/>
          <w:b/>
          <w:bCs/>
          <w:color w:val="auto"/>
          <w:sz w:val="24"/>
          <w:szCs w:val="24"/>
          <w:u w:val="none"/>
        </w:rPr>
        <w:t>.02</w:t>
      </w:r>
      <w:r w:rsidR="00562D52" w:rsidRPr="00390598">
        <w:rPr>
          <w:rFonts w:asciiTheme="minorHAnsi" w:hAnsiTheme="minorHAnsi" w:cstheme="minorHAnsi"/>
          <w:b/>
          <w:bCs/>
          <w:sz w:val="24"/>
          <w:szCs w:val="24"/>
        </w:rPr>
        <w:t>.</w:t>
      </w:r>
      <w:r w:rsidR="00ED1FCF" w:rsidRPr="00390598">
        <w:rPr>
          <w:rFonts w:asciiTheme="minorHAnsi" w:hAnsiTheme="minorHAnsi" w:cstheme="minorHAnsi"/>
          <w:b/>
          <w:bCs/>
          <w:sz w:val="24"/>
          <w:szCs w:val="24"/>
        </w:rPr>
        <w:t>2022 r.</w:t>
      </w:r>
      <w:r w:rsidR="00562D52" w:rsidRPr="00390598">
        <w:rPr>
          <w:rFonts w:asciiTheme="minorHAnsi" w:hAnsiTheme="minorHAnsi" w:cstheme="minorHAnsi"/>
          <w:b/>
          <w:bCs/>
          <w:sz w:val="24"/>
          <w:szCs w:val="24"/>
        </w:rPr>
        <w:t xml:space="preserve"> godz. </w:t>
      </w:r>
      <w:r w:rsidR="00AC6AE9" w:rsidRPr="00390598">
        <w:rPr>
          <w:rFonts w:asciiTheme="minorHAnsi" w:hAnsiTheme="minorHAnsi" w:cstheme="minorHAnsi"/>
          <w:b/>
          <w:bCs/>
          <w:sz w:val="24"/>
          <w:szCs w:val="24"/>
        </w:rPr>
        <w:t>09</w:t>
      </w:r>
      <w:r w:rsidR="00562D52" w:rsidRPr="00390598">
        <w:rPr>
          <w:rFonts w:asciiTheme="minorHAnsi" w:hAnsiTheme="minorHAnsi" w:cstheme="minorHAnsi"/>
          <w:b/>
          <w:bCs/>
          <w:sz w:val="24"/>
          <w:szCs w:val="24"/>
        </w:rPr>
        <w:t>.00.</w:t>
      </w:r>
    </w:p>
    <w:p w14:paraId="4E0DFD7E" w14:textId="5C1D9709" w:rsidR="00562D52" w:rsidRPr="00582DF1"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r w:rsidR="00D13365">
        <w:rPr>
          <w:rFonts w:asciiTheme="minorHAnsi" w:hAnsiTheme="minorHAnsi" w:cstheme="minorHAnsi"/>
          <w:sz w:val="24"/>
          <w:szCs w:val="24"/>
        </w:rPr>
        <w:t>p</w:t>
      </w:r>
      <w:r w:rsidRPr="00582DF1">
        <w:rPr>
          <w:rFonts w:asciiTheme="minorHAnsi" w:hAnsiTheme="minorHAnsi" w:cstheme="minorHAnsi"/>
          <w:sz w:val="24"/>
          <w:szCs w:val="24"/>
        </w:rPr>
        <w:t xml:space="preserve">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690902" w:rsidRDefault="00C813C4" w:rsidP="00B96E2A">
      <w:pPr>
        <w:pStyle w:val="Akapitzlist"/>
        <w:spacing w:after="0" w:line="276" w:lineRule="auto"/>
        <w:ind w:left="924" w:firstLine="0"/>
        <w:jc w:val="left"/>
        <w:rPr>
          <w:rFonts w:asciiTheme="minorHAnsi" w:hAnsiTheme="minorHAnsi" w:cstheme="minorHAnsi"/>
          <w:sz w:val="24"/>
          <w:szCs w:val="24"/>
        </w:rPr>
      </w:pPr>
      <w:hyperlink r:id="rId50">
        <w:r w:rsidR="00562D52" w:rsidRPr="00690902">
          <w:rPr>
            <w:rFonts w:asciiTheme="minorHAnsi" w:hAnsiTheme="minorHAnsi" w:cstheme="minorHAnsi"/>
            <w:color w:val="1155CC"/>
            <w:sz w:val="24"/>
            <w:szCs w:val="24"/>
            <w:u w:val="single" w:color="1155CC"/>
          </w:rPr>
          <w:t>https://platformazakupowa.pl/strona/45</w:t>
        </w:r>
      </w:hyperlink>
      <w:hyperlink r:id="rId51"/>
      <w:hyperlink r:id="rId52">
        <w:r w:rsidR="00562D52" w:rsidRPr="00690902">
          <w:rPr>
            <w:rFonts w:asciiTheme="minorHAnsi" w:hAnsiTheme="minorHAnsi" w:cstheme="minorHAnsi"/>
            <w:color w:val="1155CC"/>
            <w:sz w:val="24"/>
            <w:szCs w:val="24"/>
            <w:u w:val="single" w:color="1155CC"/>
          </w:rPr>
          <w:t>instrukcje</w:t>
        </w:r>
      </w:hyperlink>
      <w:hyperlink r:id="rId53">
        <w:r w:rsidR="00562D52" w:rsidRPr="00690902">
          <w:rPr>
            <w:rFonts w:asciiTheme="minorHAnsi" w:hAnsiTheme="minorHAnsi" w:cstheme="minorHAnsi"/>
            <w:sz w:val="24"/>
            <w:szCs w:val="24"/>
          </w:rPr>
          <w:t xml:space="preserve"> </w:t>
        </w:r>
      </w:hyperlink>
    </w:p>
    <w:p w14:paraId="19D0E298" w14:textId="77777777" w:rsidR="00562D52" w:rsidRPr="00A108BA"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lastRenderedPageBreak/>
        <w:t xml:space="preserve">Wykonawca po upływie terminu do składania ofert nie może wycofać złożonej oferty. </w:t>
      </w:r>
    </w:p>
    <w:p w14:paraId="0BF28921" w14:textId="617EE5C7" w:rsidR="008968F7" w:rsidRDefault="00562D52" w:rsidP="00B96E2A">
      <w:pPr>
        <w:pStyle w:val="Akapitzlist"/>
        <w:numPr>
          <w:ilvl w:val="0"/>
          <w:numId w:val="5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6B0C957F"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tj</w:t>
      </w:r>
      <w:r w:rsidR="006166A3" w:rsidRPr="00390598">
        <w:rPr>
          <w:rFonts w:asciiTheme="minorHAnsi" w:hAnsiTheme="minorHAnsi" w:cstheme="minorHAnsi"/>
          <w:sz w:val="24"/>
          <w:szCs w:val="24"/>
        </w:rPr>
        <w:t>.</w:t>
      </w:r>
      <w:r w:rsidR="008376AF" w:rsidRPr="00390598">
        <w:rPr>
          <w:rFonts w:asciiTheme="minorHAnsi" w:hAnsiTheme="minorHAnsi" w:cstheme="minorHAnsi"/>
          <w:sz w:val="24"/>
          <w:szCs w:val="24"/>
        </w:rPr>
        <w:t xml:space="preserve"> </w:t>
      </w:r>
      <w:r w:rsidR="008376AF" w:rsidRPr="00390598">
        <w:rPr>
          <w:rFonts w:asciiTheme="minorHAnsi" w:hAnsiTheme="minorHAnsi" w:cstheme="minorHAnsi"/>
          <w:b/>
          <w:sz w:val="24"/>
          <w:szCs w:val="24"/>
        </w:rPr>
        <w:t>0</w:t>
      </w:r>
      <w:r w:rsidR="00264A0A" w:rsidRPr="00390598">
        <w:rPr>
          <w:rFonts w:asciiTheme="minorHAnsi" w:hAnsiTheme="minorHAnsi" w:cstheme="minorHAnsi"/>
          <w:b/>
          <w:sz w:val="24"/>
          <w:szCs w:val="24"/>
        </w:rPr>
        <w:t>8</w:t>
      </w:r>
      <w:r w:rsidR="008376AF" w:rsidRPr="00390598">
        <w:rPr>
          <w:rFonts w:asciiTheme="minorHAnsi" w:hAnsiTheme="minorHAnsi" w:cstheme="minorHAnsi"/>
          <w:b/>
          <w:sz w:val="24"/>
          <w:szCs w:val="24"/>
        </w:rPr>
        <w:t>.02.</w:t>
      </w:r>
      <w:r w:rsidR="00ED1FCF" w:rsidRPr="00390598">
        <w:rPr>
          <w:rFonts w:asciiTheme="minorHAnsi" w:hAnsiTheme="minorHAnsi" w:cstheme="minorHAnsi"/>
          <w:b/>
          <w:sz w:val="24"/>
          <w:szCs w:val="24"/>
        </w:rPr>
        <w:t>2022</w:t>
      </w:r>
      <w:r w:rsidRPr="00390598">
        <w:rPr>
          <w:rFonts w:asciiTheme="minorHAnsi" w:hAnsiTheme="minorHAnsi" w:cstheme="minorHAnsi"/>
          <w:b/>
          <w:sz w:val="24"/>
          <w:szCs w:val="24"/>
        </w:rPr>
        <w:t xml:space="preserve"> r. godz. </w:t>
      </w:r>
      <w:r w:rsidR="00F35C4A" w:rsidRPr="00390598">
        <w:rPr>
          <w:rFonts w:asciiTheme="minorHAnsi" w:hAnsiTheme="minorHAnsi" w:cstheme="minorHAnsi"/>
          <w:b/>
          <w:sz w:val="24"/>
          <w:szCs w:val="24"/>
        </w:rPr>
        <w:t>09</w:t>
      </w:r>
      <w:r w:rsidRPr="00390598">
        <w:rPr>
          <w:rFonts w:asciiTheme="minorHAnsi" w:hAnsiTheme="minorHAnsi" w:cstheme="minorHAnsi"/>
          <w:b/>
          <w:sz w:val="24"/>
          <w:szCs w:val="24"/>
        </w:rPr>
        <w:t>.15</w:t>
      </w:r>
      <w:r w:rsidR="00FD2303" w:rsidRPr="00390598">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05535559" w:rsidR="00562D52" w:rsidRPr="00CF3037" w:rsidRDefault="00562D52" w:rsidP="00B96E2A">
      <w:pPr>
        <w:pStyle w:val="Akapitzlist"/>
        <w:numPr>
          <w:ilvl w:val="0"/>
          <w:numId w:val="5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do dnia </w:t>
      </w:r>
      <w:r w:rsidR="003B5913" w:rsidRPr="00390598">
        <w:rPr>
          <w:rFonts w:asciiTheme="minorHAnsi" w:hAnsiTheme="minorHAnsi" w:cstheme="minorHAnsi"/>
          <w:sz w:val="24"/>
          <w:szCs w:val="24"/>
        </w:rPr>
        <w:t>0</w:t>
      </w:r>
      <w:r w:rsidR="00E52EEA" w:rsidRPr="00390598">
        <w:rPr>
          <w:rFonts w:asciiTheme="minorHAnsi" w:hAnsiTheme="minorHAnsi" w:cstheme="minorHAnsi"/>
          <w:sz w:val="24"/>
          <w:szCs w:val="24"/>
        </w:rPr>
        <w:t>9</w:t>
      </w:r>
      <w:r w:rsidR="003B5913" w:rsidRPr="00390598">
        <w:rPr>
          <w:rFonts w:asciiTheme="minorHAnsi" w:hAnsiTheme="minorHAnsi" w:cstheme="minorHAnsi"/>
          <w:sz w:val="24"/>
          <w:szCs w:val="24"/>
        </w:rPr>
        <w:t>.03.2022</w:t>
      </w:r>
      <w:r w:rsidRPr="00390598">
        <w:rPr>
          <w:rFonts w:asciiTheme="minorHAnsi" w:hAnsiTheme="minorHAnsi" w:cstheme="minorHAnsi"/>
          <w:b/>
          <w:bCs/>
          <w:sz w:val="24"/>
          <w:szCs w:val="24"/>
        </w:rPr>
        <w:t xml:space="preserve"> </w:t>
      </w:r>
      <w:r w:rsidRPr="00390598">
        <w:rPr>
          <w:rFonts w:asciiTheme="minorHAnsi" w:hAnsiTheme="minorHAnsi" w:cstheme="minorHAnsi"/>
          <w:sz w:val="24"/>
          <w:szCs w:val="24"/>
        </w:rPr>
        <w:t>r.</w:t>
      </w:r>
    </w:p>
    <w:p w14:paraId="42CD7029" w14:textId="1BC435DE" w:rsidR="00562D52" w:rsidRPr="00CF3037" w:rsidRDefault="00562D52" w:rsidP="00B96E2A">
      <w:pPr>
        <w:pStyle w:val="Akapitzlist"/>
        <w:numPr>
          <w:ilvl w:val="0"/>
          <w:numId w:val="5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rsidP="00B96E2A">
      <w:pPr>
        <w:pStyle w:val="Akapitzlist"/>
        <w:numPr>
          <w:ilvl w:val="0"/>
          <w:numId w:val="5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2F70EE31" w14:textId="77777777" w:rsidR="00A52AFD" w:rsidRPr="00A52AFD" w:rsidRDefault="00A52AFD" w:rsidP="00B96E2A">
      <w:pPr>
        <w:pStyle w:val="Akapitzlist"/>
        <w:spacing w:after="0" w:line="276" w:lineRule="auto"/>
        <w:ind w:left="924" w:firstLine="0"/>
        <w:jc w:val="left"/>
        <w:rPr>
          <w:rFonts w:asciiTheme="minorHAnsi" w:hAnsiTheme="minorHAnsi" w:cstheme="minorHAnsi"/>
          <w:sz w:val="24"/>
          <w:szCs w:val="24"/>
        </w:rPr>
      </w:pP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D90EA2A" w14:textId="2649579D" w:rsidR="006175A9" w:rsidRPr="00690902" w:rsidRDefault="006F59CF" w:rsidP="00B96E2A">
      <w:pPr>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Przed zawarciem</w:t>
      </w:r>
      <w:r w:rsidR="00076536" w:rsidRPr="00690902">
        <w:rPr>
          <w:rFonts w:asciiTheme="minorHAnsi" w:hAnsiTheme="minorHAnsi" w:cstheme="minorHAnsi"/>
          <w:sz w:val="24"/>
          <w:szCs w:val="24"/>
        </w:rPr>
        <w:t xml:space="preserve"> umowy Wykonawcy wspólnie ubiegający się o udzielenie zamówienia (w przypadku wyboru ich oferty jako najkorzystniejszej) przedstawią Zamawiającemu umowę regulującą współpracę tych Wykonawców. </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r w:rsidR="004F3DD1" w:rsidRPr="00690902">
        <w:rPr>
          <w:rFonts w:asciiTheme="minorHAnsi" w:hAnsiTheme="minorHAnsi" w:cstheme="minorHAnsi"/>
          <w:color w:val="auto"/>
          <w:sz w:val="24"/>
          <w:szCs w:val="24"/>
        </w:rPr>
        <w:t>pzp.</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w:t>
      </w:r>
      <w:r w:rsidRPr="00E47E2B">
        <w:rPr>
          <w:rFonts w:asciiTheme="minorHAnsi" w:hAnsiTheme="minorHAnsi" w:cstheme="minorHAnsi"/>
          <w:color w:val="auto"/>
          <w:sz w:val="24"/>
          <w:szCs w:val="24"/>
        </w:rPr>
        <w:lastRenderedPageBreak/>
        <w:t>na listę, o której mowa w art. 469 pkt 15 pzp.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art. 590 ustawy pzp</w:t>
      </w:r>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lastRenderedPageBreak/>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534164A4" w14:textId="6AFCB869" w:rsidR="002A4058"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Pr>
          <w:rFonts w:asciiTheme="minorHAnsi" w:hAnsiTheme="minorHAnsi" w:cstheme="minorHAnsi"/>
          <w:bCs/>
          <w:sz w:val="24"/>
          <w:szCs w:val="24"/>
        </w:rPr>
        <w:t>Opis przedmiotu zamówienia</w:t>
      </w:r>
      <w:r w:rsidR="002A4058">
        <w:rPr>
          <w:rFonts w:asciiTheme="minorHAnsi" w:hAnsiTheme="minorHAnsi" w:cstheme="minorHAnsi"/>
          <w:bCs/>
          <w:sz w:val="24"/>
          <w:szCs w:val="24"/>
        </w:rPr>
        <w:t xml:space="preserve"> – Załącznik Nr 1</w:t>
      </w:r>
    </w:p>
    <w:p w14:paraId="4DDD6669" w14:textId="7C3B727A" w:rsidR="00765A5C" w:rsidRPr="006C37EB" w:rsidRDefault="00765A5C"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C37EB">
        <w:rPr>
          <w:rFonts w:asciiTheme="minorHAnsi" w:hAnsiTheme="minorHAnsi" w:cstheme="minorHAnsi"/>
          <w:color w:val="auto"/>
          <w:sz w:val="24"/>
          <w:szCs w:val="24"/>
        </w:rPr>
        <w:t>Opis danych technicznych oferowanego sprzętu – Załącznik Nr 1 a</w:t>
      </w:r>
    </w:p>
    <w:p w14:paraId="2B03296D" w14:textId="74D77A5E" w:rsidR="00AE200D" w:rsidRDefault="00AE200D"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sidR="00E4122C">
        <w:rPr>
          <w:rFonts w:asciiTheme="minorHAnsi" w:hAnsiTheme="minorHAnsi" w:cstheme="minorHAnsi"/>
          <w:bCs/>
          <w:sz w:val="24"/>
          <w:szCs w:val="24"/>
        </w:rPr>
        <w:t>– Załącznik Nr 2</w:t>
      </w:r>
      <w:r w:rsidR="00765A5C">
        <w:rPr>
          <w:rFonts w:asciiTheme="minorHAnsi" w:hAnsiTheme="minorHAnsi" w:cstheme="minorHAnsi"/>
          <w:bCs/>
          <w:sz w:val="24"/>
          <w:szCs w:val="24"/>
        </w:rPr>
        <w:t xml:space="preserve"> </w:t>
      </w:r>
    </w:p>
    <w:p w14:paraId="01BEB76F" w14:textId="1438A51F"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w:t>
      </w:r>
      <w:r w:rsidR="006419B4">
        <w:rPr>
          <w:rFonts w:asciiTheme="minorHAnsi" w:hAnsiTheme="minorHAnsi" w:cstheme="minorHAnsi"/>
          <w:bCs/>
          <w:sz w:val="24"/>
          <w:szCs w:val="24"/>
        </w:rPr>
        <w:t>ę</w:t>
      </w:r>
      <w:r w:rsidRPr="00690902">
        <w:rPr>
          <w:rFonts w:asciiTheme="minorHAnsi" w:hAnsiTheme="minorHAnsi" w:cstheme="minorHAnsi"/>
          <w:bCs/>
          <w:sz w:val="24"/>
          <w:szCs w:val="24"/>
        </w:rPr>
        <w:t>powania</w:t>
      </w:r>
      <w:r>
        <w:rPr>
          <w:rFonts w:asciiTheme="minorHAnsi" w:hAnsiTheme="minorHAnsi" w:cstheme="minorHAnsi"/>
          <w:bCs/>
          <w:sz w:val="24"/>
          <w:szCs w:val="24"/>
        </w:rPr>
        <w:t xml:space="preserve"> – Załącznik nr 3</w:t>
      </w:r>
    </w:p>
    <w:p w14:paraId="0C8FC4AA" w14:textId="77777777" w:rsidR="00A65964" w:rsidRPr="00690902"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35AEBC2" w14:textId="377E0399" w:rsidR="00283834" w:rsidRPr="006C37EB" w:rsidRDefault="00A65964" w:rsidP="00B96E2A">
      <w:pPr>
        <w:pStyle w:val="Akapitzlist"/>
        <w:numPr>
          <w:ilvl w:val="1"/>
          <w:numId w:val="13"/>
        </w:numPr>
        <w:spacing w:after="0" w:line="276" w:lineRule="auto"/>
        <w:ind w:left="924" w:hanging="357"/>
        <w:jc w:val="left"/>
        <w:rPr>
          <w:rFonts w:asciiTheme="minorHAnsi" w:hAnsiTheme="minorHAnsi" w:cstheme="minorHAnsi"/>
          <w:bCs/>
          <w:sz w:val="24"/>
          <w:szCs w:val="24"/>
        </w:rPr>
        <w:sectPr w:rsidR="00283834" w:rsidRPr="006C37EB" w:rsidSect="007302A8">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6" w:h="16838"/>
          <w:pgMar w:top="1440" w:right="707" w:bottom="1440" w:left="1418" w:header="569" w:footer="571" w:gutter="0"/>
          <w:cols w:space="708"/>
          <w:titlePg/>
        </w:sectPr>
      </w:pPr>
      <w:r w:rsidRPr="00690902">
        <w:rPr>
          <w:rFonts w:asciiTheme="minorHAnsi" w:hAnsiTheme="minorHAnsi" w:cstheme="minorHAnsi"/>
          <w:bCs/>
          <w:sz w:val="24"/>
          <w:szCs w:val="24"/>
        </w:rPr>
        <w:t xml:space="preserve">Projekt umowy – Załącznik nr </w:t>
      </w:r>
      <w:r w:rsidR="00765A5C">
        <w:rPr>
          <w:rFonts w:asciiTheme="minorHAnsi" w:hAnsiTheme="minorHAnsi" w:cstheme="minorHAnsi"/>
          <w:bCs/>
          <w:sz w:val="24"/>
          <w:szCs w:val="24"/>
        </w:rPr>
        <w:t>5</w:t>
      </w:r>
    </w:p>
    <w:p w14:paraId="4EE0954E" w14:textId="568EE7AE" w:rsidR="00CA187F" w:rsidRPr="00930194" w:rsidRDefault="00CA187F" w:rsidP="00430102">
      <w:pPr>
        <w:autoSpaceDE w:val="0"/>
        <w:autoSpaceDN w:val="0"/>
        <w:adjustRightInd w:val="0"/>
        <w:spacing w:after="0" w:line="276" w:lineRule="auto"/>
        <w:ind w:left="11092" w:firstLine="252"/>
        <w:jc w:val="lef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lastRenderedPageBreak/>
        <w:t xml:space="preserve">Załącznik Nr 1 do </w:t>
      </w:r>
      <w:r w:rsidR="00951533" w:rsidRPr="00930194">
        <w:rPr>
          <w:rFonts w:asciiTheme="minorHAnsi" w:eastAsiaTheme="minorHAnsi" w:hAnsiTheme="minorHAnsi" w:cstheme="minorHAnsi"/>
          <w:color w:val="auto"/>
          <w:sz w:val="24"/>
          <w:szCs w:val="24"/>
          <w:lang w:eastAsia="en-US"/>
        </w:rPr>
        <w:t>SWZ</w:t>
      </w:r>
    </w:p>
    <w:p w14:paraId="18CCA230" w14:textId="77777777" w:rsidR="00CA187F" w:rsidRPr="00930194" w:rsidRDefault="00CA187F" w:rsidP="00930194">
      <w:pPr>
        <w:autoSpaceDE w:val="0"/>
        <w:autoSpaceDN w:val="0"/>
        <w:adjustRightInd w:val="0"/>
        <w:spacing w:after="0" w:line="276" w:lineRule="auto"/>
        <w:ind w:left="6372" w:firstLine="708"/>
        <w:jc w:val="left"/>
        <w:rPr>
          <w:rFonts w:asciiTheme="minorHAnsi" w:eastAsiaTheme="minorHAnsi" w:hAnsiTheme="minorHAnsi" w:cstheme="minorHAnsi"/>
          <w:i/>
          <w:color w:val="auto"/>
          <w:sz w:val="24"/>
          <w:szCs w:val="24"/>
          <w:lang w:eastAsia="en-US"/>
        </w:rPr>
      </w:pPr>
    </w:p>
    <w:p w14:paraId="2D157D55" w14:textId="719DBBAF" w:rsidR="009727E1" w:rsidRPr="00683C37" w:rsidRDefault="00CA187F" w:rsidP="00E76FED">
      <w:pPr>
        <w:spacing w:before="120" w:after="0" w:line="271" w:lineRule="auto"/>
        <w:jc w:val="right"/>
        <w:rPr>
          <w:rFonts w:cstheme="minorHAnsi"/>
          <w:i/>
        </w:rPr>
      </w:pPr>
      <w:r w:rsidRPr="00930194">
        <w:rPr>
          <w:rFonts w:asciiTheme="minorHAnsi" w:eastAsiaTheme="minorHAnsi" w:hAnsiTheme="minorHAnsi" w:cstheme="minorHAnsi"/>
          <w:b/>
          <w:i/>
          <w:color w:val="auto"/>
          <w:sz w:val="24"/>
          <w:szCs w:val="24"/>
          <w:lang w:eastAsia="en-US"/>
        </w:rPr>
        <w:t xml:space="preserve">    </w:t>
      </w:r>
      <w:r w:rsidR="00930194">
        <w:rPr>
          <w:rFonts w:asciiTheme="minorHAnsi" w:eastAsiaTheme="minorHAnsi" w:hAnsiTheme="minorHAnsi" w:cstheme="minorHAnsi"/>
          <w:b/>
          <w:i/>
          <w:color w:val="auto"/>
          <w:sz w:val="24"/>
          <w:szCs w:val="24"/>
          <w:lang w:eastAsia="en-US"/>
        </w:rPr>
        <w:tab/>
      </w:r>
      <w:r w:rsidR="00930194">
        <w:rPr>
          <w:rFonts w:asciiTheme="minorHAnsi" w:eastAsiaTheme="minorHAnsi" w:hAnsiTheme="minorHAnsi" w:cstheme="minorHAnsi"/>
          <w:b/>
          <w:i/>
          <w:color w:val="auto"/>
          <w:sz w:val="24"/>
          <w:szCs w:val="24"/>
          <w:lang w:eastAsia="en-US"/>
        </w:rPr>
        <w:tab/>
      </w:r>
    </w:p>
    <w:p w14:paraId="2C75FCDF" w14:textId="77777777" w:rsidR="009727E1" w:rsidRPr="000767D3" w:rsidRDefault="009727E1" w:rsidP="009727E1">
      <w:pPr>
        <w:spacing w:after="0" w:line="271" w:lineRule="auto"/>
        <w:jc w:val="center"/>
        <w:rPr>
          <w:rFonts w:cstheme="minorHAnsi"/>
          <w:b/>
        </w:rPr>
      </w:pPr>
      <w:r w:rsidRPr="000767D3">
        <w:rPr>
          <w:rFonts w:cstheme="minorHAnsi"/>
          <w:b/>
        </w:rPr>
        <w:t>OPIS PRZEDMIOTU ZAMÓWIENIA</w:t>
      </w:r>
    </w:p>
    <w:p w14:paraId="6019747F" w14:textId="432EF5CE" w:rsidR="009727E1" w:rsidRPr="00683C37" w:rsidRDefault="009727E1" w:rsidP="00EC6E58">
      <w:pPr>
        <w:spacing w:after="240" w:line="240" w:lineRule="auto"/>
        <w:ind w:left="0" w:firstLine="0"/>
        <w:jc w:val="center"/>
        <w:rPr>
          <w:rFonts w:cstheme="minorHAnsi"/>
          <w:b/>
        </w:rPr>
      </w:pPr>
      <w:bookmarkStart w:id="6" w:name="_Hlk75950112"/>
      <w:r>
        <w:rPr>
          <w:rFonts w:cstheme="minorHAnsi"/>
          <w:b/>
        </w:rPr>
        <w:t>Wy</w:t>
      </w:r>
      <w:r w:rsidRPr="000767D3">
        <w:rPr>
          <w:rFonts w:cstheme="minorHAnsi"/>
          <w:b/>
        </w:rPr>
        <w:t>posażenie pracowni stolarsko-meblarskiej w Młodzieżowym Ośrodku Wychowawczym w Koźminie Wlkp.</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przedmiotu zamówienia - Specyfikacja asortymentu - Wyposażenie pracowni stolarsko-meblarskiej w Młodzieżowym Ośrodku Wychowawczym w Koźminie Wlkp."/>
        <w:tblDescription w:val="Tabela składa się z jednej kolumny i sześciu wierszy o następującej treści: wiersz 1 - minimalne dane techniczne wymagane przez Zamawiającego. Wiersz 2 - 1. Frezarka CNC – 1 sztuka, Ploter frezujący CNC 6090 służący do obróbki m.in. drewna, materiałów drewnopochodnych, tworzyw sztucznych, metali miękkich, 3 osie obróbki, wrzeciono chłodzone cieczą, prędkość obrotowa wrzeciona – minimum: 6000 obr./min, pole robocze: 600 mm x 900 mm, maszyna zaopatrzona w odpowiednie oprogramowanie, sterowanie maszyną za pomocą sterownika, który posiada własny procesor oraz pamięć operacyjną. Zamówienie obejmuje także montaż i podłączenie/przyłączenie produktu przez osobę posiadającą stosowne uprawnienia. Produkt musi być nowy, nieużywany. Wiersz 3 - 2. Wypalarka, pirograf do drewna CNC – 1 zestaw, Zestaw składa się z minimum: plotera, wypalarki, pirografu do drewna i oprogramowania wraz z kontrolerem. Ploter: obszar roboczy - minimum: 300 x 420 x 140 mm, wysokość obróbcza – minimum: 175 mm, prędkość - minimum 3000 mm/min, rozdzielczość - minimum: 0,005 mm = 0,0002”, powtarzalność - minimum: +/- 0,04 = +/- 0,0016”, silnik krokowy.&#10;Pirograf: wymiary wypalarki, pirografu wraz z uchwytem - minimum: H 200 mm, B/T 45 mm, napięcie - minimum: 220 V, temperatura nagrzewania – maksymalnie: 550°C. Produkt musi być nowy, nieużywany. Wiersz 4 - 3. Odciąg wiórów – 1 sztuka, Urządzenie o następujących parametrach: wydajność odsysania – minimum: 800 m3/h, średnica przyłącza: 100 mm, moc silnika – minimum: 500 W, napięcie: 230 V. Produkt musi być nowy, nieużywany. Wiersz 5 - 4. Tokarka 3-osiowa do drewna CNC – 1 sztuka, Urządzenie do laserowego grawerowania i cięcia o następujących parametrach: minimum 3 osie obróbki, moc silnika – minimum: 1,5 kW, obroty wrzeciona minimum: 3000 obr/min. Zamówienie obejmuje także montaż i podłączenie/przyłączenie produktu przez osobę posiadającą stosowne uprawnienia. Produkt musi być nowy, nieużywany. Wiersz 6 - 5. Ploter laserowy CO2 – 1 sztuka, Urządzenie o następujących parametrach: pole robocze/obszar pracy - maksymalnie: 1400 mm x 900 mm, silnik krokowy, dokładność pozycjonowania: 0,01 mm, moc lasera – minimum: 130W, komunikacja: USB, typ lasera CO2. W zestawie minimum: czerwony punkt, stół „plaster miodu”, odciąg spalin, chłodnica cieczy. Produkt musi być nowy, nieużywany. "/>
      </w:tblPr>
      <w:tblGrid>
        <w:gridCol w:w="13948"/>
      </w:tblGrid>
      <w:tr w:rsidR="009727E1" w:rsidRPr="00957E1B" w14:paraId="7DAD23E4" w14:textId="77777777" w:rsidTr="00750050">
        <w:trPr>
          <w:trHeight w:val="592"/>
        </w:trPr>
        <w:tc>
          <w:tcPr>
            <w:tcW w:w="5000" w:type="pct"/>
            <w:vAlign w:val="center"/>
          </w:tcPr>
          <w:p w14:paraId="4B97127D" w14:textId="77777777" w:rsidR="009727E1" w:rsidRPr="00957E1B" w:rsidRDefault="009727E1" w:rsidP="00750050">
            <w:pPr>
              <w:spacing w:before="120" w:after="120" w:line="271" w:lineRule="auto"/>
              <w:jc w:val="center"/>
              <w:rPr>
                <w:rFonts w:cstheme="minorHAnsi"/>
                <w:b/>
              </w:rPr>
            </w:pPr>
            <w:r w:rsidRPr="00957E1B">
              <w:rPr>
                <w:rFonts w:cstheme="minorHAnsi"/>
                <w:b/>
              </w:rPr>
              <w:t>Minimalne dane techniczne wymagane przez Zamawiającego</w:t>
            </w:r>
          </w:p>
        </w:tc>
      </w:tr>
      <w:tr w:rsidR="009727E1" w:rsidRPr="00957E1B" w14:paraId="4E1F8158" w14:textId="77777777" w:rsidTr="00750050">
        <w:tc>
          <w:tcPr>
            <w:tcW w:w="5000" w:type="pct"/>
            <w:vAlign w:val="center"/>
          </w:tcPr>
          <w:p w14:paraId="7646E3E7" w14:textId="77777777" w:rsidR="009727E1" w:rsidRPr="00D43276" w:rsidRDefault="009727E1" w:rsidP="00750050">
            <w:pPr>
              <w:spacing w:before="120" w:after="120" w:line="271" w:lineRule="auto"/>
              <w:rPr>
                <w:rFonts w:cstheme="minorHAnsi"/>
                <w:b/>
              </w:rPr>
            </w:pPr>
            <w:r>
              <w:rPr>
                <w:rFonts w:cstheme="minorHAnsi"/>
                <w:b/>
              </w:rPr>
              <w:t>1</w:t>
            </w:r>
            <w:r w:rsidRPr="00D43276">
              <w:rPr>
                <w:rFonts w:cstheme="minorHAnsi"/>
                <w:b/>
              </w:rPr>
              <w:t>. Frezarka CNC – 1 sztuka</w:t>
            </w:r>
          </w:p>
          <w:p w14:paraId="18A1FB59" w14:textId="77777777" w:rsidR="009727E1" w:rsidRDefault="009727E1" w:rsidP="00750050">
            <w:pPr>
              <w:spacing w:before="120" w:after="120" w:line="271" w:lineRule="auto"/>
              <w:rPr>
                <w:rFonts w:cstheme="minorHAnsi"/>
              </w:rPr>
            </w:pPr>
            <w:r w:rsidRPr="00D43276">
              <w:rPr>
                <w:rFonts w:cstheme="minorHAnsi"/>
              </w:rPr>
              <w:t xml:space="preserve">Ploter frezujący CNC 6090 służący do obróbki m.in. drewna, materiałów drewnopochodnych, tworzyw sztucznych, metali miękkich, </w:t>
            </w:r>
            <w:r w:rsidRPr="00A00661">
              <w:rPr>
                <w:rFonts w:cstheme="minorHAnsi"/>
              </w:rPr>
              <w:t xml:space="preserve">3 osie obróbki, </w:t>
            </w:r>
            <w:r w:rsidRPr="00D43276">
              <w:rPr>
                <w:rFonts w:cstheme="minorHAnsi"/>
              </w:rPr>
              <w:t xml:space="preserve">wrzeciono chłodzone cieczą, prędkość obrotowa wrzeciona </w:t>
            </w:r>
            <w:r>
              <w:rPr>
                <w:rFonts w:cstheme="minorHAnsi"/>
              </w:rPr>
              <w:t xml:space="preserve">– </w:t>
            </w:r>
            <w:r w:rsidRPr="00D43276">
              <w:rPr>
                <w:rFonts w:cstheme="minorHAnsi"/>
              </w:rPr>
              <w:t>min</w:t>
            </w:r>
            <w:r>
              <w:rPr>
                <w:rFonts w:cstheme="minorHAnsi"/>
              </w:rPr>
              <w:t>imum:</w:t>
            </w:r>
            <w:r w:rsidRPr="00D43276">
              <w:rPr>
                <w:rFonts w:cstheme="minorHAnsi"/>
              </w:rPr>
              <w:t xml:space="preserve"> 6000 obr./min, pole robocze</w:t>
            </w:r>
            <w:r>
              <w:rPr>
                <w:rFonts w:cstheme="minorHAnsi"/>
              </w:rPr>
              <w:t xml:space="preserve">: </w:t>
            </w:r>
            <w:r w:rsidRPr="00D43276">
              <w:rPr>
                <w:rFonts w:cstheme="minorHAnsi"/>
              </w:rPr>
              <w:t>600 mm x 900 mm, maszyna zaopatrzona w odpowiednie oprogramowanie, sterowanie maszyną za pomocą sterownika, który posiada własny procesor oraz pamięć operacyjną.</w:t>
            </w:r>
          </w:p>
          <w:p w14:paraId="19344480" w14:textId="77777777" w:rsidR="009727E1" w:rsidRPr="00D43276" w:rsidRDefault="009727E1" w:rsidP="00750050">
            <w:pPr>
              <w:spacing w:before="120" w:after="120" w:line="271" w:lineRule="auto"/>
              <w:rPr>
                <w:rFonts w:cstheme="minorHAnsi"/>
              </w:rPr>
            </w:pPr>
            <w:r w:rsidRPr="00D76037">
              <w:rPr>
                <w:rFonts w:cstheme="minorHAnsi"/>
              </w:rPr>
              <w:t>Zamówienie obejmuje także montaż i podłączenie/przyłączenie produktu przez osobę posiadającą stosowne uprawnienia.</w:t>
            </w:r>
          </w:p>
          <w:p w14:paraId="05349AB3" w14:textId="383223A2" w:rsidR="009727E1" w:rsidRPr="00EC6E58" w:rsidRDefault="009727E1" w:rsidP="00EC6E58">
            <w:pPr>
              <w:spacing w:after="120" w:line="271" w:lineRule="auto"/>
              <w:rPr>
                <w:rFonts w:asciiTheme="minorHAnsi" w:hAnsiTheme="minorHAnsi" w:cstheme="minorHAnsi"/>
                <w:bCs/>
                <w:sz w:val="24"/>
                <w:szCs w:val="24"/>
                <w:highlight w:val="yellow"/>
              </w:rPr>
            </w:pPr>
            <w:r w:rsidRPr="00D43276">
              <w:rPr>
                <w:rFonts w:cstheme="minorHAnsi"/>
              </w:rPr>
              <w:t xml:space="preserve">Produkt musi być </w:t>
            </w:r>
            <w:r w:rsidR="00E76FED">
              <w:rPr>
                <w:rFonts w:cstheme="minorHAnsi"/>
              </w:rPr>
              <w:t xml:space="preserve">fabrycznie </w:t>
            </w:r>
            <w:r w:rsidR="00CD7554">
              <w:rPr>
                <w:rFonts w:cstheme="minorHAnsi"/>
              </w:rPr>
              <w:t>nowy, nieużywany</w:t>
            </w:r>
            <w:r w:rsidR="00EC6E58">
              <w:rPr>
                <w:rFonts w:cstheme="minorHAnsi"/>
              </w:rPr>
              <w:t>.</w:t>
            </w:r>
          </w:p>
        </w:tc>
      </w:tr>
      <w:tr w:rsidR="009727E1" w:rsidRPr="00957E1B" w14:paraId="01642F13" w14:textId="77777777" w:rsidTr="00750050">
        <w:tc>
          <w:tcPr>
            <w:tcW w:w="5000" w:type="pct"/>
            <w:vAlign w:val="center"/>
          </w:tcPr>
          <w:p w14:paraId="29B1EF47" w14:textId="77777777" w:rsidR="009727E1" w:rsidRPr="006E421A" w:rsidRDefault="009727E1" w:rsidP="00750050">
            <w:pPr>
              <w:spacing w:before="120" w:after="120" w:line="271" w:lineRule="auto"/>
              <w:rPr>
                <w:rFonts w:cstheme="minorHAnsi"/>
                <w:b/>
              </w:rPr>
            </w:pPr>
            <w:r>
              <w:rPr>
                <w:rFonts w:cstheme="minorHAnsi"/>
                <w:b/>
              </w:rPr>
              <w:t>2</w:t>
            </w:r>
            <w:r w:rsidRPr="006E421A">
              <w:rPr>
                <w:rFonts w:cstheme="minorHAnsi"/>
                <w:b/>
              </w:rPr>
              <w:t xml:space="preserve">. Wypalarka, pirograf do drewna CNC – 1 </w:t>
            </w:r>
            <w:r>
              <w:rPr>
                <w:rFonts w:cstheme="minorHAnsi"/>
                <w:b/>
              </w:rPr>
              <w:t>zestaw</w:t>
            </w:r>
          </w:p>
          <w:p w14:paraId="2A353642" w14:textId="77777777" w:rsidR="009727E1" w:rsidRPr="006E421A" w:rsidRDefault="009727E1" w:rsidP="00750050">
            <w:pPr>
              <w:spacing w:before="120" w:after="120" w:line="271" w:lineRule="auto"/>
              <w:rPr>
                <w:rFonts w:cstheme="minorHAnsi"/>
              </w:rPr>
            </w:pPr>
            <w:r w:rsidRPr="006E421A">
              <w:rPr>
                <w:rFonts w:cstheme="minorHAnsi"/>
              </w:rPr>
              <w:t xml:space="preserve">Zestaw składa się z minimum: plotera, wypalarki, pirografu do drewna i oprogramowania wraz z kontrolerem. </w:t>
            </w:r>
          </w:p>
          <w:p w14:paraId="566F560C" w14:textId="77777777" w:rsidR="009727E1" w:rsidRPr="006E421A" w:rsidRDefault="009727E1" w:rsidP="00750050">
            <w:pPr>
              <w:spacing w:before="120" w:after="120" w:line="271" w:lineRule="auto"/>
              <w:rPr>
                <w:rFonts w:cstheme="minorHAnsi"/>
              </w:rPr>
            </w:pPr>
            <w:r w:rsidRPr="006E421A">
              <w:rPr>
                <w:rFonts w:cstheme="minorHAnsi"/>
              </w:rPr>
              <w:t>Ploter: obszar roboczy - minimum: 300 x 420 x 140 mm, wysokość obróbcza – minimum: 175 mm, prędkość - minimum 3000 mm/min, rozdzielczość - minimum: 0,005 mm = 0,0002”, powtarzalność - minimum: +/- 0,04 = +/- 0,0016”, silnik krokowy.</w:t>
            </w:r>
          </w:p>
          <w:p w14:paraId="0844DC8F" w14:textId="77777777" w:rsidR="009727E1" w:rsidRPr="006E421A" w:rsidRDefault="009727E1" w:rsidP="00750050">
            <w:pPr>
              <w:spacing w:before="120" w:after="120" w:line="271" w:lineRule="auto"/>
              <w:rPr>
                <w:rFonts w:cstheme="minorHAnsi"/>
              </w:rPr>
            </w:pPr>
            <w:r w:rsidRPr="006E421A">
              <w:rPr>
                <w:rFonts w:cstheme="minorHAnsi"/>
              </w:rPr>
              <w:t>Pirograf: wymiary wypalarki, pirografu wraz z uchwytem - minimum: H 200 mm, B/T 45 mm, napięcie - minimum: 220 V, temperatura nagrzewania – maksymalnie: 550°C.</w:t>
            </w:r>
          </w:p>
          <w:p w14:paraId="54CE1764" w14:textId="2241CE44" w:rsidR="009727E1" w:rsidRPr="00957E1B" w:rsidRDefault="009727E1" w:rsidP="00EC6E58">
            <w:pPr>
              <w:spacing w:after="120" w:line="271" w:lineRule="auto"/>
              <w:rPr>
                <w:rFonts w:cstheme="minorHAnsi"/>
              </w:rPr>
            </w:pPr>
            <w:r w:rsidRPr="006E421A">
              <w:rPr>
                <w:rFonts w:cstheme="minorHAnsi"/>
              </w:rPr>
              <w:t xml:space="preserve">Produkt musi być </w:t>
            </w:r>
            <w:r w:rsidR="00E76FED">
              <w:rPr>
                <w:rFonts w:cstheme="minorHAnsi"/>
              </w:rPr>
              <w:t xml:space="preserve">fabrycznie </w:t>
            </w:r>
            <w:r w:rsidRPr="006E421A">
              <w:rPr>
                <w:rFonts w:cstheme="minorHAnsi"/>
              </w:rPr>
              <w:t>nowy, nieużywany</w:t>
            </w:r>
            <w:r w:rsidR="00EC6E58">
              <w:rPr>
                <w:rFonts w:cstheme="minorHAnsi"/>
              </w:rPr>
              <w:t>.</w:t>
            </w:r>
          </w:p>
        </w:tc>
      </w:tr>
      <w:tr w:rsidR="009727E1" w:rsidRPr="00957E1B" w14:paraId="1DEEBD6E" w14:textId="77777777" w:rsidTr="00750050">
        <w:tc>
          <w:tcPr>
            <w:tcW w:w="5000" w:type="pct"/>
            <w:vAlign w:val="center"/>
          </w:tcPr>
          <w:p w14:paraId="7B6E93E9" w14:textId="77777777" w:rsidR="009727E1" w:rsidRPr="0021599F" w:rsidRDefault="009727E1" w:rsidP="00750050">
            <w:pPr>
              <w:spacing w:before="120" w:after="120" w:line="271" w:lineRule="auto"/>
              <w:rPr>
                <w:rFonts w:cstheme="minorHAnsi"/>
                <w:b/>
              </w:rPr>
            </w:pPr>
            <w:r>
              <w:rPr>
                <w:rFonts w:cstheme="minorHAnsi"/>
                <w:b/>
              </w:rPr>
              <w:t>3</w:t>
            </w:r>
            <w:r w:rsidRPr="0021599F">
              <w:rPr>
                <w:rFonts w:cstheme="minorHAnsi"/>
                <w:b/>
              </w:rPr>
              <w:t>. Odciąg wiórów – 1 sztuka</w:t>
            </w:r>
          </w:p>
          <w:p w14:paraId="5C2D51B2" w14:textId="77777777" w:rsidR="009727E1" w:rsidRPr="0021599F" w:rsidRDefault="009727E1" w:rsidP="00750050">
            <w:pPr>
              <w:spacing w:before="120" w:after="120" w:line="271" w:lineRule="auto"/>
              <w:rPr>
                <w:rFonts w:cstheme="minorHAnsi"/>
                <w:color w:val="202020"/>
                <w:shd w:val="clear" w:color="auto" w:fill="FFFFFF"/>
              </w:rPr>
            </w:pPr>
            <w:r w:rsidRPr="0021599F">
              <w:rPr>
                <w:rFonts w:cstheme="minorHAnsi"/>
              </w:rPr>
              <w:t>Urządzenie o następujących parametrach: wydajność odsysania – minimum: 800 m</w:t>
            </w:r>
            <w:r w:rsidRPr="0021599F">
              <w:rPr>
                <w:rFonts w:cstheme="minorHAnsi"/>
                <w:vertAlign w:val="superscript"/>
              </w:rPr>
              <w:t>3</w:t>
            </w:r>
            <w:r w:rsidRPr="0021599F">
              <w:rPr>
                <w:rFonts w:cstheme="minorHAnsi"/>
              </w:rPr>
              <w:t>/h, średnica przyłącza: 100 mm, moc silnika – minimum: 500 W, napięcie: 230 V.</w:t>
            </w:r>
          </w:p>
          <w:p w14:paraId="51A40F60" w14:textId="555361F7" w:rsidR="009727E1" w:rsidRPr="00957E1B" w:rsidRDefault="009727E1" w:rsidP="00B4260D">
            <w:pPr>
              <w:spacing w:after="120" w:line="271" w:lineRule="auto"/>
              <w:rPr>
                <w:rFonts w:cstheme="minorHAnsi"/>
              </w:rPr>
            </w:pPr>
            <w:r w:rsidRPr="0021599F">
              <w:rPr>
                <w:rFonts w:cstheme="minorHAnsi"/>
              </w:rPr>
              <w:t>Produkt musi być</w:t>
            </w:r>
            <w:r w:rsidR="00E76FED">
              <w:rPr>
                <w:rFonts w:cstheme="minorHAnsi"/>
              </w:rPr>
              <w:t xml:space="preserve"> fabrycznie </w:t>
            </w:r>
            <w:r w:rsidRPr="0021599F">
              <w:rPr>
                <w:rFonts w:cstheme="minorHAnsi"/>
              </w:rPr>
              <w:t xml:space="preserve"> nowy, nieużywany</w:t>
            </w:r>
            <w:r w:rsidR="00B4260D">
              <w:rPr>
                <w:rFonts w:cstheme="minorHAnsi"/>
              </w:rPr>
              <w:t>.</w:t>
            </w:r>
          </w:p>
        </w:tc>
      </w:tr>
      <w:tr w:rsidR="009727E1" w:rsidRPr="00957E1B" w14:paraId="02DAD94E" w14:textId="77777777" w:rsidTr="00750050">
        <w:tc>
          <w:tcPr>
            <w:tcW w:w="5000" w:type="pct"/>
            <w:vAlign w:val="center"/>
          </w:tcPr>
          <w:p w14:paraId="6AE5D97C" w14:textId="77777777" w:rsidR="009727E1" w:rsidRPr="0021599F" w:rsidRDefault="009727E1" w:rsidP="00750050">
            <w:pPr>
              <w:spacing w:before="120" w:after="120" w:line="271" w:lineRule="auto"/>
              <w:rPr>
                <w:rFonts w:cstheme="minorHAnsi"/>
                <w:b/>
                <w:bCs/>
              </w:rPr>
            </w:pPr>
            <w:r>
              <w:rPr>
                <w:rFonts w:cstheme="minorHAnsi"/>
                <w:b/>
                <w:bCs/>
              </w:rPr>
              <w:lastRenderedPageBreak/>
              <w:t>4</w:t>
            </w:r>
            <w:r w:rsidRPr="0021599F">
              <w:rPr>
                <w:rFonts w:cstheme="minorHAnsi"/>
                <w:b/>
                <w:bCs/>
              </w:rPr>
              <w:t>. Tokarka 3-osiowa do drewna CNC – 1 sztuka</w:t>
            </w:r>
          </w:p>
          <w:p w14:paraId="0ED5508D" w14:textId="77777777" w:rsidR="009727E1" w:rsidRPr="00D76037" w:rsidRDefault="009727E1" w:rsidP="00750050">
            <w:pPr>
              <w:spacing w:before="120" w:after="120" w:line="271" w:lineRule="auto"/>
              <w:rPr>
                <w:rFonts w:cstheme="minorHAnsi"/>
              </w:rPr>
            </w:pPr>
            <w:r w:rsidRPr="00D76037">
              <w:rPr>
                <w:rFonts w:cstheme="minorHAnsi"/>
              </w:rPr>
              <w:t>Urządzenie do laserowego grawerowania i cięcia o następujących parametrach: minimum 3 osie obróbki, moc silnika – minimum: 1,5 kW, obroty wrzeciona minimum: 3000 obr/min.</w:t>
            </w:r>
          </w:p>
          <w:p w14:paraId="287FF748" w14:textId="77777777" w:rsidR="009727E1" w:rsidRPr="00D76037" w:rsidRDefault="009727E1" w:rsidP="00750050">
            <w:pPr>
              <w:spacing w:before="120" w:after="120" w:line="271" w:lineRule="auto"/>
              <w:rPr>
                <w:rFonts w:cstheme="minorHAnsi"/>
              </w:rPr>
            </w:pPr>
            <w:r w:rsidRPr="00D76037">
              <w:rPr>
                <w:rFonts w:cstheme="minorHAnsi"/>
              </w:rPr>
              <w:t>Zamówienie obejmuje także montaż i podłączenie/przyłączenie produktu przez osobę posiadającą stosowne uprawnienia.</w:t>
            </w:r>
          </w:p>
          <w:p w14:paraId="503E58A0" w14:textId="50506D37" w:rsidR="009727E1" w:rsidRPr="0021599F" w:rsidRDefault="009727E1" w:rsidP="00B4260D">
            <w:pPr>
              <w:spacing w:after="120" w:line="271" w:lineRule="auto"/>
              <w:rPr>
                <w:rFonts w:cstheme="minorHAnsi"/>
                <w:b/>
              </w:rPr>
            </w:pPr>
            <w:r w:rsidRPr="00D76037">
              <w:rPr>
                <w:rFonts w:cstheme="minorHAnsi"/>
              </w:rPr>
              <w:t>Produkt musi być</w:t>
            </w:r>
            <w:r w:rsidR="00E76FED">
              <w:rPr>
                <w:rFonts w:cstheme="minorHAnsi"/>
              </w:rPr>
              <w:t xml:space="preserve"> fabrycznie </w:t>
            </w:r>
            <w:r w:rsidRPr="00D76037">
              <w:rPr>
                <w:rFonts w:cstheme="minorHAnsi"/>
              </w:rPr>
              <w:t xml:space="preserve"> nowy, nieużywany</w:t>
            </w:r>
            <w:r w:rsidR="00B4260D">
              <w:rPr>
                <w:rFonts w:cstheme="minorHAnsi"/>
              </w:rPr>
              <w:t>.</w:t>
            </w:r>
          </w:p>
        </w:tc>
      </w:tr>
      <w:tr w:rsidR="009727E1" w:rsidRPr="00957E1B" w14:paraId="1E21AE74" w14:textId="77777777" w:rsidTr="00750050">
        <w:tc>
          <w:tcPr>
            <w:tcW w:w="5000" w:type="pct"/>
            <w:vAlign w:val="center"/>
          </w:tcPr>
          <w:p w14:paraId="20CF3D62" w14:textId="77777777" w:rsidR="009727E1" w:rsidRPr="001B1D44" w:rsidRDefault="009727E1" w:rsidP="00750050">
            <w:pPr>
              <w:spacing w:before="120" w:after="120" w:line="271" w:lineRule="auto"/>
              <w:rPr>
                <w:rFonts w:cstheme="minorHAnsi"/>
                <w:b/>
                <w:bCs/>
              </w:rPr>
            </w:pPr>
            <w:r>
              <w:rPr>
                <w:rFonts w:cstheme="minorHAnsi"/>
                <w:b/>
                <w:bCs/>
              </w:rPr>
              <w:t>5</w:t>
            </w:r>
            <w:r w:rsidRPr="001B1D44">
              <w:rPr>
                <w:rFonts w:cstheme="minorHAnsi"/>
                <w:b/>
                <w:bCs/>
              </w:rPr>
              <w:t>. Ploter laserowy CO2 – 1 sztuka</w:t>
            </w:r>
          </w:p>
          <w:p w14:paraId="4972AD59" w14:textId="77777777" w:rsidR="009727E1" w:rsidRPr="001B1D44" w:rsidRDefault="009727E1" w:rsidP="00750050">
            <w:pPr>
              <w:spacing w:before="120" w:after="120" w:line="271" w:lineRule="auto"/>
              <w:rPr>
                <w:rFonts w:cstheme="minorHAnsi"/>
              </w:rPr>
            </w:pPr>
            <w:r w:rsidRPr="001B1D44">
              <w:rPr>
                <w:rFonts w:cstheme="minorHAnsi"/>
              </w:rPr>
              <w:t>Urządzenie o następujących parametrach: pole robocze/obszar pracy - maksymalnie: 1400 mm x 900 mm, silnik krokowy, dokładność pozycjonowania: 0,01 mm, moc lasera – minimum: 130W, komunikacja: USB, typ lasera CO2.</w:t>
            </w:r>
          </w:p>
          <w:p w14:paraId="4F710A85" w14:textId="77777777" w:rsidR="009727E1" w:rsidRPr="001B1D44" w:rsidRDefault="009727E1" w:rsidP="00750050">
            <w:pPr>
              <w:spacing w:before="120" w:after="120" w:line="271" w:lineRule="auto"/>
              <w:rPr>
                <w:rFonts w:cstheme="minorHAnsi"/>
              </w:rPr>
            </w:pPr>
            <w:r w:rsidRPr="001B1D44">
              <w:rPr>
                <w:rFonts w:cstheme="minorHAnsi"/>
              </w:rPr>
              <w:t>W zestawie minimum: czerwony punkt, stół „plaster miodu”, odciąg spalin, chłodnica cieczy.</w:t>
            </w:r>
          </w:p>
          <w:p w14:paraId="3EAD6C54" w14:textId="6659D901" w:rsidR="009727E1" w:rsidRPr="001B1D44" w:rsidRDefault="009727E1" w:rsidP="00B4260D">
            <w:pPr>
              <w:spacing w:after="120" w:line="271" w:lineRule="auto"/>
              <w:rPr>
                <w:rFonts w:cstheme="minorHAnsi"/>
                <w:sz w:val="24"/>
                <w:szCs w:val="24"/>
              </w:rPr>
            </w:pPr>
            <w:r w:rsidRPr="001B1D44">
              <w:rPr>
                <w:rFonts w:cstheme="minorHAnsi"/>
              </w:rPr>
              <w:t>Produkt musi być</w:t>
            </w:r>
            <w:r w:rsidR="00E76FED">
              <w:rPr>
                <w:rFonts w:cstheme="minorHAnsi"/>
              </w:rPr>
              <w:t xml:space="preserve"> fabrycznie </w:t>
            </w:r>
            <w:r w:rsidRPr="001B1D44">
              <w:rPr>
                <w:rFonts w:cstheme="minorHAnsi"/>
              </w:rPr>
              <w:t xml:space="preserve"> nowy, nieużywany</w:t>
            </w:r>
            <w:r w:rsidR="00B4260D">
              <w:rPr>
                <w:rFonts w:cstheme="minorHAnsi"/>
              </w:rPr>
              <w:t>.</w:t>
            </w:r>
          </w:p>
        </w:tc>
      </w:tr>
    </w:tbl>
    <w:p w14:paraId="0D2E6D1D" w14:textId="77777777" w:rsidR="009727E1" w:rsidRPr="00A841D2" w:rsidRDefault="009727E1" w:rsidP="009727E1"/>
    <w:p w14:paraId="68DD5A65" w14:textId="52511A52" w:rsidR="005D59EB" w:rsidRDefault="005D59EB" w:rsidP="009727E1">
      <w:pPr>
        <w:autoSpaceDE w:val="0"/>
        <w:autoSpaceDN w:val="0"/>
        <w:adjustRightInd w:val="0"/>
        <w:spacing w:after="0" w:line="276" w:lineRule="auto"/>
        <w:ind w:left="1134" w:firstLine="1418"/>
        <w:jc w:val="left"/>
        <w:rPr>
          <w:rFonts w:asciiTheme="minorHAnsi" w:eastAsia="Arial Unicode MS" w:hAnsiTheme="minorHAnsi" w:cstheme="minorHAnsi"/>
          <w:color w:val="auto"/>
          <w:sz w:val="24"/>
          <w:szCs w:val="24"/>
        </w:rPr>
      </w:pPr>
    </w:p>
    <w:p w14:paraId="062D43D6" w14:textId="11901E2B" w:rsidR="005D59EB" w:rsidRDefault="005D59EB" w:rsidP="00930194">
      <w:pPr>
        <w:suppressAutoHyphens/>
        <w:spacing w:after="200" w:line="276" w:lineRule="auto"/>
        <w:ind w:left="1070" w:firstLine="0"/>
        <w:contextualSpacing/>
        <w:rPr>
          <w:rFonts w:asciiTheme="minorHAnsi" w:eastAsia="Arial Unicode MS" w:hAnsiTheme="minorHAnsi" w:cstheme="minorHAnsi"/>
          <w:color w:val="auto"/>
          <w:sz w:val="24"/>
          <w:szCs w:val="24"/>
        </w:rPr>
      </w:pPr>
    </w:p>
    <w:p w14:paraId="06B39154" w14:textId="77777777" w:rsidR="00283834" w:rsidRDefault="00283834" w:rsidP="00B915C6">
      <w:pPr>
        <w:suppressAutoHyphens/>
        <w:spacing w:after="200" w:line="276" w:lineRule="auto"/>
        <w:ind w:left="0" w:firstLine="0"/>
        <w:contextualSpacing/>
        <w:rPr>
          <w:rFonts w:asciiTheme="minorHAnsi" w:eastAsia="Arial Unicode MS" w:hAnsiTheme="minorHAnsi" w:cstheme="minorHAnsi"/>
          <w:color w:val="auto"/>
          <w:sz w:val="24"/>
          <w:szCs w:val="24"/>
        </w:rPr>
        <w:sectPr w:rsidR="00283834" w:rsidSect="00283834">
          <w:footnotePr>
            <w:numRestart w:val="eachPage"/>
          </w:footnotePr>
          <w:pgSz w:w="16838" w:h="11906" w:orient="landscape"/>
          <w:pgMar w:top="1077" w:right="1440" w:bottom="851" w:left="1440" w:header="567" w:footer="573" w:gutter="0"/>
          <w:cols w:space="708"/>
          <w:titlePg/>
        </w:sectPr>
      </w:pPr>
    </w:p>
    <w:p w14:paraId="37BF10E6" w14:textId="3AE0F82D" w:rsidR="003D6F97" w:rsidRPr="00930194" w:rsidRDefault="003D6F97" w:rsidP="002D2C34">
      <w:pPr>
        <w:autoSpaceDE w:val="0"/>
        <w:autoSpaceDN w:val="0"/>
        <w:adjustRightInd w:val="0"/>
        <w:spacing w:after="0" w:line="276" w:lineRule="auto"/>
        <w:ind w:left="0" w:firstLine="0"/>
        <w:jc w:val="right"/>
        <w:rPr>
          <w:rFonts w:asciiTheme="minorHAnsi" w:eastAsiaTheme="minorHAnsi" w:hAnsiTheme="minorHAnsi" w:cstheme="minorHAnsi"/>
          <w:color w:val="auto"/>
          <w:sz w:val="24"/>
          <w:szCs w:val="24"/>
          <w:lang w:eastAsia="en-US"/>
        </w:rPr>
      </w:pPr>
      <w:r w:rsidRPr="00930194">
        <w:rPr>
          <w:rFonts w:asciiTheme="minorHAnsi" w:eastAsiaTheme="minorHAnsi" w:hAnsiTheme="minorHAnsi" w:cstheme="minorHAnsi"/>
          <w:color w:val="auto"/>
          <w:sz w:val="24"/>
          <w:szCs w:val="24"/>
          <w:lang w:eastAsia="en-US"/>
        </w:rPr>
        <w:lastRenderedPageBreak/>
        <w:t xml:space="preserve">Załącznik Nr 1 </w:t>
      </w:r>
      <w:r>
        <w:rPr>
          <w:rFonts w:asciiTheme="minorHAnsi" w:eastAsiaTheme="minorHAnsi" w:hAnsiTheme="minorHAnsi" w:cstheme="minorHAnsi"/>
          <w:color w:val="auto"/>
          <w:sz w:val="24"/>
          <w:szCs w:val="24"/>
          <w:lang w:eastAsia="en-US"/>
        </w:rPr>
        <w:t xml:space="preserve">a </w:t>
      </w:r>
      <w:r w:rsidRPr="00930194">
        <w:rPr>
          <w:rFonts w:asciiTheme="minorHAnsi" w:eastAsiaTheme="minorHAnsi" w:hAnsiTheme="minorHAnsi" w:cstheme="minorHAnsi"/>
          <w:color w:val="auto"/>
          <w:sz w:val="24"/>
          <w:szCs w:val="24"/>
          <w:lang w:eastAsia="en-US"/>
        </w:rPr>
        <w:t>do SWZ</w:t>
      </w:r>
    </w:p>
    <w:p w14:paraId="34F2007E" w14:textId="7F4AD8F2" w:rsidR="005D59EB" w:rsidRDefault="005D59EB" w:rsidP="00B915C6">
      <w:pPr>
        <w:suppressAutoHyphens/>
        <w:spacing w:after="200" w:line="276" w:lineRule="auto"/>
        <w:ind w:left="0" w:firstLine="0"/>
        <w:contextualSpacing/>
        <w:rPr>
          <w:rFonts w:asciiTheme="minorHAnsi" w:eastAsia="Arial Unicode MS" w:hAnsiTheme="minorHAnsi" w:cstheme="minorHAnsi"/>
          <w:color w:val="auto"/>
          <w:sz w:val="24"/>
          <w:szCs w:val="24"/>
        </w:rPr>
      </w:pPr>
    </w:p>
    <w:p w14:paraId="409340E1" w14:textId="670F02F0" w:rsidR="00283834" w:rsidRPr="004F0AF5" w:rsidRDefault="00283834" w:rsidP="000D741D">
      <w:pPr>
        <w:spacing w:after="0" w:line="271" w:lineRule="auto"/>
        <w:jc w:val="center"/>
        <w:rPr>
          <w:rFonts w:asciiTheme="minorHAnsi" w:hAnsiTheme="minorHAnsi" w:cstheme="minorHAnsi"/>
          <w:b/>
          <w:sz w:val="24"/>
          <w:szCs w:val="24"/>
        </w:rPr>
      </w:pPr>
      <w:r w:rsidRPr="004F0AF5">
        <w:rPr>
          <w:rFonts w:asciiTheme="minorHAnsi" w:hAnsiTheme="minorHAnsi" w:cstheme="minorHAnsi"/>
          <w:b/>
          <w:sz w:val="24"/>
          <w:szCs w:val="24"/>
        </w:rPr>
        <w:t xml:space="preserve">OPIS </w:t>
      </w:r>
      <w:r w:rsidR="000D741D" w:rsidRPr="004F0AF5">
        <w:rPr>
          <w:rFonts w:asciiTheme="minorHAnsi" w:hAnsiTheme="minorHAnsi" w:cstheme="minorHAnsi"/>
          <w:b/>
          <w:sz w:val="24"/>
          <w:szCs w:val="24"/>
        </w:rPr>
        <w:t xml:space="preserve">DANYCH TECHNICZNYCH OFEROWANEGO </w:t>
      </w:r>
      <w:r w:rsidR="003D6F97" w:rsidRPr="004F0AF5">
        <w:rPr>
          <w:rFonts w:asciiTheme="minorHAnsi" w:hAnsiTheme="minorHAnsi" w:cstheme="minorHAnsi"/>
          <w:b/>
          <w:sz w:val="24"/>
          <w:szCs w:val="24"/>
        </w:rPr>
        <w:t xml:space="preserve">PRZEZ WYKONAWCĘ </w:t>
      </w:r>
      <w:r w:rsidR="000D741D" w:rsidRPr="004F0AF5">
        <w:rPr>
          <w:rFonts w:asciiTheme="minorHAnsi" w:hAnsiTheme="minorHAnsi" w:cstheme="minorHAnsi"/>
          <w:b/>
          <w:sz w:val="24"/>
          <w:szCs w:val="24"/>
        </w:rPr>
        <w:t>SPRZĘTU</w:t>
      </w:r>
    </w:p>
    <w:p w14:paraId="6C2CCF07" w14:textId="263B4F3B" w:rsidR="00283834" w:rsidRPr="004F0AF5" w:rsidRDefault="00520433" w:rsidP="002D2C34">
      <w:pPr>
        <w:spacing w:after="240" w:line="240" w:lineRule="auto"/>
        <w:ind w:left="0" w:firstLine="0"/>
        <w:jc w:val="center"/>
        <w:rPr>
          <w:rFonts w:asciiTheme="minorHAnsi" w:hAnsiTheme="minorHAnsi" w:cstheme="minorHAnsi"/>
          <w:b/>
          <w:sz w:val="24"/>
          <w:szCs w:val="24"/>
        </w:rPr>
      </w:pPr>
      <w:r w:rsidRPr="004F0AF5">
        <w:rPr>
          <w:rFonts w:asciiTheme="minorHAnsi" w:hAnsiTheme="minorHAnsi" w:cstheme="minorHAnsi"/>
          <w:b/>
          <w:sz w:val="24"/>
          <w:szCs w:val="24"/>
        </w:rPr>
        <w:t>Wyposażenie pracowni stolarsko-meblarskiej w Młodzieżowym Ośrodku Wychowawczym w Koźminie Wlkp.</w:t>
      </w:r>
    </w:p>
    <w:p w14:paraId="39758FF3" w14:textId="2E5B011C" w:rsidR="00BC694A" w:rsidRPr="004F0AF5" w:rsidRDefault="00BC694A" w:rsidP="00BC694A">
      <w:pPr>
        <w:autoSpaceDE w:val="0"/>
        <w:autoSpaceDN w:val="0"/>
        <w:adjustRightInd w:val="0"/>
        <w:jc w:val="center"/>
        <w:rPr>
          <w:rFonts w:asciiTheme="minorHAnsi" w:hAnsiTheme="minorHAnsi" w:cstheme="minorHAnsi"/>
          <w:sz w:val="24"/>
          <w:szCs w:val="24"/>
        </w:rPr>
      </w:pPr>
      <w:r w:rsidRPr="004F0AF5">
        <w:rPr>
          <w:rFonts w:asciiTheme="minorHAnsi" w:hAnsiTheme="minorHAnsi" w:cstheme="minorHAnsi"/>
          <w:sz w:val="24"/>
          <w:szCs w:val="24"/>
        </w:rPr>
        <w:t>(Za</w:t>
      </w:r>
      <w:r w:rsidR="0007383D">
        <w:rPr>
          <w:rFonts w:asciiTheme="minorHAnsi" w:hAnsiTheme="minorHAnsi" w:cstheme="minorHAnsi"/>
          <w:sz w:val="24"/>
          <w:szCs w:val="24"/>
        </w:rPr>
        <w:t xml:space="preserve">oferowane sprzęty muszą spełnić </w:t>
      </w:r>
      <w:r w:rsidRPr="004F0AF5">
        <w:rPr>
          <w:rFonts w:asciiTheme="minorHAnsi" w:hAnsiTheme="minorHAnsi" w:cstheme="minorHAnsi"/>
          <w:sz w:val="24"/>
          <w:szCs w:val="24"/>
        </w:rPr>
        <w:t>wymagania zawarte w opisie przedmiotu zamówienia)</w:t>
      </w: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is danych technicznych  oferowanego przez wykonawce sprzętu"/>
        <w:tblDescription w:val="Tabela składa się z jdwóch kolumn. Kolumna pierwsza składa się z z sześciu wierszy o następującej treści: wiersz 1 - minimalne dane techniczne wymagane przez Zamawiającego. Wiersz 2 - 1. Frezarka CNC – 1 sztuka, Ploter frezujący CNC 6090 służący do obróbki m.in. drewna, materiałów drewnopochodnych, tworzyw sztucznych, metali miękkich, 3 osie obróbki, wrzeciono chłodzone cieczą, prędkość obrotowa wrzeciona – minimum: 6000 obr./min, pole robocze: 600 mm x 900 mm, maszyna zaopatrzona w odpowiednie oprogramowanie, sterowanie maszyną za pomocą sterownika, który posiada własny procesor oraz pamięć operacyjną.  Produkt musi być nowy, nieużywany. Wiersz 3 - 2. Wypalarka, pirograf do drewna CNC – 1 zestaw, Zestaw składa się z minimum: plotera, wypalarki, pirografu do drewna i oprogramowania wraz z kontrolerem. Ploter: obszar roboczy - minimum: 300 x 420 x 140 mm, wysokość obróbcza – minimum: 175 mm, prędkość - minimum 3000 mm/min, rozdzielczość - minimum: 0,005 mm = 0,0002”, powtarzalność - minimum: +/- 0,04 = +/- 0,0016”, silnik krokowy.&#10;Pirograf: wymiary wypalarki, pirografu wraz z uchwytem - minimum: H 200 mm, B/T 45 mm, napięcie - minimum: 220 V, temperatura nagrzewania – maksymalnie: 550°C. Produkt musi być nowy, nieużywany. Wiersz 4 - 3. Odciąg wiórów – 1 sztuka, Urządzenie o następujących parametrach: wydajność odsysania – minimum: 800 m3/h, średnica przyłącza: 100 mm, moc silnika – minimum: 500 W, napięcie: 230 V. Produkt musi być nowy, nieużywany. Wiersz 5 - 4. Tokarka 3-osiowa do drewna CNC – 1 sztuka, Urządzenie do laserowego grawerowania i cięcia o następujących parametrach: minimum 3 osie obróbki, moc silnika – minimum: 1,5 kW, obroty wrzeciona minimum: 3000 obr/min.  Produkt musi być nowy, nieużywany. Wiersz 6 - 5. Ploter laserowy CO2 – 1 sztuka, Urządzenie o następujących parametrach: pole robocze/obszar pracy - maksymalnie: 1400 mm x 900 mm, silnik krokowy, dokładność pozycjonowania: 0,01 mm, moc lasera – minimum: 130W, komunikacja: USB, typ lasera CO2. W zestawie minimum: czerwony punkt, stół „plaster miodu”, odciąg spalin, chłodnica cieczy. Produkt musi być nowy, nieużywany.  Kolumna druga doryczy podania przez wykonawcę danych technicznych oferowanego sprzętu, opisanego w kolumnie pierwszej."/>
      </w:tblPr>
      <w:tblGrid>
        <w:gridCol w:w="6942"/>
        <w:gridCol w:w="7533"/>
      </w:tblGrid>
      <w:tr w:rsidR="00E76FED" w:rsidRPr="004F0AF5" w14:paraId="5E3D12A0" w14:textId="100D7747" w:rsidTr="002D2C34">
        <w:trPr>
          <w:trHeight w:val="592"/>
        </w:trPr>
        <w:tc>
          <w:tcPr>
            <w:tcW w:w="2398" w:type="pct"/>
            <w:vAlign w:val="center"/>
          </w:tcPr>
          <w:p w14:paraId="6275DA1A" w14:textId="77777777" w:rsidR="00E76FED" w:rsidRPr="004F0AF5" w:rsidRDefault="00E76FED" w:rsidP="002D2C34">
            <w:pPr>
              <w:spacing w:before="120" w:after="120" w:line="271" w:lineRule="auto"/>
              <w:ind w:left="0" w:firstLine="0"/>
              <w:jc w:val="center"/>
              <w:rPr>
                <w:rFonts w:asciiTheme="minorHAnsi" w:hAnsiTheme="minorHAnsi" w:cstheme="minorHAnsi"/>
                <w:b/>
                <w:sz w:val="24"/>
                <w:szCs w:val="24"/>
              </w:rPr>
            </w:pPr>
            <w:r w:rsidRPr="004F0AF5">
              <w:rPr>
                <w:rFonts w:asciiTheme="minorHAnsi" w:hAnsiTheme="minorHAnsi" w:cstheme="minorHAnsi"/>
                <w:b/>
                <w:sz w:val="24"/>
                <w:szCs w:val="24"/>
              </w:rPr>
              <w:t>Minimalne dane techniczne wymagane przez Zamawiającego</w:t>
            </w:r>
          </w:p>
        </w:tc>
        <w:tc>
          <w:tcPr>
            <w:tcW w:w="2602" w:type="pct"/>
            <w:vAlign w:val="center"/>
          </w:tcPr>
          <w:p w14:paraId="7CCDD447" w14:textId="6F3896F0" w:rsidR="00520433" w:rsidRPr="004F0AF5" w:rsidRDefault="00520433" w:rsidP="002D2C34">
            <w:pPr>
              <w:keepNext/>
              <w:tabs>
                <w:tab w:val="left" w:pos="993"/>
              </w:tabs>
              <w:autoSpaceDE w:val="0"/>
              <w:ind w:left="0" w:firstLine="0"/>
              <w:jc w:val="center"/>
              <w:rPr>
                <w:rFonts w:asciiTheme="minorHAnsi" w:hAnsiTheme="minorHAnsi" w:cstheme="minorHAnsi"/>
                <w:sz w:val="24"/>
                <w:szCs w:val="24"/>
              </w:rPr>
            </w:pPr>
            <w:r w:rsidRPr="004F0AF5">
              <w:rPr>
                <w:rFonts w:asciiTheme="minorHAnsi" w:hAnsiTheme="minorHAnsi" w:cstheme="minorHAnsi"/>
                <w:b/>
                <w:sz w:val="24"/>
                <w:szCs w:val="24"/>
              </w:rPr>
              <w:t>Dane techniczne oferowanego sprzętu</w:t>
            </w:r>
          </w:p>
          <w:p w14:paraId="7F559988" w14:textId="69036461" w:rsidR="00520433" w:rsidRPr="004F0AF5" w:rsidRDefault="00520433" w:rsidP="002D2C34">
            <w:pPr>
              <w:keepNext/>
              <w:tabs>
                <w:tab w:val="left" w:pos="993"/>
              </w:tabs>
              <w:autoSpaceDE w:val="0"/>
              <w:ind w:left="0" w:firstLine="0"/>
              <w:jc w:val="center"/>
              <w:rPr>
                <w:rFonts w:asciiTheme="minorHAnsi" w:hAnsiTheme="minorHAnsi" w:cstheme="minorHAnsi"/>
                <w:sz w:val="24"/>
                <w:szCs w:val="24"/>
              </w:rPr>
            </w:pPr>
            <w:r w:rsidRPr="004F0AF5">
              <w:rPr>
                <w:rFonts w:asciiTheme="minorHAnsi" w:hAnsiTheme="minorHAnsi" w:cstheme="minorHAnsi"/>
                <w:sz w:val="24"/>
                <w:szCs w:val="24"/>
              </w:rPr>
              <w:t>Dane niezbędne do zweryfikowania oferowanego produkt.</w:t>
            </w:r>
          </w:p>
          <w:p w14:paraId="6FA58BAC" w14:textId="3CA05DBB" w:rsidR="00E76FED" w:rsidRPr="004F0AF5" w:rsidRDefault="00520433" w:rsidP="002D2C34">
            <w:pPr>
              <w:keepNext/>
              <w:tabs>
                <w:tab w:val="left" w:pos="993"/>
              </w:tabs>
              <w:autoSpaceDE w:val="0"/>
              <w:spacing w:line="266" w:lineRule="auto"/>
              <w:ind w:left="11" w:hanging="11"/>
              <w:jc w:val="center"/>
              <w:rPr>
                <w:rFonts w:asciiTheme="minorHAnsi" w:hAnsiTheme="minorHAnsi" w:cstheme="minorHAnsi"/>
                <w:b/>
                <w:sz w:val="24"/>
                <w:szCs w:val="24"/>
              </w:rPr>
            </w:pPr>
            <w:r w:rsidRPr="004F0AF5">
              <w:rPr>
                <w:rFonts w:asciiTheme="minorHAnsi" w:hAnsiTheme="minorHAnsi" w:cstheme="minorHAnsi"/>
                <w:b/>
                <w:sz w:val="24"/>
                <w:szCs w:val="24"/>
              </w:rPr>
              <w:t>Należy podać dane techniczne oferowanego sprzętu w stosunku do każdej pozycji wskazanej w kolumnie 1</w:t>
            </w:r>
          </w:p>
        </w:tc>
      </w:tr>
      <w:tr w:rsidR="00520433" w:rsidRPr="004F0AF5" w14:paraId="7BF31F84" w14:textId="77777777" w:rsidTr="002D2C34">
        <w:trPr>
          <w:trHeight w:val="426"/>
        </w:trPr>
        <w:tc>
          <w:tcPr>
            <w:tcW w:w="2398" w:type="pct"/>
            <w:vAlign w:val="center"/>
          </w:tcPr>
          <w:p w14:paraId="68D6BAF6" w14:textId="05D6BE2E" w:rsidR="00520433" w:rsidRPr="004F0AF5" w:rsidRDefault="00520433" w:rsidP="002D2C34">
            <w:pPr>
              <w:spacing w:after="0" w:line="240" w:lineRule="auto"/>
              <w:ind w:left="0" w:firstLine="0"/>
              <w:jc w:val="center"/>
              <w:rPr>
                <w:rFonts w:asciiTheme="minorHAnsi" w:hAnsiTheme="minorHAnsi" w:cstheme="minorHAnsi"/>
                <w:b/>
                <w:sz w:val="24"/>
                <w:szCs w:val="24"/>
              </w:rPr>
            </w:pPr>
            <w:r w:rsidRPr="004F0AF5">
              <w:rPr>
                <w:rFonts w:asciiTheme="minorHAnsi" w:hAnsiTheme="minorHAnsi" w:cstheme="minorHAnsi"/>
                <w:b/>
                <w:sz w:val="24"/>
                <w:szCs w:val="24"/>
              </w:rPr>
              <w:t>1</w:t>
            </w:r>
          </w:p>
        </w:tc>
        <w:tc>
          <w:tcPr>
            <w:tcW w:w="2602" w:type="pct"/>
            <w:vAlign w:val="center"/>
          </w:tcPr>
          <w:p w14:paraId="10CF4E14" w14:textId="7C4E4E18" w:rsidR="00520433" w:rsidRPr="004F0AF5" w:rsidRDefault="00520433" w:rsidP="002D2C34">
            <w:pPr>
              <w:spacing w:before="120" w:after="120" w:line="271" w:lineRule="auto"/>
              <w:jc w:val="center"/>
              <w:rPr>
                <w:rFonts w:asciiTheme="minorHAnsi" w:hAnsiTheme="minorHAnsi" w:cstheme="minorHAnsi"/>
                <w:b/>
                <w:sz w:val="24"/>
                <w:szCs w:val="24"/>
              </w:rPr>
            </w:pPr>
            <w:r w:rsidRPr="004F0AF5">
              <w:rPr>
                <w:rFonts w:asciiTheme="minorHAnsi" w:hAnsiTheme="minorHAnsi" w:cstheme="minorHAnsi"/>
                <w:b/>
                <w:sz w:val="24"/>
                <w:szCs w:val="24"/>
              </w:rPr>
              <w:t>2</w:t>
            </w:r>
          </w:p>
        </w:tc>
      </w:tr>
      <w:tr w:rsidR="00520433" w:rsidRPr="004F0AF5" w14:paraId="229F30C7" w14:textId="77777777" w:rsidTr="002D2C34">
        <w:trPr>
          <w:trHeight w:val="426"/>
        </w:trPr>
        <w:tc>
          <w:tcPr>
            <w:tcW w:w="2398" w:type="pct"/>
            <w:vAlign w:val="center"/>
          </w:tcPr>
          <w:p w14:paraId="522B71AD" w14:textId="6E8DED7B" w:rsidR="00520433" w:rsidRPr="004F0AF5" w:rsidRDefault="000703CE" w:rsidP="002D2C34">
            <w:pPr>
              <w:spacing w:after="0" w:line="271" w:lineRule="auto"/>
              <w:ind w:left="11" w:hanging="11"/>
              <w:rPr>
                <w:rFonts w:asciiTheme="minorHAnsi" w:hAnsiTheme="minorHAnsi" w:cstheme="minorHAnsi"/>
                <w:b/>
                <w:sz w:val="24"/>
                <w:szCs w:val="24"/>
              </w:rPr>
            </w:pPr>
            <w:r w:rsidRPr="004F0AF5">
              <w:rPr>
                <w:rFonts w:asciiTheme="minorHAnsi" w:hAnsiTheme="minorHAnsi" w:cstheme="minorHAnsi"/>
                <w:b/>
                <w:sz w:val="24"/>
                <w:szCs w:val="24"/>
              </w:rPr>
              <w:t>1.</w:t>
            </w:r>
            <w:r w:rsidR="00520433" w:rsidRPr="004F0AF5">
              <w:rPr>
                <w:rFonts w:asciiTheme="minorHAnsi" w:hAnsiTheme="minorHAnsi" w:cstheme="minorHAnsi"/>
                <w:b/>
                <w:sz w:val="24"/>
                <w:szCs w:val="24"/>
              </w:rPr>
              <w:t xml:space="preserve"> Frezarka CNC – 1 sztuka</w:t>
            </w:r>
          </w:p>
        </w:tc>
        <w:tc>
          <w:tcPr>
            <w:tcW w:w="2602" w:type="pct"/>
          </w:tcPr>
          <w:p w14:paraId="6626C4C8" w14:textId="77777777" w:rsidR="002D2C34" w:rsidRDefault="000703CE" w:rsidP="002D2C34">
            <w:pPr>
              <w:spacing w:after="0" w:line="271" w:lineRule="auto"/>
              <w:ind w:left="0" w:firstLine="0"/>
              <w:rPr>
                <w:rFonts w:asciiTheme="minorHAnsi" w:hAnsiTheme="minorHAnsi" w:cstheme="minorHAnsi"/>
                <w:b/>
                <w:sz w:val="24"/>
                <w:szCs w:val="24"/>
              </w:rPr>
            </w:pPr>
            <w:r w:rsidRPr="004F0AF5">
              <w:rPr>
                <w:rFonts w:asciiTheme="minorHAnsi" w:hAnsiTheme="minorHAnsi" w:cstheme="minorHAnsi"/>
                <w:b/>
                <w:sz w:val="24"/>
                <w:szCs w:val="24"/>
              </w:rPr>
              <w:t>1.</w:t>
            </w:r>
            <w:r w:rsidR="002D2C34">
              <w:rPr>
                <w:rFonts w:asciiTheme="minorHAnsi" w:hAnsiTheme="minorHAnsi" w:cstheme="minorHAnsi"/>
                <w:b/>
                <w:sz w:val="24"/>
                <w:szCs w:val="24"/>
              </w:rPr>
              <w:t xml:space="preserve"> </w:t>
            </w:r>
            <w:r w:rsidR="00520433" w:rsidRPr="004F0AF5">
              <w:rPr>
                <w:rFonts w:asciiTheme="minorHAnsi" w:hAnsiTheme="minorHAnsi" w:cstheme="minorHAnsi"/>
                <w:b/>
                <w:sz w:val="24"/>
                <w:szCs w:val="24"/>
              </w:rPr>
              <w:t>Frezarka CNC – 1 sztuka</w:t>
            </w:r>
            <w:r w:rsidR="001E1441" w:rsidRPr="004F0AF5">
              <w:rPr>
                <w:rFonts w:asciiTheme="minorHAnsi" w:hAnsiTheme="minorHAnsi" w:cstheme="minorHAnsi"/>
                <w:b/>
                <w:sz w:val="24"/>
                <w:szCs w:val="24"/>
              </w:rPr>
              <w:t xml:space="preserve"> </w:t>
            </w:r>
          </w:p>
          <w:p w14:paraId="67B4EAC3" w14:textId="30591FD4" w:rsidR="00520433" w:rsidRPr="004F0AF5" w:rsidRDefault="00520433" w:rsidP="002D2C34">
            <w:pPr>
              <w:spacing w:after="0" w:line="271" w:lineRule="auto"/>
              <w:ind w:left="0" w:firstLine="0"/>
              <w:jc w:val="center"/>
              <w:rPr>
                <w:rFonts w:asciiTheme="minorHAnsi" w:hAnsiTheme="minorHAnsi" w:cstheme="minorHAnsi"/>
                <w:b/>
                <w:sz w:val="24"/>
                <w:szCs w:val="24"/>
              </w:rPr>
            </w:pPr>
            <w:r w:rsidRPr="004F0AF5">
              <w:rPr>
                <w:rFonts w:asciiTheme="minorHAnsi" w:hAnsiTheme="minorHAnsi" w:cstheme="minorHAnsi"/>
                <w:color w:val="A6A6A6" w:themeColor="background1" w:themeShade="A6"/>
                <w:sz w:val="24"/>
                <w:szCs w:val="24"/>
              </w:rPr>
              <w:t>(Podać producenta, markę, typ, model)</w:t>
            </w:r>
          </w:p>
        </w:tc>
      </w:tr>
      <w:tr w:rsidR="00E76FED" w:rsidRPr="004F0AF5" w14:paraId="3F5C1ED3" w14:textId="3CEC3E1F" w:rsidTr="002D2C34">
        <w:tc>
          <w:tcPr>
            <w:tcW w:w="2398" w:type="pct"/>
            <w:vAlign w:val="center"/>
          </w:tcPr>
          <w:p w14:paraId="74ADF588" w14:textId="77777777" w:rsidR="00E76FED" w:rsidRPr="004F0AF5" w:rsidRDefault="00E76FED" w:rsidP="002D2C34">
            <w:pPr>
              <w:spacing w:after="0" w:line="271" w:lineRule="auto"/>
              <w:ind w:left="11" w:hanging="11"/>
              <w:rPr>
                <w:rFonts w:asciiTheme="minorHAnsi" w:hAnsiTheme="minorHAnsi" w:cstheme="minorHAnsi"/>
                <w:sz w:val="24"/>
                <w:szCs w:val="24"/>
              </w:rPr>
            </w:pPr>
            <w:r w:rsidRPr="004F0AF5">
              <w:rPr>
                <w:rFonts w:asciiTheme="minorHAnsi" w:hAnsiTheme="minorHAnsi" w:cstheme="minorHAnsi"/>
                <w:sz w:val="24"/>
                <w:szCs w:val="24"/>
              </w:rPr>
              <w:t>Ploter frezujący CNC 6090 służący do obróbki m.in. drewna, materiałów drewnopochodnych, tworzyw sztucznych, metali miękkich, 3 osie obróbki, wrzeciono chłodzone cieczą, prędkość obrotowa wrzeciona – minimum: 6000 obr./min, pole robocze: 600 mm x 900 mm, maszyna zaopatrzona w odpowiednie oprogramowanie, sterowanie maszyną za pomocą sterownika, który posiada własny procesor oraz pamięć operacyjną.</w:t>
            </w:r>
          </w:p>
          <w:p w14:paraId="40600993" w14:textId="5F029D03" w:rsidR="00E76FED" w:rsidRPr="004F0AF5" w:rsidRDefault="00E76FED" w:rsidP="002D2C34">
            <w:pPr>
              <w:spacing w:after="0" w:line="271" w:lineRule="auto"/>
              <w:ind w:left="11" w:hanging="11"/>
              <w:rPr>
                <w:rFonts w:asciiTheme="minorHAnsi" w:hAnsiTheme="minorHAnsi" w:cstheme="minorHAnsi"/>
                <w:sz w:val="24"/>
                <w:szCs w:val="24"/>
              </w:rPr>
            </w:pPr>
            <w:r w:rsidRPr="004F0AF5">
              <w:rPr>
                <w:rFonts w:asciiTheme="minorHAnsi" w:hAnsiTheme="minorHAnsi" w:cstheme="minorHAnsi"/>
                <w:sz w:val="24"/>
                <w:szCs w:val="24"/>
              </w:rPr>
              <w:t xml:space="preserve">Produkt </w:t>
            </w:r>
            <w:r w:rsidR="001E1441" w:rsidRPr="004F0AF5">
              <w:rPr>
                <w:rFonts w:asciiTheme="minorHAnsi" w:hAnsiTheme="minorHAnsi" w:cstheme="minorHAnsi"/>
                <w:sz w:val="24"/>
                <w:szCs w:val="24"/>
              </w:rPr>
              <w:t xml:space="preserve">fabrycznie </w:t>
            </w:r>
            <w:r w:rsidR="001C5372" w:rsidRPr="004F0AF5">
              <w:rPr>
                <w:rFonts w:asciiTheme="minorHAnsi" w:hAnsiTheme="minorHAnsi" w:cstheme="minorHAnsi"/>
                <w:sz w:val="24"/>
                <w:szCs w:val="24"/>
              </w:rPr>
              <w:t>nowy, nieużywany</w:t>
            </w:r>
            <w:r w:rsidR="002D2C34">
              <w:rPr>
                <w:rFonts w:asciiTheme="minorHAnsi" w:hAnsiTheme="minorHAnsi" w:cstheme="minorHAnsi"/>
                <w:sz w:val="24"/>
                <w:szCs w:val="24"/>
              </w:rPr>
              <w:t>.</w:t>
            </w:r>
          </w:p>
        </w:tc>
        <w:tc>
          <w:tcPr>
            <w:tcW w:w="2602" w:type="pct"/>
            <w:vAlign w:val="center"/>
          </w:tcPr>
          <w:p w14:paraId="4E17EFD2" w14:textId="5CA3CB28" w:rsidR="003A3DD4" w:rsidRPr="002D2C34" w:rsidRDefault="003A3DD4" w:rsidP="002D2C34">
            <w:pPr>
              <w:keepNext/>
              <w:tabs>
                <w:tab w:val="left" w:pos="993"/>
              </w:tabs>
              <w:autoSpaceDE w:val="0"/>
              <w:spacing w:after="0" w:line="266" w:lineRule="auto"/>
              <w:ind w:left="0" w:firstLine="0"/>
              <w:jc w:val="center"/>
              <w:rPr>
                <w:rFonts w:asciiTheme="minorHAnsi" w:hAnsiTheme="minorHAnsi" w:cstheme="minorHAnsi"/>
                <w:b/>
                <w:color w:val="BFBFBF" w:themeColor="background1" w:themeShade="BF"/>
                <w:sz w:val="24"/>
                <w:szCs w:val="24"/>
              </w:rPr>
            </w:pPr>
            <w:r w:rsidRPr="004F0AF5">
              <w:rPr>
                <w:rFonts w:asciiTheme="minorHAnsi" w:hAnsiTheme="minorHAnsi" w:cstheme="minorHAnsi"/>
                <w:b/>
                <w:color w:val="BFBFBF" w:themeColor="background1" w:themeShade="BF"/>
                <w:sz w:val="24"/>
                <w:szCs w:val="24"/>
              </w:rPr>
              <w:t>Należy podać dane techniczne oferowanego sprzętu w stosunku do każdej pozycji wskazanej w kolumnie 1</w:t>
            </w:r>
          </w:p>
        </w:tc>
      </w:tr>
      <w:tr w:rsidR="001E1441" w:rsidRPr="004F0AF5" w14:paraId="6CA51791" w14:textId="77777777" w:rsidTr="002D2C34">
        <w:tc>
          <w:tcPr>
            <w:tcW w:w="2398" w:type="pct"/>
            <w:vAlign w:val="center"/>
          </w:tcPr>
          <w:p w14:paraId="10566733" w14:textId="7211CFAD" w:rsidR="001E1441" w:rsidRPr="004F0AF5" w:rsidRDefault="000703CE" w:rsidP="002D2C34">
            <w:pPr>
              <w:spacing w:after="0" w:line="271" w:lineRule="auto"/>
              <w:ind w:left="0"/>
              <w:rPr>
                <w:rFonts w:asciiTheme="minorHAnsi" w:hAnsiTheme="minorHAnsi" w:cstheme="minorHAnsi"/>
                <w:sz w:val="24"/>
                <w:szCs w:val="24"/>
              </w:rPr>
            </w:pPr>
            <w:r w:rsidRPr="004F0AF5">
              <w:rPr>
                <w:rFonts w:asciiTheme="minorHAnsi" w:hAnsiTheme="minorHAnsi" w:cstheme="minorHAnsi"/>
                <w:b/>
                <w:sz w:val="24"/>
                <w:szCs w:val="24"/>
              </w:rPr>
              <w:t>2.</w:t>
            </w:r>
            <w:r w:rsidR="002D2C34">
              <w:rPr>
                <w:rFonts w:asciiTheme="minorHAnsi" w:hAnsiTheme="minorHAnsi" w:cstheme="minorHAnsi"/>
                <w:b/>
                <w:sz w:val="24"/>
                <w:szCs w:val="24"/>
              </w:rPr>
              <w:t xml:space="preserve"> </w:t>
            </w:r>
            <w:r w:rsidR="001E1441" w:rsidRPr="004F0AF5">
              <w:rPr>
                <w:rFonts w:asciiTheme="minorHAnsi" w:hAnsiTheme="minorHAnsi" w:cstheme="minorHAnsi"/>
                <w:b/>
                <w:sz w:val="24"/>
                <w:szCs w:val="24"/>
              </w:rPr>
              <w:t>Wypalarka, pirograf do drewna CNC – 1 zestaw</w:t>
            </w:r>
          </w:p>
        </w:tc>
        <w:tc>
          <w:tcPr>
            <w:tcW w:w="2602" w:type="pct"/>
          </w:tcPr>
          <w:p w14:paraId="03D19CB1" w14:textId="07CCC8D3" w:rsidR="001E1441" w:rsidRPr="004F0AF5" w:rsidRDefault="000703CE" w:rsidP="002D2C34">
            <w:pPr>
              <w:spacing w:after="0" w:line="271" w:lineRule="auto"/>
              <w:ind w:left="0"/>
              <w:rPr>
                <w:rFonts w:asciiTheme="minorHAnsi" w:hAnsiTheme="minorHAnsi" w:cstheme="minorHAnsi"/>
                <w:b/>
                <w:sz w:val="24"/>
                <w:szCs w:val="24"/>
              </w:rPr>
            </w:pPr>
            <w:r w:rsidRPr="004F0AF5">
              <w:rPr>
                <w:rFonts w:asciiTheme="minorHAnsi" w:hAnsiTheme="minorHAnsi" w:cstheme="minorHAnsi"/>
                <w:b/>
                <w:sz w:val="24"/>
                <w:szCs w:val="24"/>
              </w:rPr>
              <w:t>2.</w:t>
            </w:r>
            <w:r w:rsidR="002D2C34">
              <w:rPr>
                <w:rFonts w:asciiTheme="minorHAnsi" w:hAnsiTheme="minorHAnsi" w:cstheme="minorHAnsi"/>
                <w:b/>
                <w:sz w:val="24"/>
                <w:szCs w:val="24"/>
              </w:rPr>
              <w:t xml:space="preserve"> </w:t>
            </w:r>
            <w:r w:rsidR="001E1441" w:rsidRPr="004F0AF5">
              <w:rPr>
                <w:rFonts w:asciiTheme="minorHAnsi" w:hAnsiTheme="minorHAnsi" w:cstheme="minorHAnsi"/>
                <w:b/>
                <w:sz w:val="24"/>
                <w:szCs w:val="24"/>
              </w:rPr>
              <w:t xml:space="preserve">Wypalarka, pirograf do drewna CNC – 1 zestaw </w:t>
            </w:r>
          </w:p>
          <w:p w14:paraId="5DC1BE0E" w14:textId="5859B069" w:rsidR="001E1441" w:rsidRPr="004F0AF5" w:rsidRDefault="001E1441" w:rsidP="002D2C34">
            <w:pPr>
              <w:spacing w:after="0" w:line="271" w:lineRule="auto"/>
              <w:ind w:left="0"/>
              <w:jc w:val="center"/>
              <w:rPr>
                <w:rFonts w:asciiTheme="minorHAnsi" w:hAnsiTheme="minorHAnsi" w:cstheme="minorHAnsi"/>
                <w:b/>
                <w:sz w:val="24"/>
                <w:szCs w:val="24"/>
              </w:rPr>
            </w:pPr>
            <w:r w:rsidRPr="004F0AF5">
              <w:rPr>
                <w:rFonts w:asciiTheme="minorHAnsi" w:hAnsiTheme="minorHAnsi" w:cstheme="minorHAnsi"/>
                <w:color w:val="A6A6A6" w:themeColor="background1" w:themeShade="A6"/>
                <w:sz w:val="24"/>
                <w:szCs w:val="24"/>
              </w:rPr>
              <w:t>(Podać producenta, markę, typ, model)</w:t>
            </w:r>
          </w:p>
        </w:tc>
      </w:tr>
      <w:tr w:rsidR="00E76FED" w:rsidRPr="004F0AF5" w14:paraId="6814D502" w14:textId="07582CD9" w:rsidTr="00F87E4F">
        <w:tc>
          <w:tcPr>
            <w:tcW w:w="2398" w:type="pct"/>
            <w:vAlign w:val="center"/>
          </w:tcPr>
          <w:p w14:paraId="36716661" w14:textId="77777777" w:rsidR="00E76FED" w:rsidRPr="004F0AF5" w:rsidRDefault="00E76FED" w:rsidP="002D2C34">
            <w:pPr>
              <w:spacing w:after="0" w:line="271" w:lineRule="auto"/>
              <w:ind w:left="0"/>
              <w:rPr>
                <w:rFonts w:asciiTheme="minorHAnsi" w:hAnsiTheme="minorHAnsi" w:cstheme="minorHAnsi"/>
                <w:sz w:val="24"/>
                <w:szCs w:val="24"/>
              </w:rPr>
            </w:pPr>
            <w:r w:rsidRPr="004F0AF5">
              <w:rPr>
                <w:rFonts w:asciiTheme="minorHAnsi" w:hAnsiTheme="minorHAnsi" w:cstheme="minorHAnsi"/>
                <w:sz w:val="24"/>
                <w:szCs w:val="24"/>
              </w:rPr>
              <w:t xml:space="preserve">Zestaw składa się z minimum: plotera, wypalarki, pirografu do drewna i oprogramowania wraz z kontrolerem. </w:t>
            </w:r>
          </w:p>
          <w:p w14:paraId="377166BD" w14:textId="77777777" w:rsidR="00E76FED" w:rsidRPr="004F0AF5" w:rsidRDefault="00E76FED" w:rsidP="002D2C34">
            <w:pPr>
              <w:spacing w:after="0" w:line="271" w:lineRule="auto"/>
              <w:ind w:left="0"/>
              <w:rPr>
                <w:rFonts w:asciiTheme="minorHAnsi" w:hAnsiTheme="minorHAnsi" w:cstheme="minorHAnsi"/>
                <w:sz w:val="24"/>
                <w:szCs w:val="24"/>
              </w:rPr>
            </w:pPr>
            <w:r w:rsidRPr="004F0AF5">
              <w:rPr>
                <w:rFonts w:asciiTheme="minorHAnsi" w:hAnsiTheme="minorHAnsi" w:cstheme="minorHAnsi"/>
                <w:sz w:val="24"/>
                <w:szCs w:val="24"/>
              </w:rPr>
              <w:t xml:space="preserve">Ploter: obszar roboczy - minimum: 300 x 420 x 140 mm, wysokość obróbcza – minimum: 175 mm, prędkość - minimum 3000 mm/min, </w:t>
            </w:r>
            <w:r w:rsidRPr="004F0AF5">
              <w:rPr>
                <w:rFonts w:asciiTheme="minorHAnsi" w:hAnsiTheme="minorHAnsi" w:cstheme="minorHAnsi"/>
                <w:sz w:val="24"/>
                <w:szCs w:val="24"/>
              </w:rPr>
              <w:lastRenderedPageBreak/>
              <w:t>rozdzielczość - minimum: 0,005 mm = 0,0002”, powtarzalność - minimum: +/- 0,04 = +/- 0,0016”, silnik krokowy.</w:t>
            </w:r>
          </w:p>
          <w:p w14:paraId="147F2FCA" w14:textId="77777777" w:rsidR="00E76FED" w:rsidRPr="004F0AF5" w:rsidRDefault="00E76FED" w:rsidP="002D2C34">
            <w:pPr>
              <w:spacing w:after="0" w:line="271" w:lineRule="auto"/>
              <w:ind w:left="0"/>
              <w:rPr>
                <w:rFonts w:asciiTheme="minorHAnsi" w:hAnsiTheme="minorHAnsi" w:cstheme="minorHAnsi"/>
                <w:sz w:val="24"/>
                <w:szCs w:val="24"/>
              </w:rPr>
            </w:pPr>
            <w:r w:rsidRPr="004F0AF5">
              <w:rPr>
                <w:rFonts w:asciiTheme="minorHAnsi" w:hAnsiTheme="minorHAnsi" w:cstheme="minorHAnsi"/>
                <w:sz w:val="24"/>
                <w:szCs w:val="24"/>
              </w:rPr>
              <w:t>Pirograf: wymiary wypalarki, pirografu wraz z uchwytem - minimum: H 200 mm, B/T 45 mm, napięcie - minimum: 220 V, temperatura nagrzewania – maksymalnie: 550°C.</w:t>
            </w:r>
          </w:p>
          <w:p w14:paraId="6E5904AA" w14:textId="024E5CD4" w:rsidR="00E76FED" w:rsidRPr="004F0AF5" w:rsidRDefault="00E76FED" w:rsidP="002D2C34">
            <w:pPr>
              <w:spacing w:after="0" w:line="271" w:lineRule="auto"/>
              <w:ind w:left="0"/>
              <w:rPr>
                <w:rFonts w:asciiTheme="minorHAnsi" w:hAnsiTheme="minorHAnsi" w:cstheme="minorHAnsi"/>
                <w:sz w:val="24"/>
                <w:szCs w:val="24"/>
              </w:rPr>
            </w:pPr>
            <w:r w:rsidRPr="004F0AF5">
              <w:rPr>
                <w:rFonts w:asciiTheme="minorHAnsi" w:hAnsiTheme="minorHAnsi" w:cstheme="minorHAnsi"/>
                <w:sz w:val="24"/>
                <w:szCs w:val="24"/>
              </w:rPr>
              <w:t xml:space="preserve">Produkt </w:t>
            </w:r>
            <w:r w:rsidR="001E1441" w:rsidRPr="004F0AF5">
              <w:rPr>
                <w:rFonts w:asciiTheme="minorHAnsi" w:hAnsiTheme="minorHAnsi" w:cstheme="minorHAnsi"/>
                <w:sz w:val="24"/>
                <w:szCs w:val="24"/>
              </w:rPr>
              <w:t xml:space="preserve">fabrycznie </w:t>
            </w:r>
            <w:r w:rsidRPr="004F0AF5">
              <w:rPr>
                <w:rFonts w:asciiTheme="minorHAnsi" w:hAnsiTheme="minorHAnsi" w:cstheme="minorHAnsi"/>
                <w:sz w:val="24"/>
                <w:szCs w:val="24"/>
              </w:rPr>
              <w:t>nowy, nieużywany</w:t>
            </w:r>
            <w:r w:rsidR="002D2C34">
              <w:rPr>
                <w:rFonts w:asciiTheme="minorHAnsi" w:hAnsiTheme="minorHAnsi" w:cstheme="minorHAnsi"/>
                <w:sz w:val="24"/>
                <w:szCs w:val="24"/>
              </w:rPr>
              <w:t>.</w:t>
            </w:r>
          </w:p>
        </w:tc>
        <w:tc>
          <w:tcPr>
            <w:tcW w:w="2602" w:type="pct"/>
            <w:vAlign w:val="center"/>
          </w:tcPr>
          <w:p w14:paraId="5CBD4757" w14:textId="2F3D4599" w:rsidR="003A3DD4" w:rsidRPr="002D2C34" w:rsidRDefault="003A3DD4" w:rsidP="00F87E4F">
            <w:pPr>
              <w:keepNext/>
              <w:tabs>
                <w:tab w:val="left" w:pos="993"/>
              </w:tabs>
              <w:autoSpaceDE w:val="0"/>
              <w:spacing w:after="0"/>
              <w:ind w:left="-10" w:firstLine="0"/>
              <w:jc w:val="center"/>
              <w:rPr>
                <w:rFonts w:asciiTheme="minorHAnsi" w:hAnsiTheme="minorHAnsi" w:cstheme="minorHAnsi"/>
                <w:b/>
                <w:color w:val="BFBFBF" w:themeColor="background1" w:themeShade="BF"/>
                <w:sz w:val="24"/>
                <w:szCs w:val="24"/>
              </w:rPr>
            </w:pPr>
            <w:r w:rsidRPr="004F0AF5">
              <w:rPr>
                <w:rFonts w:asciiTheme="minorHAnsi" w:hAnsiTheme="minorHAnsi" w:cstheme="minorHAnsi"/>
                <w:b/>
                <w:color w:val="BFBFBF" w:themeColor="background1" w:themeShade="BF"/>
                <w:sz w:val="24"/>
                <w:szCs w:val="24"/>
              </w:rPr>
              <w:lastRenderedPageBreak/>
              <w:t>Należy podać dane techniczne oferowanego sprzętu w stosunku do każdej pozycji wskazanej w kolumnie 1</w:t>
            </w:r>
          </w:p>
        </w:tc>
      </w:tr>
      <w:tr w:rsidR="001E1441" w:rsidRPr="004F0AF5" w14:paraId="130D9307" w14:textId="77777777" w:rsidTr="002D2C34">
        <w:tc>
          <w:tcPr>
            <w:tcW w:w="2398" w:type="pct"/>
            <w:vAlign w:val="center"/>
          </w:tcPr>
          <w:p w14:paraId="4FE7B68C" w14:textId="304C4DE7" w:rsidR="001E1441" w:rsidRPr="004F0AF5" w:rsidRDefault="000703CE" w:rsidP="002D2C34">
            <w:pPr>
              <w:spacing w:after="0" w:line="271" w:lineRule="auto"/>
              <w:ind w:left="0"/>
              <w:rPr>
                <w:rFonts w:asciiTheme="minorHAnsi" w:hAnsiTheme="minorHAnsi" w:cstheme="minorHAnsi"/>
                <w:b/>
                <w:sz w:val="24"/>
                <w:szCs w:val="24"/>
              </w:rPr>
            </w:pPr>
            <w:r w:rsidRPr="004F0AF5">
              <w:rPr>
                <w:rFonts w:asciiTheme="minorHAnsi" w:hAnsiTheme="minorHAnsi" w:cstheme="minorHAnsi"/>
                <w:b/>
                <w:sz w:val="24"/>
                <w:szCs w:val="24"/>
              </w:rPr>
              <w:t>3.</w:t>
            </w:r>
            <w:r w:rsidR="002D2C34">
              <w:rPr>
                <w:rFonts w:asciiTheme="minorHAnsi" w:hAnsiTheme="minorHAnsi" w:cstheme="minorHAnsi"/>
                <w:b/>
                <w:sz w:val="24"/>
                <w:szCs w:val="24"/>
              </w:rPr>
              <w:t xml:space="preserve"> </w:t>
            </w:r>
            <w:r w:rsidR="001E1441" w:rsidRPr="004F0AF5">
              <w:rPr>
                <w:rFonts w:asciiTheme="minorHAnsi" w:hAnsiTheme="minorHAnsi" w:cstheme="minorHAnsi"/>
                <w:b/>
                <w:sz w:val="24"/>
                <w:szCs w:val="24"/>
              </w:rPr>
              <w:t>Odciąg wiórów – 1 sztuka</w:t>
            </w:r>
          </w:p>
        </w:tc>
        <w:tc>
          <w:tcPr>
            <w:tcW w:w="2602" w:type="pct"/>
          </w:tcPr>
          <w:p w14:paraId="591E166D" w14:textId="77777777" w:rsidR="00F87E4F" w:rsidRDefault="000703CE" w:rsidP="002D2C34">
            <w:pPr>
              <w:spacing w:after="0" w:line="271" w:lineRule="auto"/>
              <w:ind w:left="0"/>
              <w:rPr>
                <w:rFonts w:asciiTheme="minorHAnsi" w:hAnsiTheme="minorHAnsi" w:cstheme="minorHAnsi"/>
                <w:b/>
                <w:sz w:val="24"/>
                <w:szCs w:val="24"/>
              </w:rPr>
            </w:pPr>
            <w:r w:rsidRPr="004F0AF5">
              <w:rPr>
                <w:rFonts w:asciiTheme="minorHAnsi" w:hAnsiTheme="minorHAnsi" w:cstheme="minorHAnsi"/>
                <w:b/>
                <w:sz w:val="24"/>
                <w:szCs w:val="24"/>
              </w:rPr>
              <w:t>3.</w:t>
            </w:r>
            <w:r w:rsidR="00F87E4F">
              <w:rPr>
                <w:rFonts w:asciiTheme="minorHAnsi" w:hAnsiTheme="minorHAnsi" w:cstheme="minorHAnsi"/>
                <w:b/>
                <w:sz w:val="24"/>
                <w:szCs w:val="24"/>
              </w:rPr>
              <w:t xml:space="preserve"> </w:t>
            </w:r>
            <w:r w:rsidR="001E1441" w:rsidRPr="004F0AF5">
              <w:rPr>
                <w:rFonts w:asciiTheme="minorHAnsi" w:hAnsiTheme="minorHAnsi" w:cstheme="minorHAnsi"/>
                <w:b/>
                <w:sz w:val="24"/>
                <w:szCs w:val="24"/>
              </w:rPr>
              <w:t>Odciąg wiórów – 1 sztuka</w:t>
            </w:r>
          </w:p>
          <w:p w14:paraId="0752EAFD" w14:textId="01C40C72" w:rsidR="001E1441" w:rsidRPr="004F0AF5" w:rsidRDefault="00654ABD" w:rsidP="00F87E4F">
            <w:pPr>
              <w:spacing w:after="0" w:line="271" w:lineRule="auto"/>
              <w:ind w:left="0"/>
              <w:jc w:val="center"/>
              <w:rPr>
                <w:rFonts w:asciiTheme="minorHAnsi" w:hAnsiTheme="minorHAnsi" w:cstheme="minorHAnsi"/>
                <w:b/>
                <w:sz w:val="24"/>
                <w:szCs w:val="24"/>
              </w:rPr>
            </w:pPr>
            <w:r w:rsidRPr="004F0AF5">
              <w:rPr>
                <w:rFonts w:asciiTheme="minorHAnsi" w:hAnsiTheme="minorHAnsi" w:cstheme="minorHAnsi"/>
                <w:color w:val="A6A6A6" w:themeColor="background1" w:themeShade="A6"/>
                <w:sz w:val="24"/>
                <w:szCs w:val="24"/>
              </w:rPr>
              <w:t>(Podać producenta, markę, typ, model)</w:t>
            </w:r>
          </w:p>
        </w:tc>
      </w:tr>
      <w:tr w:rsidR="00E76FED" w:rsidRPr="004F0AF5" w14:paraId="36492011" w14:textId="6466AB85" w:rsidTr="00F87E4F">
        <w:tc>
          <w:tcPr>
            <w:tcW w:w="2398" w:type="pct"/>
            <w:vAlign w:val="center"/>
          </w:tcPr>
          <w:p w14:paraId="68EA032C" w14:textId="77777777" w:rsidR="00E76FED" w:rsidRPr="004F0AF5" w:rsidRDefault="00E76FED" w:rsidP="002D2C34">
            <w:pPr>
              <w:spacing w:after="0" w:line="271" w:lineRule="auto"/>
              <w:ind w:left="0"/>
              <w:rPr>
                <w:rFonts w:asciiTheme="minorHAnsi" w:hAnsiTheme="minorHAnsi" w:cstheme="minorHAnsi"/>
                <w:color w:val="202020"/>
                <w:sz w:val="24"/>
                <w:szCs w:val="24"/>
                <w:shd w:val="clear" w:color="auto" w:fill="FFFFFF"/>
              </w:rPr>
            </w:pPr>
            <w:r w:rsidRPr="004F0AF5">
              <w:rPr>
                <w:rFonts w:asciiTheme="minorHAnsi" w:hAnsiTheme="minorHAnsi" w:cstheme="minorHAnsi"/>
                <w:sz w:val="24"/>
                <w:szCs w:val="24"/>
              </w:rPr>
              <w:t>Urządzenie o następujących parametrach: wydajność odsysania – minimum: 800 m</w:t>
            </w:r>
            <w:r w:rsidRPr="004F0AF5">
              <w:rPr>
                <w:rFonts w:asciiTheme="minorHAnsi" w:hAnsiTheme="minorHAnsi" w:cstheme="minorHAnsi"/>
                <w:sz w:val="24"/>
                <w:szCs w:val="24"/>
                <w:vertAlign w:val="superscript"/>
              </w:rPr>
              <w:t>3</w:t>
            </w:r>
            <w:r w:rsidRPr="004F0AF5">
              <w:rPr>
                <w:rFonts w:asciiTheme="minorHAnsi" w:hAnsiTheme="minorHAnsi" w:cstheme="minorHAnsi"/>
                <w:sz w:val="24"/>
                <w:szCs w:val="24"/>
              </w:rPr>
              <w:t>/h, średnica przyłącza: 100 mm, moc silnika – minimum: 500 W, napięcie: 230 V.</w:t>
            </w:r>
          </w:p>
          <w:p w14:paraId="748891AA" w14:textId="134BD13D" w:rsidR="000703CE" w:rsidRPr="004F0AF5" w:rsidRDefault="00E76FED" w:rsidP="002D2C34">
            <w:pPr>
              <w:spacing w:after="0" w:line="271" w:lineRule="auto"/>
              <w:ind w:left="0" w:firstLine="0"/>
              <w:rPr>
                <w:rFonts w:asciiTheme="minorHAnsi" w:hAnsiTheme="minorHAnsi" w:cstheme="minorHAnsi"/>
                <w:sz w:val="24"/>
                <w:szCs w:val="24"/>
              </w:rPr>
            </w:pPr>
            <w:r w:rsidRPr="004F0AF5">
              <w:rPr>
                <w:rFonts w:asciiTheme="minorHAnsi" w:hAnsiTheme="minorHAnsi" w:cstheme="minorHAnsi"/>
                <w:sz w:val="24"/>
                <w:szCs w:val="24"/>
              </w:rPr>
              <w:t xml:space="preserve">Produkt </w:t>
            </w:r>
            <w:r w:rsidR="001E1441" w:rsidRPr="004F0AF5">
              <w:rPr>
                <w:rFonts w:asciiTheme="minorHAnsi" w:hAnsiTheme="minorHAnsi" w:cstheme="minorHAnsi"/>
                <w:sz w:val="24"/>
                <w:szCs w:val="24"/>
              </w:rPr>
              <w:t xml:space="preserve">fabrycznie </w:t>
            </w:r>
            <w:r w:rsidRPr="004F0AF5">
              <w:rPr>
                <w:rFonts w:asciiTheme="minorHAnsi" w:hAnsiTheme="minorHAnsi" w:cstheme="minorHAnsi"/>
                <w:sz w:val="24"/>
                <w:szCs w:val="24"/>
              </w:rPr>
              <w:t>nowy, nieużywany</w:t>
            </w:r>
            <w:r w:rsidR="002D2C34">
              <w:rPr>
                <w:rFonts w:asciiTheme="minorHAnsi" w:hAnsiTheme="minorHAnsi" w:cstheme="minorHAnsi"/>
                <w:sz w:val="24"/>
                <w:szCs w:val="24"/>
              </w:rPr>
              <w:t>.</w:t>
            </w:r>
          </w:p>
        </w:tc>
        <w:tc>
          <w:tcPr>
            <w:tcW w:w="2602" w:type="pct"/>
            <w:vAlign w:val="center"/>
          </w:tcPr>
          <w:p w14:paraId="51CF0221" w14:textId="63BB9B2F" w:rsidR="004B7DB1" w:rsidRPr="00F87E4F" w:rsidRDefault="004B7DB1" w:rsidP="00F87E4F">
            <w:pPr>
              <w:keepNext/>
              <w:tabs>
                <w:tab w:val="left" w:pos="993"/>
              </w:tabs>
              <w:autoSpaceDE w:val="0"/>
              <w:spacing w:after="0" w:line="266" w:lineRule="auto"/>
              <w:ind w:left="0" w:firstLine="0"/>
              <w:jc w:val="center"/>
              <w:rPr>
                <w:rFonts w:asciiTheme="minorHAnsi" w:hAnsiTheme="minorHAnsi" w:cstheme="minorHAnsi"/>
                <w:b/>
                <w:color w:val="BFBFBF" w:themeColor="background1" w:themeShade="BF"/>
                <w:sz w:val="24"/>
                <w:szCs w:val="24"/>
              </w:rPr>
            </w:pPr>
            <w:r w:rsidRPr="004F0AF5">
              <w:rPr>
                <w:rFonts w:asciiTheme="minorHAnsi" w:hAnsiTheme="minorHAnsi" w:cstheme="minorHAnsi"/>
                <w:b/>
                <w:color w:val="BFBFBF" w:themeColor="background1" w:themeShade="BF"/>
                <w:sz w:val="24"/>
                <w:szCs w:val="24"/>
              </w:rPr>
              <w:t>Należy podać dane techniczne oferowanego sprzętu w stosunku do każdej pozycji wskazanej w kolumnie 1</w:t>
            </w:r>
          </w:p>
        </w:tc>
      </w:tr>
      <w:tr w:rsidR="000703CE" w:rsidRPr="004F0AF5" w14:paraId="7418F68E" w14:textId="77777777" w:rsidTr="002D2C34">
        <w:tc>
          <w:tcPr>
            <w:tcW w:w="2398" w:type="pct"/>
            <w:vAlign w:val="center"/>
          </w:tcPr>
          <w:p w14:paraId="56A5383B" w14:textId="2768B050" w:rsidR="000703CE" w:rsidRPr="004F0AF5" w:rsidRDefault="000703CE" w:rsidP="002D2C34">
            <w:pPr>
              <w:spacing w:after="0" w:line="271" w:lineRule="auto"/>
              <w:ind w:left="0"/>
              <w:rPr>
                <w:rFonts w:asciiTheme="minorHAnsi" w:hAnsiTheme="minorHAnsi" w:cstheme="minorHAnsi"/>
                <w:b/>
                <w:bCs/>
                <w:sz w:val="24"/>
                <w:szCs w:val="24"/>
              </w:rPr>
            </w:pPr>
            <w:r w:rsidRPr="004F0AF5">
              <w:rPr>
                <w:rFonts w:asciiTheme="minorHAnsi" w:hAnsiTheme="minorHAnsi" w:cstheme="minorHAnsi"/>
                <w:b/>
                <w:bCs/>
                <w:sz w:val="24"/>
                <w:szCs w:val="24"/>
              </w:rPr>
              <w:t>4. Tokarka 3-osiowa do drewna CNC – 1 sztuka</w:t>
            </w:r>
          </w:p>
        </w:tc>
        <w:tc>
          <w:tcPr>
            <w:tcW w:w="2602" w:type="pct"/>
          </w:tcPr>
          <w:p w14:paraId="4FB561D2" w14:textId="77777777" w:rsidR="00F87E4F" w:rsidRDefault="000703CE" w:rsidP="002D2C34">
            <w:pPr>
              <w:spacing w:after="0" w:line="271" w:lineRule="auto"/>
              <w:ind w:left="0"/>
              <w:rPr>
                <w:rFonts w:asciiTheme="minorHAnsi" w:hAnsiTheme="minorHAnsi" w:cstheme="minorHAnsi"/>
                <w:b/>
                <w:bCs/>
                <w:sz w:val="24"/>
                <w:szCs w:val="24"/>
              </w:rPr>
            </w:pPr>
            <w:r w:rsidRPr="004F0AF5">
              <w:rPr>
                <w:rFonts w:asciiTheme="minorHAnsi" w:hAnsiTheme="minorHAnsi" w:cstheme="minorHAnsi"/>
                <w:b/>
                <w:bCs/>
                <w:sz w:val="24"/>
                <w:szCs w:val="24"/>
              </w:rPr>
              <w:t>4. Tokarka 3-osiowa do drewna CNC – 1 sztuka</w:t>
            </w:r>
          </w:p>
          <w:p w14:paraId="1B6B07DA" w14:textId="5F25FF06" w:rsidR="000703CE" w:rsidRPr="004F0AF5" w:rsidRDefault="000703CE" w:rsidP="00F87E4F">
            <w:pPr>
              <w:spacing w:after="0" w:line="271" w:lineRule="auto"/>
              <w:ind w:left="0"/>
              <w:jc w:val="center"/>
              <w:rPr>
                <w:rFonts w:asciiTheme="minorHAnsi" w:hAnsiTheme="minorHAnsi" w:cstheme="minorHAnsi"/>
                <w:b/>
                <w:bCs/>
                <w:sz w:val="24"/>
                <w:szCs w:val="24"/>
              </w:rPr>
            </w:pPr>
            <w:r w:rsidRPr="004F0AF5">
              <w:rPr>
                <w:rFonts w:asciiTheme="minorHAnsi" w:hAnsiTheme="minorHAnsi" w:cstheme="minorHAnsi"/>
                <w:color w:val="A6A6A6" w:themeColor="background1" w:themeShade="A6"/>
                <w:sz w:val="24"/>
                <w:szCs w:val="24"/>
              </w:rPr>
              <w:t>(Podać producenta, markę, typ, model)</w:t>
            </w:r>
          </w:p>
        </w:tc>
      </w:tr>
      <w:tr w:rsidR="00E76FED" w:rsidRPr="004F0AF5" w14:paraId="4AC67AB9" w14:textId="0D918CA6" w:rsidTr="00F87E4F">
        <w:tc>
          <w:tcPr>
            <w:tcW w:w="2398" w:type="pct"/>
            <w:vAlign w:val="center"/>
          </w:tcPr>
          <w:p w14:paraId="354693F4" w14:textId="77777777" w:rsidR="00E76FED" w:rsidRPr="00F80AEF" w:rsidRDefault="00E76FED" w:rsidP="002D2C34">
            <w:pPr>
              <w:spacing w:after="0" w:line="271" w:lineRule="auto"/>
              <w:ind w:left="0"/>
              <w:rPr>
                <w:rFonts w:asciiTheme="minorHAnsi" w:hAnsiTheme="minorHAnsi" w:cstheme="minorHAnsi"/>
                <w:sz w:val="24"/>
                <w:szCs w:val="24"/>
              </w:rPr>
            </w:pPr>
            <w:r w:rsidRPr="00F80AEF">
              <w:rPr>
                <w:rFonts w:asciiTheme="minorHAnsi" w:hAnsiTheme="minorHAnsi" w:cstheme="minorHAnsi"/>
                <w:sz w:val="24"/>
                <w:szCs w:val="24"/>
              </w:rPr>
              <w:t>Urządzenie do laserowego grawerowania i cięcia o następujących parametrach: minimum 3 osie obróbki, moc silnika – minimum: 1,5 kW, obroty wrzeciona minimum: 3000 obr/min.</w:t>
            </w:r>
          </w:p>
          <w:p w14:paraId="6BF901C9" w14:textId="5EA6C8AF" w:rsidR="00E76FED" w:rsidRPr="004F0AF5" w:rsidRDefault="00E76FED" w:rsidP="002D2C34">
            <w:pPr>
              <w:spacing w:after="0" w:line="271" w:lineRule="auto"/>
              <w:ind w:left="0"/>
              <w:rPr>
                <w:rFonts w:asciiTheme="minorHAnsi" w:hAnsiTheme="minorHAnsi" w:cstheme="minorHAnsi"/>
                <w:b/>
                <w:sz w:val="24"/>
                <w:szCs w:val="24"/>
              </w:rPr>
            </w:pPr>
            <w:r w:rsidRPr="00F80AEF">
              <w:rPr>
                <w:rFonts w:asciiTheme="minorHAnsi" w:hAnsiTheme="minorHAnsi" w:cstheme="minorHAnsi"/>
                <w:sz w:val="24"/>
                <w:szCs w:val="24"/>
              </w:rPr>
              <w:t xml:space="preserve">Produkt </w:t>
            </w:r>
            <w:r w:rsidR="000703CE" w:rsidRPr="00F80AEF">
              <w:rPr>
                <w:rFonts w:asciiTheme="minorHAnsi" w:hAnsiTheme="minorHAnsi" w:cstheme="minorHAnsi"/>
                <w:sz w:val="24"/>
                <w:szCs w:val="24"/>
              </w:rPr>
              <w:t xml:space="preserve">fabrycznie </w:t>
            </w:r>
            <w:r w:rsidRPr="00F80AEF">
              <w:rPr>
                <w:rFonts w:asciiTheme="minorHAnsi" w:hAnsiTheme="minorHAnsi" w:cstheme="minorHAnsi"/>
                <w:sz w:val="24"/>
                <w:szCs w:val="24"/>
              </w:rPr>
              <w:t>nowy, nieużywany</w:t>
            </w:r>
            <w:r w:rsidR="002D2C34" w:rsidRPr="00F80AEF">
              <w:rPr>
                <w:rFonts w:asciiTheme="minorHAnsi" w:hAnsiTheme="minorHAnsi" w:cstheme="minorHAnsi"/>
                <w:sz w:val="24"/>
                <w:szCs w:val="24"/>
              </w:rPr>
              <w:t>.</w:t>
            </w:r>
          </w:p>
        </w:tc>
        <w:tc>
          <w:tcPr>
            <w:tcW w:w="2602" w:type="pct"/>
            <w:vAlign w:val="center"/>
          </w:tcPr>
          <w:p w14:paraId="23CD7BEC" w14:textId="64FF28B5" w:rsidR="004B7DB1" w:rsidRPr="00F87E4F" w:rsidRDefault="004B7DB1" w:rsidP="00F87E4F">
            <w:pPr>
              <w:keepNext/>
              <w:tabs>
                <w:tab w:val="left" w:pos="993"/>
              </w:tabs>
              <w:autoSpaceDE w:val="0"/>
              <w:spacing w:after="0"/>
              <w:ind w:left="-10" w:firstLine="0"/>
              <w:jc w:val="center"/>
              <w:rPr>
                <w:rFonts w:asciiTheme="minorHAnsi" w:hAnsiTheme="minorHAnsi" w:cstheme="minorHAnsi"/>
                <w:b/>
                <w:color w:val="BFBFBF" w:themeColor="background1" w:themeShade="BF"/>
                <w:sz w:val="24"/>
                <w:szCs w:val="24"/>
              </w:rPr>
            </w:pPr>
            <w:r w:rsidRPr="004F0AF5">
              <w:rPr>
                <w:rFonts w:asciiTheme="minorHAnsi" w:hAnsiTheme="minorHAnsi" w:cstheme="minorHAnsi"/>
                <w:b/>
                <w:color w:val="BFBFBF" w:themeColor="background1" w:themeShade="BF"/>
                <w:sz w:val="24"/>
                <w:szCs w:val="24"/>
              </w:rPr>
              <w:t>Należy podać dane techniczne oferowanego sprzętu w stosunku do każdej pozycji wskazanej w kolumnie 1</w:t>
            </w:r>
          </w:p>
        </w:tc>
      </w:tr>
      <w:tr w:rsidR="000703CE" w:rsidRPr="004F0AF5" w14:paraId="0EECDBF0" w14:textId="77777777" w:rsidTr="002D2C34">
        <w:tc>
          <w:tcPr>
            <w:tcW w:w="2398" w:type="pct"/>
            <w:vAlign w:val="center"/>
          </w:tcPr>
          <w:p w14:paraId="3B0FA3BB" w14:textId="7E6746DE" w:rsidR="000703CE" w:rsidRPr="004F0AF5" w:rsidRDefault="000703CE" w:rsidP="002D2C34">
            <w:pPr>
              <w:spacing w:after="0" w:line="271" w:lineRule="auto"/>
              <w:ind w:left="0"/>
              <w:rPr>
                <w:rFonts w:asciiTheme="minorHAnsi" w:hAnsiTheme="minorHAnsi" w:cstheme="minorHAnsi"/>
                <w:b/>
                <w:bCs/>
                <w:sz w:val="24"/>
                <w:szCs w:val="24"/>
              </w:rPr>
            </w:pPr>
            <w:r w:rsidRPr="004F0AF5">
              <w:rPr>
                <w:rFonts w:asciiTheme="minorHAnsi" w:hAnsiTheme="minorHAnsi" w:cstheme="minorHAnsi"/>
                <w:b/>
                <w:bCs/>
                <w:sz w:val="24"/>
                <w:szCs w:val="24"/>
              </w:rPr>
              <w:t>5. Ploter laserowy CO2 – 1 sztuka</w:t>
            </w:r>
          </w:p>
        </w:tc>
        <w:tc>
          <w:tcPr>
            <w:tcW w:w="2602" w:type="pct"/>
          </w:tcPr>
          <w:p w14:paraId="57488805" w14:textId="77777777" w:rsidR="00F87E4F" w:rsidRDefault="000703CE" w:rsidP="002D2C34">
            <w:pPr>
              <w:spacing w:after="0" w:line="271" w:lineRule="auto"/>
              <w:ind w:left="0" w:firstLine="0"/>
              <w:rPr>
                <w:rFonts w:asciiTheme="minorHAnsi" w:hAnsiTheme="minorHAnsi" w:cstheme="minorHAnsi"/>
                <w:b/>
                <w:bCs/>
                <w:sz w:val="24"/>
                <w:szCs w:val="24"/>
              </w:rPr>
            </w:pPr>
            <w:r w:rsidRPr="004F0AF5">
              <w:rPr>
                <w:rFonts w:asciiTheme="minorHAnsi" w:hAnsiTheme="minorHAnsi" w:cstheme="minorHAnsi"/>
                <w:b/>
                <w:bCs/>
                <w:sz w:val="24"/>
                <w:szCs w:val="24"/>
              </w:rPr>
              <w:t>5. Ploter laserowy CO2 – 1 sztuka</w:t>
            </w:r>
          </w:p>
          <w:p w14:paraId="6209040A" w14:textId="1F5692C0" w:rsidR="000703CE" w:rsidRPr="004F0AF5" w:rsidRDefault="000703CE" w:rsidP="00F87E4F">
            <w:pPr>
              <w:spacing w:after="0" w:line="271" w:lineRule="auto"/>
              <w:ind w:left="0" w:firstLine="0"/>
              <w:jc w:val="center"/>
              <w:rPr>
                <w:rFonts w:asciiTheme="minorHAnsi" w:hAnsiTheme="minorHAnsi" w:cstheme="minorHAnsi"/>
                <w:b/>
                <w:bCs/>
                <w:sz w:val="24"/>
                <w:szCs w:val="24"/>
              </w:rPr>
            </w:pPr>
            <w:r w:rsidRPr="004F0AF5">
              <w:rPr>
                <w:rFonts w:asciiTheme="minorHAnsi" w:hAnsiTheme="minorHAnsi" w:cstheme="minorHAnsi"/>
                <w:color w:val="A6A6A6" w:themeColor="background1" w:themeShade="A6"/>
                <w:sz w:val="24"/>
                <w:szCs w:val="24"/>
              </w:rPr>
              <w:t>(Podać producenta, markę, typ, model)</w:t>
            </w:r>
          </w:p>
        </w:tc>
      </w:tr>
      <w:tr w:rsidR="00E76FED" w:rsidRPr="004F0AF5" w14:paraId="20B86F04" w14:textId="1D17C861" w:rsidTr="00F87E4F">
        <w:tc>
          <w:tcPr>
            <w:tcW w:w="2398" w:type="pct"/>
            <w:vAlign w:val="center"/>
          </w:tcPr>
          <w:p w14:paraId="1865568D" w14:textId="13900161" w:rsidR="00E76FED" w:rsidRPr="00F80AEF" w:rsidRDefault="00E76FED" w:rsidP="002D2C34">
            <w:pPr>
              <w:spacing w:after="0" w:line="271" w:lineRule="auto"/>
              <w:ind w:left="0"/>
              <w:rPr>
                <w:rFonts w:asciiTheme="minorHAnsi" w:hAnsiTheme="minorHAnsi" w:cstheme="minorHAnsi"/>
                <w:sz w:val="24"/>
                <w:szCs w:val="24"/>
              </w:rPr>
            </w:pPr>
            <w:r w:rsidRPr="00F80AEF">
              <w:rPr>
                <w:rFonts w:asciiTheme="minorHAnsi" w:hAnsiTheme="minorHAnsi" w:cstheme="minorHAnsi"/>
                <w:sz w:val="24"/>
                <w:szCs w:val="24"/>
              </w:rPr>
              <w:t>Urządzenie o następujących parametrach: pole robocze/obszar pracy - maksymalnie: 1400 mm x 900 mm, silnik krokowy, dokładność pozycjonowania: 0,01 mm, moc lasera – minimum: 130W, komunikacja: USB, typ lasera CO2.W zestawie minimum: czerwony punkt, stół „plaster miodu”, odciąg spalin, chłodnica cieczy.</w:t>
            </w:r>
          </w:p>
          <w:p w14:paraId="02B6250F" w14:textId="70DB163F" w:rsidR="00E76FED" w:rsidRPr="00EF5C62" w:rsidRDefault="00E76FED" w:rsidP="002D2C34">
            <w:pPr>
              <w:spacing w:after="0" w:line="271" w:lineRule="auto"/>
              <w:ind w:left="0" w:firstLine="0"/>
              <w:rPr>
                <w:rFonts w:asciiTheme="minorHAnsi" w:hAnsiTheme="minorHAnsi" w:cstheme="minorHAnsi"/>
                <w:bCs/>
                <w:sz w:val="24"/>
                <w:szCs w:val="24"/>
                <w:highlight w:val="yellow"/>
              </w:rPr>
            </w:pPr>
            <w:r w:rsidRPr="00F80AEF">
              <w:rPr>
                <w:rFonts w:asciiTheme="minorHAnsi" w:hAnsiTheme="minorHAnsi" w:cstheme="minorHAnsi"/>
                <w:sz w:val="24"/>
                <w:szCs w:val="24"/>
              </w:rPr>
              <w:t xml:space="preserve">Produkt </w:t>
            </w:r>
            <w:r w:rsidR="00ED578C" w:rsidRPr="00F80AEF">
              <w:rPr>
                <w:rFonts w:asciiTheme="minorHAnsi" w:hAnsiTheme="minorHAnsi" w:cstheme="minorHAnsi"/>
                <w:sz w:val="24"/>
                <w:szCs w:val="24"/>
              </w:rPr>
              <w:t>fabrycznie</w:t>
            </w:r>
            <w:r w:rsidRPr="00F80AEF">
              <w:rPr>
                <w:rFonts w:asciiTheme="minorHAnsi" w:hAnsiTheme="minorHAnsi" w:cstheme="minorHAnsi"/>
                <w:sz w:val="24"/>
                <w:szCs w:val="24"/>
              </w:rPr>
              <w:t xml:space="preserve"> nowy, nieużywany</w:t>
            </w:r>
            <w:r w:rsidR="002D2C34" w:rsidRPr="00F80AEF">
              <w:rPr>
                <w:rFonts w:asciiTheme="minorHAnsi" w:hAnsiTheme="minorHAnsi" w:cstheme="minorHAnsi"/>
                <w:sz w:val="24"/>
                <w:szCs w:val="24"/>
              </w:rPr>
              <w:t>.</w:t>
            </w:r>
          </w:p>
        </w:tc>
        <w:tc>
          <w:tcPr>
            <w:tcW w:w="2602" w:type="pct"/>
            <w:vAlign w:val="center"/>
          </w:tcPr>
          <w:p w14:paraId="346EFB32" w14:textId="0285E06B" w:rsidR="004B7DB1" w:rsidRPr="00F87E4F" w:rsidRDefault="004B7DB1" w:rsidP="00F87E4F">
            <w:pPr>
              <w:keepNext/>
              <w:tabs>
                <w:tab w:val="left" w:pos="993"/>
              </w:tabs>
              <w:autoSpaceDE w:val="0"/>
              <w:spacing w:after="0" w:line="266" w:lineRule="auto"/>
              <w:ind w:left="11" w:hanging="11"/>
              <w:jc w:val="center"/>
              <w:rPr>
                <w:rFonts w:asciiTheme="minorHAnsi" w:hAnsiTheme="minorHAnsi" w:cstheme="minorHAnsi"/>
                <w:b/>
                <w:color w:val="BFBFBF" w:themeColor="background1" w:themeShade="BF"/>
                <w:sz w:val="24"/>
                <w:szCs w:val="24"/>
              </w:rPr>
            </w:pPr>
            <w:r w:rsidRPr="004F0AF5">
              <w:rPr>
                <w:rFonts w:asciiTheme="minorHAnsi" w:hAnsiTheme="minorHAnsi" w:cstheme="minorHAnsi"/>
                <w:b/>
                <w:color w:val="BFBFBF" w:themeColor="background1" w:themeShade="BF"/>
                <w:sz w:val="24"/>
                <w:szCs w:val="24"/>
              </w:rPr>
              <w:t>Należy podać dane techniczne oferowanego sprzętu w stosunku do każdej pozycji wskazanej w kolumnie 1</w:t>
            </w:r>
          </w:p>
        </w:tc>
      </w:tr>
    </w:tbl>
    <w:p w14:paraId="1B036340" w14:textId="5FF3130F" w:rsidR="00283834" w:rsidRDefault="00283834" w:rsidP="00A20860">
      <w:pPr>
        <w:suppressAutoHyphens/>
        <w:spacing w:after="200" w:line="276" w:lineRule="auto"/>
        <w:ind w:left="0" w:firstLine="0"/>
        <w:rPr>
          <w:rFonts w:asciiTheme="minorHAnsi" w:eastAsia="Arial Unicode MS" w:hAnsiTheme="minorHAnsi" w:cstheme="minorHAnsi"/>
          <w:color w:val="auto"/>
          <w:sz w:val="24"/>
          <w:szCs w:val="24"/>
        </w:rPr>
        <w:sectPr w:rsidR="00283834" w:rsidSect="00283834">
          <w:footnotePr>
            <w:numRestart w:val="eachPage"/>
          </w:footnotePr>
          <w:pgSz w:w="16838" w:h="11906" w:orient="landscape"/>
          <w:pgMar w:top="1077" w:right="1440" w:bottom="851" w:left="1440" w:header="567" w:footer="573" w:gutter="0"/>
          <w:cols w:space="708"/>
          <w:titlePg/>
        </w:sectPr>
      </w:pPr>
    </w:p>
    <w:p w14:paraId="1F7C940D" w14:textId="0C852207" w:rsidR="00E4122C" w:rsidRPr="00E4122C" w:rsidRDefault="00E4122C" w:rsidP="00665192">
      <w:pPr>
        <w:spacing w:after="0" w:line="276" w:lineRule="auto"/>
        <w:ind w:left="0" w:firstLine="0"/>
        <w:jc w:val="right"/>
        <w:rPr>
          <w:rFonts w:asciiTheme="minorHAnsi" w:hAnsiTheme="minorHAnsi" w:cstheme="minorHAnsi"/>
          <w:color w:val="auto"/>
          <w:kern w:val="1"/>
          <w:lang w:eastAsia="ar-SA"/>
        </w:rPr>
      </w:pPr>
      <w:r w:rsidRPr="00E4122C">
        <w:rPr>
          <w:rFonts w:asciiTheme="minorHAnsi" w:hAnsiTheme="minorHAnsi" w:cstheme="minorHAnsi"/>
          <w:color w:val="auto"/>
          <w:kern w:val="1"/>
          <w:lang w:eastAsia="ar-SA"/>
        </w:rPr>
        <w:lastRenderedPageBreak/>
        <w:t xml:space="preserve">Załącznik Nr </w:t>
      </w:r>
      <w:r w:rsidR="00EE661D">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 xml:space="preserve">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59992762" w:rsidR="00CE6432" w:rsidRPr="000A0EF4"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0A0EF4">
        <w:rPr>
          <w:rFonts w:asciiTheme="minorHAnsi" w:hAnsiTheme="minorHAnsi" w:cstheme="minorHAnsi"/>
          <w:color w:val="auto"/>
          <w:kern w:val="1"/>
          <w:sz w:val="24"/>
          <w:szCs w:val="24"/>
          <w:lang w:eastAsia="ar-SA"/>
        </w:rPr>
        <w:t>…………………..</w:t>
      </w:r>
      <w:r w:rsidR="00CE6432" w:rsidRPr="000A0EF4">
        <w:rPr>
          <w:rFonts w:asciiTheme="minorHAnsi" w:hAnsiTheme="minorHAnsi" w:cstheme="minorHAnsi"/>
          <w:color w:val="auto"/>
          <w:kern w:val="1"/>
          <w:sz w:val="24"/>
          <w:szCs w:val="24"/>
          <w:lang w:eastAsia="ar-SA"/>
        </w:rPr>
        <w:t>................................................................................................</w:t>
      </w:r>
      <w:r w:rsidR="00875E2B" w:rsidRPr="000A0EF4">
        <w:rPr>
          <w:rFonts w:asciiTheme="minorHAnsi" w:hAnsiTheme="minorHAnsi" w:cstheme="minorHAnsi"/>
          <w:color w:val="auto"/>
          <w:kern w:val="1"/>
          <w:sz w:val="24"/>
          <w:szCs w:val="24"/>
          <w:lang w:eastAsia="ar-SA"/>
        </w:rPr>
        <w:t>...........................</w:t>
      </w:r>
      <w:r w:rsidR="001D7ABE" w:rsidRPr="000A0EF4">
        <w:rPr>
          <w:rFonts w:asciiTheme="minorHAnsi" w:hAnsiTheme="minorHAnsi" w:cstheme="minorHAnsi"/>
          <w:color w:val="auto"/>
          <w:kern w:val="1"/>
          <w:sz w:val="24"/>
          <w:szCs w:val="24"/>
          <w:lang w:eastAsia="ar-SA"/>
        </w:rPr>
        <w:t>....................</w:t>
      </w:r>
    </w:p>
    <w:p w14:paraId="185A0E9F" w14:textId="5F0991E4" w:rsidR="00CE6432" w:rsidRPr="000A0EF4" w:rsidRDefault="00CE6432" w:rsidP="000A0EF4">
      <w:pPr>
        <w:tabs>
          <w:tab w:val="left" w:pos="6660"/>
        </w:tabs>
        <w:suppressAutoHyphens/>
        <w:autoSpaceDE w:val="0"/>
        <w:spacing w:after="0" w:line="276" w:lineRule="auto"/>
        <w:ind w:left="0" w:firstLine="0"/>
        <w:rPr>
          <w:rFonts w:asciiTheme="minorHAnsi" w:hAnsiTheme="minorHAnsi" w:cstheme="minorHAnsi"/>
          <w:color w:val="auto"/>
          <w:kern w:val="1"/>
          <w:sz w:val="24"/>
          <w:szCs w:val="24"/>
          <w:lang w:eastAsia="ar-SA"/>
        </w:rPr>
      </w:pPr>
      <w:r w:rsidRPr="000A0EF4">
        <w:rPr>
          <w:rFonts w:asciiTheme="minorHAnsi" w:hAnsiTheme="minorHAnsi" w:cstheme="minorHAnsi"/>
          <w:color w:val="auto"/>
          <w:kern w:val="1"/>
          <w:sz w:val="24"/>
          <w:szCs w:val="24"/>
          <w:lang w:eastAsia="ar-SA"/>
        </w:rPr>
        <w:t>……………………</w:t>
      </w:r>
      <w:r w:rsidR="000A0EF4">
        <w:rPr>
          <w:rFonts w:asciiTheme="minorHAnsi" w:hAnsiTheme="minorHAnsi" w:cstheme="minorHAnsi"/>
          <w:color w:val="auto"/>
          <w:kern w:val="1"/>
          <w:sz w:val="24"/>
          <w:szCs w:val="24"/>
          <w:lang w:eastAsia="ar-SA"/>
        </w:rPr>
        <w:t>…</w:t>
      </w:r>
      <w:r w:rsidRPr="000A0EF4">
        <w:rPr>
          <w:rFonts w:asciiTheme="minorHAnsi" w:hAnsiTheme="minorHAnsi" w:cstheme="minorHAnsi"/>
          <w:color w:val="auto"/>
          <w:kern w:val="1"/>
          <w:sz w:val="24"/>
          <w:szCs w:val="24"/>
          <w:lang w:eastAsia="ar-SA"/>
        </w:rPr>
        <w:t>………………………………………………………………………</w:t>
      </w:r>
      <w:r w:rsidR="00875E2B" w:rsidRPr="000A0EF4">
        <w:rPr>
          <w:rFonts w:asciiTheme="minorHAnsi" w:hAnsiTheme="minorHAnsi" w:cstheme="minorHAnsi"/>
          <w:color w:val="auto"/>
          <w:kern w:val="1"/>
          <w:sz w:val="24"/>
          <w:szCs w:val="24"/>
          <w:lang w:eastAsia="ar-SA"/>
        </w:rPr>
        <w:t>……………………</w:t>
      </w:r>
      <w:r w:rsidR="001D7ABE" w:rsidRPr="000A0EF4">
        <w:rPr>
          <w:rFonts w:asciiTheme="minorHAnsi" w:hAnsiTheme="minorHAnsi" w:cstheme="minorHAnsi"/>
          <w:color w:val="auto"/>
          <w:kern w:val="1"/>
          <w:sz w:val="24"/>
          <w:szCs w:val="24"/>
          <w:lang w:eastAsia="ar-SA"/>
        </w:rPr>
        <w:t>…………………………………………</w:t>
      </w:r>
    </w:p>
    <w:p w14:paraId="51EFAE9F" w14:textId="31AC2677" w:rsidR="00CE6432" w:rsidRPr="000A0EF4"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0A0EF4">
        <w:rPr>
          <w:rFonts w:asciiTheme="minorHAnsi" w:hAnsiTheme="minorHAnsi" w:cstheme="minorHAnsi"/>
          <w:color w:val="auto"/>
          <w:kern w:val="1"/>
          <w:sz w:val="24"/>
          <w:szCs w:val="24"/>
          <w:lang w:eastAsia="ar-SA"/>
        </w:rPr>
        <w:t>…………………………………………</w:t>
      </w:r>
      <w:r w:rsidR="000A0EF4" w:rsidRPr="000A0EF4">
        <w:rPr>
          <w:rFonts w:asciiTheme="minorHAnsi" w:hAnsiTheme="minorHAnsi" w:cstheme="minorHAnsi"/>
          <w:color w:val="auto"/>
          <w:kern w:val="1"/>
          <w:sz w:val="24"/>
          <w:szCs w:val="24"/>
          <w:lang w:eastAsia="ar-SA"/>
        </w:rPr>
        <w:t>…</w:t>
      </w:r>
      <w:r w:rsidR="000A0EF4">
        <w:rPr>
          <w:rFonts w:asciiTheme="minorHAnsi" w:hAnsiTheme="minorHAnsi" w:cstheme="minorHAnsi"/>
          <w:color w:val="auto"/>
          <w:kern w:val="1"/>
          <w:sz w:val="24"/>
          <w:szCs w:val="24"/>
          <w:lang w:eastAsia="ar-SA"/>
        </w:rPr>
        <w:t>.</w:t>
      </w:r>
      <w:r w:rsidRPr="000A0EF4">
        <w:rPr>
          <w:rFonts w:asciiTheme="minorHAnsi" w:hAnsiTheme="minorHAnsi" w:cstheme="minorHAnsi"/>
          <w:color w:val="auto"/>
          <w:kern w:val="1"/>
          <w:sz w:val="24"/>
          <w:szCs w:val="24"/>
          <w:lang w:eastAsia="ar-SA"/>
        </w:rPr>
        <w:t>…………………………………………………</w:t>
      </w:r>
      <w:r w:rsidR="00875E2B" w:rsidRPr="000A0EF4">
        <w:rPr>
          <w:rFonts w:asciiTheme="minorHAnsi" w:hAnsiTheme="minorHAnsi" w:cstheme="minorHAnsi"/>
          <w:color w:val="auto"/>
          <w:kern w:val="1"/>
          <w:sz w:val="24"/>
          <w:szCs w:val="24"/>
          <w:lang w:eastAsia="ar-SA"/>
        </w:rPr>
        <w:t>…………………</w:t>
      </w:r>
      <w:r w:rsidR="001D7ABE" w:rsidRPr="000A0EF4">
        <w:rPr>
          <w:rFonts w:asciiTheme="minorHAnsi" w:hAnsiTheme="minorHAnsi" w:cstheme="minorHAnsi"/>
          <w:color w:val="auto"/>
          <w:kern w:val="1"/>
          <w:sz w:val="24"/>
          <w:szCs w:val="24"/>
          <w:lang w:eastAsia="ar-SA"/>
        </w:rPr>
        <w:t>…………………………………………..</w:t>
      </w:r>
    </w:p>
    <w:p w14:paraId="730AE0D3" w14:textId="2A746288"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EB6F8A">
        <w:rPr>
          <w:rFonts w:asciiTheme="minorHAnsi" w:hAnsiTheme="minorHAnsi" w:cstheme="minorHAnsi"/>
          <w:color w:val="auto"/>
          <w:kern w:val="1"/>
          <w:sz w:val="24"/>
          <w:szCs w:val="24"/>
          <w:lang w:eastAsia="ar-SA"/>
        </w:rPr>
        <w:t>………………</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03600168" w14:textId="621EC5A7"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6B45FBBD"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6D1D45F9" w14:textId="7CD1C503"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7125EAA" w14:textId="47A825A3"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00265C1E">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36C66751" w14:textId="49B034C4" w:rsidR="00CE6432" w:rsidRPr="00EB6F8A" w:rsidRDefault="00CE6432" w:rsidP="000A0EF4">
      <w:pPr>
        <w:tabs>
          <w:tab w:val="left" w:pos="6660"/>
        </w:tabs>
        <w:suppressAutoHyphens/>
        <w:autoSpaceDE w:val="0"/>
        <w:spacing w:after="0" w:line="276" w:lineRule="auto"/>
        <w:ind w:left="0" w:firstLine="0"/>
        <w:rPr>
          <w:rFonts w:asciiTheme="minorHAnsi" w:hAnsiTheme="minorHAnsi" w:cstheme="minorHAnsi"/>
          <w:bCs/>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001D7ABE" w:rsidRPr="00EB6F8A">
        <w:rPr>
          <w:rFonts w:asciiTheme="minorHAnsi" w:hAnsiTheme="minorHAnsi" w:cstheme="minorHAnsi"/>
          <w:color w:val="auto"/>
          <w:kern w:val="1"/>
          <w:sz w:val="24"/>
          <w:szCs w:val="24"/>
          <w:lang w:eastAsia="ar-SA"/>
        </w:rPr>
        <w:t>.</w:t>
      </w:r>
    </w:p>
    <w:p w14:paraId="7B6CE29B" w14:textId="77777777" w:rsidR="000A0EF4" w:rsidRDefault="000A0EF4" w:rsidP="000A0EF4">
      <w:pPr>
        <w:spacing w:after="0" w:line="271" w:lineRule="auto"/>
        <w:ind w:left="0" w:firstLine="0"/>
        <w:rPr>
          <w:rFonts w:asciiTheme="minorHAnsi" w:hAnsiTheme="minorHAnsi" w:cstheme="minorHAnsi"/>
          <w:bCs/>
          <w:color w:val="auto"/>
          <w:kern w:val="1"/>
          <w:sz w:val="24"/>
          <w:szCs w:val="24"/>
          <w:lang w:val="x-none" w:eastAsia="ar-SA"/>
        </w:rPr>
      </w:pPr>
    </w:p>
    <w:p w14:paraId="6B661102" w14:textId="1B3E4527" w:rsidR="007C342E" w:rsidRPr="00984E8C" w:rsidRDefault="00CE6432" w:rsidP="000A0EF4">
      <w:pPr>
        <w:spacing w:after="0" w:line="271" w:lineRule="auto"/>
        <w:ind w:left="0" w:firstLine="0"/>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BC5F94" w:rsidRPr="00BC5F94">
        <w:t xml:space="preserve"> </w:t>
      </w:r>
      <w:r w:rsidR="007C342E" w:rsidRPr="00984E8C">
        <w:rPr>
          <w:rFonts w:asciiTheme="minorHAnsi" w:hAnsiTheme="minorHAnsi" w:cstheme="minorHAnsi"/>
          <w:b/>
          <w:bCs/>
          <w:sz w:val="24"/>
          <w:szCs w:val="24"/>
        </w:rPr>
        <w:t>Zakup i dostawę w</w:t>
      </w:r>
      <w:r w:rsidR="007C342E" w:rsidRPr="00984E8C">
        <w:rPr>
          <w:rFonts w:asciiTheme="minorHAnsi" w:hAnsiTheme="minorHAnsi" w:cstheme="minorHAnsi"/>
          <w:b/>
          <w:sz w:val="24"/>
          <w:szCs w:val="24"/>
        </w:rPr>
        <w:t>yposażenia pracowni stolarsko-meblarskiej w Młodzieżowym Ośrodku Wychowawczym w Koźminie Wlkp. w ramach projektu pn. „Inteligentne Specjalizacje w Powiecie Krotoszyńskim – adaptacja pomieszczeń i wyposażenie pracowni w szkołach prowadzących kształcenie zawodowe”</w:t>
      </w:r>
      <w:r w:rsidR="007C342E">
        <w:rPr>
          <w:rFonts w:asciiTheme="minorHAnsi" w:hAnsiTheme="minorHAnsi" w:cstheme="minorHAnsi"/>
          <w:b/>
          <w:sz w:val="24"/>
          <w:szCs w:val="24"/>
        </w:rPr>
        <w:t>.</w:t>
      </w:r>
    </w:p>
    <w:p w14:paraId="747653CE" w14:textId="43E42C69" w:rsidR="00CE6432" w:rsidRDefault="00CE6432" w:rsidP="000A0EF4">
      <w:pPr>
        <w:tabs>
          <w:tab w:val="left" w:pos="8460"/>
        </w:tabs>
        <w:spacing w:after="0" w:line="276" w:lineRule="auto"/>
        <w:ind w:left="0" w:firstLine="0"/>
        <w:rPr>
          <w:rFonts w:asciiTheme="minorHAnsi" w:hAnsiTheme="minorHAnsi" w:cstheme="minorHAnsi"/>
          <w:iCs/>
          <w:color w:val="auto"/>
          <w:kern w:val="1"/>
          <w:sz w:val="24"/>
          <w:szCs w:val="24"/>
          <w:lang w:val="x-none" w:eastAsia="ar-SA"/>
        </w:rPr>
      </w:pP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23888134" w14:textId="77777777" w:rsidR="000A0EF4" w:rsidRDefault="000A0EF4" w:rsidP="000A0EF4">
      <w:pPr>
        <w:tabs>
          <w:tab w:val="left" w:pos="8460"/>
        </w:tabs>
        <w:spacing w:after="0" w:line="276" w:lineRule="auto"/>
        <w:ind w:left="0" w:firstLine="0"/>
        <w:rPr>
          <w:rFonts w:asciiTheme="minorHAnsi" w:hAnsiTheme="minorHAnsi" w:cstheme="minorHAnsi"/>
          <w:iCs/>
          <w:color w:val="auto"/>
          <w:kern w:val="1"/>
          <w:sz w:val="24"/>
          <w:szCs w:val="24"/>
          <w:lang w:val="x-none" w:eastAsia="ar-SA"/>
        </w:rPr>
      </w:pPr>
    </w:p>
    <w:p w14:paraId="0217CC7C" w14:textId="5871E25E" w:rsidR="00BC5F94" w:rsidRPr="00C52731" w:rsidRDefault="00BC5F94" w:rsidP="005F782A">
      <w:pPr>
        <w:pStyle w:val="Akapitzlist"/>
        <w:widowControl w:val="0"/>
        <w:numPr>
          <w:ilvl w:val="1"/>
          <w:numId w:val="57"/>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C52731">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dwie kolumny. kolumna pierwsz - przedmiot zamówienia. Kolumna drugac o nazwie wartośc brutto przedmiotu zamówienia w złotych. W kolumnie pierwszej znajduje się pięć  wierszy kolejno: Frezarka CNC – 1 szt.&#10;Wypalarka, pirograf do drewna CNC – 1 zestaw&#10;Odciąg wiórów – 1 szt.&#10;Tokarka 3-osiowa do drewna CNC – 1 szt.&#10;Ploter laserowy CO2 – 1 szt.&#10;Kolumnę druga nalezy uzupełnić o wartości wyszczególnionych w kolumnie pierwszej"/>
      </w:tblPr>
      <w:tblGrid>
        <w:gridCol w:w="4077"/>
        <w:gridCol w:w="4077"/>
      </w:tblGrid>
      <w:tr w:rsidR="00A20860" w:rsidRPr="00CE6432" w14:paraId="55EE334D" w14:textId="77777777" w:rsidTr="000A0EF4">
        <w:trPr>
          <w:trHeight w:val="648"/>
        </w:trPr>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CBCF0" w14:textId="2B43D4E5" w:rsidR="00A20860" w:rsidRPr="00037006" w:rsidRDefault="00A20860" w:rsidP="000A0EF4">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037006">
              <w:rPr>
                <w:rFonts w:asciiTheme="minorHAnsi" w:hAnsiTheme="minorHAnsi" w:cstheme="minorHAnsi"/>
                <w:b/>
                <w:bCs/>
                <w:color w:val="auto"/>
                <w:kern w:val="1"/>
                <w:sz w:val="24"/>
                <w:szCs w:val="24"/>
                <w:lang w:eastAsia="ar-SA"/>
              </w:rPr>
              <w:t>Przedmiot zamówienia</w:t>
            </w:r>
          </w:p>
        </w:tc>
        <w:tc>
          <w:tcPr>
            <w:tcW w:w="40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10EBF" w14:textId="61F57600" w:rsidR="00A20860" w:rsidRPr="00037006" w:rsidRDefault="00A20860" w:rsidP="000A0EF4">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037006">
              <w:rPr>
                <w:rFonts w:asciiTheme="minorHAnsi" w:hAnsiTheme="minorHAnsi" w:cstheme="minorHAnsi"/>
                <w:b/>
                <w:bCs/>
                <w:color w:val="auto"/>
                <w:kern w:val="1"/>
                <w:sz w:val="24"/>
                <w:szCs w:val="24"/>
                <w:lang w:eastAsia="ar-SA"/>
              </w:rPr>
              <w:t>Wartość brutto</w:t>
            </w:r>
          </w:p>
          <w:p w14:paraId="439F6B8F" w14:textId="566B4B53" w:rsidR="00A20860" w:rsidRPr="00037006" w:rsidRDefault="00A20860" w:rsidP="000A0EF4">
            <w:pPr>
              <w:tabs>
                <w:tab w:val="left" w:pos="709"/>
              </w:tabs>
              <w:spacing w:after="0" w:line="360" w:lineRule="auto"/>
              <w:ind w:left="0" w:firstLine="0"/>
              <w:jc w:val="center"/>
              <w:rPr>
                <w:rFonts w:asciiTheme="minorHAnsi" w:hAnsiTheme="minorHAnsi" w:cstheme="minorHAnsi"/>
                <w:color w:val="auto"/>
                <w:kern w:val="1"/>
                <w:sz w:val="24"/>
                <w:szCs w:val="24"/>
                <w:lang w:val="en-US" w:eastAsia="ar-SA"/>
              </w:rPr>
            </w:pPr>
            <w:r w:rsidRPr="00037006">
              <w:rPr>
                <w:rFonts w:asciiTheme="minorHAnsi" w:hAnsiTheme="minorHAnsi" w:cstheme="minorHAnsi"/>
                <w:b/>
                <w:bCs/>
                <w:color w:val="auto"/>
                <w:kern w:val="1"/>
                <w:sz w:val="24"/>
                <w:szCs w:val="24"/>
                <w:lang w:eastAsia="ar-SA"/>
              </w:rPr>
              <w:t>przedmiotu</w:t>
            </w:r>
            <w:r w:rsidRPr="00037006">
              <w:rPr>
                <w:rFonts w:asciiTheme="minorHAnsi" w:hAnsiTheme="minorHAnsi" w:cstheme="minorHAnsi"/>
                <w:b/>
                <w:bCs/>
                <w:color w:val="auto"/>
                <w:kern w:val="1"/>
                <w:sz w:val="24"/>
                <w:szCs w:val="24"/>
                <w:lang w:val="en-US" w:eastAsia="ar-SA"/>
              </w:rPr>
              <w:t xml:space="preserve"> </w:t>
            </w:r>
            <w:r w:rsidRPr="00037006">
              <w:rPr>
                <w:rFonts w:asciiTheme="minorHAnsi" w:hAnsiTheme="minorHAnsi" w:cstheme="minorHAnsi"/>
                <w:b/>
                <w:bCs/>
                <w:color w:val="auto"/>
                <w:kern w:val="1"/>
                <w:sz w:val="24"/>
                <w:szCs w:val="24"/>
                <w:lang w:eastAsia="ar-SA"/>
              </w:rPr>
              <w:t>zamówienia w zł</w:t>
            </w:r>
          </w:p>
        </w:tc>
      </w:tr>
      <w:tr w:rsidR="00CC4A8B" w:rsidRPr="00CE6432" w14:paraId="5A4AA52E" w14:textId="77777777" w:rsidTr="00ED43E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04D7C040" w14:textId="30173BE4" w:rsidR="00CC4A8B" w:rsidRPr="0061074B" w:rsidRDefault="00CC4A8B" w:rsidP="00037006">
            <w:pPr>
              <w:tabs>
                <w:tab w:val="left" w:pos="709"/>
              </w:tabs>
              <w:snapToGrid w:val="0"/>
              <w:spacing w:after="0" w:line="276" w:lineRule="auto"/>
              <w:ind w:left="0" w:firstLine="0"/>
              <w:rPr>
                <w:rFonts w:asciiTheme="minorHAnsi" w:hAnsiTheme="minorHAnsi" w:cstheme="minorHAnsi"/>
                <w:bCs/>
                <w:i/>
                <w:color w:val="auto"/>
                <w:kern w:val="1"/>
                <w:sz w:val="24"/>
                <w:szCs w:val="24"/>
                <w:lang w:val="en-US" w:eastAsia="ar-SA"/>
              </w:rPr>
            </w:pPr>
            <w:r w:rsidRPr="00EA69B8">
              <w:rPr>
                <w:rFonts w:asciiTheme="minorHAnsi" w:hAnsiTheme="minorHAnsi" w:cstheme="minorHAnsi"/>
                <w:b/>
                <w:sz w:val="24"/>
                <w:szCs w:val="24"/>
              </w:rPr>
              <w:t>Frezarka CNC</w:t>
            </w:r>
            <w:r w:rsidRPr="0061074B">
              <w:rPr>
                <w:rFonts w:asciiTheme="minorHAnsi" w:hAnsiTheme="minorHAnsi" w:cstheme="minorHAnsi"/>
                <w:bCs/>
                <w:sz w:val="24"/>
                <w:szCs w:val="24"/>
              </w:rPr>
              <w:t xml:space="preserve"> – 1 szt.</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752CFF4A" w14:textId="77777777" w:rsidR="00CC4A8B" w:rsidRPr="00037006" w:rsidRDefault="00CC4A8B"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r w:rsidR="00CC4A8B" w:rsidRPr="00CE6432" w14:paraId="0074A491" w14:textId="77777777" w:rsidTr="00ED43E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16757B55" w14:textId="77777777" w:rsidR="00CC4A8B" w:rsidRPr="00EA69B8" w:rsidRDefault="00CC4A8B" w:rsidP="00037006">
            <w:pPr>
              <w:tabs>
                <w:tab w:val="left" w:pos="709"/>
              </w:tabs>
              <w:snapToGrid w:val="0"/>
              <w:spacing w:after="0" w:line="276" w:lineRule="auto"/>
              <w:ind w:left="0" w:firstLine="0"/>
              <w:rPr>
                <w:rFonts w:asciiTheme="minorHAnsi" w:hAnsiTheme="minorHAnsi" w:cstheme="minorHAnsi"/>
                <w:b/>
                <w:sz w:val="24"/>
                <w:szCs w:val="24"/>
              </w:rPr>
            </w:pPr>
            <w:r w:rsidRPr="00EA69B8">
              <w:rPr>
                <w:rFonts w:asciiTheme="minorHAnsi" w:hAnsiTheme="minorHAnsi" w:cstheme="minorHAnsi"/>
                <w:b/>
                <w:sz w:val="24"/>
                <w:szCs w:val="24"/>
              </w:rPr>
              <w:t>Wypalarka, pirograf do drewna CNC</w:t>
            </w:r>
          </w:p>
          <w:p w14:paraId="36FDADFB" w14:textId="34092234" w:rsidR="00CC4A8B" w:rsidRPr="0061074B" w:rsidRDefault="00CC4A8B" w:rsidP="00037006">
            <w:pPr>
              <w:tabs>
                <w:tab w:val="left" w:pos="709"/>
              </w:tabs>
              <w:snapToGrid w:val="0"/>
              <w:spacing w:after="0" w:line="276" w:lineRule="auto"/>
              <w:ind w:left="0" w:firstLine="0"/>
              <w:rPr>
                <w:rFonts w:asciiTheme="minorHAnsi" w:hAnsiTheme="minorHAnsi" w:cstheme="minorHAnsi"/>
                <w:bCs/>
                <w:sz w:val="24"/>
                <w:szCs w:val="24"/>
              </w:rPr>
            </w:pPr>
            <w:r w:rsidRPr="0061074B">
              <w:rPr>
                <w:rFonts w:asciiTheme="minorHAnsi" w:hAnsiTheme="minorHAnsi" w:cstheme="minorHAnsi"/>
                <w:bCs/>
                <w:sz w:val="24"/>
                <w:szCs w:val="24"/>
              </w:rPr>
              <w:t xml:space="preserve"> – 1 zestaw</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3D083F64" w14:textId="77777777" w:rsidR="00CC4A8B" w:rsidRPr="00037006" w:rsidRDefault="00CC4A8B"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r w:rsidR="00CC4A8B" w:rsidRPr="00CE6432" w14:paraId="210104B2" w14:textId="77777777" w:rsidTr="00ED43E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2095552F" w14:textId="732A53BB" w:rsidR="00CC4A8B" w:rsidRPr="0061074B" w:rsidRDefault="00CC4A8B" w:rsidP="00037006">
            <w:pPr>
              <w:tabs>
                <w:tab w:val="left" w:pos="709"/>
              </w:tabs>
              <w:snapToGrid w:val="0"/>
              <w:spacing w:after="0" w:line="276" w:lineRule="auto"/>
              <w:ind w:left="0" w:firstLine="0"/>
              <w:rPr>
                <w:rFonts w:asciiTheme="minorHAnsi" w:hAnsiTheme="minorHAnsi" w:cstheme="minorHAnsi"/>
                <w:bCs/>
                <w:sz w:val="24"/>
                <w:szCs w:val="24"/>
              </w:rPr>
            </w:pPr>
            <w:r w:rsidRPr="00EA69B8">
              <w:rPr>
                <w:rFonts w:asciiTheme="minorHAnsi" w:hAnsiTheme="minorHAnsi" w:cstheme="minorHAnsi"/>
                <w:b/>
                <w:sz w:val="24"/>
                <w:szCs w:val="24"/>
              </w:rPr>
              <w:t>Odciąg wiórów</w:t>
            </w:r>
            <w:r w:rsidRPr="0061074B">
              <w:rPr>
                <w:rFonts w:asciiTheme="minorHAnsi" w:hAnsiTheme="minorHAnsi" w:cstheme="minorHAnsi"/>
                <w:bCs/>
                <w:sz w:val="24"/>
                <w:szCs w:val="24"/>
              </w:rPr>
              <w:t xml:space="preserve"> – 1 szt.</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1BF1A985" w14:textId="77777777" w:rsidR="00CC4A8B" w:rsidRPr="00037006" w:rsidRDefault="00CC4A8B"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r w:rsidR="00CC4A8B" w:rsidRPr="00CE6432" w14:paraId="04B09144" w14:textId="77777777" w:rsidTr="00ED43E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142ED816" w14:textId="77777777" w:rsidR="00CC4A8B" w:rsidRPr="00EA69B8" w:rsidRDefault="00CC4A8B" w:rsidP="00037006">
            <w:pPr>
              <w:tabs>
                <w:tab w:val="left" w:pos="709"/>
              </w:tabs>
              <w:snapToGrid w:val="0"/>
              <w:spacing w:after="0" w:line="276" w:lineRule="auto"/>
              <w:ind w:left="0" w:firstLine="0"/>
              <w:rPr>
                <w:rFonts w:asciiTheme="minorHAnsi" w:hAnsiTheme="minorHAnsi" w:cstheme="minorHAnsi"/>
                <w:b/>
                <w:sz w:val="24"/>
                <w:szCs w:val="24"/>
              </w:rPr>
            </w:pPr>
            <w:r w:rsidRPr="00EA69B8">
              <w:rPr>
                <w:rFonts w:asciiTheme="minorHAnsi" w:hAnsiTheme="minorHAnsi" w:cstheme="minorHAnsi"/>
                <w:b/>
                <w:sz w:val="24"/>
                <w:szCs w:val="24"/>
              </w:rPr>
              <w:t>Tokarka 3-osiowa do drewna CNC</w:t>
            </w:r>
          </w:p>
          <w:p w14:paraId="19418400" w14:textId="66E27E6F" w:rsidR="00CC4A8B" w:rsidRPr="0061074B" w:rsidRDefault="00CC4A8B" w:rsidP="00CC4A8B">
            <w:pPr>
              <w:tabs>
                <w:tab w:val="left" w:pos="709"/>
              </w:tabs>
              <w:snapToGrid w:val="0"/>
              <w:spacing w:after="0" w:line="276" w:lineRule="auto"/>
              <w:ind w:left="0" w:firstLine="0"/>
              <w:rPr>
                <w:rFonts w:asciiTheme="minorHAnsi" w:hAnsiTheme="minorHAnsi" w:cstheme="minorHAnsi"/>
                <w:bCs/>
                <w:color w:val="auto"/>
                <w:kern w:val="1"/>
                <w:sz w:val="24"/>
                <w:szCs w:val="24"/>
                <w:lang w:val="en-US" w:eastAsia="ar-SA"/>
              </w:rPr>
            </w:pPr>
            <w:r w:rsidRPr="0061074B">
              <w:rPr>
                <w:rFonts w:asciiTheme="minorHAnsi" w:hAnsiTheme="minorHAnsi" w:cstheme="minorHAnsi"/>
                <w:bCs/>
                <w:sz w:val="24"/>
                <w:szCs w:val="24"/>
              </w:rPr>
              <w:t xml:space="preserve"> – 1 szt.</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14:paraId="0171C574" w14:textId="77777777" w:rsidR="00CC4A8B" w:rsidRPr="00037006" w:rsidRDefault="00CC4A8B"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r w:rsidR="00CC4A8B" w:rsidRPr="00CE6432" w14:paraId="04DB410D" w14:textId="77777777" w:rsidTr="00ED43E9">
        <w:trPr>
          <w:trHeight w:val="733"/>
        </w:trPr>
        <w:tc>
          <w:tcPr>
            <w:tcW w:w="4077" w:type="dxa"/>
            <w:tcBorders>
              <w:top w:val="single" w:sz="4" w:space="0" w:color="000000"/>
              <w:left w:val="single" w:sz="4" w:space="0" w:color="000000"/>
              <w:bottom w:val="single" w:sz="4" w:space="0" w:color="000000"/>
              <w:right w:val="single" w:sz="4" w:space="0" w:color="000000"/>
            </w:tcBorders>
            <w:vAlign w:val="center"/>
          </w:tcPr>
          <w:p w14:paraId="01C9B10F" w14:textId="5A68480F" w:rsidR="00CC4A8B" w:rsidRPr="0061074B" w:rsidRDefault="00CC4A8B" w:rsidP="00037006">
            <w:pPr>
              <w:tabs>
                <w:tab w:val="left" w:pos="709"/>
              </w:tabs>
              <w:snapToGrid w:val="0"/>
              <w:spacing w:after="0" w:line="276" w:lineRule="auto"/>
              <w:ind w:left="0" w:firstLine="0"/>
              <w:rPr>
                <w:rFonts w:asciiTheme="minorHAnsi" w:hAnsiTheme="minorHAnsi" w:cstheme="minorHAnsi"/>
                <w:bCs/>
                <w:color w:val="auto"/>
                <w:kern w:val="1"/>
                <w:sz w:val="24"/>
                <w:szCs w:val="24"/>
                <w:lang w:val="en-US" w:eastAsia="ar-SA"/>
              </w:rPr>
            </w:pPr>
            <w:r w:rsidRPr="00EA69B8">
              <w:rPr>
                <w:rFonts w:asciiTheme="minorHAnsi" w:hAnsiTheme="minorHAnsi" w:cstheme="minorHAnsi"/>
                <w:b/>
                <w:sz w:val="24"/>
                <w:szCs w:val="24"/>
              </w:rPr>
              <w:t>Ploter laserowy CO2</w:t>
            </w:r>
            <w:r w:rsidRPr="0061074B">
              <w:rPr>
                <w:rFonts w:asciiTheme="minorHAnsi" w:hAnsiTheme="minorHAnsi" w:cstheme="minorHAnsi"/>
                <w:bCs/>
                <w:sz w:val="24"/>
                <w:szCs w:val="24"/>
              </w:rPr>
              <w:t xml:space="preserve"> – 1 szt.</w:t>
            </w:r>
          </w:p>
        </w:tc>
        <w:tc>
          <w:tcPr>
            <w:tcW w:w="4077" w:type="dxa"/>
            <w:tcBorders>
              <w:top w:val="single" w:sz="4" w:space="0" w:color="000000"/>
              <w:left w:val="single" w:sz="4" w:space="0" w:color="000000"/>
              <w:bottom w:val="single" w:sz="18" w:space="0" w:color="auto"/>
              <w:right w:val="single" w:sz="4" w:space="0" w:color="000000"/>
            </w:tcBorders>
            <w:shd w:val="clear" w:color="auto" w:fill="auto"/>
          </w:tcPr>
          <w:p w14:paraId="319A3B21" w14:textId="77777777" w:rsidR="00CC4A8B" w:rsidRPr="00037006" w:rsidRDefault="00CC4A8B" w:rsidP="00A20860">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r w:rsidR="00CC4A8B" w:rsidRPr="00CE6432" w14:paraId="17A712DD" w14:textId="77777777" w:rsidTr="000A0EF4">
        <w:trPr>
          <w:trHeight w:val="733"/>
        </w:trPr>
        <w:tc>
          <w:tcPr>
            <w:tcW w:w="4077" w:type="dxa"/>
            <w:tcBorders>
              <w:top w:val="single" w:sz="4" w:space="0" w:color="000000"/>
              <w:left w:val="single" w:sz="4" w:space="0" w:color="000000"/>
              <w:bottom w:val="single" w:sz="4" w:space="0" w:color="000000"/>
              <w:right w:val="single" w:sz="18" w:space="0" w:color="auto"/>
            </w:tcBorders>
            <w:vAlign w:val="center"/>
          </w:tcPr>
          <w:p w14:paraId="7155FF00" w14:textId="7F7705CB" w:rsidR="00CC4A8B" w:rsidRPr="00037006" w:rsidRDefault="00CC4A8B" w:rsidP="000A0EF4">
            <w:pPr>
              <w:tabs>
                <w:tab w:val="left" w:pos="709"/>
              </w:tabs>
              <w:snapToGrid w:val="0"/>
              <w:spacing w:after="0" w:line="360" w:lineRule="auto"/>
              <w:ind w:left="0" w:firstLine="0"/>
              <w:jc w:val="center"/>
              <w:rPr>
                <w:rFonts w:asciiTheme="minorHAnsi" w:hAnsiTheme="minorHAnsi" w:cstheme="minorHAnsi"/>
                <w:b/>
                <w:bCs/>
                <w:color w:val="auto"/>
                <w:kern w:val="1"/>
                <w:sz w:val="24"/>
                <w:szCs w:val="24"/>
                <w:lang w:val="en-US" w:eastAsia="ar-SA"/>
              </w:rPr>
            </w:pPr>
            <w:r w:rsidRPr="00037006">
              <w:rPr>
                <w:rFonts w:asciiTheme="minorHAnsi" w:hAnsiTheme="minorHAnsi" w:cstheme="minorHAnsi"/>
                <w:b/>
                <w:bCs/>
                <w:color w:val="auto"/>
                <w:kern w:val="1"/>
                <w:sz w:val="24"/>
                <w:szCs w:val="24"/>
                <w:lang w:val="en-US" w:eastAsia="ar-SA"/>
              </w:rPr>
              <w:t>Wartość brutto ogółem</w:t>
            </w:r>
          </w:p>
        </w:tc>
        <w:tc>
          <w:tcPr>
            <w:tcW w:w="4077" w:type="dxa"/>
            <w:tcBorders>
              <w:top w:val="single" w:sz="18" w:space="0" w:color="auto"/>
              <w:left w:val="single" w:sz="18" w:space="0" w:color="auto"/>
              <w:bottom w:val="single" w:sz="18" w:space="0" w:color="auto"/>
              <w:right w:val="single" w:sz="18" w:space="0" w:color="auto"/>
            </w:tcBorders>
            <w:shd w:val="clear" w:color="auto" w:fill="auto"/>
          </w:tcPr>
          <w:p w14:paraId="0B24A3A8" w14:textId="77777777" w:rsidR="00CC4A8B" w:rsidRPr="00037006" w:rsidRDefault="00CC4A8B"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val="en-US" w:eastAsia="ar-SA"/>
              </w:rPr>
            </w:pPr>
          </w:p>
        </w:tc>
      </w:tr>
    </w:tbl>
    <w:p w14:paraId="74BF4E42" w14:textId="3DEEA75D" w:rsidR="00CC4A8B" w:rsidRPr="002E0CFD" w:rsidRDefault="00CC4A8B" w:rsidP="002E0CFD">
      <w:pPr>
        <w:overflowPunct w:val="0"/>
        <w:autoSpaceDE w:val="0"/>
        <w:spacing w:after="0" w:line="276" w:lineRule="auto"/>
        <w:ind w:left="0" w:firstLine="0"/>
        <w:jc w:val="right"/>
        <w:textAlignment w:val="baseline"/>
        <w:rPr>
          <w:rFonts w:asciiTheme="minorHAnsi" w:hAnsiTheme="minorHAnsi" w:cstheme="minorHAnsi"/>
          <w:color w:val="auto"/>
          <w:kern w:val="1"/>
          <w:lang w:val="x-none" w:eastAsia="ar-SA"/>
        </w:rPr>
      </w:pPr>
      <w:r w:rsidRPr="002E0CFD">
        <w:rPr>
          <w:rFonts w:asciiTheme="minorHAnsi" w:hAnsiTheme="minorHAnsi" w:cstheme="minorHAnsi"/>
          <w:color w:val="auto"/>
          <w:kern w:val="1"/>
          <w:lang w:eastAsia="ar-SA"/>
        </w:rPr>
        <w:lastRenderedPageBreak/>
        <w:t>Załącznik Nr 2 do SWZ (str.2)</w:t>
      </w:r>
    </w:p>
    <w:p w14:paraId="04C68BFE" w14:textId="4FF53EDA" w:rsidR="00CC4A8B" w:rsidRDefault="00CC4A8B" w:rsidP="00CC4A8B">
      <w:pPr>
        <w:pStyle w:val="Akapitzlist"/>
        <w:tabs>
          <w:tab w:val="left" w:pos="7215"/>
        </w:tabs>
        <w:spacing w:after="0" w:line="240" w:lineRule="auto"/>
        <w:ind w:left="928" w:firstLine="0"/>
        <w:rPr>
          <w:rFonts w:asciiTheme="minorHAnsi" w:hAnsiTheme="minorHAnsi" w:cstheme="minorHAnsi"/>
          <w:b/>
          <w:sz w:val="24"/>
          <w:szCs w:val="24"/>
        </w:rPr>
      </w:pPr>
    </w:p>
    <w:p w14:paraId="629FA564" w14:textId="1A822701" w:rsidR="00BB1297" w:rsidRPr="002E0CFD" w:rsidRDefault="00037006" w:rsidP="005F782A">
      <w:pPr>
        <w:pStyle w:val="Akapitzlist"/>
        <w:numPr>
          <w:ilvl w:val="0"/>
          <w:numId w:val="57"/>
        </w:numPr>
        <w:spacing w:after="0" w:line="240" w:lineRule="auto"/>
        <w:ind w:left="924" w:hanging="357"/>
        <w:rPr>
          <w:rFonts w:asciiTheme="minorHAnsi" w:hAnsiTheme="minorHAnsi" w:cstheme="minorHAnsi"/>
          <w:b/>
          <w:sz w:val="24"/>
          <w:szCs w:val="24"/>
        </w:rPr>
      </w:pPr>
      <w:r w:rsidRPr="00037006">
        <w:rPr>
          <w:rFonts w:asciiTheme="minorHAnsi" w:hAnsiTheme="minorHAnsi" w:cstheme="minorHAnsi"/>
          <w:b/>
          <w:sz w:val="24"/>
          <w:szCs w:val="24"/>
        </w:rPr>
        <w:t>Wydłużenie okresu gwarancji</w:t>
      </w:r>
    </w:p>
    <w:p w14:paraId="2198CAB1" w14:textId="32BB60C8" w:rsidR="00BB1297" w:rsidRPr="00433F9B" w:rsidRDefault="00BB1297" w:rsidP="005F782A">
      <w:pPr>
        <w:pStyle w:val="Akapitzlist"/>
        <w:numPr>
          <w:ilvl w:val="0"/>
          <w:numId w:val="89"/>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433F9B">
        <w:rPr>
          <w:rFonts w:asciiTheme="minorHAnsi" w:hAnsiTheme="minorHAnsi" w:cstheme="minorHAnsi"/>
          <w:color w:val="auto"/>
          <w:kern w:val="1"/>
          <w:sz w:val="24"/>
          <w:szCs w:val="24"/>
          <w:lang w:eastAsia="ar-SA"/>
        </w:rPr>
        <w:t xml:space="preserve">o </w:t>
      </w:r>
      <w:r w:rsidR="00525A83" w:rsidRPr="00433F9B">
        <w:rPr>
          <w:rFonts w:asciiTheme="minorHAnsi" w:hAnsiTheme="minorHAnsi" w:cstheme="minorHAnsi"/>
          <w:color w:val="auto"/>
          <w:kern w:val="1"/>
          <w:sz w:val="24"/>
          <w:szCs w:val="24"/>
          <w:lang w:eastAsia="ar-SA"/>
        </w:rPr>
        <w:t>6</w:t>
      </w:r>
      <w:r w:rsidRPr="00433F9B">
        <w:rPr>
          <w:rFonts w:asciiTheme="minorHAnsi" w:hAnsiTheme="minorHAnsi" w:cstheme="minorHAnsi"/>
          <w:color w:val="auto"/>
          <w:kern w:val="1"/>
          <w:sz w:val="24"/>
          <w:szCs w:val="24"/>
          <w:lang w:val="x-none" w:eastAsia="ar-SA"/>
        </w:rPr>
        <w:t xml:space="preserve"> miesięcy *</w:t>
      </w:r>
    </w:p>
    <w:p w14:paraId="7DA4A836" w14:textId="7EA425D4" w:rsidR="00BB1297" w:rsidRPr="00433F9B" w:rsidRDefault="00BB1297" w:rsidP="005F782A">
      <w:pPr>
        <w:pStyle w:val="Akapitzlist"/>
        <w:numPr>
          <w:ilvl w:val="0"/>
          <w:numId w:val="89"/>
        </w:numPr>
        <w:overflowPunct w:val="0"/>
        <w:autoSpaceDE w:val="0"/>
        <w:spacing w:after="0" w:line="276" w:lineRule="auto"/>
        <w:ind w:left="1208" w:hanging="357"/>
        <w:jc w:val="left"/>
        <w:textAlignment w:val="baseline"/>
        <w:rPr>
          <w:rFonts w:asciiTheme="minorHAnsi" w:hAnsiTheme="minorHAnsi" w:cstheme="minorHAnsi"/>
          <w:color w:val="auto"/>
          <w:kern w:val="1"/>
          <w:sz w:val="24"/>
          <w:szCs w:val="24"/>
          <w:lang w:val="x-none" w:eastAsia="ar-SA"/>
        </w:rPr>
      </w:pPr>
      <w:r w:rsidRPr="00433F9B">
        <w:rPr>
          <w:rFonts w:asciiTheme="minorHAnsi" w:hAnsiTheme="minorHAnsi" w:cstheme="minorHAnsi"/>
          <w:color w:val="auto"/>
          <w:kern w:val="1"/>
          <w:sz w:val="24"/>
          <w:szCs w:val="24"/>
          <w:lang w:eastAsia="ar-SA"/>
        </w:rPr>
        <w:t xml:space="preserve">o </w:t>
      </w:r>
      <w:r w:rsidR="00525A83" w:rsidRPr="00433F9B">
        <w:rPr>
          <w:rFonts w:asciiTheme="minorHAnsi" w:hAnsiTheme="minorHAnsi" w:cstheme="minorHAnsi"/>
          <w:color w:val="auto"/>
          <w:kern w:val="1"/>
          <w:sz w:val="24"/>
          <w:szCs w:val="24"/>
          <w:lang w:eastAsia="ar-SA"/>
        </w:rPr>
        <w:t>12</w:t>
      </w:r>
      <w:r w:rsidRPr="00433F9B">
        <w:rPr>
          <w:rFonts w:asciiTheme="minorHAnsi" w:hAnsiTheme="minorHAnsi" w:cstheme="minorHAnsi"/>
          <w:color w:val="auto"/>
          <w:kern w:val="1"/>
          <w:sz w:val="24"/>
          <w:szCs w:val="24"/>
          <w:lang w:eastAsia="ar-SA"/>
        </w:rPr>
        <w:t xml:space="preserve"> </w:t>
      </w:r>
      <w:r w:rsidRPr="00433F9B">
        <w:rPr>
          <w:rFonts w:asciiTheme="minorHAnsi" w:hAnsiTheme="minorHAnsi" w:cstheme="minorHAnsi"/>
          <w:color w:val="auto"/>
          <w:kern w:val="1"/>
          <w:sz w:val="24"/>
          <w:szCs w:val="24"/>
          <w:lang w:val="x-none" w:eastAsia="ar-SA"/>
        </w:rPr>
        <w:t>miesi</w:t>
      </w:r>
      <w:r w:rsidR="00525A83" w:rsidRPr="00433F9B">
        <w:rPr>
          <w:rFonts w:asciiTheme="minorHAnsi" w:hAnsiTheme="minorHAnsi" w:cstheme="minorHAnsi"/>
          <w:color w:val="auto"/>
          <w:kern w:val="1"/>
          <w:sz w:val="24"/>
          <w:szCs w:val="24"/>
          <w:lang w:eastAsia="ar-SA"/>
        </w:rPr>
        <w:t>ęcy*</w:t>
      </w:r>
    </w:p>
    <w:p w14:paraId="30D61D7F" w14:textId="77777777" w:rsidR="00BB1297" w:rsidRDefault="00BB1297" w:rsidP="00BB1297">
      <w:pPr>
        <w:pStyle w:val="Akapitzlist"/>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p>
    <w:p w14:paraId="1D208B66" w14:textId="70EB0FB5" w:rsidR="00186B64" w:rsidRPr="00D271A3" w:rsidRDefault="00BB1297" w:rsidP="00CC4A8B">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r w:rsidRPr="00C626AC">
        <w:rPr>
          <w:rFonts w:asciiTheme="minorHAnsi" w:hAnsiTheme="minorHAnsi" w:cstheme="minorHAnsi"/>
          <w:color w:val="auto"/>
          <w:kern w:val="1"/>
          <w:lang w:val="x-none" w:eastAsia="ar-SA"/>
        </w:rPr>
        <w:t>* Zaznaczyć właściwe</w:t>
      </w:r>
    </w:p>
    <w:p w14:paraId="51D40FCB" w14:textId="77777777" w:rsidR="002E0CFD" w:rsidRDefault="002E0CFD" w:rsidP="00AD04FE">
      <w:pPr>
        <w:tabs>
          <w:tab w:val="left" w:pos="954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4"/>
          <w:szCs w:val="24"/>
          <w:lang w:eastAsia="ar-SA"/>
        </w:rPr>
      </w:pP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5F782A">
      <w:pPr>
        <w:pStyle w:val="Akapitzlist"/>
        <w:numPr>
          <w:ilvl w:val="0"/>
          <w:numId w:val="26"/>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5F782A">
      <w:pPr>
        <w:pStyle w:val="Akapitzlist"/>
        <w:numPr>
          <w:ilvl w:val="0"/>
          <w:numId w:val="26"/>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8411" w:type="dxa"/>
        <w:tblInd w:w="673" w:type="dxa"/>
        <w:tblLayout w:type="fixed"/>
        <w:tblLook w:val="0000" w:firstRow="0" w:lastRow="0" w:firstColumn="0" w:lastColumn="0" w:noHBand="0" w:noVBand="0"/>
        <w:tblCaption w:val="Częśći zamówienia które wykonawca zamierza powierzyć podwykonawcy"/>
        <w:tblDescription w:val="tabela składa się z trzeh kolumn. Kolumna pierwsza zawiera liczbe porządkową. Kolumna druga zawiera wskazanie  powierzonej część zamówienia. Kolumna trzecia-   nazwa podwykonawcy"/>
      </w:tblPr>
      <w:tblGrid>
        <w:gridCol w:w="615"/>
        <w:gridCol w:w="4578"/>
        <w:gridCol w:w="3218"/>
      </w:tblGrid>
      <w:tr w:rsidR="00D271A3" w:rsidRPr="00690902" w14:paraId="434346DB" w14:textId="77777777" w:rsidTr="00AB518A">
        <w:trPr>
          <w:trHeight w:val="408"/>
        </w:trPr>
        <w:tc>
          <w:tcPr>
            <w:tcW w:w="615" w:type="dxa"/>
            <w:tcBorders>
              <w:top w:val="single" w:sz="4" w:space="0" w:color="000000"/>
              <w:left w:val="single" w:sz="4" w:space="0" w:color="000000"/>
              <w:bottom w:val="single" w:sz="4" w:space="0" w:color="000000"/>
            </w:tcBorders>
            <w:shd w:val="clear" w:color="auto" w:fill="auto"/>
            <w:vAlign w:val="center"/>
          </w:tcPr>
          <w:p w14:paraId="75318F5D" w14:textId="43349CCB" w:rsidR="00D271A3" w:rsidRPr="00690902" w:rsidRDefault="00D271A3"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4578" w:type="dxa"/>
            <w:tcBorders>
              <w:top w:val="single" w:sz="4" w:space="0" w:color="000000"/>
              <w:left w:val="single" w:sz="4" w:space="0" w:color="000000"/>
              <w:bottom w:val="single" w:sz="4" w:space="0" w:color="000000"/>
            </w:tcBorders>
            <w:shd w:val="clear" w:color="auto" w:fill="auto"/>
            <w:vAlign w:val="center"/>
          </w:tcPr>
          <w:p w14:paraId="0955DA73" w14:textId="331EC538" w:rsidR="00D271A3" w:rsidRPr="00690902" w:rsidRDefault="00D271A3"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D271A3" w:rsidRPr="00690902" w:rsidRDefault="00D271A3"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sidR="001E22CB">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D271A3" w:rsidRPr="00690902" w14:paraId="603D7453" w14:textId="77777777" w:rsidTr="00D271A3">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7392D262" w14:textId="6F11CA50"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D271A3" w:rsidRPr="00690902" w14:paraId="0E2A8CC1" w14:textId="77777777" w:rsidTr="00D271A3">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578" w:type="dxa"/>
            <w:tcBorders>
              <w:top w:val="single" w:sz="4" w:space="0" w:color="000000"/>
              <w:left w:val="single" w:sz="4" w:space="0" w:color="000000"/>
              <w:bottom w:val="single" w:sz="4" w:space="0" w:color="000000"/>
            </w:tcBorders>
            <w:shd w:val="clear" w:color="auto" w:fill="auto"/>
          </w:tcPr>
          <w:p w14:paraId="3180BF66" w14:textId="32D0281C"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D271A3" w:rsidRPr="00690902" w:rsidRDefault="00D271A3"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5C8EB16A" w:rsidR="00CE643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p>
    <w:p w14:paraId="11D3FE32" w14:textId="1CE6C64D" w:rsidR="00CE6432" w:rsidRPr="00690902" w:rsidRDefault="00CE6432" w:rsidP="0012431A">
      <w:pPr>
        <w:tabs>
          <w:tab w:val="left" w:pos="5700"/>
        </w:tabs>
        <w:suppressAutoHyphens/>
        <w:overflowPunct w:val="0"/>
        <w:autoSpaceDE w:val="0"/>
        <w:spacing w:after="0" w:line="276" w:lineRule="auto"/>
        <w:ind w:left="0" w:firstLine="0"/>
        <w:jc w:val="left"/>
        <w:textAlignment w:val="baseline"/>
        <w:rPr>
          <w:rFonts w:asciiTheme="minorHAnsi" w:hAnsiTheme="minorHAnsi" w:cstheme="minorHAnsi"/>
          <w:color w:val="auto"/>
          <w:kern w:val="1"/>
          <w:sz w:val="20"/>
          <w:szCs w:val="20"/>
          <w:lang w:eastAsia="ar-SA"/>
        </w:rPr>
      </w:pPr>
    </w:p>
    <w:p w14:paraId="7349B0CD" w14:textId="41EFFB4B" w:rsidR="00CE6432" w:rsidRDefault="00CE6432" w:rsidP="005F782A">
      <w:pPr>
        <w:pStyle w:val="Akapitzlist"/>
        <w:numPr>
          <w:ilvl w:val="0"/>
          <w:numId w:val="26"/>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5F782A">
      <w:pPr>
        <w:pStyle w:val="Akapitzlist"/>
        <w:numPr>
          <w:ilvl w:val="0"/>
          <w:numId w:val="26"/>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2194E927" w:rsidR="004F65FA" w:rsidRPr="00E75985" w:rsidRDefault="00CE6432" w:rsidP="005F782A">
      <w:pPr>
        <w:pStyle w:val="Akapitzlist"/>
        <w:numPr>
          <w:ilvl w:val="0"/>
          <w:numId w:val="26"/>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D17AE7F" w:rsidR="00CE6432" w:rsidRPr="00E75985" w:rsidRDefault="00CE6432" w:rsidP="005F782A">
      <w:pPr>
        <w:pStyle w:val="Akapitzlist"/>
        <w:numPr>
          <w:ilvl w:val="0"/>
          <w:numId w:val="26"/>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797E86E5" w14:textId="77875DA0" w:rsidR="00CC4A8B" w:rsidRPr="0098329C" w:rsidRDefault="00662BA4" w:rsidP="005F782A">
      <w:pPr>
        <w:pStyle w:val="Akapitzlist"/>
        <w:numPr>
          <w:ilvl w:val="0"/>
          <w:numId w:val="26"/>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5F782A">
      <w:pPr>
        <w:pStyle w:val="Akapitzlist"/>
        <w:numPr>
          <w:ilvl w:val="0"/>
          <w:numId w:val="26"/>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70E8FAB1"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3F3DF94A" w14:textId="5576AE4C" w:rsidR="001D7699" w:rsidRPr="0074092D" w:rsidRDefault="0098329C" w:rsidP="00847362">
      <w:pPr>
        <w:tabs>
          <w:tab w:val="left" w:pos="851"/>
        </w:tabs>
        <w:suppressAutoHyphens/>
        <w:autoSpaceDE w:val="0"/>
        <w:spacing w:after="0" w:line="276" w:lineRule="auto"/>
        <w:ind w:left="1418" w:right="340" w:firstLine="0"/>
        <w:jc w:val="right"/>
        <w:rPr>
          <w:rFonts w:asciiTheme="minorHAnsi" w:hAnsiTheme="minorHAnsi" w:cstheme="minorHAnsi"/>
          <w:color w:val="auto"/>
          <w:kern w:val="1"/>
          <w:sz w:val="24"/>
          <w:szCs w:val="24"/>
          <w:lang w:eastAsia="ar-SA"/>
        </w:rPr>
      </w:pPr>
      <w:r w:rsidRPr="00E4122C">
        <w:rPr>
          <w:rFonts w:asciiTheme="minorHAnsi" w:hAnsiTheme="minorHAnsi" w:cstheme="minorHAnsi"/>
          <w:color w:val="auto"/>
          <w:kern w:val="1"/>
          <w:lang w:eastAsia="ar-SA"/>
        </w:rPr>
        <w:lastRenderedPageBreak/>
        <w:t xml:space="preserve">Załącznik Nr </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 xml:space="preserve"> do SWZ (str.</w:t>
      </w:r>
      <w:r>
        <w:rPr>
          <w:rFonts w:asciiTheme="minorHAnsi" w:hAnsiTheme="minorHAnsi" w:cstheme="minorHAnsi"/>
          <w:color w:val="auto"/>
          <w:kern w:val="1"/>
          <w:lang w:eastAsia="ar-SA"/>
        </w:rPr>
        <w:t>3</w:t>
      </w:r>
      <w:r w:rsidRPr="00E4122C">
        <w:rPr>
          <w:rFonts w:asciiTheme="minorHAnsi" w:hAnsiTheme="minorHAnsi" w:cstheme="minorHAnsi"/>
          <w:color w:val="auto"/>
          <w:kern w:val="1"/>
          <w:lang w:eastAsia="ar-SA"/>
        </w:rPr>
        <w:t>)</w:t>
      </w:r>
    </w:p>
    <w:p w14:paraId="3B8B96DE" w14:textId="0C550BB4" w:rsidR="00CE6432" w:rsidRPr="00690902" w:rsidRDefault="00CE6432" w:rsidP="005F782A">
      <w:pPr>
        <w:pStyle w:val="Akapitzlist"/>
        <w:numPr>
          <w:ilvl w:val="0"/>
          <w:numId w:val="27"/>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p>
    <w:p w14:paraId="59AB0538" w14:textId="4B254513"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r w:rsidR="00847362">
        <w:rPr>
          <w:rFonts w:asciiTheme="minorHAnsi" w:hAnsiTheme="minorHAnsi" w:cstheme="minorHAnsi"/>
          <w:color w:val="auto"/>
          <w:kern w:val="1"/>
          <w:sz w:val="24"/>
          <w:szCs w:val="20"/>
          <w:lang w:eastAsia="ar-SA"/>
        </w:rPr>
        <w:t>........</w:t>
      </w:r>
    </w:p>
    <w:p w14:paraId="7EE95AD9" w14:textId="6333DA43" w:rsidR="00CE6432" w:rsidRPr="00EE59B1" w:rsidRDefault="00CE6432" w:rsidP="005F782A">
      <w:pPr>
        <w:pStyle w:val="Akapitzlist"/>
        <w:numPr>
          <w:ilvl w:val="0"/>
          <w:numId w:val="63"/>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Pr="00186B64" w:rsidRDefault="00E1118A" w:rsidP="005F782A">
      <w:pPr>
        <w:pStyle w:val="Akapitzlist"/>
        <w:numPr>
          <w:ilvl w:val="0"/>
          <w:numId w:val="28"/>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mikro przedsiębiorcą</w:t>
      </w:r>
      <w:r w:rsidR="003E73E7" w:rsidRPr="00186B64">
        <w:rPr>
          <w:rFonts w:asciiTheme="minorHAnsi" w:hAnsiTheme="minorHAnsi" w:cstheme="minorHAnsi"/>
          <w:kern w:val="1"/>
          <w:sz w:val="24"/>
          <w:szCs w:val="24"/>
          <w:lang w:eastAsia="ar-SA"/>
        </w:rPr>
        <w:t>*</w:t>
      </w:r>
    </w:p>
    <w:p w14:paraId="3ED92610" w14:textId="63757453" w:rsidR="0012431A" w:rsidRPr="00BB1297" w:rsidRDefault="00CE6432" w:rsidP="005F782A">
      <w:pPr>
        <w:pStyle w:val="Akapitzlist"/>
        <w:numPr>
          <w:ilvl w:val="0"/>
          <w:numId w:val="28"/>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186B64">
        <w:rPr>
          <w:rFonts w:asciiTheme="minorHAnsi" w:hAnsiTheme="minorHAnsi" w:cstheme="minorHAnsi"/>
          <w:kern w:val="1"/>
          <w:sz w:val="24"/>
          <w:szCs w:val="24"/>
          <w:lang w:eastAsia="ar-SA"/>
        </w:rPr>
        <w:t>*</w:t>
      </w:r>
    </w:p>
    <w:p w14:paraId="5058167F" w14:textId="3C07E9F5" w:rsidR="00CE6432" w:rsidRPr="00186B64" w:rsidRDefault="00CE6432" w:rsidP="005F782A">
      <w:pPr>
        <w:pStyle w:val="Akapitzlist"/>
        <w:numPr>
          <w:ilvl w:val="0"/>
          <w:numId w:val="28"/>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29F1715A" w:rsidR="00CE6432" w:rsidRPr="00001FF1" w:rsidRDefault="00CE6432" w:rsidP="005F782A">
      <w:pPr>
        <w:pStyle w:val="Akapitzlist"/>
        <w:numPr>
          <w:ilvl w:val="0"/>
          <w:numId w:val="28"/>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2E965DC4" w14:textId="77777777" w:rsidR="00001FF1" w:rsidRPr="00186B64" w:rsidRDefault="00001FF1" w:rsidP="00001FF1">
      <w:pPr>
        <w:pStyle w:val="Akapitzlist"/>
        <w:suppressAutoHyphens/>
        <w:autoSpaceDE w:val="0"/>
        <w:spacing w:after="0" w:line="276" w:lineRule="auto"/>
        <w:ind w:left="1208" w:firstLine="0"/>
        <w:rPr>
          <w:rFonts w:asciiTheme="minorHAnsi" w:hAnsiTheme="minorHAnsi" w:cstheme="minorHAnsi"/>
          <w:color w:val="auto"/>
          <w:kern w:val="1"/>
          <w:sz w:val="24"/>
          <w:szCs w:val="24"/>
          <w:lang w:eastAsia="ar-SA"/>
        </w:rPr>
      </w:pPr>
    </w:p>
    <w:p w14:paraId="730D131A" w14:textId="77777777" w:rsidR="00991241" w:rsidRPr="00991241" w:rsidRDefault="00991241" w:rsidP="005F782A">
      <w:pPr>
        <w:pStyle w:val="Akapitzlist"/>
        <w:numPr>
          <w:ilvl w:val="0"/>
          <w:numId w:val="101"/>
        </w:numPr>
        <w:suppressAutoHyphens/>
        <w:autoSpaceDE w:val="0"/>
        <w:spacing w:after="0" w:line="276" w:lineRule="auto"/>
        <w:jc w:val="left"/>
        <w:rPr>
          <w:rFonts w:asciiTheme="minorHAnsi" w:hAnsiTheme="minorHAnsi" w:cstheme="minorHAnsi"/>
          <w:color w:val="auto"/>
          <w:kern w:val="1"/>
          <w:sz w:val="24"/>
          <w:szCs w:val="24"/>
          <w:lang w:eastAsia="ar-SA"/>
        </w:rPr>
      </w:pPr>
      <w:r w:rsidRPr="00991241">
        <w:rPr>
          <w:rFonts w:asciiTheme="minorHAnsi" w:hAnsiTheme="minorHAnsi" w:cstheme="minorHAnsi"/>
          <w:color w:val="auto"/>
          <w:kern w:val="1"/>
          <w:sz w:val="24"/>
          <w:szCs w:val="24"/>
          <w:lang w:eastAsia="ar-SA"/>
        </w:rPr>
        <w:t xml:space="preserve">W związku z  wniesieniem wadium w formie pieniężnej i   wystąpieniem  okoliczności wynikających z ustawy pzp (art. 98 ust. 1-2), zwrotu wadium proszę dokonać na nr konta……………………………………………………………………………………………………….. </w:t>
      </w:r>
    </w:p>
    <w:p w14:paraId="57A2B9FD" w14:textId="77777777" w:rsidR="00991241" w:rsidRPr="005C0C82" w:rsidRDefault="00991241" w:rsidP="00991241">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p>
    <w:p w14:paraId="3A2F5900" w14:textId="77777777" w:rsidR="00CE6432" w:rsidRPr="00690902" w:rsidRDefault="00CE6432" w:rsidP="00917F6F">
      <w:pPr>
        <w:overflowPunct w:val="0"/>
        <w:autoSpaceDE w:val="0"/>
        <w:spacing w:after="240" w:line="276" w:lineRule="auto"/>
        <w:ind w:left="502" w:firstLine="0"/>
        <w:jc w:val="left"/>
        <w:textAlignment w:val="baseline"/>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77777777" w:rsidR="00FD36C9" w:rsidRPr="00690902"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8D61E3" w14:textId="77777777" w:rsidR="00FD36C9" w:rsidRPr="00690902"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8009BBD"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6391E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8E12881"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0DBB1B0"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3C51BB"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0182D88"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A977B09" w14:textId="77777777" w:rsidR="00304BA9" w:rsidRPr="00690902"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057C214" w14:textId="21AE3BDE" w:rsidR="00304BA9" w:rsidRDefault="00304BA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43B6840" w14:textId="661B265B"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A9B595C" w14:textId="74BFF244" w:rsidR="00DC74D2" w:rsidRDefault="00DC74D2"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78DC12E0" w:rsidR="00534CA4" w:rsidRPr="005B62CF" w:rsidRDefault="00815A18" w:rsidP="000152E8">
      <w:pPr>
        <w:spacing w:after="93" w:line="276" w:lineRule="auto"/>
        <w:ind w:right="162"/>
        <w:jc w:val="right"/>
        <w:rPr>
          <w:rFonts w:asciiTheme="minorHAnsi" w:hAnsiTheme="minorHAnsi" w:cstheme="minorHAnsi"/>
        </w:rPr>
      </w:pPr>
      <w:bookmarkStart w:id="7" w:name="_Hlk76630078"/>
      <w:r w:rsidRPr="005B62CF">
        <w:rPr>
          <w:rFonts w:asciiTheme="minorHAnsi" w:hAnsiTheme="minorHAnsi" w:cstheme="minorHAnsi"/>
        </w:rPr>
        <w:lastRenderedPageBreak/>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SIWZ </w:t>
      </w:r>
      <w:bookmarkEnd w:id="7"/>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43365B32" w:rsidR="00D271A3" w:rsidRPr="00690902" w:rsidRDefault="00D271A3" w:rsidP="00D271A3">
      <w:pPr>
        <w:spacing w:after="110" w:line="276" w:lineRule="auto"/>
        <w:ind w:left="1358" w:right="-41"/>
        <w:jc w:val="center"/>
        <w:rPr>
          <w:rFonts w:asciiTheme="minorHAnsi" w:hAnsiTheme="minorHAnsi" w:cstheme="minorHAnsi"/>
          <w:sz w:val="24"/>
        </w:rPr>
      </w:pPr>
      <w:r w:rsidRPr="00690902">
        <w:rPr>
          <w:rFonts w:asciiTheme="minorHAnsi" w:hAnsiTheme="minorHAnsi" w:cstheme="minorHAnsi"/>
          <w:sz w:val="24"/>
        </w:rPr>
        <w:t xml:space="preserve">składane na podstawie art.108 ust. 1 i </w:t>
      </w:r>
      <w:r>
        <w:rPr>
          <w:rFonts w:asciiTheme="minorHAnsi" w:hAnsiTheme="minorHAnsi" w:cstheme="minorHAnsi"/>
          <w:sz w:val="24"/>
        </w:rPr>
        <w:t xml:space="preserve">art. 109 ust. 1 pkt. 4 ustawy z </w:t>
      </w:r>
      <w:r w:rsidRPr="00690902">
        <w:rPr>
          <w:rFonts w:asciiTheme="minorHAnsi" w:hAnsiTheme="minorHAnsi" w:cstheme="minorHAnsi"/>
          <w:sz w:val="24"/>
        </w:rPr>
        <w:t>dnia 11</w:t>
      </w:r>
      <w:r w:rsidR="000152E8">
        <w:rPr>
          <w:rFonts w:asciiTheme="minorHAnsi" w:hAnsiTheme="minorHAnsi" w:cstheme="minorHAnsi"/>
          <w:sz w:val="24"/>
        </w:rPr>
        <w:t xml:space="preserve"> </w:t>
      </w:r>
      <w:r w:rsidRPr="00690902">
        <w:rPr>
          <w:rFonts w:asciiTheme="minorHAnsi" w:hAnsiTheme="minorHAnsi" w:cstheme="minorHAnsi"/>
          <w:sz w:val="24"/>
        </w:rPr>
        <w:t>września 2019 r. Prawo zamówień publicznych</w:t>
      </w:r>
      <w:r>
        <w:rPr>
          <w:rFonts w:asciiTheme="minorHAnsi" w:hAnsiTheme="minorHAnsi" w:cstheme="minorHAnsi"/>
          <w:sz w:val="24"/>
        </w:rPr>
        <w:t xml:space="preserve"> </w:t>
      </w:r>
      <w:r w:rsidRPr="00934AAA">
        <w:rPr>
          <w:rFonts w:asciiTheme="minorHAnsi" w:hAnsiTheme="minorHAnsi" w:cstheme="minorHAnsi"/>
          <w:sz w:val="24"/>
        </w:rPr>
        <w:t xml:space="preserve">(dalej jako: </w:t>
      </w:r>
      <w:r>
        <w:rPr>
          <w:rFonts w:asciiTheme="minorHAnsi" w:hAnsiTheme="minorHAnsi" w:cstheme="minorHAnsi"/>
          <w:sz w:val="24"/>
        </w:rPr>
        <w:t>ustawa pzp)</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73F64F2F" w14:textId="60E002C4" w:rsidR="00D271A3" w:rsidRPr="00D47069" w:rsidRDefault="00D271A3" w:rsidP="000152E8">
      <w:pPr>
        <w:spacing w:after="0" w:line="271" w:lineRule="auto"/>
        <w:ind w:left="0" w:firstLine="0"/>
        <w:rPr>
          <w:rFonts w:asciiTheme="minorHAnsi" w:hAnsiTheme="minorHAnsi" w:cstheme="minorHAnsi"/>
          <w:b/>
          <w:sz w:val="24"/>
          <w:szCs w:val="24"/>
        </w:rPr>
      </w:pPr>
      <w:r w:rsidRPr="00F109F4">
        <w:rPr>
          <w:rFonts w:asciiTheme="minorHAnsi" w:hAnsiTheme="minorHAnsi" w:cstheme="minorHAnsi"/>
          <w:sz w:val="24"/>
          <w:szCs w:val="24"/>
        </w:rPr>
        <w:t>Na potrzeby postępowania o udzielenie zamówienia publicznego pn.</w:t>
      </w:r>
      <w:r w:rsidR="00704922" w:rsidRPr="00704922">
        <w:rPr>
          <w:rFonts w:asciiTheme="minorHAnsi" w:hAnsiTheme="minorHAnsi" w:cstheme="minorHAnsi"/>
          <w:b/>
          <w:bCs/>
          <w:sz w:val="24"/>
          <w:szCs w:val="24"/>
        </w:rPr>
        <w:t xml:space="preserve"> </w:t>
      </w:r>
      <w:r w:rsidR="006239C8" w:rsidRPr="00984E8C">
        <w:rPr>
          <w:rFonts w:asciiTheme="minorHAnsi" w:hAnsiTheme="minorHAnsi" w:cstheme="minorHAnsi"/>
          <w:b/>
          <w:bCs/>
          <w:sz w:val="24"/>
          <w:szCs w:val="24"/>
        </w:rPr>
        <w:t>Zakup i dostaw</w:t>
      </w:r>
      <w:r w:rsidR="000152E8">
        <w:rPr>
          <w:rFonts w:asciiTheme="minorHAnsi" w:hAnsiTheme="minorHAnsi" w:cstheme="minorHAnsi"/>
          <w:b/>
          <w:bCs/>
          <w:sz w:val="24"/>
          <w:szCs w:val="24"/>
        </w:rPr>
        <w:t>a</w:t>
      </w:r>
      <w:r w:rsidR="006239C8" w:rsidRPr="00984E8C">
        <w:rPr>
          <w:rFonts w:asciiTheme="minorHAnsi" w:hAnsiTheme="minorHAnsi" w:cstheme="minorHAnsi"/>
          <w:b/>
          <w:bCs/>
          <w:sz w:val="24"/>
          <w:szCs w:val="24"/>
        </w:rPr>
        <w:t xml:space="preserve"> w</w:t>
      </w:r>
      <w:r w:rsidR="006239C8" w:rsidRPr="00984E8C">
        <w:rPr>
          <w:rFonts w:asciiTheme="minorHAnsi" w:hAnsiTheme="minorHAnsi" w:cstheme="minorHAnsi"/>
          <w:b/>
          <w:sz w:val="24"/>
          <w:szCs w:val="24"/>
        </w:rPr>
        <w:t>yposażenia pracowni stolarsko-meblarskiej w Młodzieżowym Ośrodku Wychowawczym w Koźminie Wlkp. w ramach projektu pn. „Inteligentne Specjalizacje w Powiecie Krotoszyńskim – adaptacja pomieszczeń i wyposażenie pracowni w szkołach prowadzących kształcenie zawodowe”</w:t>
      </w:r>
      <w:r w:rsidR="006239C8">
        <w:rPr>
          <w:rFonts w:asciiTheme="minorHAnsi" w:hAnsiTheme="minorHAnsi" w:cstheme="minorHAnsi"/>
          <w:b/>
          <w:sz w:val="24"/>
          <w:szCs w:val="24"/>
        </w:rPr>
        <w:t xml:space="preserve">, </w:t>
      </w:r>
      <w:r w:rsidRPr="00D47069">
        <w:rPr>
          <w:rFonts w:asciiTheme="minorHAnsi" w:hAnsiTheme="minorHAnsi" w:cstheme="minorHAnsi"/>
          <w:sz w:val="24"/>
          <w:szCs w:val="24"/>
        </w:rPr>
        <w:t>prowadzonego przez Powiat Krotoszyński, oświadczam, co następuje:</w:t>
      </w:r>
    </w:p>
    <w:p w14:paraId="4B48ADA4" w14:textId="74FA5202" w:rsidR="00D271A3" w:rsidRPr="00F109F4" w:rsidRDefault="00D271A3" w:rsidP="005F782A">
      <w:pPr>
        <w:pStyle w:val="Akapitzlist"/>
        <w:numPr>
          <w:ilvl w:val="0"/>
          <w:numId w:val="29"/>
        </w:numPr>
        <w:spacing w:after="0" w:line="276" w:lineRule="auto"/>
        <w:ind w:left="924" w:hanging="357"/>
        <w:rPr>
          <w:rFonts w:asciiTheme="minorHAnsi" w:hAnsiTheme="minorHAnsi" w:cstheme="minorHAnsi"/>
          <w:b/>
          <w:bCs/>
          <w:sz w:val="24"/>
          <w:szCs w:val="24"/>
        </w:rPr>
      </w:pPr>
      <w:r w:rsidRPr="00F109F4">
        <w:rPr>
          <w:rFonts w:asciiTheme="minorHAnsi" w:hAnsiTheme="minorHAnsi" w:cstheme="minorHAnsi"/>
          <w:b/>
          <w:bCs/>
          <w:sz w:val="24"/>
          <w:szCs w:val="24"/>
        </w:rPr>
        <w:t>Oświadczam, że nie podlegam wykluczen</w:t>
      </w:r>
      <w:r w:rsidR="00D47069">
        <w:rPr>
          <w:rFonts w:asciiTheme="minorHAnsi" w:hAnsiTheme="minorHAnsi" w:cstheme="minorHAnsi"/>
          <w:b/>
          <w:bCs/>
          <w:sz w:val="24"/>
          <w:szCs w:val="24"/>
        </w:rPr>
        <w:t xml:space="preserve">iu z postępowania na podstawie </w:t>
      </w:r>
      <w:r w:rsidRPr="00F109F4">
        <w:rPr>
          <w:rFonts w:asciiTheme="minorHAnsi" w:hAnsiTheme="minorHAnsi" w:cstheme="minorHAnsi"/>
          <w:b/>
          <w:bCs/>
          <w:sz w:val="24"/>
          <w:szCs w:val="24"/>
        </w:rPr>
        <w:t>art.</w:t>
      </w:r>
      <w:r w:rsidR="000152E8">
        <w:rPr>
          <w:rFonts w:asciiTheme="minorHAnsi" w:hAnsiTheme="minorHAnsi" w:cstheme="minorHAnsi"/>
          <w:b/>
          <w:bCs/>
          <w:sz w:val="24"/>
          <w:szCs w:val="24"/>
        </w:rPr>
        <w:t xml:space="preserve"> </w:t>
      </w:r>
      <w:r w:rsidRPr="00F109F4">
        <w:rPr>
          <w:rFonts w:asciiTheme="minorHAnsi" w:hAnsiTheme="minorHAnsi" w:cstheme="minorHAnsi"/>
          <w:b/>
          <w:bCs/>
          <w:sz w:val="24"/>
          <w:szCs w:val="24"/>
        </w:rPr>
        <w:t xml:space="preserve">108 ust. 1 ustawy pzp. </w:t>
      </w:r>
    </w:p>
    <w:p w14:paraId="3E3A5840" w14:textId="14B53618" w:rsidR="00D271A3" w:rsidRPr="00F109F4" w:rsidRDefault="00D271A3" w:rsidP="005F782A">
      <w:pPr>
        <w:pStyle w:val="Akapitzlist"/>
        <w:numPr>
          <w:ilvl w:val="0"/>
          <w:numId w:val="29"/>
        </w:numPr>
        <w:spacing w:after="0" w:line="276" w:lineRule="auto"/>
        <w:ind w:left="924" w:hanging="357"/>
        <w:rPr>
          <w:rFonts w:asciiTheme="minorHAnsi" w:hAnsiTheme="minorHAnsi" w:cstheme="minorHAnsi"/>
          <w:b/>
          <w:bCs/>
          <w:sz w:val="24"/>
          <w:szCs w:val="24"/>
        </w:rPr>
      </w:pPr>
      <w:r w:rsidRPr="00F109F4">
        <w:rPr>
          <w:rFonts w:asciiTheme="minorHAnsi" w:hAnsiTheme="minorHAnsi" w:cstheme="minorHAnsi"/>
          <w:b/>
          <w:bCs/>
          <w:sz w:val="24"/>
          <w:szCs w:val="24"/>
        </w:rPr>
        <w:t xml:space="preserve">Oświadczam, że nie podlegam wykluczeniu z postępowania na podstawie art. 109 ust. 1 pkt. 4 ustawy pzp. </w:t>
      </w:r>
    </w:p>
    <w:p w14:paraId="5F5869C3" w14:textId="77777777" w:rsidR="00D271A3" w:rsidRPr="00F109F4" w:rsidRDefault="00D271A3" w:rsidP="005F782A">
      <w:pPr>
        <w:pStyle w:val="Akapitzlist"/>
        <w:numPr>
          <w:ilvl w:val="0"/>
          <w:numId w:val="29"/>
        </w:numPr>
        <w:spacing w:after="0" w:line="276" w:lineRule="auto"/>
        <w:ind w:left="924" w:hanging="357"/>
        <w:rPr>
          <w:rFonts w:asciiTheme="minorHAnsi" w:hAnsiTheme="minorHAnsi" w:cstheme="minorHAnsi"/>
          <w:iCs/>
          <w:sz w:val="24"/>
          <w:szCs w:val="24"/>
        </w:rPr>
      </w:pPr>
      <w:r w:rsidRPr="00F109F4">
        <w:rPr>
          <w:rFonts w:asciiTheme="minorHAnsi" w:hAnsiTheme="minorHAnsi" w:cstheme="minorHAnsi"/>
          <w:iCs/>
          <w:sz w:val="24"/>
          <w:szCs w:val="24"/>
        </w:rPr>
        <w:t>Oświadczam, że aktualna dokumentacja wymagana przez Zamawiającego w celu potwierdzenia braku podstaw do wykluczenia</w:t>
      </w:r>
      <w:r w:rsidRPr="00F109F4">
        <w:rPr>
          <w:rFonts w:asciiTheme="minorHAnsi" w:hAnsiTheme="minorHAnsi" w:cstheme="minorHAnsi"/>
          <w:iCs/>
          <w:sz w:val="24"/>
          <w:szCs w:val="24"/>
          <w:vertAlign w:val="superscript"/>
        </w:rPr>
        <w:footnoteReference w:id="2"/>
      </w:r>
      <w:r w:rsidRPr="00F109F4">
        <w:rPr>
          <w:rFonts w:asciiTheme="minorHAnsi" w:hAnsiTheme="minorHAnsi" w:cstheme="minorHAnsi"/>
          <w:iCs/>
          <w:sz w:val="24"/>
          <w:szCs w:val="24"/>
        </w:rPr>
        <w:t>:</w:t>
      </w:r>
    </w:p>
    <w:p w14:paraId="5DDE47DD" w14:textId="7B57DF33" w:rsidR="00D271A3" w:rsidRPr="00F109F4" w:rsidRDefault="00D271A3" w:rsidP="005F782A">
      <w:pPr>
        <w:numPr>
          <w:ilvl w:val="0"/>
          <w:numId w:val="24"/>
        </w:numPr>
        <w:spacing w:after="0" w:line="276" w:lineRule="auto"/>
        <w:ind w:left="1208" w:hanging="357"/>
        <w:contextualSpacing/>
        <w:rPr>
          <w:rFonts w:asciiTheme="minorHAnsi" w:hAnsiTheme="minorHAnsi" w:cstheme="minorHAnsi"/>
          <w:iCs/>
          <w:sz w:val="24"/>
          <w:szCs w:val="24"/>
        </w:rPr>
      </w:pPr>
      <w:r w:rsidRPr="00F109F4">
        <w:rPr>
          <w:rFonts w:asciiTheme="minorHAnsi" w:hAnsiTheme="minorHAnsi" w:cstheme="minorHAnsi"/>
          <w:iCs/>
          <w:sz w:val="24"/>
          <w:szCs w:val="24"/>
        </w:rPr>
        <w:t>jest dostępna w formie elektronicznej – Zamawiający może j</w:t>
      </w:r>
      <w:r w:rsidR="001320C4">
        <w:rPr>
          <w:rFonts w:asciiTheme="minorHAnsi" w:hAnsiTheme="minorHAnsi" w:cstheme="minorHAnsi"/>
          <w:iCs/>
          <w:sz w:val="24"/>
          <w:szCs w:val="24"/>
        </w:rPr>
        <w:t>ą</w:t>
      </w:r>
      <w:r w:rsidRPr="00F109F4">
        <w:rPr>
          <w:rFonts w:asciiTheme="minorHAnsi" w:hAnsiTheme="minorHAnsi" w:cstheme="minorHAnsi"/>
          <w:iCs/>
          <w:sz w:val="24"/>
          <w:szCs w:val="24"/>
        </w:rPr>
        <w:t xml:space="preserve"> uzyskać za pomocą bezpłatnych i ogólnodostępnych baz danych (jeżeli tak, proszę podać adres internetowy, wydający urząd lub organ oraz dane</w:t>
      </w:r>
      <w:r w:rsidR="001320C4">
        <w:rPr>
          <w:rFonts w:asciiTheme="minorHAnsi" w:hAnsiTheme="minorHAnsi" w:cstheme="minorHAnsi"/>
          <w:iCs/>
          <w:sz w:val="24"/>
          <w:szCs w:val="24"/>
        </w:rPr>
        <w:t xml:space="preserve"> </w:t>
      </w:r>
      <w:r w:rsidRPr="00F109F4">
        <w:rPr>
          <w:rFonts w:asciiTheme="minorHAnsi" w:hAnsiTheme="minorHAnsi" w:cstheme="minorHAnsi"/>
          <w:iCs/>
          <w:sz w:val="24"/>
          <w:szCs w:val="24"/>
        </w:rPr>
        <w:t>referencyjne</w:t>
      </w:r>
      <w:r w:rsidR="001320C4">
        <w:rPr>
          <w:rFonts w:asciiTheme="minorHAnsi" w:hAnsiTheme="minorHAnsi" w:cstheme="minorHAnsi"/>
          <w:iCs/>
          <w:sz w:val="24"/>
          <w:szCs w:val="24"/>
        </w:rPr>
        <w:t xml:space="preserve"> </w:t>
      </w:r>
      <w:r w:rsidRPr="00F109F4">
        <w:rPr>
          <w:rFonts w:asciiTheme="minorHAnsi" w:hAnsiTheme="minorHAnsi" w:cstheme="minorHAnsi"/>
          <w:iCs/>
          <w:sz w:val="24"/>
          <w:szCs w:val="24"/>
        </w:rPr>
        <w:t>dokumentacji</w:t>
      </w:r>
      <w:r w:rsidR="001320C4">
        <w:rPr>
          <w:rFonts w:asciiTheme="minorHAnsi" w:hAnsiTheme="minorHAnsi" w:cstheme="minorHAnsi"/>
          <w:iCs/>
          <w:sz w:val="24"/>
          <w:szCs w:val="24"/>
        </w:rPr>
        <w:t xml:space="preserve"> </w:t>
      </w:r>
      <w:r w:rsidRPr="00F109F4">
        <w:rPr>
          <w:rFonts w:asciiTheme="minorHAnsi" w:hAnsiTheme="minorHAnsi" w:cstheme="minorHAnsi"/>
          <w:iCs/>
          <w:sz w:val="24"/>
          <w:szCs w:val="24"/>
        </w:rPr>
        <w:t>np.</w:t>
      </w:r>
      <w:r w:rsidR="001320C4">
        <w:rPr>
          <w:rFonts w:asciiTheme="minorHAnsi" w:hAnsiTheme="minorHAnsi" w:cstheme="minorHAnsi"/>
          <w:iCs/>
          <w:sz w:val="24"/>
          <w:szCs w:val="24"/>
        </w:rPr>
        <w:t xml:space="preserve"> </w:t>
      </w:r>
      <w:r w:rsidRPr="00F109F4">
        <w:rPr>
          <w:rFonts w:asciiTheme="minorHAnsi" w:hAnsiTheme="minorHAnsi" w:cstheme="minorHAnsi"/>
          <w:iCs/>
          <w:sz w:val="24"/>
          <w:szCs w:val="24"/>
        </w:rPr>
        <w:t>nr): …………………</w:t>
      </w:r>
      <w:r w:rsidR="001320C4">
        <w:rPr>
          <w:rFonts w:asciiTheme="minorHAnsi" w:hAnsiTheme="minorHAnsi" w:cstheme="minorHAnsi"/>
          <w:iCs/>
          <w:sz w:val="24"/>
          <w:szCs w:val="24"/>
        </w:rPr>
        <w:t>……………………………………………………………………………………………………………..</w:t>
      </w:r>
      <w:r w:rsidRPr="00F109F4">
        <w:rPr>
          <w:rFonts w:asciiTheme="minorHAnsi" w:hAnsiTheme="minorHAnsi" w:cstheme="minorHAnsi"/>
          <w:iCs/>
          <w:sz w:val="24"/>
          <w:szCs w:val="24"/>
        </w:rPr>
        <w:t>…………</w:t>
      </w:r>
    </w:p>
    <w:p w14:paraId="3377C3F3" w14:textId="5E9FE8CE" w:rsidR="00D271A3" w:rsidRPr="00F109F4" w:rsidRDefault="00D271A3" w:rsidP="005F782A">
      <w:pPr>
        <w:numPr>
          <w:ilvl w:val="0"/>
          <w:numId w:val="24"/>
        </w:numPr>
        <w:spacing w:after="0" w:line="276" w:lineRule="auto"/>
        <w:ind w:left="1208" w:hanging="357"/>
        <w:rPr>
          <w:rFonts w:asciiTheme="minorHAnsi" w:hAnsiTheme="minorHAnsi" w:cstheme="minorHAnsi"/>
          <w:iCs/>
          <w:sz w:val="24"/>
          <w:szCs w:val="24"/>
        </w:rPr>
      </w:pPr>
      <w:r w:rsidRPr="00F109F4">
        <w:rPr>
          <w:rFonts w:asciiTheme="minorHAnsi" w:hAnsiTheme="minorHAnsi" w:cstheme="minorHAnsi"/>
          <w:iCs/>
          <w:sz w:val="24"/>
          <w:szCs w:val="24"/>
        </w:rPr>
        <w:t>znajduje się w posiadaniu Zamawiającego (jeżeli tak, proszę podać nazwę i numer postępowania,  do którego została złożona: …………………………………………………</w:t>
      </w:r>
      <w:r w:rsidR="001320C4">
        <w:rPr>
          <w:rFonts w:asciiTheme="minorHAnsi" w:hAnsiTheme="minorHAnsi" w:cstheme="minorHAnsi"/>
          <w:iCs/>
          <w:sz w:val="24"/>
          <w:szCs w:val="24"/>
        </w:rPr>
        <w:t>………………</w:t>
      </w:r>
      <w:r w:rsidRPr="00F109F4">
        <w:rPr>
          <w:rFonts w:asciiTheme="minorHAnsi" w:hAnsiTheme="minorHAnsi" w:cstheme="minorHAnsi"/>
          <w:iCs/>
          <w:sz w:val="24"/>
          <w:szCs w:val="24"/>
        </w:rPr>
        <w:t>…….</w:t>
      </w:r>
    </w:p>
    <w:p w14:paraId="14A512E1" w14:textId="77777777" w:rsidR="00D271A3" w:rsidRPr="00F109F4" w:rsidRDefault="00D271A3" w:rsidP="000152E8">
      <w:pPr>
        <w:pStyle w:val="Akapitzlist"/>
        <w:spacing w:after="108" w:line="276" w:lineRule="auto"/>
        <w:ind w:left="787" w:firstLine="0"/>
        <w:rPr>
          <w:rFonts w:asciiTheme="minorHAnsi" w:hAnsiTheme="minorHAnsi" w:cstheme="minorHAnsi"/>
          <w:i/>
          <w:sz w:val="24"/>
          <w:szCs w:val="24"/>
        </w:rPr>
      </w:pPr>
    </w:p>
    <w:p w14:paraId="1BD1EDCC" w14:textId="1790B41B" w:rsidR="00D271A3" w:rsidRDefault="00D271A3" w:rsidP="000152E8">
      <w:pPr>
        <w:pStyle w:val="Akapitzlist"/>
        <w:spacing w:after="108" w:line="276" w:lineRule="auto"/>
        <w:ind w:left="787" w:firstLine="0"/>
        <w:rPr>
          <w:rFonts w:asciiTheme="minorHAnsi" w:hAnsiTheme="minorHAnsi" w:cstheme="minorHAnsi"/>
          <w:iCs/>
          <w:sz w:val="24"/>
          <w:szCs w:val="24"/>
        </w:rPr>
      </w:pPr>
      <w:r w:rsidRPr="00F109F4">
        <w:rPr>
          <w:rFonts w:asciiTheme="minorHAnsi" w:hAnsiTheme="minorHAnsi" w:cstheme="minorHAnsi"/>
          <w:iCs/>
          <w:sz w:val="24"/>
          <w:szCs w:val="24"/>
        </w:rPr>
        <w:t xml:space="preserve">Świadomy odpowiedzialności karnej, oświadczam, że wszystkie informacje podane w powyższych oświadczeniach są aktualne i zgodne z prawdą oraz zostały przedstawione z pełną świadomością konsekwencji wprowadzenia </w:t>
      </w:r>
      <w:r w:rsidR="008112F0">
        <w:rPr>
          <w:rFonts w:asciiTheme="minorHAnsi" w:hAnsiTheme="minorHAnsi" w:cstheme="minorHAnsi"/>
          <w:iCs/>
          <w:sz w:val="24"/>
          <w:szCs w:val="24"/>
        </w:rPr>
        <w:t>Z</w:t>
      </w:r>
      <w:r w:rsidRPr="00F109F4">
        <w:rPr>
          <w:rFonts w:asciiTheme="minorHAnsi" w:hAnsiTheme="minorHAnsi" w:cstheme="minorHAnsi"/>
          <w:iCs/>
          <w:sz w:val="24"/>
          <w:szCs w:val="24"/>
        </w:rPr>
        <w:t>amawiającego w błąd przy przedstawianiu informacji.</w:t>
      </w:r>
    </w:p>
    <w:p w14:paraId="2C22A77E" w14:textId="77777777" w:rsidR="001320C4" w:rsidRPr="00F109F4" w:rsidRDefault="001320C4" w:rsidP="000152E8">
      <w:pPr>
        <w:pStyle w:val="Akapitzlist"/>
        <w:spacing w:after="108" w:line="276" w:lineRule="auto"/>
        <w:ind w:left="787" w:firstLine="0"/>
        <w:rPr>
          <w:rFonts w:asciiTheme="minorHAnsi" w:hAnsiTheme="minorHAnsi" w:cstheme="minorHAnsi"/>
          <w:iCs/>
          <w:sz w:val="24"/>
          <w:szCs w:val="24"/>
        </w:rPr>
      </w:pPr>
    </w:p>
    <w:p w14:paraId="5F9C7D74" w14:textId="77777777" w:rsidR="00D271A3" w:rsidRPr="00690902" w:rsidRDefault="00D271A3" w:rsidP="00D271A3">
      <w:pPr>
        <w:spacing w:after="99" w:line="276" w:lineRule="auto"/>
        <w:ind w:left="62"/>
        <w:jc w:val="left"/>
        <w:rPr>
          <w:rFonts w:asciiTheme="minorHAnsi" w:hAnsiTheme="minorHAnsi" w:cstheme="minorHAnsi"/>
          <w:sz w:val="24"/>
        </w:rPr>
      </w:pPr>
      <w:r w:rsidRPr="00690902">
        <w:rPr>
          <w:rFonts w:asciiTheme="minorHAnsi" w:hAnsiTheme="minorHAnsi" w:cstheme="minorHAnsi"/>
          <w:sz w:val="21"/>
        </w:rPr>
        <w:t xml:space="preserve">………….……. </w:t>
      </w:r>
      <w:r w:rsidRPr="001320C4">
        <w:rPr>
          <w:rFonts w:asciiTheme="minorHAnsi" w:hAnsiTheme="minorHAnsi" w:cstheme="minorHAnsi"/>
          <w:i/>
          <w:sz w:val="16"/>
          <w:szCs w:val="16"/>
        </w:rPr>
        <w:t xml:space="preserve">(miejscowość), </w:t>
      </w:r>
      <w:r w:rsidRPr="001320C4">
        <w:rPr>
          <w:rFonts w:asciiTheme="minorHAnsi" w:hAnsiTheme="minorHAnsi" w:cstheme="minorHAnsi"/>
          <w:sz w:val="16"/>
          <w:szCs w:val="16"/>
        </w:rPr>
        <w:t>dnia</w:t>
      </w:r>
      <w:r w:rsidRPr="00690902">
        <w:rPr>
          <w:rFonts w:asciiTheme="minorHAnsi" w:hAnsiTheme="minorHAnsi" w:cstheme="minorHAnsi"/>
          <w:sz w:val="21"/>
        </w:rPr>
        <w:t xml:space="preserve"> ………….……. r.   </w:t>
      </w:r>
    </w:p>
    <w:p w14:paraId="1185BCE3" w14:textId="77777777" w:rsidR="00D271A3" w:rsidRPr="00690902" w:rsidRDefault="00D271A3" w:rsidP="00D271A3">
      <w:pPr>
        <w:spacing w:after="98" w:line="276" w:lineRule="auto"/>
        <w:ind w:left="67" w:firstLine="0"/>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 </w:t>
      </w:r>
    </w:p>
    <w:p w14:paraId="52ABF99A" w14:textId="77777777" w:rsidR="00D271A3" w:rsidRPr="00690902" w:rsidRDefault="00D271A3" w:rsidP="00D271A3">
      <w:pPr>
        <w:spacing w:after="4" w:line="276" w:lineRule="auto"/>
        <w:ind w:right="27"/>
        <w:jc w:val="left"/>
        <w:rPr>
          <w:rFonts w:asciiTheme="minorHAnsi" w:hAnsiTheme="minorHAnsi" w:cstheme="minorHAnsi"/>
          <w:i/>
          <w:sz w:val="20"/>
        </w:rPr>
      </w:pPr>
      <w:bookmarkStart w:id="8" w:name="_Hlk36377218"/>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8"/>
      <w:r>
        <w:rPr>
          <w:rFonts w:asciiTheme="minorHAnsi" w:hAnsiTheme="minorHAnsi" w:cstheme="minorHAnsi"/>
          <w:sz w:val="20"/>
        </w:rPr>
        <w:t>kwalifikowany/ zaufany lub osobisty</w:t>
      </w:r>
    </w:p>
    <w:p w14:paraId="2A935812" w14:textId="5756D42D" w:rsidR="00D271A3" w:rsidRPr="00735F65" w:rsidRDefault="00D271A3" w:rsidP="00F62238">
      <w:pPr>
        <w:keepNext/>
        <w:keepLines/>
        <w:spacing w:after="198" w:line="276" w:lineRule="auto"/>
        <w:ind w:left="0" w:firstLine="0"/>
        <w:jc w:val="right"/>
        <w:outlineLvl w:val="1"/>
        <w:rPr>
          <w:rFonts w:asciiTheme="minorHAnsi" w:hAnsiTheme="minorHAnsi" w:cstheme="minorHAnsi"/>
          <w:b/>
        </w:rPr>
      </w:pPr>
      <w:bookmarkStart w:id="9" w:name="_Hlk64531837"/>
      <w:r w:rsidRPr="00735F65">
        <w:rPr>
          <w:rFonts w:asciiTheme="minorHAnsi" w:hAnsiTheme="minorHAnsi" w:cstheme="minorHAnsi"/>
        </w:rPr>
        <w:lastRenderedPageBreak/>
        <w:t>Załącznik Nr 4 do SIWZ</w:t>
      </w:r>
    </w:p>
    <w:p w14:paraId="1B1D5B54" w14:textId="601F4729" w:rsidR="00D271A3" w:rsidRPr="00690902" w:rsidRDefault="00D271A3" w:rsidP="00F62238">
      <w:pPr>
        <w:keepNext/>
        <w:keepLines/>
        <w:spacing w:after="198" w:line="276" w:lineRule="auto"/>
        <w:ind w:left="0" w:firstLine="0"/>
        <w:jc w:val="center"/>
        <w:outlineLvl w:val="1"/>
        <w:rPr>
          <w:rFonts w:asciiTheme="minorHAnsi" w:hAnsiTheme="minorHAnsi" w:cstheme="minorHAnsi"/>
          <w:b/>
          <w:i/>
          <w:sz w:val="24"/>
        </w:rPr>
      </w:pPr>
      <w:r>
        <w:rPr>
          <w:rFonts w:asciiTheme="minorHAnsi" w:hAnsiTheme="minorHAnsi" w:cstheme="minorHAnsi"/>
          <w:b/>
          <w:sz w:val="32"/>
        </w:rPr>
        <w:t>OŚWIADCZENIE</w:t>
      </w:r>
    </w:p>
    <w:bookmarkEnd w:id="9"/>
    <w:p w14:paraId="504564AE" w14:textId="77777777" w:rsidR="00D271A3" w:rsidRDefault="00D271A3" w:rsidP="00D271A3">
      <w:pPr>
        <w:spacing w:after="17" w:line="276" w:lineRule="auto"/>
        <w:ind w:left="3598" w:right="1143" w:hanging="1894"/>
        <w:jc w:val="center"/>
        <w:rPr>
          <w:rFonts w:asciiTheme="minorHAnsi" w:hAnsiTheme="minorHAnsi" w:cstheme="minorHAnsi"/>
          <w:sz w:val="24"/>
        </w:rPr>
      </w:pPr>
      <w:r w:rsidRPr="00690902">
        <w:rPr>
          <w:rFonts w:asciiTheme="minorHAnsi" w:hAnsiTheme="minorHAnsi" w:cstheme="minorHAnsi"/>
          <w:sz w:val="24"/>
        </w:rPr>
        <w:t>składane na podstawie art. 110 ust. 2 ustawy</w:t>
      </w:r>
    </w:p>
    <w:p w14:paraId="113445C6" w14:textId="15696179" w:rsidR="00D271A3" w:rsidRDefault="00D271A3" w:rsidP="00F62238">
      <w:pPr>
        <w:spacing w:after="17" w:line="276" w:lineRule="auto"/>
        <w:ind w:left="0"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r w:rsidR="00F62238">
        <w:rPr>
          <w:rFonts w:asciiTheme="minorHAnsi" w:hAnsiTheme="minorHAnsi" w:cstheme="minorHAnsi"/>
          <w:i/>
          <w:sz w:val="24"/>
        </w:rPr>
        <w:t>p</w:t>
      </w:r>
      <w:r w:rsidRPr="00934AAA">
        <w:rPr>
          <w:rFonts w:asciiTheme="minorHAnsi" w:hAnsiTheme="minorHAnsi" w:cstheme="minorHAnsi"/>
          <w:i/>
          <w:sz w:val="24"/>
        </w:rPr>
        <w:t>zp</w:t>
      </w:r>
      <w:r w:rsidRPr="00934AAA">
        <w:rPr>
          <w:rFonts w:asciiTheme="minorHAnsi" w:hAnsiTheme="minorHAnsi" w:cstheme="minorHAnsi"/>
          <w:sz w:val="24"/>
        </w:rPr>
        <w:t>),</w:t>
      </w:r>
    </w:p>
    <w:p w14:paraId="1D657940" w14:textId="77777777" w:rsidR="00D271A3" w:rsidRPr="00F109F4" w:rsidRDefault="00D271A3" w:rsidP="00D271A3">
      <w:pPr>
        <w:spacing w:after="17" w:line="276" w:lineRule="auto"/>
        <w:ind w:left="3598" w:right="1143" w:hanging="1894"/>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D271A3">
      <w:pPr>
        <w:spacing w:after="17" w:line="276" w:lineRule="auto"/>
        <w:ind w:left="3598" w:right="1143" w:hanging="1894"/>
        <w:jc w:val="center"/>
        <w:rPr>
          <w:rFonts w:asciiTheme="minorHAnsi" w:hAnsiTheme="minorHAnsi" w:cstheme="minorHAnsi"/>
          <w:b/>
          <w:sz w:val="24"/>
          <w:u w:val="single"/>
        </w:rPr>
      </w:pPr>
    </w:p>
    <w:p w14:paraId="088365A2" w14:textId="77777777" w:rsidR="00D271A3" w:rsidRPr="00422C52" w:rsidRDefault="00D271A3" w:rsidP="00D271A3">
      <w:pPr>
        <w:pStyle w:val="Akapitzlist"/>
        <w:spacing w:after="160" w:line="276" w:lineRule="auto"/>
        <w:ind w:left="825"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D271A3">
      <w:pPr>
        <w:spacing w:after="160" w:line="276" w:lineRule="auto"/>
        <w:ind w:left="183" w:firstLine="642"/>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D271A3">
      <w:pPr>
        <w:spacing w:after="160" w:line="276" w:lineRule="auto"/>
        <w:ind w:left="183" w:firstLine="642"/>
        <w:jc w:val="left"/>
        <w:rPr>
          <w:rFonts w:asciiTheme="minorHAnsi" w:hAnsiTheme="minorHAnsi" w:cstheme="minorHAnsi"/>
        </w:rPr>
      </w:pPr>
      <w:r w:rsidRPr="00422C52">
        <w:rPr>
          <w:rFonts w:asciiTheme="minorHAnsi" w:hAnsiTheme="minorHAnsi" w:cstheme="minorHAnsi"/>
        </w:rPr>
        <w:t>REGON...............................................................NIP ……………………………………………………………</w:t>
      </w:r>
    </w:p>
    <w:p w14:paraId="40A43C3F" w14:textId="77777777" w:rsidR="00D271A3" w:rsidRPr="00690902" w:rsidRDefault="00D271A3" w:rsidP="00D271A3">
      <w:pPr>
        <w:spacing w:after="160" w:line="276" w:lineRule="auto"/>
        <w:ind w:left="67" w:firstLine="0"/>
        <w:jc w:val="left"/>
        <w:rPr>
          <w:rFonts w:asciiTheme="minorHAnsi" w:hAnsiTheme="minorHAnsi" w:cstheme="minorHAnsi"/>
          <w:sz w:val="24"/>
        </w:rPr>
      </w:pPr>
    </w:p>
    <w:p w14:paraId="77A814A0" w14:textId="670057A0" w:rsidR="00D271A3" w:rsidRPr="006A1BAC" w:rsidRDefault="00D271A3" w:rsidP="00F62238">
      <w:pPr>
        <w:tabs>
          <w:tab w:val="center" w:pos="1446"/>
          <w:tab w:val="center" w:pos="3203"/>
          <w:tab w:val="center" w:pos="4603"/>
          <w:tab w:val="center" w:pos="5835"/>
          <w:tab w:val="center" w:pos="7586"/>
          <w:tab w:val="right" w:pos="10196"/>
        </w:tabs>
        <w:spacing w:after="0" w:line="276" w:lineRule="auto"/>
        <w:ind w:left="0" w:firstLine="0"/>
        <w:rPr>
          <w:rFonts w:asciiTheme="minorHAnsi" w:hAnsiTheme="minorHAnsi" w:cstheme="minorHAnsi"/>
          <w:b/>
          <w:sz w:val="24"/>
          <w:szCs w:val="24"/>
        </w:rPr>
      </w:pPr>
      <w:r w:rsidRPr="00690902">
        <w:rPr>
          <w:rFonts w:asciiTheme="minorHAnsi" w:hAnsiTheme="minorHAnsi" w:cstheme="minorHAnsi"/>
          <w:sz w:val="24"/>
        </w:rPr>
        <w:t xml:space="preserve">Na potrzeby </w:t>
      </w:r>
      <w:r w:rsidRPr="00690902">
        <w:rPr>
          <w:rFonts w:asciiTheme="minorHAnsi" w:hAnsiTheme="minorHAnsi" w:cstheme="minorHAnsi"/>
          <w:sz w:val="24"/>
        </w:rPr>
        <w:tab/>
        <w:t xml:space="preserve">postępowania o </w:t>
      </w:r>
      <w:r w:rsidRPr="00690902">
        <w:rPr>
          <w:rFonts w:asciiTheme="minorHAnsi" w:hAnsiTheme="minorHAnsi" w:cstheme="minorHAnsi"/>
          <w:sz w:val="24"/>
        </w:rPr>
        <w:tab/>
        <w:t xml:space="preserve">udzielenie 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Pr="00690902">
        <w:rPr>
          <w:rFonts w:asciiTheme="minorHAnsi" w:hAnsiTheme="minorHAnsi" w:cstheme="minorHAnsi"/>
          <w:b/>
          <w:i/>
          <w:sz w:val="24"/>
        </w:rPr>
        <w:t>.</w:t>
      </w:r>
      <w:r w:rsidRPr="00690902">
        <w:rPr>
          <w:rFonts w:asciiTheme="minorHAnsi" w:hAnsiTheme="minorHAnsi" w:cstheme="minorHAnsi"/>
          <w:sz w:val="24"/>
        </w:rPr>
        <w:t xml:space="preserve"> </w:t>
      </w:r>
      <w:r w:rsidR="006A1BAC" w:rsidRPr="00984E8C">
        <w:rPr>
          <w:rFonts w:asciiTheme="minorHAnsi" w:hAnsiTheme="minorHAnsi" w:cstheme="minorHAnsi"/>
          <w:b/>
          <w:bCs/>
          <w:sz w:val="24"/>
          <w:szCs w:val="24"/>
        </w:rPr>
        <w:t>Zakup i dostaw</w:t>
      </w:r>
      <w:r w:rsidR="00F62238">
        <w:rPr>
          <w:rFonts w:asciiTheme="minorHAnsi" w:hAnsiTheme="minorHAnsi" w:cstheme="minorHAnsi"/>
          <w:b/>
          <w:bCs/>
          <w:sz w:val="24"/>
          <w:szCs w:val="24"/>
        </w:rPr>
        <w:t>a</w:t>
      </w:r>
      <w:r w:rsidR="006A1BAC" w:rsidRPr="00984E8C">
        <w:rPr>
          <w:rFonts w:asciiTheme="minorHAnsi" w:hAnsiTheme="minorHAnsi" w:cstheme="minorHAnsi"/>
          <w:b/>
          <w:bCs/>
          <w:sz w:val="24"/>
          <w:szCs w:val="24"/>
        </w:rPr>
        <w:t xml:space="preserve"> w</w:t>
      </w:r>
      <w:r w:rsidR="006A1BAC" w:rsidRPr="00984E8C">
        <w:rPr>
          <w:rFonts w:asciiTheme="minorHAnsi" w:hAnsiTheme="minorHAnsi" w:cstheme="minorHAnsi"/>
          <w:b/>
          <w:sz w:val="24"/>
          <w:szCs w:val="24"/>
        </w:rPr>
        <w:t>yposażenia pracowni stolarsko-meblarskiej w Młodzieżowym Ośrodku Wychowawczym w Koźminie Wlkp. w ramach projektu pn. „Inteligentne Specjalizacje w Powiecie Krotoszyńskim – adaptacja pomieszczeń i wyposażenie pracowni w szkołach prowadzących kształcenie zawodowe”</w:t>
      </w:r>
      <w:r w:rsidR="00A17509">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r w:rsidR="00F62238">
        <w:rPr>
          <w:rFonts w:asciiTheme="minorHAnsi" w:hAnsiTheme="minorHAnsi" w:cstheme="minorHAnsi"/>
          <w:iCs/>
          <w:sz w:val="20"/>
          <w:szCs w:val="20"/>
        </w:rPr>
        <w:t>p</w:t>
      </w:r>
      <w:r w:rsidRPr="00455FBC">
        <w:rPr>
          <w:rFonts w:asciiTheme="minorHAnsi" w:hAnsiTheme="minorHAnsi" w:cstheme="minorHAnsi"/>
          <w:iCs/>
          <w:sz w:val="20"/>
          <w:szCs w:val="20"/>
        </w:rPr>
        <w:t>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pzp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38E8F800" w14:textId="77777777" w:rsidR="00D271A3" w:rsidRDefault="00D271A3" w:rsidP="00F62238">
      <w:pPr>
        <w:spacing w:after="0" w:line="276" w:lineRule="auto"/>
        <w:ind w:left="0"/>
        <w:rPr>
          <w:rFonts w:asciiTheme="minorHAnsi" w:hAnsiTheme="minorHAnsi" w:cstheme="minorHAnsi"/>
          <w:sz w:val="24"/>
        </w:rPr>
      </w:pPr>
    </w:p>
    <w:p w14:paraId="5C7EE639" w14:textId="0F392B7C"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0B530AD4" w14:textId="77777777" w:rsidR="00D271A3" w:rsidRPr="00690902" w:rsidRDefault="00D271A3" w:rsidP="00D271A3">
      <w:pPr>
        <w:spacing w:after="127" w:line="276" w:lineRule="auto"/>
        <w:ind w:left="67" w:firstLine="0"/>
        <w:jc w:val="left"/>
        <w:rPr>
          <w:rFonts w:asciiTheme="minorHAnsi" w:hAnsiTheme="minorHAnsi" w:cstheme="minorHAnsi"/>
          <w:sz w:val="24"/>
        </w:rPr>
      </w:pPr>
    </w:p>
    <w:p w14:paraId="0BD30CA2" w14:textId="77777777" w:rsidR="00D271A3" w:rsidRPr="00690902" w:rsidRDefault="00D271A3" w:rsidP="00D271A3">
      <w:pPr>
        <w:spacing w:after="17" w:line="276" w:lineRule="auto"/>
        <w:ind w:left="4"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F62238">
        <w:rPr>
          <w:rFonts w:asciiTheme="minorHAnsi" w:hAnsiTheme="minorHAnsi" w:cstheme="minorHAnsi"/>
          <w:i/>
          <w:sz w:val="16"/>
          <w:szCs w:val="16"/>
          <w:vertAlign w:val="subscript"/>
        </w:rPr>
        <w:t>(</w:t>
      </w:r>
      <w:r w:rsidRPr="00F62238">
        <w:rPr>
          <w:rFonts w:asciiTheme="minorHAnsi" w:hAnsiTheme="minorHAnsi" w:cstheme="minorHAnsi"/>
          <w:i/>
          <w:sz w:val="16"/>
          <w:szCs w:val="16"/>
        </w:rPr>
        <w:t xml:space="preserve">miejscowość), </w:t>
      </w:r>
      <w:r w:rsidRPr="00F62238">
        <w:rPr>
          <w:rFonts w:asciiTheme="minorHAnsi" w:hAnsiTheme="minorHAnsi" w:cstheme="minorHAnsi"/>
          <w:sz w:val="16"/>
          <w:szCs w:val="16"/>
        </w:rPr>
        <w:t>dnia</w:t>
      </w:r>
      <w:r w:rsidRPr="00690902">
        <w:rPr>
          <w:rFonts w:asciiTheme="minorHAnsi" w:hAnsiTheme="minorHAnsi" w:cstheme="minorHAnsi"/>
          <w:sz w:val="24"/>
        </w:rPr>
        <w:t xml:space="preserve"> …………………. r.  </w:t>
      </w:r>
    </w:p>
    <w:p w14:paraId="3A985D5F" w14:textId="77777777"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77777777"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690902" w:rsidRDefault="00D271A3" w:rsidP="00D271A3">
      <w:pPr>
        <w:spacing w:after="20" w:line="276" w:lineRule="auto"/>
        <w:ind w:left="0" w:firstLine="0"/>
        <w:jc w:val="left"/>
        <w:rPr>
          <w:rFonts w:asciiTheme="minorHAnsi" w:hAnsiTheme="minorHAnsi" w:cstheme="minorHAnsi"/>
          <w:sz w:val="24"/>
        </w:rPr>
      </w:pPr>
    </w:p>
    <w:p w14:paraId="04FDC0F8" w14:textId="77777777" w:rsidR="00D271A3" w:rsidRPr="001111C1" w:rsidRDefault="00D271A3" w:rsidP="00D271A3">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Pr="001111C1">
        <w:rPr>
          <w:rFonts w:asciiTheme="minorHAnsi" w:hAnsiTheme="minorHAnsi" w:cstheme="minorHAnsi"/>
          <w:b/>
        </w:rPr>
        <w:t xml:space="preserve">WAGA: </w:t>
      </w:r>
      <w:r w:rsidRPr="001111C1">
        <w:rPr>
          <w:rFonts w:asciiTheme="minorHAnsi" w:hAnsiTheme="minorHAnsi" w:cstheme="minorHAnsi"/>
        </w:rPr>
        <w:t>oświadczenie wypełnić i złożyć jedynie w przypadku, gdy zaistnieją wskazane   okoliczności.</w:t>
      </w:r>
      <w:r w:rsidRPr="001111C1">
        <w:rPr>
          <w:rFonts w:asciiTheme="minorHAnsi" w:hAnsiTheme="minorHAnsi" w:cstheme="minorHAnsi"/>
          <w:b/>
        </w:rPr>
        <w:t xml:space="preserve"> </w:t>
      </w:r>
    </w:p>
    <w:p w14:paraId="31C15DA5" w14:textId="580A2147" w:rsidR="00823D62" w:rsidRDefault="00D271A3" w:rsidP="00D271A3">
      <w:pPr>
        <w:spacing w:after="125" w:line="276" w:lineRule="auto"/>
        <w:ind w:left="62"/>
        <w:jc w:val="left"/>
        <w:rPr>
          <w:rFonts w:asciiTheme="minorHAnsi" w:hAnsiTheme="minorHAnsi" w:cstheme="minorHAnsi"/>
          <w:b/>
          <w:sz w:val="24"/>
        </w:rPr>
      </w:pPr>
      <w:r w:rsidRPr="00690902">
        <w:rPr>
          <w:rFonts w:asciiTheme="minorHAnsi" w:hAnsiTheme="minorHAnsi" w:cstheme="minorHAnsi"/>
          <w:b/>
          <w:sz w:val="24"/>
        </w:rPr>
        <w:t xml:space="preserve">                                                                                </w:t>
      </w:r>
      <w:r w:rsidRPr="00690902">
        <w:rPr>
          <w:rFonts w:asciiTheme="minorHAnsi" w:hAnsiTheme="minorHAnsi" w:cstheme="minorHAnsi"/>
          <w:b/>
          <w:sz w:val="24"/>
        </w:rPr>
        <w:tab/>
      </w:r>
      <w:r w:rsidRPr="00690902">
        <w:rPr>
          <w:rFonts w:asciiTheme="minorHAnsi" w:hAnsiTheme="minorHAnsi" w:cstheme="minorHAnsi"/>
          <w:b/>
          <w:sz w:val="24"/>
        </w:rPr>
        <w:tab/>
      </w:r>
      <w:r w:rsidRPr="00690902">
        <w:rPr>
          <w:rFonts w:asciiTheme="minorHAnsi" w:hAnsiTheme="minorHAnsi" w:cstheme="minorHAnsi"/>
          <w:b/>
          <w:sz w:val="24"/>
        </w:rPr>
        <w:tab/>
      </w:r>
      <w:r w:rsidRPr="00690902">
        <w:rPr>
          <w:rFonts w:asciiTheme="minorHAnsi" w:hAnsiTheme="minorHAnsi" w:cstheme="minorHAnsi"/>
          <w:b/>
          <w:sz w:val="24"/>
        </w:rPr>
        <w:tab/>
      </w:r>
    </w:p>
    <w:p w14:paraId="17AB7BFC" w14:textId="28C02833" w:rsidR="00557E47" w:rsidRDefault="00557E47" w:rsidP="00D271A3">
      <w:pPr>
        <w:spacing w:after="125" w:line="276" w:lineRule="auto"/>
        <w:ind w:left="62"/>
        <w:jc w:val="left"/>
        <w:rPr>
          <w:rFonts w:asciiTheme="minorHAnsi" w:hAnsiTheme="minorHAnsi" w:cstheme="minorHAnsi"/>
          <w:b/>
          <w:sz w:val="24"/>
        </w:rPr>
      </w:pPr>
    </w:p>
    <w:p w14:paraId="64B8324D" w14:textId="5F2737E1" w:rsidR="000141C9" w:rsidRPr="009B0EBA" w:rsidRDefault="009B0EBA" w:rsidP="000141C9">
      <w:pPr>
        <w:spacing w:after="200" w:line="276" w:lineRule="auto"/>
        <w:ind w:left="7797" w:hanging="9"/>
        <w:rPr>
          <w:rFonts w:asciiTheme="minorHAnsi" w:hAnsiTheme="minorHAnsi" w:cstheme="minorHAnsi"/>
          <w:i/>
          <w:iCs/>
        </w:rPr>
      </w:pPr>
      <w:r w:rsidRPr="009B0EBA">
        <w:rPr>
          <w:rFonts w:asciiTheme="minorHAnsi" w:hAnsiTheme="minorHAnsi" w:cstheme="minorHAnsi"/>
        </w:rPr>
        <w:lastRenderedPageBreak/>
        <w:t>Załącznik nr 5</w:t>
      </w:r>
      <w:r w:rsidR="000141C9" w:rsidRPr="009B0EBA">
        <w:rPr>
          <w:rFonts w:asciiTheme="minorHAnsi" w:hAnsiTheme="minorHAnsi" w:cstheme="minorHAnsi"/>
        </w:rPr>
        <w:t xml:space="preserve"> do SWZ</w:t>
      </w:r>
      <w:r w:rsidR="00F62238">
        <w:rPr>
          <w:rFonts w:asciiTheme="minorHAnsi" w:hAnsiTheme="minorHAnsi" w:cstheme="minorHAnsi"/>
        </w:rPr>
        <w:t xml:space="preserve"> </w:t>
      </w:r>
      <w:r w:rsidR="000141C9" w:rsidRPr="009B0EBA">
        <w:rPr>
          <w:rFonts w:asciiTheme="minorHAnsi" w:hAnsiTheme="minorHAnsi" w:cstheme="minorHAnsi"/>
        </w:rPr>
        <w:t>projekt umowy</w:t>
      </w:r>
    </w:p>
    <w:p w14:paraId="73E997B6" w14:textId="169DFEC5" w:rsidR="000141C9" w:rsidRPr="00BB1297" w:rsidRDefault="009B0EBA" w:rsidP="00F62238">
      <w:pPr>
        <w:overflowPunct w:val="0"/>
        <w:autoSpaceDE w:val="0"/>
        <w:ind w:left="0" w:firstLine="0"/>
        <w:jc w:val="center"/>
        <w:textAlignment w:val="baseline"/>
        <w:rPr>
          <w:rFonts w:asciiTheme="minorHAnsi" w:hAnsiTheme="minorHAnsi" w:cstheme="minorHAnsi"/>
          <w:b/>
          <w:sz w:val="24"/>
          <w:szCs w:val="24"/>
        </w:rPr>
      </w:pPr>
      <w:r w:rsidRPr="00BB1297">
        <w:rPr>
          <w:rFonts w:asciiTheme="minorHAnsi" w:hAnsiTheme="minorHAnsi" w:cstheme="minorHAnsi"/>
          <w:b/>
          <w:sz w:val="24"/>
          <w:szCs w:val="24"/>
        </w:rPr>
        <w:t>UMOWA Nr Or      /2022</w:t>
      </w:r>
    </w:p>
    <w:p w14:paraId="636E1362" w14:textId="10809606" w:rsidR="000141C9" w:rsidRPr="00AF089D" w:rsidRDefault="009B0EBA" w:rsidP="000141C9">
      <w:pPr>
        <w:ind w:left="284" w:hanging="284"/>
        <w:jc w:val="center"/>
        <w:rPr>
          <w:rFonts w:asciiTheme="minorHAnsi" w:hAnsiTheme="minorHAnsi" w:cstheme="minorHAnsi"/>
          <w:sz w:val="24"/>
          <w:szCs w:val="24"/>
        </w:rPr>
      </w:pPr>
      <w:r w:rsidRPr="00EF2A33">
        <w:rPr>
          <w:rFonts w:asciiTheme="minorHAnsi" w:hAnsiTheme="minorHAnsi" w:cstheme="minorHAnsi"/>
          <w:sz w:val="24"/>
          <w:szCs w:val="24"/>
        </w:rPr>
        <w:t>Dotyczy postępowania Or. 272.</w:t>
      </w:r>
      <w:r w:rsidR="00875AC6">
        <w:rPr>
          <w:rFonts w:asciiTheme="minorHAnsi" w:hAnsiTheme="minorHAnsi" w:cstheme="minorHAnsi"/>
          <w:sz w:val="24"/>
          <w:szCs w:val="24"/>
        </w:rPr>
        <w:t>4</w:t>
      </w:r>
      <w:r w:rsidR="000141C9" w:rsidRPr="00EF2A33">
        <w:rPr>
          <w:rFonts w:asciiTheme="minorHAnsi" w:hAnsiTheme="minorHAnsi" w:cstheme="minorHAnsi"/>
          <w:sz w:val="24"/>
          <w:szCs w:val="24"/>
        </w:rPr>
        <w:t>.202</w:t>
      </w:r>
      <w:r w:rsidRPr="00EF2A33">
        <w:rPr>
          <w:rFonts w:asciiTheme="minorHAnsi" w:hAnsiTheme="minorHAnsi" w:cstheme="minorHAnsi"/>
          <w:sz w:val="24"/>
          <w:szCs w:val="24"/>
        </w:rPr>
        <w:t>2</w:t>
      </w:r>
    </w:p>
    <w:p w14:paraId="10EA7098" w14:textId="77777777" w:rsidR="000141C9" w:rsidRPr="00AF089D" w:rsidRDefault="000141C9" w:rsidP="000141C9">
      <w:pPr>
        <w:ind w:left="284" w:hanging="284"/>
        <w:rPr>
          <w:rFonts w:asciiTheme="minorHAnsi" w:hAnsiTheme="minorHAnsi" w:cstheme="minorHAnsi"/>
          <w:sz w:val="24"/>
          <w:szCs w:val="24"/>
        </w:rPr>
      </w:pPr>
    </w:p>
    <w:p w14:paraId="0CEE3078" w14:textId="77777777" w:rsidR="000141C9" w:rsidRPr="00AF089D" w:rsidRDefault="000141C9" w:rsidP="00F62238">
      <w:pPr>
        <w:pStyle w:val="Tekstpodstawowywcity"/>
        <w:spacing w:before="40" w:after="20"/>
        <w:ind w:left="0"/>
        <w:jc w:val="both"/>
        <w:rPr>
          <w:rFonts w:asciiTheme="minorHAnsi" w:hAnsiTheme="minorHAnsi" w:cstheme="minorHAnsi"/>
          <w:lang w:val="pl-PL"/>
        </w:rPr>
      </w:pPr>
      <w:r w:rsidRPr="00AF089D">
        <w:rPr>
          <w:rFonts w:asciiTheme="minorHAnsi" w:hAnsiTheme="minorHAnsi" w:cstheme="minorHAnsi"/>
        </w:rPr>
        <w:t xml:space="preserve">zawarta dnia </w:t>
      </w:r>
      <w:r w:rsidRPr="00AF089D">
        <w:rPr>
          <w:rFonts w:asciiTheme="minorHAnsi" w:hAnsiTheme="minorHAnsi" w:cstheme="minorHAnsi"/>
          <w:b/>
        </w:rPr>
        <w:t xml:space="preserve">………… </w:t>
      </w:r>
      <w:r w:rsidRPr="00AF089D">
        <w:rPr>
          <w:rFonts w:asciiTheme="minorHAnsi" w:hAnsiTheme="minorHAnsi" w:cstheme="minorHAnsi"/>
        </w:rPr>
        <w:t>roku pomiędzy:</w:t>
      </w:r>
      <w:r w:rsidRPr="00AF089D">
        <w:rPr>
          <w:rFonts w:asciiTheme="minorHAnsi" w:hAnsiTheme="minorHAnsi" w:cstheme="minorHAnsi"/>
          <w:lang w:val="pl-PL"/>
        </w:rPr>
        <w:t xml:space="preserve"> Powiatem Krotoszyńskim z siedzibą w Krotoszynie ul. 56 Pułku Piechoty Wlkp. 10, reprezentowanym przez Zarząd Powiatu Krotoszyńskiego w imieniu którego działają:</w:t>
      </w:r>
    </w:p>
    <w:p w14:paraId="28C61661" w14:textId="77777777" w:rsidR="000141C9" w:rsidRPr="00AF089D" w:rsidRDefault="000141C9" w:rsidP="005F782A">
      <w:pPr>
        <w:pStyle w:val="Akapitzlist"/>
        <w:numPr>
          <w:ilvl w:val="0"/>
          <w:numId w:val="71"/>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52555636" w14:textId="77777777" w:rsidR="000141C9" w:rsidRPr="00AF089D" w:rsidRDefault="000141C9" w:rsidP="005F782A">
      <w:pPr>
        <w:pStyle w:val="Akapitzlist"/>
        <w:numPr>
          <w:ilvl w:val="0"/>
          <w:numId w:val="71"/>
        </w:numPr>
        <w:spacing w:before="40" w:after="20" w:line="240" w:lineRule="auto"/>
        <w:rPr>
          <w:rFonts w:asciiTheme="minorHAnsi" w:hAnsiTheme="minorHAnsi" w:cstheme="minorHAnsi"/>
          <w:b/>
          <w:sz w:val="24"/>
          <w:szCs w:val="24"/>
        </w:rPr>
      </w:pPr>
      <w:r w:rsidRPr="00AF089D">
        <w:rPr>
          <w:rFonts w:asciiTheme="minorHAnsi" w:hAnsiTheme="minorHAnsi" w:cstheme="minorHAnsi"/>
          <w:b/>
          <w:sz w:val="24"/>
          <w:szCs w:val="24"/>
        </w:rPr>
        <w:t>……………………………</w:t>
      </w:r>
    </w:p>
    <w:p w14:paraId="2ED940B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Zamawiającym</w:t>
      </w:r>
      <w:r w:rsidRPr="00AF089D">
        <w:rPr>
          <w:rFonts w:asciiTheme="minorHAnsi" w:hAnsiTheme="minorHAnsi" w:cstheme="minorHAnsi"/>
          <w:sz w:val="24"/>
          <w:szCs w:val="24"/>
        </w:rPr>
        <w:t>,</w:t>
      </w:r>
    </w:p>
    <w:p w14:paraId="5F938F6E" w14:textId="77777777" w:rsidR="000141C9" w:rsidRPr="00AF089D" w:rsidRDefault="000141C9" w:rsidP="000141C9">
      <w:pPr>
        <w:spacing w:before="40" w:after="20"/>
        <w:rPr>
          <w:rFonts w:asciiTheme="minorHAnsi" w:hAnsiTheme="minorHAnsi" w:cstheme="minorHAnsi"/>
          <w:sz w:val="24"/>
          <w:szCs w:val="24"/>
        </w:rPr>
      </w:pPr>
    </w:p>
    <w:p w14:paraId="3AF25397" w14:textId="77777777" w:rsidR="000141C9" w:rsidRPr="00AF089D"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a</w:t>
      </w:r>
    </w:p>
    <w:p w14:paraId="7D7D9F85" w14:textId="77777777" w:rsidR="000141C9" w:rsidRPr="00AF089D" w:rsidRDefault="000141C9" w:rsidP="000141C9">
      <w:pPr>
        <w:spacing w:before="40" w:after="20"/>
        <w:rPr>
          <w:rFonts w:asciiTheme="minorHAnsi" w:hAnsiTheme="minorHAnsi" w:cstheme="minorHAnsi"/>
          <w:b/>
          <w:sz w:val="24"/>
          <w:szCs w:val="24"/>
        </w:rPr>
      </w:pPr>
      <w:r w:rsidRPr="00AF089D">
        <w:rPr>
          <w:rFonts w:asciiTheme="minorHAnsi" w:hAnsiTheme="minorHAnsi" w:cstheme="minorHAnsi"/>
          <w:b/>
          <w:sz w:val="24"/>
          <w:szCs w:val="24"/>
        </w:rPr>
        <w:t>…………………………………………………………………………………………………………….</w:t>
      </w:r>
    </w:p>
    <w:p w14:paraId="575D9F16" w14:textId="77777777" w:rsidR="000141C9" w:rsidRPr="00AF089D" w:rsidRDefault="000141C9" w:rsidP="000141C9">
      <w:pPr>
        <w:spacing w:before="40" w:after="20"/>
        <w:rPr>
          <w:rFonts w:asciiTheme="minorHAnsi" w:hAnsiTheme="minorHAnsi" w:cstheme="minorHAnsi"/>
          <w:b/>
          <w:sz w:val="24"/>
          <w:szCs w:val="24"/>
        </w:rPr>
      </w:pPr>
    </w:p>
    <w:p w14:paraId="3DACECE1" w14:textId="77777777" w:rsidR="000141C9" w:rsidRDefault="000141C9" w:rsidP="000141C9">
      <w:pPr>
        <w:spacing w:before="40" w:after="20"/>
        <w:rPr>
          <w:rFonts w:asciiTheme="minorHAnsi" w:hAnsiTheme="minorHAnsi" w:cstheme="minorHAnsi"/>
          <w:sz w:val="24"/>
          <w:szCs w:val="24"/>
        </w:rPr>
      </w:pPr>
      <w:r w:rsidRPr="00AF089D">
        <w:rPr>
          <w:rFonts w:asciiTheme="minorHAnsi" w:hAnsiTheme="minorHAnsi" w:cstheme="minorHAnsi"/>
          <w:sz w:val="24"/>
          <w:szCs w:val="24"/>
        </w:rPr>
        <w:t xml:space="preserve">zwaną dalej </w:t>
      </w:r>
      <w:r w:rsidRPr="00AF089D">
        <w:rPr>
          <w:rFonts w:asciiTheme="minorHAnsi" w:hAnsiTheme="minorHAnsi" w:cstheme="minorHAnsi"/>
          <w:b/>
          <w:bCs/>
          <w:sz w:val="24"/>
          <w:szCs w:val="24"/>
        </w:rPr>
        <w:t>Wykonawcą</w:t>
      </w:r>
      <w:r w:rsidRPr="00AF089D">
        <w:rPr>
          <w:rFonts w:asciiTheme="minorHAnsi" w:hAnsiTheme="minorHAnsi" w:cstheme="minorHAnsi"/>
          <w:sz w:val="24"/>
          <w:szCs w:val="24"/>
        </w:rPr>
        <w:t>.</w:t>
      </w:r>
    </w:p>
    <w:p w14:paraId="0D41F336" w14:textId="77777777" w:rsidR="000141C9" w:rsidRPr="00AC365E" w:rsidRDefault="000141C9" w:rsidP="00F62238">
      <w:pPr>
        <w:spacing w:after="120" w:line="266" w:lineRule="auto"/>
        <w:ind w:left="284" w:hanging="284"/>
        <w:jc w:val="center"/>
        <w:rPr>
          <w:rFonts w:asciiTheme="minorHAnsi" w:hAnsiTheme="minorHAnsi" w:cstheme="minorHAnsi"/>
          <w:b/>
        </w:rPr>
      </w:pPr>
      <w:r w:rsidRPr="00AC365E">
        <w:rPr>
          <w:rFonts w:asciiTheme="minorHAnsi" w:hAnsiTheme="minorHAnsi" w:cstheme="minorHAnsi"/>
          <w:b/>
        </w:rPr>
        <w:t>§ 1</w:t>
      </w:r>
    </w:p>
    <w:p w14:paraId="20AD9448" w14:textId="496F69FF" w:rsidR="00C62F46" w:rsidRDefault="000141C9" w:rsidP="008E7F3E">
      <w:pPr>
        <w:pStyle w:val="Akapitzlist"/>
        <w:numPr>
          <w:ilvl w:val="0"/>
          <w:numId w:val="73"/>
        </w:numPr>
        <w:spacing w:after="0" w:line="276" w:lineRule="auto"/>
        <w:ind w:left="357" w:hanging="357"/>
        <w:jc w:val="left"/>
        <w:rPr>
          <w:rFonts w:asciiTheme="minorHAnsi" w:hAnsiTheme="minorHAnsi" w:cstheme="minorHAnsi"/>
          <w:sz w:val="24"/>
          <w:szCs w:val="24"/>
        </w:rPr>
      </w:pPr>
      <w:r w:rsidRPr="00F62238">
        <w:rPr>
          <w:rFonts w:asciiTheme="minorHAnsi" w:hAnsiTheme="minorHAnsi" w:cstheme="minorHAnsi"/>
          <w:color w:val="auto"/>
          <w:sz w:val="24"/>
          <w:szCs w:val="24"/>
        </w:rPr>
        <w:t xml:space="preserve">Niniejszą umowę zawarto na mocy przepisów ustawy z dnia 11 września 2019 r. - Prawo zamówień publicznych (t.j. Dz. U. z 2021, poz. 1129 z zm.) zwana dalej ustawą </w:t>
      </w:r>
      <w:r w:rsidR="00F62238">
        <w:rPr>
          <w:rFonts w:asciiTheme="minorHAnsi" w:hAnsiTheme="minorHAnsi" w:cstheme="minorHAnsi"/>
          <w:color w:val="auto"/>
          <w:sz w:val="24"/>
          <w:szCs w:val="24"/>
        </w:rPr>
        <w:t>p</w:t>
      </w:r>
      <w:r w:rsidRPr="00F62238">
        <w:rPr>
          <w:rFonts w:asciiTheme="minorHAnsi" w:hAnsiTheme="minorHAnsi" w:cstheme="minorHAnsi"/>
          <w:color w:val="auto"/>
          <w:sz w:val="24"/>
          <w:szCs w:val="24"/>
        </w:rPr>
        <w:t>zp, po przeprowadzeniu postępowania o udzielenie zamówienia publicznego, w trybie podstawowym opartym na wymaganiach wskazanych w</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art.</w:t>
      </w:r>
      <w:r w:rsidR="00F62238">
        <w:rPr>
          <w:rFonts w:asciiTheme="minorHAnsi" w:hAnsiTheme="minorHAnsi" w:cstheme="minorHAnsi"/>
          <w:color w:val="auto"/>
          <w:sz w:val="24"/>
          <w:szCs w:val="24"/>
        </w:rPr>
        <w:t xml:space="preserve"> </w:t>
      </w:r>
      <w:r w:rsidRPr="00F62238">
        <w:rPr>
          <w:rFonts w:asciiTheme="minorHAnsi" w:hAnsiTheme="minorHAnsi" w:cstheme="minorHAnsi"/>
          <w:color w:val="auto"/>
          <w:sz w:val="24"/>
          <w:szCs w:val="24"/>
        </w:rPr>
        <w:t>275 pkt</w:t>
      </w:r>
      <w:r w:rsidRPr="00AF089D">
        <w:rPr>
          <w:rFonts w:asciiTheme="minorHAnsi" w:hAnsiTheme="minorHAnsi" w:cstheme="minorHAnsi"/>
          <w:color w:val="auto"/>
          <w:sz w:val="24"/>
          <w:szCs w:val="24"/>
        </w:rPr>
        <w:t xml:space="preserve"> 1 ustawy </w:t>
      </w:r>
      <w:r w:rsidR="001B46F5" w:rsidRPr="00AF089D">
        <w:rPr>
          <w:rFonts w:asciiTheme="minorHAnsi" w:hAnsiTheme="minorHAnsi" w:cstheme="minorHAnsi"/>
          <w:color w:val="auto"/>
          <w:sz w:val="24"/>
          <w:szCs w:val="24"/>
        </w:rPr>
        <w:t>pzp.</w:t>
      </w:r>
      <w:r w:rsidR="00C62F46" w:rsidRPr="00AF089D">
        <w:rPr>
          <w:rFonts w:asciiTheme="minorHAnsi" w:hAnsiTheme="minorHAnsi" w:cstheme="minorHAnsi"/>
          <w:sz w:val="24"/>
          <w:szCs w:val="24"/>
        </w:rPr>
        <w:t xml:space="preserve"> </w:t>
      </w:r>
    </w:p>
    <w:p w14:paraId="7CB91294" w14:textId="77777777" w:rsidR="00DF6BBA" w:rsidRPr="00AF089D" w:rsidRDefault="00DF6BBA" w:rsidP="008E7F3E">
      <w:pPr>
        <w:pStyle w:val="Akapitzlist"/>
        <w:spacing w:after="0" w:line="276" w:lineRule="auto"/>
        <w:ind w:left="567" w:firstLine="0"/>
        <w:jc w:val="left"/>
        <w:rPr>
          <w:rFonts w:asciiTheme="minorHAnsi" w:hAnsiTheme="minorHAnsi" w:cstheme="minorHAnsi"/>
          <w:sz w:val="24"/>
          <w:szCs w:val="24"/>
        </w:rPr>
      </w:pPr>
    </w:p>
    <w:p w14:paraId="2DC40D3D" w14:textId="51BF72D8" w:rsidR="00C62F46" w:rsidRPr="00AF089D" w:rsidRDefault="00C62F46" w:rsidP="008E7F3E">
      <w:pPr>
        <w:pStyle w:val="Akapitzlist"/>
        <w:numPr>
          <w:ilvl w:val="0"/>
          <w:numId w:val="73"/>
        </w:numPr>
        <w:spacing w:after="0" w:line="276" w:lineRule="auto"/>
        <w:ind w:left="357" w:hanging="357"/>
        <w:jc w:val="left"/>
        <w:rPr>
          <w:rFonts w:asciiTheme="minorHAnsi" w:hAnsiTheme="minorHAnsi" w:cstheme="minorHAnsi"/>
          <w:sz w:val="24"/>
          <w:szCs w:val="24"/>
        </w:rPr>
      </w:pPr>
      <w:r w:rsidRPr="00AF089D">
        <w:rPr>
          <w:rFonts w:asciiTheme="minorHAnsi" w:hAnsiTheme="minorHAnsi" w:cstheme="minorHAnsi"/>
          <w:sz w:val="24"/>
          <w:szCs w:val="24"/>
        </w:rPr>
        <w:t>Umowa realizowana w ramach projektu pn. „Inteligentne Specjalizacje w Powiecie Krotoszyńskim - adaptacja pomieszczeń i wyposażenie pracowni w szkołach prowadzących kształcenie zawodowe”. Nr RPWP.09.03.02-30-0003/20-00 w ramach  Osi Priorytetowej 9 „</w:t>
      </w:r>
      <w:r w:rsidR="00F62238">
        <w:rPr>
          <w:rFonts w:asciiTheme="minorHAnsi" w:hAnsiTheme="minorHAnsi" w:cstheme="minorHAnsi"/>
          <w:sz w:val="24"/>
          <w:szCs w:val="24"/>
        </w:rPr>
        <w:t>I</w:t>
      </w:r>
      <w:r w:rsidRPr="00AF089D">
        <w:rPr>
          <w:rFonts w:asciiTheme="minorHAnsi" w:hAnsiTheme="minorHAnsi" w:cstheme="minorHAnsi"/>
          <w:sz w:val="24"/>
          <w:szCs w:val="24"/>
        </w:rPr>
        <w:t>nfrastruktura dla kapitału ludzkiego”. Działania 9.3. „Inwestowanie w rozwój infrastruktury edukacyjnej i szkoleniowej”. Poddziałania 9.3.2. „Inwestowanie w rozwój infrastruktury kształcenia zawodowego” WRPO na lata 2014-2020.</w:t>
      </w:r>
    </w:p>
    <w:p w14:paraId="0CC40B26" w14:textId="77777777" w:rsidR="000141C9" w:rsidRPr="00AF089D" w:rsidRDefault="000141C9" w:rsidP="000141C9">
      <w:pPr>
        <w:ind w:left="284" w:hanging="284"/>
        <w:jc w:val="center"/>
        <w:rPr>
          <w:rFonts w:asciiTheme="minorHAnsi" w:hAnsiTheme="minorHAnsi" w:cstheme="minorHAnsi"/>
          <w:sz w:val="24"/>
          <w:szCs w:val="24"/>
        </w:rPr>
      </w:pPr>
    </w:p>
    <w:p w14:paraId="57EC5D63" w14:textId="77777777" w:rsidR="000141C9" w:rsidRPr="00AC365E" w:rsidRDefault="000141C9" w:rsidP="00F62238">
      <w:pPr>
        <w:spacing w:after="120" w:line="266" w:lineRule="auto"/>
        <w:ind w:left="284" w:hanging="284"/>
        <w:jc w:val="center"/>
        <w:rPr>
          <w:rFonts w:asciiTheme="minorHAnsi" w:hAnsiTheme="minorHAnsi" w:cstheme="minorHAnsi"/>
          <w:b/>
          <w:sz w:val="24"/>
          <w:szCs w:val="24"/>
        </w:rPr>
      </w:pPr>
      <w:r w:rsidRPr="00AC365E">
        <w:rPr>
          <w:rFonts w:asciiTheme="minorHAnsi" w:hAnsiTheme="minorHAnsi" w:cstheme="minorHAnsi"/>
          <w:b/>
          <w:sz w:val="24"/>
          <w:szCs w:val="24"/>
        </w:rPr>
        <w:t>§ 2</w:t>
      </w:r>
    </w:p>
    <w:p w14:paraId="22364EBF" w14:textId="43E61D51" w:rsidR="00DB0D3A" w:rsidRPr="00DB0D3A" w:rsidRDefault="00DB0D3A" w:rsidP="00F62238">
      <w:pPr>
        <w:spacing w:after="0"/>
        <w:ind w:left="567" w:hanging="284"/>
        <w:jc w:val="center"/>
        <w:rPr>
          <w:rFonts w:asciiTheme="minorHAnsi" w:hAnsiTheme="minorHAnsi" w:cstheme="minorHAnsi"/>
          <w:b/>
          <w:sz w:val="24"/>
          <w:szCs w:val="24"/>
        </w:rPr>
      </w:pPr>
      <w:r w:rsidRPr="00DB0D3A">
        <w:rPr>
          <w:rFonts w:asciiTheme="minorHAnsi" w:hAnsiTheme="minorHAnsi" w:cstheme="minorHAnsi"/>
          <w:b/>
          <w:sz w:val="24"/>
          <w:szCs w:val="24"/>
        </w:rPr>
        <w:t>Przedmiot umowy</w:t>
      </w:r>
    </w:p>
    <w:p w14:paraId="691C0246" w14:textId="1F53469A" w:rsidR="00576DEA" w:rsidRPr="00875AC6" w:rsidRDefault="00F3067E" w:rsidP="00ED23A9">
      <w:pPr>
        <w:pStyle w:val="Akapitzlist"/>
        <w:numPr>
          <w:ilvl w:val="0"/>
          <w:numId w:val="72"/>
        </w:numPr>
        <w:spacing w:after="0" w:line="271" w:lineRule="auto"/>
        <w:ind w:left="357" w:hanging="357"/>
        <w:jc w:val="left"/>
        <w:rPr>
          <w:rFonts w:asciiTheme="minorHAnsi" w:hAnsiTheme="minorHAnsi" w:cstheme="minorHAnsi"/>
          <w:b/>
          <w:sz w:val="24"/>
          <w:szCs w:val="24"/>
        </w:rPr>
      </w:pPr>
      <w:r w:rsidRPr="00875AC6">
        <w:rPr>
          <w:rFonts w:asciiTheme="minorHAnsi" w:hAnsiTheme="minorHAnsi" w:cstheme="minorHAnsi"/>
          <w:sz w:val="24"/>
          <w:szCs w:val="24"/>
        </w:rPr>
        <w:t>Przedmiotem umowy</w:t>
      </w:r>
      <w:r w:rsidR="000141C9" w:rsidRPr="00875AC6">
        <w:rPr>
          <w:rFonts w:asciiTheme="minorHAnsi" w:hAnsiTheme="minorHAnsi" w:cstheme="minorHAnsi"/>
          <w:sz w:val="24"/>
          <w:szCs w:val="24"/>
        </w:rPr>
        <w:t xml:space="preserve"> jest: </w:t>
      </w:r>
      <w:r w:rsidR="00DD4250" w:rsidRPr="00984E8C">
        <w:rPr>
          <w:rFonts w:asciiTheme="minorHAnsi" w:hAnsiTheme="minorHAnsi" w:cstheme="minorHAnsi"/>
          <w:b/>
          <w:bCs/>
          <w:sz w:val="24"/>
          <w:szCs w:val="24"/>
        </w:rPr>
        <w:t>Zakup i dostaw</w:t>
      </w:r>
      <w:r w:rsidR="00F62238">
        <w:rPr>
          <w:rFonts w:asciiTheme="minorHAnsi" w:hAnsiTheme="minorHAnsi" w:cstheme="minorHAnsi"/>
          <w:b/>
          <w:bCs/>
          <w:sz w:val="24"/>
          <w:szCs w:val="24"/>
        </w:rPr>
        <w:t>a</w:t>
      </w:r>
      <w:r w:rsidR="00DD4250" w:rsidRPr="00984E8C">
        <w:rPr>
          <w:rFonts w:asciiTheme="minorHAnsi" w:hAnsiTheme="minorHAnsi" w:cstheme="minorHAnsi"/>
          <w:b/>
          <w:bCs/>
          <w:sz w:val="24"/>
          <w:szCs w:val="24"/>
        </w:rPr>
        <w:t xml:space="preserve"> w</w:t>
      </w:r>
      <w:r w:rsidR="00DD4250" w:rsidRPr="00984E8C">
        <w:rPr>
          <w:rFonts w:asciiTheme="minorHAnsi" w:hAnsiTheme="minorHAnsi" w:cstheme="minorHAnsi"/>
          <w:b/>
          <w:sz w:val="24"/>
          <w:szCs w:val="24"/>
        </w:rPr>
        <w:t>yposażenia pracowni stolarsko-meblarskiej w Młodzieżowym Ośrodku Wychowawczym w Koźminie Wlkp. w ramach projektu pn. „Inteligentne Specjalizacje w Powiecie Krotoszyńskim – adaptacja pomieszczeń i wyposażenie pracowni w szkołach prowadzących kształcenie zawodowe”</w:t>
      </w:r>
      <w:r w:rsidR="00DD4250">
        <w:rPr>
          <w:rFonts w:asciiTheme="minorHAnsi" w:hAnsiTheme="minorHAnsi" w:cstheme="minorHAnsi"/>
          <w:color w:val="auto"/>
          <w:kern w:val="1"/>
          <w:sz w:val="24"/>
          <w:szCs w:val="24"/>
          <w:lang w:eastAsia="ar-SA"/>
        </w:rPr>
        <w:t>.</w:t>
      </w:r>
    </w:p>
    <w:p w14:paraId="4064F205" w14:textId="6E145605" w:rsidR="00187F96" w:rsidRPr="00D533CC" w:rsidRDefault="00F3067E" w:rsidP="00ED23A9">
      <w:pPr>
        <w:pStyle w:val="Akapitzlist"/>
        <w:numPr>
          <w:ilvl w:val="0"/>
          <w:numId w:val="72"/>
        </w:numPr>
        <w:spacing w:after="0" w:line="276" w:lineRule="auto"/>
        <w:ind w:left="357" w:hanging="357"/>
        <w:jc w:val="left"/>
        <w:rPr>
          <w:rFonts w:asciiTheme="minorHAnsi" w:hAnsiTheme="minorHAnsi" w:cstheme="minorHAnsi"/>
          <w:sz w:val="24"/>
          <w:szCs w:val="24"/>
        </w:rPr>
      </w:pPr>
      <w:r w:rsidRPr="00F3067E">
        <w:rPr>
          <w:rFonts w:asciiTheme="minorHAnsi" w:hAnsiTheme="minorHAnsi" w:cstheme="minorHAnsi"/>
          <w:bCs/>
          <w:color w:val="auto"/>
          <w:kern w:val="1"/>
          <w:sz w:val="24"/>
          <w:szCs w:val="24"/>
          <w:lang w:eastAsia="ar-SA"/>
        </w:rPr>
        <w:t xml:space="preserve">Przedmiot umowy </w:t>
      </w:r>
      <w:r>
        <w:rPr>
          <w:rFonts w:asciiTheme="minorHAnsi" w:hAnsiTheme="minorHAnsi" w:cstheme="minorHAnsi"/>
          <w:bCs/>
          <w:color w:val="auto"/>
          <w:kern w:val="1"/>
          <w:sz w:val="24"/>
          <w:szCs w:val="24"/>
          <w:lang w:eastAsia="ar-SA"/>
        </w:rPr>
        <w:t>zakupiony zostaje</w:t>
      </w:r>
      <w:r w:rsidR="00187F96" w:rsidRPr="00F3067E">
        <w:rPr>
          <w:rFonts w:asciiTheme="minorHAnsi" w:hAnsiTheme="minorHAnsi" w:cstheme="minorHAnsi"/>
          <w:bCs/>
          <w:color w:val="auto"/>
          <w:kern w:val="1"/>
          <w:sz w:val="24"/>
          <w:szCs w:val="24"/>
          <w:lang w:eastAsia="ar-SA"/>
        </w:rPr>
        <w:t xml:space="preserve"> na potrzeby </w:t>
      </w:r>
      <w:r w:rsidR="00C86D84">
        <w:rPr>
          <w:rFonts w:asciiTheme="minorHAnsi" w:hAnsiTheme="minorHAnsi" w:cstheme="minorHAnsi"/>
          <w:bCs/>
          <w:color w:val="auto"/>
          <w:kern w:val="1"/>
          <w:sz w:val="24"/>
          <w:szCs w:val="24"/>
          <w:lang w:eastAsia="ar-SA"/>
        </w:rPr>
        <w:t>Młodzieżowego Ośrodka Wychowawczego</w:t>
      </w:r>
      <w:r w:rsidR="00187F96" w:rsidRPr="00F3067E">
        <w:rPr>
          <w:rFonts w:asciiTheme="minorHAnsi" w:hAnsiTheme="minorHAnsi" w:cstheme="minorHAnsi"/>
          <w:bCs/>
          <w:color w:val="auto"/>
          <w:kern w:val="1"/>
          <w:sz w:val="24"/>
          <w:szCs w:val="24"/>
          <w:lang w:eastAsia="ar-SA"/>
        </w:rPr>
        <w:t xml:space="preserve"> w Koźminie Wlkp.</w:t>
      </w:r>
      <w:r w:rsidR="00187F96" w:rsidRPr="00AF089D">
        <w:rPr>
          <w:rFonts w:asciiTheme="minorHAnsi" w:hAnsiTheme="minorHAnsi" w:cstheme="minorHAnsi"/>
          <w:b/>
          <w:bCs/>
          <w:color w:val="auto"/>
          <w:kern w:val="1"/>
          <w:sz w:val="24"/>
          <w:szCs w:val="24"/>
          <w:lang w:eastAsia="ar-SA"/>
        </w:rPr>
        <w:t xml:space="preserve"> </w:t>
      </w:r>
      <w:r w:rsidR="00405A22">
        <w:rPr>
          <w:rFonts w:asciiTheme="minorHAnsi" w:hAnsiTheme="minorHAnsi" w:cstheme="minorHAnsi"/>
          <w:b/>
          <w:bCs/>
          <w:color w:val="auto"/>
          <w:kern w:val="1"/>
          <w:sz w:val="24"/>
          <w:szCs w:val="24"/>
          <w:lang w:eastAsia="ar-SA"/>
        </w:rPr>
        <w:t>Młodzieżowy Ośrodek Wychowawczy</w:t>
      </w:r>
      <w:r>
        <w:rPr>
          <w:rFonts w:asciiTheme="minorHAnsi" w:hAnsiTheme="minorHAnsi" w:cstheme="minorHAnsi"/>
          <w:b/>
          <w:bCs/>
          <w:color w:val="auto"/>
          <w:kern w:val="1"/>
          <w:sz w:val="24"/>
          <w:szCs w:val="24"/>
          <w:lang w:eastAsia="ar-SA"/>
        </w:rPr>
        <w:t xml:space="preserve"> w Koźminie Wlkp. </w:t>
      </w:r>
      <w:r w:rsidRPr="00D533CC">
        <w:rPr>
          <w:rFonts w:asciiTheme="minorHAnsi" w:hAnsiTheme="minorHAnsi" w:cstheme="minorHAnsi"/>
          <w:b/>
          <w:bCs/>
          <w:color w:val="auto"/>
          <w:kern w:val="1"/>
          <w:sz w:val="24"/>
          <w:szCs w:val="24"/>
          <w:lang w:eastAsia="ar-SA"/>
        </w:rPr>
        <w:t xml:space="preserve">będzie </w:t>
      </w:r>
      <w:r w:rsidR="006C7840" w:rsidRPr="00D533CC">
        <w:rPr>
          <w:rFonts w:asciiTheme="minorHAnsi" w:hAnsiTheme="minorHAnsi" w:cstheme="minorHAnsi"/>
          <w:b/>
          <w:bCs/>
          <w:color w:val="auto"/>
          <w:kern w:val="1"/>
          <w:sz w:val="24"/>
          <w:szCs w:val="24"/>
          <w:lang w:eastAsia="ar-SA"/>
        </w:rPr>
        <w:t>U</w:t>
      </w:r>
      <w:r w:rsidR="00187F96" w:rsidRPr="00D533CC">
        <w:rPr>
          <w:rFonts w:asciiTheme="minorHAnsi" w:hAnsiTheme="minorHAnsi" w:cstheme="minorHAnsi"/>
          <w:b/>
          <w:bCs/>
          <w:color w:val="auto"/>
          <w:kern w:val="1"/>
          <w:sz w:val="24"/>
          <w:szCs w:val="24"/>
          <w:lang w:eastAsia="ar-SA"/>
        </w:rPr>
        <w:t>żytkownikiem</w:t>
      </w:r>
      <w:r w:rsidRPr="00D533CC">
        <w:rPr>
          <w:rFonts w:asciiTheme="minorHAnsi" w:hAnsiTheme="minorHAnsi" w:cstheme="minorHAnsi"/>
          <w:b/>
          <w:bCs/>
          <w:color w:val="auto"/>
          <w:kern w:val="1"/>
          <w:sz w:val="24"/>
          <w:szCs w:val="24"/>
          <w:lang w:eastAsia="ar-SA"/>
        </w:rPr>
        <w:t xml:space="preserve"> </w:t>
      </w:r>
      <w:r w:rsidR="0043051A" w:rsidRPr="00D533CC">
        <w:rPr>
          <w:rFonts w:asciiTheme="minorHAnsi" w:hAnsiTheme="minorHAnsi" w:cstheme="minorHAnsi"/>
          <w:b/>
          <w:bCs/>
          <w:color w:val="auto"/>
          <w:kern w:val="1"/>
          <w:sz w:val="24"/>
          <w:szCs w:val="24"/>
          <w:lang w:eastAsia="ar-SA"/>
        </w:rPr>
        <w:t>przedmiotu umowy; zwany dalej Użytkownikiem.</w:t>
      </w:r>
    </w:p>
    <w:p w14:paraId="090E1FCE" w14:textId="13BC01A7" w:rsidR="00827108" w:rsidRPr="00D533CC" w:rsidRDefault="00827108" w:rsidP="00ED23A9">
      <w:pPr>
        <w:pStyle w:val="Akapitzlist"/>
        <w:numPr>
          <w:ilvl w:val="0"/>
          <w:numId w:val="72"/>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S</w:t>
      </w:r>
      <w:r w:rsidR="00C62F46" w:rsidRPr="00D533CC">
        <w:rPr>
          <w:rFonts w:asciiTheme="minorHAnsi" w:hAnsiTheme="minorHAnsi" w:cstheme="minorHAnsi"/>
          <w:sz w:val="24"/>
          <w:szCs w:val="24"/>
        </w:rPr>
        <w:t xml:space="preserve">pecyfikacja warunków zamówienia wraz z załącznikami oraz oferta Wykonawcy stanowią integralną część niniejszej umowy. </w:t>
      </w:r>
    </w:p>
    <w:p w14:paraId="0E7EA6FD" w14:textId="456E7C65" w:rsidR="00827108" w:rsidRPr="00D533CC" w:rsidRDefault="00C62F46" w:rsidP="00ED23A9">
      <w:pPr>
        <w:pStyle w:val="Akapitzlist"/>
        <w:numPr>
          <w:ilvl w:val="0"/>
          <w:numId w:val="72"/>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Wykaz </w:t>
      </w:r>
      <w:r w:rsidR="00405A22" w:rsidRPr="00D533CC">
        <w:rPr>
          <w:rFonts w:asciiTheme="minorHAnsi" w:hAnsiTheme="minorHAnsi" w:cstheme="minorHAnsi"/>
          <w:sz w:val="24"/>
          <w:szCs w:val="24"/>
        </w:rPr>
        <w:t>urządzeń</w:t>
      </w:r>
      <w:r w:rsidR="00FA3EC5" w:rsidRPr="00D533CC">
        <w:rPr>
          <w:rFonts w:asciiTheme="minorHAnsi" w:hAnsiTheme="minorHAnsi" w:cstheme="minorHAnsi"/>
          <w:sz w:val="24"/>
          <w:szCs w:val="24"/>
        </w:rPr>
        <w:t>,</w:t>
      </w:r>
      <w:r w:rsidRPr="00D533CC">
        <w:rPr>
          <w:rFonts w:asciiTheme="minorHAnsi" w:hAnsiTheme="minorHAnsi" w:cstheme="minorHAnsi"/>
          <w:sz w:val="24"/>
          <w:szCs w:val="24"/>
        </w:rPr>
        <w:t xml:space="preserve"> </w:t>
      </w:r>
      <w:r w:rsidR="00FE4BC8" w:rsidRPr="00D533CC">
        <w:rPr>
          <w:rFonts w:asciiTheme="minorHAnsi" w:hAnsiTheme="minorHAnsi" w:cstheme="minorHAnsi"/>
          <w:sz w:val="24"/>
          <w:szCs w:val="24"/>
        </w:rPr>
        <w:t>stanowiąc</w:t>
      </w:r>
      <w:r w:rsidR="00F97D4F" w:rsidRPr="00D533CC">
        <w:rPr>
          <w:rFonts w:asciiTheme="minorHAnsi" w:hAnsiTheme="minorHAnsi" w:cstheme="minorHAnsi"/>
          <w:sz w:val="24"/>
          <w:szCs w:val="24"/>
        </w:rPr>
        <w:t>ego</w:t>
      </w:r>
      <w:r w:rsidR="00FE4BC8" w:rsidRPr="00D533CC">
        <w:rPr>
          <w:rFonts w:asciiTheme="minorHAnsi" w:hAnsiTheme="minorHAnsi" w:cstheme="minorHAnsi"/>
          <w:sz w:val="24"/>
          <w:szCs w:val="24"/>
        </w:rPr>
        <w:t xml:space="preserve"> przedmiot umowy </w:t>
      </w:r>
      <w:r w:rsidRPr="00D533CC">
        <w:rPr>
          <w:rFonts w:asciiTheme="minorHAnsi" w:hAnsiTheme="minorHAnsi" w:cstheme="minorHAnsi"/>
          <w:sz w:val="24"/>
          <w:szCs w:val="24"/>
        </w:rPr>
        <w:t xml:space="preserve">zawiera załącznik do niniejszej umowy. </w:t>
      </w:r>
    </w:p>
    <w:p w14:paraId="2EC2EFBA" w14:textId="5A9EA6C7" w:rsidR="00316F8F" w:rsidRPr="00D533CC" w:rsidRDefault="00316F8F" w:rsidP="00ED23A9">
      <w:pPr>
        <w:numPr>
          <w:ilvl w:val="0"/>
          <w:numId w:val="72"/>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oświadcza, że przed podpisaniem Umowy zapoznał się z warunkami i zakresem realizacji zamówienia i przyjmuje zamówienie do wykonania bez zastrzeżeń i zobowiązuje się wykonać je zgodnie z umową.</w:t>
      </w:r>
    </w:p>
    <w:p w14:paraId="5A2FBDE0" w14:textId="1144A2B5" w:rsidR="00F31CBC" w:rsidRPr="00D533CC" w:rsidRDefault="00C56EE5" w:rsidP="00ED23A9">
      <w:pPr>
        <w:pStyle w:val="Default"/>
        <w:numPr>
          <w:ilvl w:val="0"/>
          <w:numId w:val="95"/>
        </w:numPr>
        <w:spacing w:line="276" w:lineRule="auto"/>
        <w:rPr>
          <w:rFonts w:asciiTheme="minorHAnsi" w:hAnsiTheme="minorHAnsi" w:cstheme="minorHAnsi"/>
          <w:color w:val="auto"/>
        </w:rPr>
      </w:pPr>
      <w:r w:rsidRPr="00D533CC">
        <w:rPr>
          <w:rFonts w:asciiTheme="minorHAnsi" w:hAnsiTheme="minorHAnsi" w:cstheme="minorHAnsi"/>
          <w:color w:val="auto"/>
        </w:rPr>
        <w:t xml:space="preserve">Wykonawca dostarczy sprzęt stanowiący przedmiot umowy we własnym zakresie, na własny koszt i ryzyko. </w:t>
      </w:r>
      <w:r w:rsidR="00DA0E59" w:rsidRPr="00D533CC">
        <w:rPr>
          <w:rFonts w:asciiTheme="minorHAnsi" w:hAnsiTheme="minorHAnsi" w:cstheme="minorHAnsi"/>
          <w:b/>
          <w:color w:val="auto"/>
        </w:rPr>
        <w:t xml:space="preserve">Wykonawca dostarczy sprzęt do siedziby </w:t>
      </w:r>
      <w:r w:rsidR="006C7840" w:rsidRPr="00D533CC">
        <w:rPr>
          <w:rFonts w:asciiTheme="minorHAnsi" w:hAnsiTheme="minorHAnsi" w:cstheme="minorHAnsi"/>
          <w:b/>
          <w:color w:val="auto"/>
        </w:rPr>
        <w:t>U</w:t>
      </w:r>
      <w:r w:rsidR="00DA0E59" w:rsidRPr="00D533CC">
        <w:rPr>
          <w:rFonts w:asciiTheme="minorHAnsi" w:hAnsiTheme="minorHAnsi" w:cstheme="minorHAnsi"/>
          <w:b/>
          <w:color w:val="auto"/>
        </w:rPr>
        <w:t xml:space="preserve">żytkownika – </w:t>
      </w:r>
      <w:r w:rsidR="00405A22" w:rsidRPr="00D533CC">
        <w:rPr>
          <w:rFonts w:asciiTheme="minorHAnsi" w:hAnsiTheme="minorHAnsi" w:cstheme="minorHAnsi"/>
          <w:b/>
          <w:color w:val="auto"/>
        </w:rPr>
        <w:t>MOW</w:t>
      </w:r>
      <w:r w:rsidR="00DA0E59" w:rsidRPr="00D533CC">
        <w:rPr>
          <w:rFonts w:asciiTheme="minorHAnsi" w:hAnsiTheme="minorHAnsi" w:cstheme="minorHAnsi"/>
          <w:b/>
          <w:color w:val="auto"/>
        </w:rPr>
        <w:t xml:space="preserve"> w Koźminie Wlkp. </w:t>
      </w:r>
      <w:r w:rsidR="002624B7" w:rsidRPr="00D533CC">
        <w:rPr>
          <w:rFonts w:asciiTheme="minorHAnsi" w:hAnsiTheme="minorHAnsi" w:cstheme="minorHAnsi"/>
          <w:b/>
          <w:color w:val="auto"/>
        </w:rPr>
        <w:t>u</w:t>
      </w:r>
      <w:r w:rsidR="00DA0E59" w:rsidRPr="00D533CC">
        <w:rPr>
          <w:rFonts w:asciiTheme="minorHAnsi" w:hAnsiTheme="minorHAnsi" w:cstheme="minorHAnsi"/>
          <w:b/>
          <w:color w:val="auto"/>
        </w:rPr>
        <w:t>l.</w:t>
      </w:r>
      <w:r w:rsidR="00910F36" w:rsidRPr="00D533CC">
        <w:rPr>
          <w:rFonts w:asciiTheme="minorHAnsi" w:hAnsiTheme="minorHAnsi" w:cstheme="minorHAnsi"/>
          <w:b/>
          <w:color w:val="auto"/>
        </w:rPr>
        <w:t> </w:t>
      </w:r>
      <w:r w:rsidR="00405A22" w:rsidRPr="00D533CC">
        <w:rPr>
          <w:rFonts w:asciiTheme="minorHAnsi" w:hAnsiTheme="minorHAnsi" w:cstheme="minorHAnsi"/>
          <w:b/>
          <w:color w:val="auto"/>
        </w:rPr>
        <w:t>Klasztorna 39</w:t>
      </w:r>
      <w:r w:rsidR="00597999" w:rsidRPr="00D533CC">
        <w:rPr>
          <w:rFonts w:asciiTheme="minorHAnsi" w:hAnsiTheme="minorHAnsi" w:cstheme="minorHAnsi"/>
          <w:b/>
          <w:color w:val="auto"/>
        </w:rPr>
        <w:t>, 63-720 Koźmin Wlkp.</w:t>
      </w:r>
    </w:p>
    <w:p w14:paraId="4550ED06" w14:textId="77777777" w:rsidR="00664056" w:rsidRPr="00D533CC" w:rsidRDefault="00C56EE5" w:rsidP="00ED23A9">
      <w:pPr>
        <w:pStyle w:val="Default"/>
        <w:numPr>
          <w:ilvl w:val="0"/>
          <w:numId w:val="95"/>
        </w:numPr>
        <w:spacing w:line="276" w:lineRule="auto"/>
        <w:rPr>
          <w:rFonts w:asciiTheme="minorHAnsi" w:hAnsiTheme="minorHAnsi" w:cstheme="minorHAnsi"/>
          <w:color w:val="auto"/>
        </w:rPr>
      </w:pPr>
      <w:r w:rsidRPr="00D533CC">
        <w:rPr>
          <w:rFonts w:asciiTheme="minorHAnsi" w:hAnsiTheme="minorHAnsi" w:cstheme="minorHAnsi"/>
          <w:color w:val="auto"/>
        </w:rPr>
        <w:t>Do czasu przekazania sprzętu Zamawiającemu, ryzyko wszelkich niebezpieczeństw</w:t>
      </w:r>
      <w:r w:rsidR="00CE247D" w:rsidRPr="00D533CC">
        <w:rPr>
          <w:rFonts w:asciiTheme="minorHAnsi" w:hAnsiTheme="minorHAnsi" w:cstheme="minorHAnsi"/>
          <w:color w:val="auto"/>
        </w:rPr>
        <w:t>, w tym</w:t>
      </w:r>
      <w:r w:rsidRPr="00D533CC">
        <w:rPr>
          <w:rFonts w:asciiTheme="minorHAnsi" w:hAnsiTheme="minorHAnsi" w:cstheme="minorHAnsi"/>
          <w:color w:val="auto"/>
        </w:rPr>
        <w:t xml:space="preserve"> związanych z jego ewentualnym uszkodzeniem lub utratą ponosi Wykonawca.</w:t>
      </w:r>
      <w:r w:rsidR="00AE78E2" w:rsidRPr="00D533CC">
        <w:rPr>
          <w:rFonts w:asciiTheme="minorHAnsi" w:hAnsiTheme="minorHAnsi" w:cstheme="minorHAnsi"/>
          <w:color w:val="auto"/>
        </w:rPr>
        <w:t xml:space="preserve"> </w:t>
      </w:r>
    </w:p>
    <w:p w14:paraId="3AB498A2" w14:textId="3ECEA3A7" w:rsidR="00AE78E2" w:rsidRPr="00D533CC" w:rsidRDefault="00AE78E2" w:rsidP="00ED23A9">
      <w:pPr>
        <w:pStyle w:val="Default"/>
        <w:numPr>
          <w:ilvl w:val="0"/>
          <w:numId w:val="95"/>
        </w:numPr>
        <w:spacing w:line="276" w:lineRule="auto"/>
        <w:rPr>
          <w:rFonts w:asciiTheme="minorHAnsi" w:hAnsiTheme="minorHAnsi" w:cstheme="minorHAnsi"/>
          <w:color w:val="auto"/>
        </w:rPr>
      </w:pPr>
      <w:r w:rsidRPr="00D533CC">
        <w:rPr>
          <w:rFonts w:asciiTheme="minorHAnsi" w:hAnsiTheme="minorHAnsi" w:cstheme="minorHAnsi"/>
          <w:color w:val="auto"/>
        </w:rPr>
        <w:t xml:space="preserve">Wykonawca w ramach </w:t>
      </w:r>
      <w:r w:rsidR="005B477B" w:rsidRPr="00D533CC">
        <w:rPr>
          <w:rFonts w:asciiTheme="minorHAnsi" w:hAnsiTheme="minorHAnsi" w:cstheme="minorHAnsi"/>
          <w:color w:val="auto"/>
        </w:rPr>
        <w:t>wynagrodzenia o którym mowa w § 4 ust. 1</w:t>
      </w:r>
      <w:r w:rsidRPr="00D533CC">
        <w:rPr>
          <w:rFonts w:asciiTheme="minorHAnsi" w:hAnsiTheme="minorHAnsi" w:cstheme="minorHAnsi"/>
          <w:color w:val="auto"/>
        </w:rPr>
        <w:t>,  zobowiązany jest do:</w:t>
      </w:r>
    </w:p>
    <w:p w14:paraId="3D504A9B" w14:textId="1434198F" w:rsidR="00AE78E2" w:rsidRPr="00D533CC" w:rsidRDefault="00AE78E2" w:rsidP="00ED23A9">
      <w:pPr>
        <w:pStyle w:val="Default"/>
        <w:numPr>
          <w:ilvl w:val="0"/>
          <w:numId w:val="97"/>
        </w:numPr>
        <w:tabs>
          <w:tab w:val="left" w:pos="1665"/>
        </w:tabs>
        <w:suppressAutoHyphens/>
        <w:spacing w:line="276" w:lineRule="auto"/>
        <w:rPr>
          <w:rFonts w:asciiTheme="minorHAnsi" w:hAnsiTheme="minorHAnsi" w:cstheme="minorHAnsi"/>
          <w:color w:val="auto"/>
        </w:rPr>
      </w:pPr>
      <w:r w:rsidRPr="00D533CC">
        <w:rPr>
          <w:rFonts w:asciiTheme="minorHAnsi" w:hAnsiTheme="minorHAnsi" w:cstheme="minorHAnsi"/>
          <w:color w:val="auto"/>
        </w:rPr>
        <w:t>Dostawy, wniesienia, ustawienia</w:t>
      </w:r>
      <w:r w:rsidR="00740F2A" w:rsidRPr="00D533CC">
        <w:rPr>
          <w:rFonts w:asciiTheme="minorHAnsi" w:hAnsiTheme="minorHAnsi" w:cstheme="minorHAnsi"/>
          <w:color w:val="auto"/>
        </w:rPr>
        <w:t xml:space="preserve"> oraz </w:t>
      </w:r>
      <w:r w:rsidRPr="00D533CC">
        <w:rPr>
          <w:rFonts w:asciiTheme="minorHAnsi" w:hAnsiTheme="minorHAnsi" w:cstheme="minorHAnsi"/>
          <w:color w:val="auto"/>
        </w:rPr>
        <w:t xml:space="preserve"> zainstalowania-podłączenia, uruchomienia maszyn </w:t>
      </w:r>
      <w:r w:rsidR="00F31CBC" w:rsidRPr="00D533CC">
        <w:rPr>
          <w:rFonts w:asciiTheme="minorHAnsi" w:hAnsiTheme="minorHAnsi" w:cstheme="minorHAnsi"/>
          <w:color w:val="auto"/>
        </w:rPr>
        <w:t>stanowiących przedmiot umowy</w:t>
      </w:r>
      <w:r w:rsidR="00740F2A" w:rsidRPr="00D533CC">
        <w:rPr>
          <w:rFonts w:asciiTheme="minorHAnsi" w:hAnsiTheme="minorHAnsi" w:cstheme="minorHAnsi"/>
          <w:color w:val="auto"/>
        </w:rPr>
        <w:t xml:space="preserve"> przez osobę posiadającą stosowne uprawnienia.</w:t>
      </w:r>
    </w:p>
    <w:p w14:paraId="1B43B851" w14:textId="7B1199F4" w:rsidR="00C56EE5" w:rsidRPr="00D533CC" w:rsidRDefault="00F424BE" w:rsidP="00ED23A9">
      <w:pPr>
        <w:pStyle w:val="Default"/>
        <w:numPr>
          <w:ilvl w:val="0"/>
          <w:numId w:val="97"/>
        </w:numPr>
        <w:tabs>
          <w:tab w:val="left" w:pos="1665"/>
        </w:tabs>
        <w:suppressAutoHyphens/>
        <w:spacing w:line="276" w:lineRule="auto"/>
        <w:ind w:left="1208" w:hanging="357"/>
        <w:rPr>
          <w:rFonts w:asciiTheme="minorHAnsi" w:hAnsiTheme="minorHAnsi" w:cstheme="minorHAnsi"/>
          <w:color w:val="auto"/>
        </w:rPr>
      </w:pPr>
      <w:r w:rsidRPr="00D533CC">
        <w:rPr>
          <w:rFonts w:asciiTheme="minorHAnsi" w:hAnsiTheme="minorHAnsi" w:cstheme="minorHAnsi"/>
          <w:color w:val="auto"/>
        </w:rPr>
        <w:t xml:space="preserve">Przeszkolenia czterech pracowników dydaktycznych (nauczycieli) Młodzieżowego Ośrodka Wychowawczego w Koźminie Wlkp. - pracowników </w:t>
      </w:r>
      <w:r w:rsidR="006C7840" w:rsidRPr="00D533CC">
        <w:rPr>
          <w:rFonts w:asciiTheme="minorHAnsi" w:hAnsiTheme="minorHAnsi" w:cstheme="minorHAnsi"/>
          <w:color w:val="auto"/>
        </w:rPr>
        <w:t>U</w:t>
      </w:r>
      <w:r w:rsidRPr="00D533CC">
        <w:rPr>
          <w:rFonts w:asciiTheme="minorHAnsi" w:hAnsiTheme="minorHAnsi" w:cstheme="minorHAnsi"/>
          <w:color w:val="auto"/>
        </w:rPr>
        <w:t>żytkownika,</w:t>
      </w:r>
      <w:r w:rsidRPr="00D533CC">
        <w:rPr>
          <w:rFonts w:asciiTheme="minorHAnsi" w:hAnsiTheme="minorHAnsi" w:cstheme="minorHAnsi"/>
        </w:rPr>
        <w:t xml:space="preserve"> szkolenie w zakresie pełnej obsługi maszyn stanowiących przedmiot umowy. </w:t>
      </w:r>
      <w:r w:rsidR="00AE78E2" w:rsidRPr="00D533CC">
        <w:rPr>
          <w:rFonts w:asciiTheme="minorHAnsi" w:hAnsiTheme="minorHAnsi" w:cstheme="minorHAnsi"/>
          <w:color w:val="auto"/>
        </w:rPr>
        <w:t>Szkolenie powinno odbyć się w terminie nie później niż w ciągu 5 dni kalendarzowych od dnia dostawy urządzeń. W terminie wyznaczonym i uzgodnionym z Wykonawcą. Szkolenie odbędzie się na terenie warsztatów szkolnych MOW w Koźminie Wlkp.</w:t>
      </w:r>
    </w:p>
    <w:p w14:paraId="7E31FAD5" w14:textId="7A612998" w:rsidR="0098298D" w:rsidRPr="00D533CC" w:rsidRDefault="00401672" w:rsidP="00ED23A9">
      <w:pPr>
        <w:pStyle w:val="Default"/>
        <w:numPr>
          <w:ilvl w:val="0"/>
          <w:numId w:val="97"/>
        </w:numPr>
        <w:tabs>
          <w:tab w:val="left" w:pos="1665"/>
        </w:tabs>
        <w:suppressAutoHyphens/>
        <w:spacing w:line="276" w:lineRule="auto"/>
        <w:ind w:left="1208" w:hanging="357"/>
        <w:rPr>
          <w:rFonts w:asciiTheme="minorHAnsi" w:hAnsiTheme="minorHAnsi" w:cstheme="minorHAnsi"/>
          <w:color w:val="auto"/>
        </w:rPr>
      </w:pPr>
      <w:bookmarkStart w:id="10" w:name="_Hlk94167313"/>
      <w:r w:rsidRPr="00D533CC">
        <w:rPr>
          <w:rFonts w:asciiTheme="minorHAnsi" w:hAnsiTheme="minorHAnsi" w:cstheme="minorHAnsi"/>
          <w:color w:val="auto"/>
        </w:rPr>
        <w:t>Ś</w:t>
      </w:r>
      <w:r w:rsidR="005B477B" w:rsidRPr="00D533CC">
        <w:rPr>
          <w:rFonts w:asciiTheme="minorHAnsi" w:hAnsiTheme="minorHAnsi" w:cstheme="minorHAnsi"/>
          <w:color w:val="auto"/>
        </w:rPr>
        <w:t>wiadczenia gwarancji i serwisu na zasadach określonych w § 5 niniejszej umowy.</w:t>
      </w:r>
      <w:bookmarkEnd w:id="10"/>
    </w:p>
    <w:p w14:paraId="32D252D3" w14:textId="25641004" w:rsidR="00A60B9C" w:rsidRPr="00D533CC" w:rsidRDefault="00A60B9C" w:rsidP="00ED23A9">
      <w:pPr>
        <w:numPr>
          <w:ilvl w:val="0"/>
          <w:numId w:val="96"/>
        </w:numPr>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Wykonawca jest odpowiedzialny za jakość, zgodność z warunkami technicznymi i jakościowymi opisanymi dla przedmiotu umowy.</w:t>
      </w:r>
    </w:p>
    <w:p w14:paraId="0AC7373B" w14:textId="5B7B10A5" w:rsidR="00181E95" w:rsidRPr="00D533CC" w:rsidRDefault="00181E95" w:rsidP="00ED23A9">
      <w:pPr>
        <w:pStyle w:val="Default"/>
        <w:numPr>
          <w:ilvl w:val="0"/>
          <w:numId w:val="96"/>
        </w:numPr>
        <w:spacing w:line="276" w:lineRule="auto"/>
        <w:rPr>
          <w:rFonts w:asciiTheme="minorHAnsi" w:hAnsiTheme="minorHAnsi" w:cstheme="minorHAnsi"/>
          <w:color w:val="FF0000"/>
        </w:rPr>
      </w:pPr>
      <w:r w:rsidRPr="00D533CC">
        <w:rPr>
          <w:rFonts w:asciiTheme="minorHAnsi" w:hAnsiTheme="minorHAnsi" w:cstheme="minorHAnsi"/>
          <w:color w:val="auto"/>
        </w:rPr>
        <w:t xml:space="preserve">Maszyny stanowiące przedmiot umowy muszą posiadać wszystkie wymagane przepisami prawa atesty i certyfikaty, niezbędne do jego prawidłowego użytkowania oraz musi </w:t>
      </w:r>
      <w:r w:rsidRPr="00D533CC">
        <w:rPr>
          <w:rFonts w:asciiTheme="minorHAnsi" w:hAnsiTheme="minorHAnsi" w:cstheme="minorHAnsi"/>
        </w:rPr>
        <w:t>spełniać wszelkie wymogi norm, określonych obowiązującym prawem i być dopuszczone do stosowania w szkołach i placówkach oświatowych.</w:t>
      </w:r>
    </w:p>
    <w:p w14:paraId="7CA8C81B" w14:textId="1B9C87A6" w:rsidR="001B6F53" w:rsidRPr="00D533CC" w:rsidRDefault="001B6F53"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oświadcza, że dostarczany przedmiot umowy będzie wolny od jakichkolwiek wad prawnych, obciążeń i roszczeń na rzecz osób trzecich</w:t>
      </w:r>
      <w:r w:rsidR="001F51A7" w:rsidRPr="00D533CC">
        <w:rPr>
          <w:rFonts w:asciiTheme="minorHAnsi" w:hAnsiTheme="minorHAnsi" w:cstheme="minorHAnsi"/>
          <w:sz w:val="24"/>
          <w:szCs w:val="24"/>
        </w:rPr>
        <w:t>. N</w:t>
      </w:r>
      <w:r w:rsidRPr="00D533CC">
        <w:rPr>
          <w:rFonts w:asciiTheme="minorHAnsi" w:hAnsiTheme="minorHAnsi" w:cstheme="minorHAnsi"/>
          <w:sz w:val="24"/>
          <w:szCs w:val="24"/>
        </w:rPr>
        <w:t>ie wystąpią w stosunku do niego jakiekolwiek ograniczenia w rozporządzaniu oraz nie będzie przedmiotem żadnego postępowania administracyjnego bądź cywilnego, jak również przedmiotem zabezpieczenia lub zajęcia z innego tytułu.</w:t>
      </w:r>
    </w:p>
    <w:p w14:paraId="7340F127" w14:textId="7211B582" w:rsidR="001B6F53" w:rsidRPr="00D533CC" w:rsidRDefault="001B6F53"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jest odpowiedzialny względem Zamawiającego za wszelkie ukryte wady fizyczne i wady prawne przedmiotu umowy.</w:t>
      </w:r>
    </w:p>
    <w:p w14:paraId="299EEEAC" w14:textId="56956D1E" w:rsidR="00554AEC" w:rsidRPr="00D533CC" w:rsidRDefault="00554AEC" w:rsidP="00ED23A9">
      <w:pPr>
        <w:pStyle w:val="Default"/>
        <w:numPr>
          <w:ilvl w:val="0"/>
          <w:numId w:val="96"/>
        </w:numPr>
        <w:spacing w:line="276" w:lineRule="auto"/>
        <w:ind w:left="357" w:hanging="357"/>
        <w:rPr>
          <w:rFonts w:asciiTheme="minorHAnsi" w:hAnsiTheme="minorHAnsi" w:cstheme="minorHAnsi"/>
          <w:color w:val="FF0000"/>
        </w:rPr>
      </w:pPr>
      <w:r w:rsidRPr="00D533CC">
        <w:rPr>
          <w:rFonts w:asciiTheme="minorHAnsi" w:hAnsiTheme="minorHAnsi" w:cstheme="minorHAnsi"/>
        </w:rPr>
        <w:t xml:space="preserve">Wykonawca odpowiada za </w:t>
      </w:r>
      <w:r w:rsidR="00E26D12" w:rsidRPr="00D533CC">
        <w:rPr>
          <w:rFonts w:asciiTheme="minorHAnsi" w:hAnsiTheme="minorHAnsi" w:cstheme="minorHAnsi"/>
        </w:rPr>
        <w:t>urządzenia</w:t>
      </w:r>
      <w:r w:rsidRPr="00D533CC">
        <w:rPr>
          <w:rFonts w:asciiTheme="minorHAnsi" w:hAnsiTheme="minorHAnsi" w:cstheme="minorHAnsi"/>
        </w:rPr>
        <w:t xml:space="preserve"> w czasie transportu, w przypadku uszkodzeń, ponosi pełną odpowiedzialność za powstałe szkody. Wykonawca zobowiązuje się do usunięcia na własny koszt wszelkich szkód spowodowanych przez Wykonawcę i powstałych w trakcie realizacji zamówienia. </w:t>
      </w:r>
    </w:p>
    <w:p w14:paraId="22E27282" w14:textId="3D8803B9" w:rsidR="006E738E" w:rsidRPr="00D533CC" w:rsidRDefault="001F51A7"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Wykonawca zobowiązuje się, do dostarczenia </w:t>
      </w:r>
      <w:r w:rsidR="00E26D12" w:rsidRPr="00D533CC">
        <w:rPr>
          <w:rFonts w:asciiTheme="minorHAnsi" w:hAnsiTheme="minorHAnsi" w:cstheme="minorHAnsi"/>
          <w:sz w:val="24"/>
          <w:szCs w:val="24"/>
        </w:rPr>
        <w:t>urządzeń</w:t>
      </w:r>
      <w:r w:rsidRPr="00D533CC">
        <w:rPr>
          <w:rFonts w:asciiTheme="minorHAnsi" w:hAnsiTheme="minorHAnsi" w:cstheme="minorHAnsi"/>
          <w:sz w:val="24"/>
          <w:szCs w:val="24"/>
        </w:rPr>
        <w:t xml:space="preserve"> w pełni zmontowan</w:t>
      </w:r>
      <w:r w:rsidR="00E26D12" w:rsidRPr="00D533CC">
        <w:rPr>
          <w:rFonts w:asciiTheme="minorHAnsi" w:hAnsiTheme="minorHAnsi" w:cstheme="minorHAnsi"/>
          <w:sz w:val="24"/>
          <w:szCs w:val="24"/>
        </w:rPr>
        <w:t>ych</w:t>
      </w:r>
      <w:r w:rsidRPr="00D533CC">
        <w:rPr>
          <w:rFonts w:asciiTheme="minorHAnsi" w:hAnsiTheme="minorHAnsi" w:cstheme="minorHAnsi"/>
          <w:sz w:val="24"/>
          <w:szCs w:val="24"/>
        </w:rPr>
        <w:t xml:space="preserve">, fabrycznie nowego (bez śladu wcześniejszego użytkowania). </w:t>
      </w:r>
      <w:r w:rsidR="00C62B25" w:rsidRPr="00D533CC">
        <w:rPr>
          <w:rFonts w:asciiTheme="minorHAnsi" w:hAnsiTheme="minorHAnsi" w:cstheme="minorHAnsi"/>
          <w:sz w:val="24"/>
          <w:szCs w:val="24"/>
        </w:rPr>
        <w:t xml:space="preserve">Wykonawca dostarczy przedmiot umowy w pełnym zakresie rzeczowym, zgodnie z niniejszą umową, parametrami technicznymi, wraz z </w:t>
      </w:r>
      <w:r w:rsidR="00C56EE5" w:rsidRPr="00D533CC">
        <w:rPr>
          <w:rFonts w:asciiTheme="minorHAnsi" w:hAnsiTheme="minorHAnsi" w:cstheme="minorHAnsi"/>
          <w:sz w:val="24"/>
          <w:szCs w:val="24"/>
        </w:rPr>
        <w:lastRenderedPageBreak/>
        <w:t>niezbędnym wyposażeniem</w:t>
      </w:r>
      <w:r w:rsidR="00C62B25" w:rsidRPr="00D533CC">
        <w:rPr>
          <w:rFonts w:asciiTheme="minorHAnsi" w:hAnsiTheme="minorHAnsi" w:cstheme="minorHAnsi"/>
          <w:sz w:val="24"/>
          <w:szCs w:val="24"/>
        </w:rPr>
        <w:t xml:space="preserve">, zawartym w </w:t>
      </w:r>
      <w:r w:rsidR="00D80973" w:rsidRPr="00D533CC">
        <w:rPr>
          <w:rFonts w:asciiTheme="minorHAnsi" w:hAnsiTheme="minorHAnsi" w:cstheme="minorHAnsi"/>
          <w:sz w:val="24"/>
          <w:szCs w:val="24"/>
        </w:rPr>
        <w:t>s</w:t>
      </w:r>
      <w:r w:rsidR="00C62B25" w:rsidRPr="00D533CC">
        <w:rPr>
          <w:rFonts w:asciiTheme="minorHAnsi" w:hAnsiTheme="minorHAnsi" w:cstheme="minorHAnsi"/>
          <w:sz w:val="24"/>
          <w:szCs w:val="24"/>
        </w:rPr>
        <w:t xml:space="preserve">pecyfikacji </w:t>
      </w:r>
      <w:r w:rsidR="00D80973" w:rsidRPr="00D533CC">
        <w:rPr>
          <w:rFonts w:asciiTheme="minorHAnsi" w:hAnsiTheme="minorHAnsi" w:cstheme="minorHAnsi"/>
          <w:sz w:val="24"/>
          <w:szCs w:val="24"/>
        </w:rPr>
        <w:t>w</w:t>
      </w:r>
      <w:r w:rsidR="00C62B25" w:rsidRPr="00D533CC">
        <w:rPr>
          <w:rFonts w:asciiTheme="minorHAnsi" w:hAnsiTheme="minorHAnsi" w:cstheme="minorHAnsi"/>
          <w:sz w:val="24"/>
          <w:szCs w:val="24"/>
        </w:rPr>
        <w:t xml:space="preserve">arunków </w:t>
      </w:r>
      <w:r w:rsidR="00D80973" w:rsidRPr="00D533CC">
        <w:rPr>
          <w:rFonts w:asciiTheme="minorHAnsi" w:hAnsiTheme="minorHAnsi" w:cstheme="minorHAnsi"/>
          <w:sz w:val="24"/>
          <w:szCs w:val="24"/>
        </w:rPr>
        <w:t>z</w:t>
      </w:r>
      <w:r w:rsidR="00C62B25" w:rsidRPr="00D533CC">
        <w:rPr>
          <w:rFonts w:asciiTheme="minorHAnsi" w:hAnsiTheme="minorHAnsi" w:cstheme="minorHAnsi"/>
          <w:sz w:val="24"/>
          <w:szCs w:val="24"/>
        </w:rPr>
        <w:t>amówienia, ofertą Wykonawcy oraz warunkami serwisu i gwarancji</w:t>
      </w:r>
      <w:r w:rsidR="00C56EE5" w:rsidRPr="00D533CC">
        <w:rPr>
          <w:rFonts w:asciiTheme="minorHAnsi" w:hAnsiTheme="minorHAnsi" w:cstheme="minorHAnsi"/>
          <w:sz w:val="24"/>
          <w:szCs w:val="24"/>
        </w:rPr>
        <w:t>.</w:t>
      </w:r>
    </w:p>
    <w:p w14:paraId="12E0D87C" w14:textId="1E997287" w:rsidR="00677A09" w:rsidRPr="00D533CC" w:rsidRDefault="00765C5B" w:rsidP="00ED23A9">
      <w:pPr>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 </w:t>
      </w:r>
      <w:r w:rsidR="00677A09" w:rsidRPr="00D533CC">
        <w:rPr>
          <w:rFonts w:asciiTheme="minorHAnsi" w:hAnsiTheme="minorHAnsi" w:cstheme="minorHAnsi"/>
          <w:sz w:val="24"/>
          <w:szCs w:val="24"/>
        </w:rPr>
        <w:t xml:space="preserve">Do przedmiotu umowy Wykonawca zobowiązuje się dostarczyć </w:t>
      </w:r>
      <w:r w:rsidR="009854CF" w:rsidRPr="00D533CC">
        <w:rPr>
          <w:rFonts w:asciiTheme="minorHAnsi" w:hAnsiTheme="minorHAnsi" w:cstheme="minorHAnsi"/>
          <w:sz w:val="24"/>
          <w:szCs w:val="24"/>
        </w:rPr>
        <w:t xml:space="preserve">gwarancję, </w:t>
      </w:r>
      <w:r w:rsidR="00677A09" w:rsidRPr="00D533CC">
        <w:rPr>
          <w:rFonts w:asciiTheme="minorHAnsi" w:hAnsiTheme="minorHAnsi" w:cstheme="minorHAnsi"/>
          <w:sz w:val="24"/>
          <w:szCs w:val="24"/>
        </w:rPr>
        <w:t>dokumentację techniczną (wraz z instrukcją obsługi i z katalogiem części osprzętu w języku polskim) oraz części składowych wchodzących w skład wyposażenia, kartę gwarancyjną w języku polskim</w:t>
      </w:r>
      <w:r w:rsidR="00147463" w:rsidRPr="00D533CC">
        <w:rPr>
          <w:rFonts w:asciiTheme="minorHAnsi" w:hAnsiTheme="minorHAnsi" w:cstheme="minorHAnsi"/>
          <w:sz w:val="24"/>
          <w:szCs w:val="24"/>
        </w:rPr>
        <w:t>,</w:t>
      </w:r>
      <w:r w:rsidR="00677A09" w:rsidRPr="00D533CC">
        <w:rPr>
          <w:rFonts w:asciiTheme="minorHAnsi" w:hAnsiTheme="minorHAnsi" w:cstheme="minorHAnsi"/>
          <w:sz w:val="24"/>
          <w:szCs w:val="24"/>
        </w:rPr>
        <w:t xml:space="preserve"> </w:t>
      </w:r>
      <w:r w:rsidR="009854CF" w:rsidRPr="00D533CC">
        <w:rPr>
          <w:rFonts w:asciiTheme="minorHAnsi" w:hAnsiTheme="minorHAnsi" w:cstheme="minorHAnsi"/>
          <w:sz w:val="24"/>
          <w:szCs w:val="24"/>
        </w:rPr>
        <w:t xml:space="preserve">inne dokumenty wydane dla </w:t>
      </w:r>
      <w:r w:rsidR="006C7840" w:rsidRPr="00D533CC">
        <w:rPr>
          <w:rFonts w:asciiTheme="minorHAnsi" w:hAnsiTheme="minorHAnsi" w:cstheme="minorHAnsi"/>
          <w:sz w:val="24"/>
          <w:szCs w:val="24"/>
        </w:rPr>
        <w:t>U</w:t>
      </w:r>
      <w:r w:rsidR="009854CF" w:rsidRPr="00D533CC">
        <w:rPr>
          <w:rFonts w:asciiTheme="minorHAnsi" w:hAnsiTheme="minorHAnsi" w:cstheme="minorHAnsi"/>
          <w:sz w:val="24"/>
          <w:szCs w:val="24"/>
        </w:rPr>
        <w:t>żytkownika sprzętu</w:t>
      </w:r>
      <w:r w:rsidR="00CC7E30" w:rsidRPr="00D533CC">
        <w:rPr>
          <w:rFonts w:asciiTheme="minorHAnsi" w:hAnsiTheme="minorHAnsi" w:cstheme="minorHAnsi"/>
          <w:sz w:val="24"/>
          <w:szCs w:val="24"/>
        </w:rPr>
        <w:t>.</w:t>
      </w:r>
      <w:r w:rsidR="009854CF" w:rsidRPr="00D533CC">
        <w:rPr>
          <w:rFonts w:asciiTheme="minorHAnsi" w:hAnsiTheme="minorHAnsi" w:cstheme="minorHAnsi"/>
          <w:sz w:val="24"/>
          <w:szCs w:val="24"/>
        </w:rPr>
        <w:t xml:space="preserve"> </w:t>
      </w:r>
    </w:p>
    <w:p w14:paraId="56DDC65E" w14:textId="5A0B466F" w:rsidR="00677A09" w:rsidRPr="00D533CC" w:rsidRDefault="00677A09" w:rsidP="00ED23A9">
      <w:pPr>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Wykonawca dostarczy Zamawiającemu wraz z przedmiotem zamówienia dokumenty określające zasady świadczenia serwisu gwarancyjnego i pogwarancyjnego oraz wykaz punktów serwisowych </w:t>
      </w:r>
      <w:r w:rsidR="00FE4FE1" w:rsidRPr="00D533CC">
        <w:rPr>
          <w:rFonts w:asciiTheme="minorHAnsi" w:hAnsiTheme="minorHAnsi" w:cstheme="minorHAnsi"/>
          <w:sz w:val="24"/>
          <w:szCs w:val="24"/>
        </w:rPr>
        <w:t>na terenie kraju uprawnionych do wykonywania serwisu, przeglądów technicznych oraz napraw gwarancyjnych,</w:t>
      </w:r>
      <w:r w:rsidRPr="00D533CC">
        <w:rPr>
          <w:rFonts w:asciiTheme="minorHAnsi" w:hAnsiTheme="minorHAnsi" w:cstheme="minorHAnsi"/>
          <w:sz w:val="24"/>
          <w:szCs w:val="24"/>
        </w:rPr>
        <w:t xml:space="preserve"> z zastrzeżeniem zapisów</w:t>
      </w:r>
      <w:r w:rsidR="00264423" w:rsidRPr="00D533CC">
        <w:rPr>
          <w:rFonts w:asciiTheme="minorHAnsi" w:hAnsiTheme="minorHAnsi" w:cstheme="minorHAnsi"/>
          <w:sz w:val="24"/>
          <w:szCs w:val="24"/>
        </w:rPr>
        <w:t xml:space="preserve"> § 5 umowy</w:t>
      </w:r>
      <w:r w:rsidRPr="00D533CC">
        <w:rPr>
          <w:rFonts w:asciiTheme="minorHAnsi" w:hAnsiTheme="minorHAnsi" w:cstheme="minorHAnsi"/>
          <w:sz w:val="24"/>
          <w:szCs w:val="24"/>
        </w:rPr>
        <w:t xml:space="preserve"> w zakresie </w:t>
      </w:r>
      <w:r w:rsidR="000B02AE" w:rsidRPr="00D533CC">
        <w:rPr>
          <w:rFonts w:asciiTheme="minorHAnsi" w:hAnsiTheme="minorHAnsi" w:cstheme="minorHAnsi"/>
          <w:sz w:val="24"/>
          <w:szCs w:val="24"/>
        </w:rPr>
        <w:t xml:space="preserve">serwisu, </w:t>
      </w:r>
      <w:r w:rsidRPr="00D533CC">
        <w:rPr>
          <w:rFonts w:asciiTheme="minorHAnsi" w:hAnsiTheme="minorHAnsi" w:cstheme="minorHAnsi"/>
          <w:sz w:val="24"/>
          <w:szCs w:val="24"/>
        </w:rPr>
        <w:t>przeglądów i napraw gwarancyjnych.</w:t>
      </w:r>
    </w:p>
    <w:p w14:paraId="544879E9" w14:textId="5F9654DF" w:rsidR="00B81ADA" w:rsidRPr="00D533CC" w:rsidRDefault="00787C5A"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Odbioru dostarczonych urządzeń </w:t>
      </w:r>
      <w:r w:rsidR="00C62F46" w:rsidRPr="00D533CC">
        <w:rPr>
          <w:rFonts w:asciiTheme="minorHAnsi" w:hAnsiTheme="minorHAnsi" w:cstheme="minorHAnsi"/>
          <w:sz w:val="24"/>
          <w:szCs w:val="24"/>
        </w:rPr>
        <w:t>dokona upoważniony pracownik Zamaw</w:t>
      </w:r>
      <w:r w:rsidRPr="00D533CC">
        <w:rPr>
          <w:rFonts w:asciiTheme="minorHAnsi" w:hAnsiTheme="minorHAnsi" w:cstheme="minorHAnsi"/>
          <w:sz w:val="24"/>
          <w:szCs w:val="24"/>
        </w:rPr>
        <w:t xml:space="preserve">iającego i przedstawiciel </w:t>
      </w:r>
      <w:r w:rsidR="008732A2" w:rsidRPr="00D533CC">
        <w:rPr>
          <w:rFonts w:asciiTheme="minorHAnsi" w:hAnsiTheme="minorHAnsi" w:cstheme="minorHAnsi"/>
          <w:sz w:val="24"/>
          <w:szCs w:val="24"/>
        </w:rPr>
        <w:t>O</w:t>
      </w:r>
      <w:r w:rsidRPr="00D533CC">
        <w:rPr>
          <w:rFonts w:asciiTheme="minorHAnsi" w:hAnsiTheme="minorHAnsi" w:cstheme="minorHAnsi"/>
          <w:sz w:val="24"/>
          <w:szCs w:val="24"/>
        </w:rPr>
        <w:t>środka</w:t>
      </w:r>
      <w:r w:rsidR="00C62F46" w:rsidRPr="00D533CC">
        <w:rPr>
          <w:rFonts w:asciiTheme="minorHAnsi" w:hAnsiTheme="minorHAnsi" w:cstheme="minorHAnsi"/>
          <w:sz w:val="24"/>
          <w:szCs w:val="24"/>
        </w:rPr>
        <w:t xml:space="preserve"> oraz upoważniony przedstawiciel Wykonawcy. </w:t>
      </w:r>
    </w:p>
    <w:p w14:paraId="5F2A3EDF" w14:textId="01796951" w:rsidR="009073AB" w:rsidRPr="00D533CC" w:rsidRDefault="00C62F46" w:rsidP="00ED23A9">
      <w:pPr>
        <w:pStyle w:val="Akapitzlist"/>
        <w:spacing w:after="0" w:line="276" w:lineRule="auto"/>
        <w:ind w:left="357" w:firstLine="0"/>
        <w:jc w:val="left"/>
        <w:rPr>
          <w:rFonts w:asciiTheme="minorHAnsi" w:hAnsiTheme="minorHAnsi" w:cstheme="minorHAnsi"/>
          <w:sz w:val="24"/>
          <w:szCs w:val="24"/>
        </w:rPr>
      </w:pPr>
      <w:r w:rsidRPr="00D533CC">
        <w:rPr>
          <w:rFonts w:asciiTheme="minorHAnsi" w:hAnsiTheme="minorHAnsi" w:cstheme="minorHAnsi"/>
          <w:sz w:val="24"/>
          <w:szCs w:val="24"/>
        </w:rPr>
        <w:t>Podcza</w:t>
      </w:r>
      <w:r w:rsidR="00316F8F" w:rsidRPr="00D533CC">
        <w:rPr>
          <w:rFonts w:asciiTheme="minorHAnsi" w:hAnsiTheme="minorHAnsi" w:cstheme="minorHAnsi"/>
          <w:sz w:val="24"/>
          <w:szCs w:val="24"/>
        </w:rPr>
        <w:t>s odbioru upoważnieni przedstawiciele</w:t>
      </w:r>
      <w:r w:rsidRPr="00D533CC">
        <w:rPr>
          <w:rFonts w:asciiTheme="minorHAnsi" w:hAnsiTheme="minorHAnsi" w:cstheme="minorHAnsi"/>
          <w:sz w:val="24"/>
          <w:szCs w:val="24"/>
        </w:rPr>
        <w:t xml:space="preserve"> Stron zweryfikują z</w:t>
      </w:r>
      <w:r w:rsidR="009073AB" w:rsidRPr="00D533CC">
        <w:rPr>
          <w:rFonts w:asciiTheme="minorHAnsi" w:hAnsiTheme="minorHAnsi" w:cstheme="minorHAnsi"/>
          <w:sz w:val="24"/>
          <w:szCs w:val="24"/>
        </w:rPr>
        <w:t>godność dostarczonego sprzętu</w:t>
      </w:r>
      <w:r w:rsidRPr="00D533CC">
        <w:rPr>
          <w:rFonts w:asciiTheme="minorHAnsi" w:hAnsiTheme="minorHAnsi" w:cstheme="minorHAnsi"/>
          <w:sz w:val="24"/>
          <w:szCs w:val="24"/>
        </w:rPr>
        <w:t xml:space="preserve"> z wymaganiami za</w:t>
      </w:r>
      <w:r w:rsidR="006C1D26" w:rsidRPr="00D533CC">
        <w:rPr>
          <w:rFonts w:asciiTheme="minorHAnsi" w:hAnsiTheme="minorHAnsi" w:cstheme="minorHAnsi"/>
          <w:sz w:val="24"/>
          <w:szCs w:val="24"/>
        </w:rPr>
        <w:t>wartymi w specyfikacji warunków zamówienia</w:t>
      </w:r>
      <w:r w:rsidR="00E37184" w:rsidRPr="00D533CC">
        <w:rPr>
          <w:rFonts w:asciiTheme="minorHAnsi" w:hAnsiTheme="minorHAnsi" w:cstheme="minorHAnsi"/>
          <w:sz w:val="24"/>
          <w:szCs w:val="24"/>
        </w:rPr>
        <w:t xml:space="preserve"> oraz złożonej ofercie</w:t>
      </w:r>
      <w:r w:rsidRPr="00D533CC">
        <w:rPr>
          <w:rFonts w:asciiTheme="minorHAnsi" w:hAnsiTheme="minorHAnsi" w:cstheme="minorHAnsi"/>
          <w:sz w:val="24"/>
          <w:szCs w:val="24"/>
        </w:rPr>
        <w:t xml:space="preserve">, co zostanie potwierdzone w protokole zdawczo – odbiorczym. </w:t>
      </w:r>
    </w:p>
    <w:p w14:paraId="1A3E84B0" w14:textId="655DE0E3" w:rsidR="00F533F1" w:rsidRPr="00D533CC" w:rsidRDefault="00F533F1" w:rsidP="00ED23A9">
      <w:pPr>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dostarczenia przedmiotu umowy nieodpowiada</w:t>
      </w:r>
      <w:r w:rsidR="00193B74" w:rsidRPr="00D533CC">
        <w:rPr>
          <w:rFonts w:asciiTheme="minorHAnsi" w:hAnsiTheme="minorHAnsi" w:cstheme="minorHAnsi"/>
          <w:sz w:val="24"/>
          <w:szCs w:val="24"/>
        </w:rPr>
        <w:t>jącego wymaganiom</w:t>
      </w:r>
      <w:r w:rsidR="00D346D6" w:rsidRPr="00D533CC">
        <w:rPr>
          <w:rFonts w:asciiTheme="minorHAnsi" w:hAnsiTheme="minorHAnsi" w:cstheme="minorHAnsi"/>
          <w:sz w:val="24"/>
          <w:szCs w:val="24"/>
        </w:rPr>
        <w:t xml:space="preserve"> </w:t>
      </w:r>
      <w:r w:rsidR="00193B74" w:rsidRPr="00D533CC">
        <w:rPr>
          <w:rFonts w:asciiTheme="minorHAnsi" w:hAnsiTheme="minorHAnsi" w:cstheme="minorHAnsi"/>
          <w:sz w:val="24"/>
          <w:szCs w:val="24"/>
        </w:rPr>
        <w:t>zawartym w specyfikacji warunków zamówienia</w:t>
      </w:r>
      <w:r w:rsidRPr="00D533CC">
        <w:rPr>
          <w:rFonts w:asciiTheme="minorHAnsi" w:hAnsiTheme="minorHAnsi" w:cstheme="minorHAnsi"/>
          <w:sz w:val="24"/>
          <w:szCs w:val="24"/>
        </w:rPr>
        <w:t xml:space="preserve"> i </w:t>
      </w:r>
      <w:r w:rsidR="00E37184" w:rsidRPr="00D533CC">
        <w:rPr>
          <w:rFonts w:asciiTheme="minorHAnsi" w:hAnsiTheme="minorHAnsi" w:cstheme="minorHAnsi"/>
          <w:sz w:val="24"/>
          <w:szCs w:val="24"/>
        </w:rPr>
        <w:t xml:space="preserve">złożonej </w:t>
      </w:r>
      <w:r w:rsidRPr="00D533CC">
        <w:rPr>
          <w:rFonts w:asciiTheme="minorHAnsi" w:hAnsiTheme="minorHAnsi" w:cstheme="minorHAnsi"/>
          <w:sz w:val="24"/>
          <w:szCs w:val="24"/>
        </w:rPr>
        <w:t>ofercie, Zamawiający odmówi</w:t>
      </w:r>
      <w:r w:rsidR="00D346D6" w:rsidRPr="00D533CC">
        <w:rPr>
          <w:rFonts w:asciiTheme="minorHAnsi" w:hAnsiTheme="minorHAnsi" w:cstheme="minorHAnsi"/>
          <w:sz w:val="24"/>
          <w:szCs w:val="24"/>
        </w:rPr>
        <w:t xml:space="preserve"> </w:t>
      </w:r>
      <w:r w:rsidRPr="00D533CC">
        <w:rPr>
          <w:rFonts w:asciiTheme="minorHAnsi" w:hAnsiTheme="minorHAnsi" w:cstheme="minorHAnsi"/>
          <w:sz w:val="24"/>
          <w:szCs w:val="24"/>
        </w:rPr>
        <w:t>przyjęcia</w:t>
      </w:r>
      <w:r w:rsidR="00D346D6" w:rsidRPr="00D533CC">
        <w:rPr>
          <w:rFonts w:asciiTheme="minorHAnsi" w:hAnsiTheme="minorHAnsi" w:cstheme="minorHAnsi"/>
          <w:sz w:val="24"/>
          <w:szCs w:val="24"/>
        </w:rPr>
        <w:t xml:space="preserve"> </w:t>
      </w:r>
      <w:r w:rsidRPr="00D533CC">
        <w:rPr>
          <w:rFonts w:asciiTheme="minorHAnsi" w:hAnsiTheme="minorHAnsi" w:cstheme="minorHAnsi"/>
          <w:sz w:val="24"/>
          <w:szCs w:val="24"/>
        </w:rPr>
        <w:t>przedmiotu</w:t>
      </w:r>
      <w:r w:rsidR="00D346D6" w:rsidRPr="00D533CC">
        <w:rPr>
          <w:rFonts w:asciiTheme="minorHAnsi" w:hAnsiTheme="minorHAnsi" w:cstheme="minorHAnsi"/>
          <w:sz w:val="24"/>
          <w:szCs w:val="24"/>
        </w:rPr>
        <w:t xml:space="preserve"> </w:t>
      </w:r>
      <w:r w:rsidRPr="00D533CC">
        <w:rPr>
          <w:rFonts w:asciiTheme="minorHAnsi" w:hAnsiTheme="minorHAnsi" w:cstheme="minorHAnsi"/>
          <w:sz w:val="24"/>
          <w:szCs w:val="24"/>
        </w:rPr>
        <w:t>umowy.</w:t>
      </w:r>
    </w:p>
    <w:p w14:paraId="2D831AB9" w14:textId="7EA736FD" w:rsidR="008C6BE9" w:rsidRPr="00D533CC" w:rsidRDefault="00C62F46"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przypadku stwierdzenia przez Zamawiającego niezgodności przedmiotu </w:t>
      </w:r>
      <w:r w:rsidR="00E37184" w:rsidRPr="00D533CC">
        <w:rPr>
          <w:rFonts w:asciiTheme="minorHAnsi" w:hAnsiTheme="minorHAnsi" w:cstheme="minorHAnsi"/>
          <w:sz w:val="24"/>
          <w:szCs w:val="24"/>
        </w:rPr>
        <w:t>umowy</w:t>
      </w:r>
      <w:r w:rsidRPr="00D533CC">
        <w:rPr>
          <w:rFonts w:asciiTheme="minorHAnsi" w:hAnsiTheme="minorHAnsi" w:cstheme="minorHAnsi"/>
          <w:sz w:val="24"/>
          <w:szCs w:val="24"/>
        </w:rPr>
        <w:t xml:space="preserve"> z wymaganiami określonymi w </w:t>
      </w:r>
      <w:r w:rsidR="00193B74" w:rsidRPr="00D533CC">
        <w:rPr>
          <w:rFonts w:asciiTheme="minorHAnsi" w:hAnsiTheme="minorHAnsi" w:cstheme="minorHAnsi"/>
          <w:sz w:val="24"/>
          <w:szCs w:val="24"/>
        </w:rPr>
        <w:t>specyfikacji warunków zamówienia</w:t>
      </w:r>
      <w:r w:rsidRPr="00D533CC">
        <w:rPr>
          <w:rFonts w:asciiTheme="minorHAnsi" w:hAnsiTheme="minorHAnsi" w:cstheme="minorHAnsi"/>
          <w:sz w:val="24"/>
          <w:szCs w:val="24"/>
        </w:rPr>
        <w:t>, ofercie Wykonawcy; Wykonawca zobowi</w:t>
      </w:r>
      <w:r w:rsidR="008C6BE9" w:rsidRPr="00D533CC">
        <w:rPr>
          <w:rFonts w:asciiTheme="minorHAnsi" w:hAnsiTheme="minorHAnsi" w:cstheme="minorHAnsi"/>
          <w:sz w:val="24"/>
          <w:szCs w:val="24"/>
        </w:rPr>
        <w:t xml:space="preserve">ązuje się do wymiany sprzętu na nowy, wolny </w:t>
      </w:r>
      <w:r w:rsidRPr="00D533CC">
        <w:rPr>
          <w:rFonts w:asciiTheme="minorHAnsi" w:hAnsiTheme="minorHAnsi" w:cstheme="minorHAnsi"/>
          <w:sz w:val="24"/>
          <w:szCs w:val="24"/>
        </w:rPr>
        <w:t xml:space="preserve">od wad, zgodne z wymaganiami określonymi w </w:t>
      </w:r>
      <w:r w:rsidR="00D346D6" w:rsidRPr="00D533CC">
        <w:rPr>
          <w:rFonts w:asciiTheme="minorHAnsi" w:hAnsiTheme="minorHAnsi" w:cstheme="minorHAnsi"/>
          <w:sz w:val="24"/>
          <w:szCs w:val="24"/>
        </w:rPr>
        <w:t>SWZ</w:t>
      </w:r>
      <w:r w:rsidRPr="00D533CC">
        <w:rPr>
          <w:rFonts w:asciiTheme="minorHAnsi" w:hAnsiTheme="minorHAnsi" w:cstheme="minorHAnsi"/>
          <w:sz w:val="24"/>
          <w:szCs w:val="24"/>
        </w:rPr>
        <w:t>, ofercie, w terminie nie dłuższym niż 3 dni robocze od wniesienia zastrzeżeń przez Zamawiaj</w:t>
      </w:r>
      <w:r w:rsidR="00E37184" w:rsidRPr="00D533CC">
        <w:rPr>
          <w:rFonts w:asciiTheme="minorHAnsi" w:hAnsiTheme="minorHAnsi" w:cstheme="minorHAnsi"/>
          <w:sz w:val="24"/>
          <w:szCs w:val="24"/>
        </w:rPr>
        <w:t>ącego. Ponowny odbiór sprzętu</w:t>
      </w:r>
      <w:r w:rsidRPr="00D533CC">
        <w:rPr>
          <w:rFonts w:asciiTheme="minorHAnsi" w:hAnsiTheme="minorHAnsi" w:cstheme="minorHAnsi"/>
          <w:sz w:val="24"/>
          <w:szCs w:val="24"/>
        </w:rPr>
        <w:t xml:space="preserve"> będzie polegał na powtórzeniu procedury odbioru. </w:t>
      </w:r>
    </w:p>
    <w:p w14:paraId="159CF3CC" w14:textId="2B457EEF" w:rsidR="008A1976" w:rsidRPr="00D533CC" w:rsidRDefault="008A1976"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dwukrotnej negatywnej weryfikacji dostarczon</w:t>
      </w:r>
      <w:r w:rsidR="00787C5A" w:rsidRPr="00D533CC">
        <w:rPr>
          <w:rFonts w:asciiTheme="minorHAnsi" w:hAnsiTheme="minorHAnsi" w:cstheme="minorHAnsi"/>
          <w:sz w:val="24"/>
          <w:szCs w:val="24"/>
        </w:rPr>
        <w:t>ych urządz</w:t>
      </w:r>
      <w:r w:rsidR="00AE78E2" w:rsidRPr="00D533CC">
        <w:rPr>
          <w:rFonts w:asciiTheme="minorHAnsi" w:hAnsiTheme="minorHAnsi" w:cstheme="minorHAnsi"/>
          <w:sz w:val="24"/>
          <w:szCs w:val="24"/>
        </w:rPr>
        <w:t>e</w:t>
      </w:r>
      <w:r w:rsidR="00787C5A" w:rsidRPr="00D533CC">
        <w:rPr>
          <w:rFonts w:asciiTheme="minorHAnsi" w:hAnsiTheme="minorHAnsi" w:cstheme="minorHAnsi"/>
          <w:sz w:val="24"/>
          <w:szCs w:val="24"/>
        </w:rPr>
        <w:t>ń</w:t>
      </w:r>
      <w:r w:rsidRPr="00D533CC">
        <w:rPr>
          <w:rFonts w:asciiTheme="minorHAnsi" w:hAnsiTheme="minorHAnsi" w:cstheme="minorHAnsi"/>
          <w:sz w:val="24"/>
          <w:szCs w:val="24"/>
        </w:rPr>
        <w:t xml:space="preserve"> z wymaganiami określonymi w </w:t>
      </w:r>
      <w:r w:rsidR="00DB668A" w:rsidRPr="00D533CC">
        <w:rPr>
          <w:rFonts w:asciiTheme="minorHAnsi" w:hAnsiTheme="minorHAnsi" w:cstheme="minorHAnsi"/>
          <w:sz w:val="24"/>
          <w:szCs w:val="24"/>
        </w:rPr>
        <w:t>specyfikacji warunków zamówienia</w:t>
      </w:r>
      <w:r w:rsidRPr="00D533CC">
        <w:rPr>
          <w:rFonts w:asciiTheme="minorHAnsi" w:hAnsiTheme="minorHAnsi" w:cstheme="minorHAnsi"/>
          <w:sz w:val="24"/>
          <w:szCs w:val="24"/>
        </w:rPr>
        <w:t>, ofercie, Zamawiającemu przysługuje prawo do odstąpienia od</w:t>
      </w:r>
      <w:r w:rsidR="000B02AE" w:rsidRPr="00D533CC">
        <w:rPr>
          <w:rFonts w:asciiTheme="minorHAnsi" w:hAnsiTheme="minorHAnsi" w:cstheme="minorHAnsi"/>
          <w:sz w:val="24"/>
          <w:szCs w:val="24"/>
        </w:rPr>
        <w:t xml:space="preserve"> umowy.</w:t>
      </w:r>
    </w:p>
    <w:p w14:paraId="140E9E5B" w14:textId="3BF4FF9A" w:rsidR="000141C9" w:rsidRPr="00D533CC" w:rsidRDefault="00C62F46"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Dokumenty gwarancyjne</w:t>
      </w:r>
      <w:r w:rsidR="00DB668A" w:rsidRPr="00D533CC">
        <w:rPr>
          <w:rFonts w:asciiTheme="minorHAnsi" w:hAnsiTheme="minorHAnsi" w:cstheme="minorHAnsi"/>
          <w:sz w:val="24"/>
          <w:szCs w:val="24"/>
        </w:rPr>
        <w:t xml:space="preserve">, </w:t>
      </w:r>
      <w:r w:rsidR="009854CF" w:rsidRPr="00D533CC">
        <w:rPr>
          <w:rFonts w:asciiTheme="minorHAnsi" w:hAnsiTheme="minorHAnsi" w:cstheme="minorHAnsi"/>
          <w:sz w:val="24"/>
          <w:szCs w:val="24"/>
        </w:rPr>
        <w:t xml:space="preserve">dokumentacja techniczna, instrukcje obsługi, katalog osprzętu oraz części składowych wchodzących w skład wyposażenia, inne dokumenty wydane dla </w:t>
      </w:r>
      <w:r w:rsidR="006C7840" w:rsidRPr="00D533CC">
        <w:rPr>
          <w:rFonts w:asciiTheme="minorHAnsi" w:hAnsiTheme="minorHAnsi" w:cstheme="minorHAnsi"/>
          <w:sz w:val="24"/>
          <w:szCs w:val="24"/>
        </w:rPr>
        <w:t>U</w:t>
      </w:r>
      <w:r w:rsidR="009854CF" w:rsidRPr="00D533CC">
        <w:rPr>
          <w:rFonts w:asciiTheme="minorHAnsi" w:hAnsiTheme="minorHAnsi" w:cstheme="minorHAnsi"/>
          <w:sz w:val="24"/>
          <w:szCs w:val="24"/>
        </w:rPr>
        <w:t xml:space="preserve">żytkownika sprzętu oraz </w:t>
      </w:r>
      <w:r w:rsidR="00DB668A" w:rsidRPr="00D533CC">
        <w:rPr>
          <w:rFonts w:asciiTheme="minorHAnsi" w:hAnsiTheme="minorHAnsi" w:cstheme="minorHAnsi"/>
          <w:sz w:val="24"/>
          <w:szCs w:val="24"/>
        </w:rPr>
        <w:t>dokumenty niezbędne do rejestracji pojazdu</w:t>
      </w:r>
      <w:r w:rsidRPr="00D533CC">
        <w:rPr>
          <w:rFonts w:asciiTheme="minorHAnsi" w:hAnsiTheme="minorHAnsi" w:cstheme="minorHAnsi"/>
          <w:sz w:val="24"/>
          <w:szCs w:val="24"/>
        </w:rPr>
        <w:t xml:space="preserve"> przekazane przez Wykonawcę stanowią integralną część protokołu odbioru. </w:t>
      </w:r>
    </w:p>
    <w:p w14:paraId="06828913" w14:textId="3596A6BB" w:rsidR="000141C9" w:rsidRPr="00D533CC" w:rsidRDefault="000141C9" w:rsidP="00ED23A9">
      <w:pPr>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Ustalenia i decyzje dotyczące wykonywania umowy uzgadniane będą przez Zamawiającego z </w:t>
      </w:r>
      <w:r w:rsidR="007B4DDC" w:rsidRPr="00D533CC">
        <w:rPr>
          <w:rFonts w:asciiTheme="minorHAnsi" w:hAnsiTheme="minorHAnsi" w:cstheme="minorHAnsi"/>
          <w:sz w:val="24"/>
          <w:szCs w:val="24"/>
        </w:rPr>
        <w:t>ust</w:t>
      </w:r>
      <w:r w:rsidRPr="00D533CC">
        <w:rPr>
          <w:rFonts w:asciiTheme="minorHAnsi" w:hAnsiTheme="minorHAnsi" w:cstheme="minorHAnsi"/>
          <w:sz w:val="24"/>
          <w:szCs w:val="24"/>
        </w:rPr>
        <w:t>anowionym przedstawicielem Wykonawcy.</w:t>
      </w:r>
    </w:p>
    <w:p w14:paraId="6719252B" w14:textId="77777777" w:rsidR="000141C9" w:rsidRPr="00D533CC" w:rsidRDefault="000141C9" w:rsidP="00ED23A9">
      <w:pPr>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odpowiada za działania, uchybienia i zaniechania osób, z pomocą których zobowiązanie wykonuje, jak również pracowników, którym wykonanie umowy powierza, jak za własne działania, uchybienia lub zaniechanie.</w:t>
      </w:r>
    </w:p>
    <w:p w14:paraId="2C0502C5" w14:textId="387BADF7" w:rsidR="00BC3200" w:rsidRPr="00D533CC" w:rsidRDefault="00BC3200"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Komunikacja pomiędzy Zamawiającym a Wykonawcą na etapie realizacji umowy może odbywać się: telefonicznie, telefaksem, pocztą elektroniczną lub przy pomocy innych dostępnych środków komunikacji.</w:t>
      </w:r>
    </w:p>
    <w:p w14:paraId="70A212B4" w14:textId="77777777" w:rsidR="00B62067" w:rsidRPr="00D533CC" w:rsidRDefault="008971BE"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 xml:space="preserve">Osobami upoważnionymi do kontaktów w sprawach dotyczących realizacji umowy oraz do odbioru sprzętu w imieniu Zamawiającego są: </w:t>
      </w:r>
    </w:p>
    <w:p w14:paraId="70ABC45B" w14:textId="7815B032" w:rsidR="008971BE" w:rsidRPr="00D533CC" w:rsidRDefault="008971BE" w:rsidP="00ED23A9">
      <w:pPr>
        <w:pStyle w:val="Akapitzlist"/>
        <w:spacing w:after="0" w:line="276" w:lineRule="auto"/>
        <w:ind w:left="357" w:firstLine="0"/>
        <w:jc w:val="left"/>
        <w:rPr>
          <w:rFonts w:asciiTheme="minorHAnsi" w:hAnsiTheme="minorHAnsi" w:cstheme="minorHAnsi"/>
          <w:sz w:val="24"/>
          <w:szCs w:val="24"/>
          <w:lang w:val="en-US"/>
        </w:rPr>
      </w:pPr>
      <w:r w:rsidRPr="00D533CC">
        <w:rPr>
          <w:rFonts w:asciiTheme="minorHAnsi" w:hAnsiTheme="minorHAnsi" w:cstheme="minorHAnsi"/>
          <w:sz w:val="24"/>
          <w:szCs w:val="24"/>
          <w:lang w:val="en-US"/>
        </w:rPr>
        <w:t>…....................................................</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 tel.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e-mail …</w:t>
      </w:r>
      <w:r w:rsidR="00B62067" w:rsidRPr="00D533CC">
        <w:rPr>
          <w:rFonts w:asciiTheme="minorHAnsi" w:hAnsiTheme="minorHAnsi" w:cstheme="minorHAnsi"/>
          <w:sz w:val="24"/>
          <w:szCs w:val="24"/>
          <w:lang w:val="en-US"/>
        </w:rPr>
        <w:t>………..</w:t>
      </w:r>
      <w:r w:rsidRPr="00D533CC">
        <w:rPr>
          <w:rFonts w:asciiTheme="minorHAnsi" w:hAnsiTheme="minorHAnsi" w:cstheme="minorHAnsi"/>
          <w:sz w:val="24"/>
          <w:szCs w:val="24"/>
          <w:lang w:val="en-US"/>
        </w:rPr>
        <w:t xml:space="preserve">............................ </w:t>
      </w:r>
    </w:p>
    <w:p w14:paraId="0340DA05" w14:textId="77777777" w:rsidR="00C8653B" w:rsidRPr="00D533CC" w:rsidRDefault="008971BE" w:rsidP="00ED23A9">
      <w:pPr>
        <w:pStyle w:val="Akapitzlist"/>
        <w:numPr>
          <w:ilvl w:val="0"/>
          <w:numId w:val="96"/>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Osobą odpowiedzialną za właściwą realizację umowy ze strony Wykonawcy </w:t>
      </w:r>
      <w:r w:rsidR="007B4DDC" w:rsidRPr="00D533CC">
        <w:rPr>
          <w:rFonts w:asciiTheme="minorHAnsi" w:hAnsiTheme="minorHAnsi" w:cstheme="minorHAnsi"/>
          <w:sz w:val="24"/>
          <w:szCs w:val="24"/>
        </w:rPr>
        <w:t xml:space="preserve">oraz przekazania sprzętu Zamawiającemu </w:t>
      </w:r>
      <w:r w:rsidRPr="00D533CC">
        <w:rPr>
          <w:rFonts w:asciiTheme="minorHAnsi" w:hAnsiTheme="minorHAnsi" w:cstheme="minorHAnsi"/>
          <w:sz w:val="24"/>
          <w:szCs w:val="24"/>
        </w:rPr>
        <w:t>jest:</w:t>
      </w:r>
    </w:p>
    <w:p w14:paraId="0898C282" w14:textId="6F18356C" w:rsidR="008971BE" w:rsidRPr="00D533CC" w:rsidRDefault="008971BE" w:rsidP="00ED23A9">
      <w:pPr>
        <w:pStyle w:val="Akapitzlist"/>
        <w:spacing w:after="0" w:line="276" w:lineRule="auto"/>
        <w:ind w:left="357" w:firstLine="0"/>
        <w:jc w:val="left"/>
        <w:rPr>
          <w:rFonts w:asciiTheme="minorHAnsi" w:hAnsiTheme="minorHAnsi" w:cstheme="minorHAnsi"/>
          <w:sz w:val="24"/>
          <w:szCs w:val="24"/>
        </w:rPr>
      </w:pPr>
      <w:r w:rsidRPr="00D533CC">
        <w:rPr>
          <w:rFonts w:asciiTheme="minorHAnsi" w:hAnsiTheme="minorHAnsi" w:cstheme="minorHAnsi"/>
          <w:sz w:val="24"/>
          <w:szCs w:val="24"/>
        </w:rPr>
        <w:t>.......................................................................</w:t>
      </w:r>
      <w:r w:rsidR="00C8653B" w:rsidRPr="00D533CC">
        <w:rPr>
          <w:rFonts w:asciiTheme="minorHAnsi" w:hAnsiTheme="minorHAnsi" w:cstheme="minorHAnsi"/>
          <w:sz w:val="24"/>
          <w:szCs w:val="24"/>
        </w:rPr>
        <w:t xml:space="preserve"> </w:t>
      </w:r>
      <w:r w:rsidRPr="00D533CC">
        <w:rPr>
          <w:rFonts w:asciiTheme="minorHAnsi" w:hAnsiTheme="minorHAnsi" w:cstheme="minorHAnsi"/>
          <w:sz w:val="24"/>
          <w:szCs w:val="24"/>
        </w:rPr>
        <w:t>tel.: …....</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................e-mail:…</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r w:rsidR="00C8653B" w:rsidRPr="00D533CC">
        <w:rPr>
          <w:rFonts w:asciiTheme="minorHAnsi" w:hAnsiTheme="minorHAnsi" w:cstheme="minorHAnsi"/>
          <w:sz w:val="24"/>
          <w:szCs w:val="24"/>
        </w:rPr>
        <w:t>.........</w:t>
      </w:r>
      <w:r w:rsidRPr="00D533CC">
        <w:rPr>
          <w:rFonts w:asciiTheme="minorHAnsi" w:hAnsiTheme="minorHAnsi" w:cstheme="minorHAnsi"/>
          <w:sz w:val="24"/>
          <w:szCs w:val="24"/>
        </w:rPr>
        <w:t>........................</w:t>
      </w:r>
    </w:p>
    <w:p w14:paraId="6FD265DB" w14:textId="77777777" w:rsidR="008971BE" w:rsidRPr="00D533CC" w:rsidRDefault="008971BE" w:rsidP="001F51A7">
      <w:pPr>
        <w:spacing w:after="0" w:line="240" w:lineRule="auto"/>
        <w:rPr>
          <w:rFonts w:asciiTheme="minorHAnsi" w:hAnsiTheme="minorHAnsi" w:cstheme="minorHAnsi"/>
        </w:rPr>
      </w:pPr>
    </w:p>
    <w:p w14:paraId="380B58F9" w14:textId="77777777" w:rsidR="000141C9" w:rsidRPr="00D533CC" w:rsidRDefault="000141C9" w:rsidP="00C8653B">
      <w:pPr>
        <w:spacing w:after="12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3</w:t>
      </w:r>
    </w:p>
    <w:p w14:paraId="26611A0E" w14:textId="77777777" w:rsidR="000141C9" w:rsidRPr="00D533CC" w:rsidRDefault="000141C9" w:rsidP="00597CCE">
      <w:pPr>
        <w:spacing w:line="276" w:lineRule="auto"/>
        <w:ind w:left="284" w:hanging="284"/>
        <w:jc w:val="center"/>
        <w:rPr>
          <w:rFonts w:asciiTheme="minorHAnsi" w:hAnsiTheme="minorHAnsi" w:cstheme="minorHAnsi"/>
          <w:sz w:val="24"/>
          <w:szCs w:val="24"/>
        </w:rPr>
      </w:pPr>
      <w:r w:rsidRPr="00D533CC">
        <w:rPr>
          <w:rFonts w:asciiTheme="minorHAnsi" w:hAnsiTheme="minorHAnsi" w:cstheme="minorHAnsi"/>
          <w:b/>
          <w:sz w:val="24"/>
          <w:szCs w:val="24"/>
        </w:rPr>
        <w:t>Terminy realizacji przedmiotu umowy</w:t>
      </w:r>
    </w:p>
    <w:p w14:paraId="170D22C4" w14:textId="785508B3" w:rsidR="00AC365E" w:rsidRPr="00D533CC" w:rsidRDefault="000141C9" w:rsidP="00ED23A9">
      <w:pPr>
        <w:pStyle w:val="Akapitzlist"/>
        <w:numPr>
          <w:ilvl w:val="0"/>
          <w:numId w:val="74"/>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Termin wykonania</w:t>
      </w:r>
      <w:r w:rsidR="00FC37C7" w:rsidRPr="00D533CC">
        <w:rPr>
          <w:rFonts w:asciiTheme="minorHAnsi" w:hAnsiTheme="minorHAnsi" w:cstheme="minorHAnsi"/>
          <w:sz w:val="24"/>
          <w:szCs w:val="24"/>
        </w:rPr>
        <w:t xml:space="preserve"> przedmiotu</w:t>
      </w:r>
      <w:r w:rsidRPr="00D533CC">
        <w:rPr>
          <w:rFonts w:asciiTheme="minorHAnsi" w:hAnsiTheme="minorHAnsi" w:cstheme="minorHAnsi"/>
          <w:sz w:val="24"/>
          <w:szCs w:val="24"/>
        </w:rPr>
        <w:t xml:space="preserve"> umowy: </w:t>
      </w:r>
      <w:r w:rsidR="00FC37C7" w:rsidRPr="00D533CC">
        <w:rPr>
          <w:rFonts w:asciiTheme="minorHAnsi" w:hAnsiTheme="minorHAnsi" w:cstheme="minorHAnsi"/>
          <w:b/>
          <w:sz w:val="24"/>
          <w:szCs w:val="24"/>
        </w:rPr>
        <w:t>60 dni kalendarzowych od daty zawarcia</w:t>
      </w:r>
      <w:r w:rsidRPr="00D533CC">
        <w:rPr>
          <w:rFonts w:asciiTheme="minorHAnsi" w:hAnsiTheme="minorHAnsi" w:cstheme="minorHAnsi"/>
          <w:b/>
          <w:sz w:val="24"/>
          <w:szCs w:val="24"/>
        </w:rPr>
        <w:t xml:space="preserve"> niniejszej umowy.</w:t>
      </w:r>
      <w:r w:rsidR="00FC37C7" w:rsidRPr="00D533CC">
        <w:rPr>
          <w:rFonts w:asciiTheme="minorHAnsi" w:hAnsiTheme="minorHAnsi" w:cstheme="minorHAnsi"/>
          <w:sz w:val="24"/>
          <w:szCs w:val="24"/>
        </w:rPr>
        <w:t xml:space="preserve"> </w:t>
      </w:r>
    </w:p>
    <w:p w14:paraId="192C9119" w14:textId="4BBFA03A" w:rsidR="009A21B7" w:rsidRPr="00D533CC" w:rsidRDefault="00FC37C7" w:rsidP="00ED23A9">
      <w:pPr>
        <w:pStyle w:val="Akapitzlist"/>
        <w:numPr>
          <w:ilvl w:val="0"/>
          <w:numId w:val="7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b/>
          <w:bCs/>
          <w:sz w:val="24"/>
          <w:szCs w:val="24"/>
        </w:rPr>
        <w:t>Za dzień wykonania przedmiotu umowy uznaje się dzień wykon</w:t>
      </w:r>
      <w:r w:rsidR="009A21B7" w:rsidRPr="00D533CC">
        <w:rPr>
          <w:rFonts w:asciiTheme="minorHAnsi" w:hAnsiTheme="minorHAnsi" w:cstheme="minorHAnsi"/>
          <w:b/>
          <w:bCs/>
          <w:sz w:val="24"/>
          <w:szCs w:val="24"/>
        </w:rPr>
        <w:t xml:space="preserve">ania przez Wykonawcę wszystkich </w:t>
      </w:r>
      <w:r w:rsidRPr="00D533CC">
        <w:rPr>
          <w:rFonts w:asciiTheme="minorHAnsi" w:hAnsiTheme="minorHAnsi" w:cstheme="minorHAnsi"/>
          <w:b/>
          <w:bCs/>
          <w:sz w:val="24"/>
          <w:szCs w:val="24"/>
        </w:rPr>
        <w:t>zobowiązań wynikających z niniejszej umowy</w:t>
      </w:r>
      <w:r w:rsidRPr="00D533CC">
        <w:rPr>
          <w:rFonts w:asciiTheme="minorHAnsi" w:hAnsiTheme="minorHAnsi" w:cstheme="minorHAnsi"/>
          <w:sz w:val="24"/>
          <w:szCs w:val="24"/>
        </w:rPr>
        <w:t xml:space="preserve">, </w:t>
      </w:r>
      <w:r w:rsidR="004C24F8" w:rsidRPr="00D533CC">
        <w:rPr>
          <w:rFonts w:asciiTheme="minorHAnsi" w:hAnsiTheme="minorHAnsi" w:cstheme="minorHAnsi"/>
          <w:b/>
          <w:bCs/>
          <w:sz w:val="24"/>
          <w:szCs w:val="24"/>
        </w:rPr>
        <w:t>SWZ</w:t>
      </w:r>
      <w:r w:rsidRPr="00D533CC">
        <w:rPr>
          <w:rFonts w:asciiTheme="minorHAnsi" w:hAnsiTheme="minorHAnsi" w:cstheme="minorHAnsi"/>
          <w:b/>
          <w:bCs/>
          <w:sz w:val="24"/>
          <w:szCs w:val="24"/>
        </w:rPr>
        <w:t xml:space="preserve"> oraz oferty </w:t>
      </w:r>
      <w:r w:rsidR="00E728A4" w:rsidRPr="00D533CC">
        <w:rPr>
          <w:rFonts w:asciiTheme="minorHAnsi" w:hAnsiTheme="minorHAnsi" w:cstheme="minorHAnsi"/>
          <w:b/>
          <w:bCs/>
          <w:sz w:val="24"/>
          <w:szCs w:val="24"/>
        </w:rPr>
        <w:t>W</w:t>
      </w:r>
      <w:r w:rsidRPr="00D533CC">
        <w:rPr>
          <w:rFonts w:asciiTheme="minorHAnsi" w:hAnsiTheme="minorHAnsi" w:cstheme="minorHAnsi"/>
          <w:b/>
          <w:bCs/>
          <w:sz w:val="24"/>
          <w:szCs w:val="24"/>
        </w:rPr>
        <w:t>ykonawcy</w:t>
      </w:r>
      <w:r w:rsidR="00236CC2" w:rsidRPr="00D533CC">
        <w:rPr>
          <w:rFonts w:asciiTheme="minorHAnsi" w:hAnsiTheme="minorHAnsi" w:cstheme="minorHAnsi"/>
          <w:b/>
          <w:bCs/>
          <w:sz w:val="24"/>
          <w:szCs w:val="24"/>
        </w:rPr>
        <w:t xml:space="preserve"> </w:t>
      </w:r>
      <w:r w:rsidR="00307316" w:rsidRPr="00D533CC">
        <w:rPr>
          <w:rFonts w:asciiTheme="minorHAnsi" w:hAnsiTheme="minorHAnsi" w:cstheme="minorHAnsi"/>
          <w:b/>
          <w:bCs/>
          <w:sz w:val="24"/>
          <w:szCs w:val="24"/>
        </w:rPr>
        <w:t>z wyłączeniem postanowień § 5 dotyczących gwarancji i serwisu.</w:t>
      </w:r>
    </w:p>
    <w:p w14:paraId="2D657B0B" w14:textId="725EBBEA" w:rsidR="00E728A4" w:rsidRPr="00D533CC" w:rsidRDefault="00A36E89" w:rsidP="00ED23A9">
      <w:pPr>
        <w:pStyle w:val="Akapitzlist"/>
        <w:numPr>
          <w:ilvl w:val="0"/>
          <w:numId w:val="7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Jeżeli dzień będący ostatnim dniem terminu realizacji przedmiotu umowy przypadnie na dni wolne od pracy Zamawiającego, Zamawiający przyjmie termin realizacji umowy - najbliższy następny dzień roboczy. </w:t>
      </w:r>
    </w:p>
    <w:p w14:paraId="7307349D" w14:textId="222B7C7D" w:rsidR="00E728A4" w:rsidRPr="00D533CC" w:rsidRDefault="00FA3EC5" w:rsidP="00ED23A9">
      <w:pPr>
        <w:pStyle w:val="Akapitzlist"/>
        <w:numPr>
          <w:ilvl w:val="0"/>
          <w:numId w:val="7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Wykonawca zawiadomi przedstawiciela Zamawiającego wskazanego w </w:t>
      </w:r>
      <w:r w:rsidR="00147463" w:rsidRPr="00D533CC">
        <w:rPr>
          <w:rFonts w:asciiTheme="minorHAnsi" w:hAnsiTheme="minorHAnsi" w:cstheme="minorHAnsi"/>
          <w:sz w:val="24"/>
          <w:szCs w:val="24"/>
        </w:rPr>
        <w:t>§ 2 ust. 2</w:t>
      </w:r>
      <w:r w:rsidR="00111844" w:rsidRPr="00D533CC">
        <w:rPr>
          <w:rFonts w:asciiTheme="minorHAnsi" w:hAnsiTheme="minorHAnsi" w:cstheme="minorHAnsi"/>
          <w:sz w:val="24"/>
          <w:szCs w:val="24"/>
        </w:rPr>
        <w:t>5</w:t>
      </w:r>
      <w:r w:rsidR="00147463" w:rsidRPr="00D533CC">
        <w:rPr>
          <w:rFonts w:asciiTheme="minorHAnsi" w:hAnsiTheme="minorHAnsi" w:cstheme="minorHAnsi"/>
          <w:b/>
          <w:sz w:val="24"/>
          <w:szCs w:val="24"/>
        </w:rPr>
        <w:t xml:space="preserve"> </w:t>
      </w:r>
      <w:r w:rsidRPr="00D533CC">
        <w:rPr>
          <w:rFonts w:asciiTheme="minorHAnsi" w:hAnsiTheme="minorHAnsi" w:cstheme="minorHAnsi"/>
          <w:sz w:val="24"/>
          <w:szCs w:val="24"/>
        </w:rPr>
        <w:t xml:space="preserve">o rozpoczęciu realizacji (dostawie) przedmiotu umowy z co najmniej dwudniowym wyprzedzeniem. </w:t>
      </w:r>
    </w:p>
    <w:p w14:paraId="2A42F795" w14:textId="12DA856D" w:rsidR="00067DC8" w:rsidRPr="00D533CC" w:rsidRDefault="00067DC8" w:rsidP="00ED23A9">
      <w:pPr>
        <w:pStyle w:val="Akapitzlist"/>
        <w:numPr>
          <w:ilvl w:val="0"/>
          <w:numId w:val="7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że dostawa sprzętu może być realizowana przez Wykonawcę od poniedziałku do piątku w godzinach od </w:t>
      </w:r>
      <w:r w:rsidR="009F5C9C" w:rsidRPr="00D533CC">
        <w:rPr>
          <w:rFonts w:asciiTheme="minorHAnsi" w:hAnsiTheme="minorHAnsi" w:cstheme="minorHAnsi"/>
          <w:sz w:val="24"/>
          <w:szCs w:val="24"/>
        </w:rPr>
        <w:t>8</w:t>
      </w:r>
      <w:r w:rsidRPr="00D533CC">
        <w:rPr>
          <w:rFonts w:asciiTheme="minorHAnsi" w:hAnsiTheme="minorHAnsi" w:cstheme="minorHAnsi"/>
          <w:sz w:val="24"/>
          <w:szCs w:val="24"/>
        </w:rPr>
        <w:t xml:space="preserve">.00 do 15.00. po wcześniejszym powiadomieniu telefonicznym lub e-mailowym osób wskazanych w </w:t>
      </w:r>
      <w:r w:rsidR="00FE7740" w:rsidRPr="00D533CC">
        <w:rPr>
          <w:rFonts w:asciiTheme="minorHAnsi" w:hAnsiTheme="minorHAnsi" w:cstheme="minorHAnsi"/>
          <w:sz w:val="24"/>
          <w:szCs w:val="24"/>
        </w:rPr>
        <w:t>§ 2 ust. 2</w:t>
      </w:r>
      <w:r w:rsidR="00111844" w:rsidRPr="00D533CC">
        <w:rPr>
          <w:rFonts w:asciiTheme="minorHAnsi" w:hAnsiTheme="minorHAnsi" w:cstheme="minorHAnsi"/>
          <w:sz w:val="24"/>
          <w:szCs w:val="24"/>
        </w:rPr>
        <w:t>5</w:t>
      </w:r>
      <w:r w:rsidR="00FE7740" w:rsidRPr="00D533CC">
        <w:rPr>
          <w:rFonts w:asciiTheme="minorHAnsi" w:hAnsiTheme="minorHAnsi" w:cstheme="minorHAnsi"/>
          <w:sz w:val="24"/>
          <w:szCs w:val="24"/>
        </w:rPr>
        <w:t>.</w:t>
      </w:r>
    </w:p>
    <w:p w14:paraId="5EDD1692" w14:textId="2955395D" w:rsidR="000141C9" w:rsidRPr="00D533CC" w:rsidRDefault="000141C9" w:rsidP="00ED23A9">
      <w:pPr>
        <w:pStyle w:val="Akapitzlist"/>
        <w:numPr>
          <w:ilvl w:val="0"/>
          <w:numId w:val="74"/>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sz w:val="24"/>
          <w:szCs w:val="24"/>
        </w:rPr>
        <w:t>Wykonawca dostarczy Zamawiające</w:t>
      </w:r>
      <w:r w:rsidR="00FC37C7" w:rsidRPr="00D533CC">
        <w:rPr>
          <w:rFonts w:asciiTheme="minorHAnsi" w:hAnsiTheme="minorHAnsi" w:cstheme="minorHAnsi"/>
          <w:sz w:val="24"/>
          <w:szCs w:val="24"/>
        </w:rPr>
        <w:t>mu przedmiot umowy w</w:t>
      </w:r>
      <w:r w:rsidRPr="00D533CC">
        <w:rPr>
          <w:rFonts w:asciiTheme="minorHAnsi" w:hAnsiTheme="minorHAnsi" w:cstheme="minorHAnsi"/>
          <w:sz w:val="24"/>
          <w:szCs w:val="24"/>
        </w:rPr>
        <w:t xml:space="preserve"> terminie</w:t>
      </w:r>
      <w:r w:rsidRPr="00D533CC">
        <w:rPr>
          <w:rFonts w:asciiTheme="minorHAnsi" w:hAnsiTheme="minorHAnsi" w:cstheme="minorHAnsi"/>
          <w:b/>
          <w:sz w:val="24"/>
          <w:szCs w:val="24"/>
        </w:rPr>
        <w:t xml:space="preserve"> </w:t>
      </w:r>
      <w:r w:rsidRPr="00D533CC">
        <w:rPr>
          <w:rFonts w:asciiTheme="minorHAnsi" w:hAnsiTheme="minorHAnsi" w:cstheme="minorHAnsi"/>
          <w:sz w:val="24"/>
          <w:szCs w:val="24"/>
        </w:rPr>
        <w:t>określonym w ust. 1 niniejszej umowy w miejsce wskazane przez Zamawiającego</w:t>
      </w:r>
      <w:r w:rsidR="00FC37C7" w:rsidRPr="00D533CC">
        <w:rPr>
          <w:rFonts w:asciiTheme="minorHAnsi" w:hAnsiTheme="minorHAnsi" w:cstheme="minorHAnsi"/>
          <w:sz w:val="24"/>
          <w:szCs w:val="24"/>
        </w:rPr>
        <w:t>,</w:t>
      </w:r>
      <w:r w:rsidR="00067DC8" w:rsidRPr="00D533CC">
        <w:rPr>
          <w:rFonts w:asciiTheme="minorHAnsi" w:hAnsiTheme="minorHAnsi" w:cstheme="minorHAnsi"/>
          <w:sz w:val="24"/>
          <w:szCs w:val="24"/>
        </w:rPr>
        <w:t xml:space="preserve"> a znajdujące się na terenie g</w:t>
      </w:r>
      <w:r w:rsidR="00FE7740" w:rsidRPr="00D533CC">
        <w:rPr>
          <w:rFonts w:asciiTheme="minorHAnsi" w:hAnsiTheme="minorHAnsi" w:cstheme="minorHAnsi"/>
          <w:sz w:val="24"/>
          <w:szCs w:val="24"/>
        </w:rPr>
        <w:t xml:space="preserve">miny Koźmin Wlkp. </w:t>
      </w:r>
      <w:r w:rsidR="00D63C94" w:rsidRPr="00D533CC">
        <w:rPr>
          <w:rFonts w:asciiTheme="minorHAnsi" w:hAnsiTheme="minorHAnsi" w:cstheme="minorHAnsi"/>
          <w:sz w:val="24"/>
          <w:szCs w:val="24"/>
        </w:rPr>
        <w:t>u</w:t>
      </w:r>
      <w:r w:rsidR="00FE7740" w:rsidRPr="00D533CC">
        <w:rPr>
          <w:rFonts w:asciiTheme="minorHAnsi" w:hAnsiTheme="minorHAnsi" w:cstheme="minorHAnsi"/>
          <w:sz w:val="24"/>
          <w:szCs w:val="24"/>
        </w:rPr>
        <w:t xml:space="preserve">l. </w:t>
      </w:r>
      <w:r w:rsidR="00D4745E" w:rsidRPr="00D533CC">
        <w:rPr>
          <w:rFonts w:asciiTheme="minorHAnsi" w:hAnsiTheme="minorHAnsi" w:cstheme="minorHAnsi"/>
          <w:sz w:val="24"/>
          <w:szCs w:val="24"/>
        </w:rPr>
        <w:t>Klasztorna 39</w:t>
      </w:r>
      <w:r w:rsidR="00067DC8" w:rsidRPr="00D533CC">
        <w:rPr>
          <w:rFonts w:asciiTheme="minorHAnsi" w:hAnsiTheme="minorHAnsi" w:cstheme="minorHAnsi"/>
          <w:sz w:val="24"/>
          <w:szCs w:val="24"/>
        </w:rPr>
        <w:t xml:space="preserve">, 63-720 Koźmin </w:t>
      </w:r>
      <w:r w:rsidR="006E3AB0" w:rsidRPr="00D533CC">
        <w:rPr>
          <w:rFonts w:asciiTheme="minorHAnsi" w:hAnsiTheme="minorHAnsi" w:cstheme="minorHAnsi"/>
          <w:sz w:val="24"/>
          <w:szCs w:val="24"/>
        </w:rPr>
        <w:t>Wielkopolski</w:t>
      </w:r>
      <w:r w:rsidR="00067DC8" w:rsidRPr="00D533CC">
        <w:rPr>
          <w:rFonts w:asciiTheme="minorHAnsi" w:hAnsiTheme="minorHAnsi" w:cstheme="minorHAnsi"/>
          <w:sz w:val="24"/>
          <w:szCs w:val="24"/>
        </w:rPr>
        <w:t>.</w:t>
      </w:r>
    </w:p>
    <w:p w14:paraId="62B7D0DA" w14:textId="77777777" w:rsidR="000141C9" w:rsidRPr="00D533CC" w:rsidRDefault="000141C9" w:rsidP="004C24F8">
      <w:pPr>
        <w:ind w:left="0" w:firstLine="0"/>
        <w:rPr>
          <w:rFonts w:asciiTheme="minorHAnsi" w:hAnsiTheme="minorHAnsi" w:cstheme="minorHAnsi"/>
        </w:rPr>
      </w:pPr>
    </w:p>
    <w:p w14:paraId="40D43807" w14:textId="77777777" w:rsidR="000141C9" w:rsidRPr="00D533CC" w:rsidRDefault="000141C9" w:rsidP="004C24F8">
      <w:pPr>
        <w:spacing w:after="12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4</w:t>
      </w:r>
    </w:p>
    <w:p w14:paraId="28762F8C" w14:textId="77777777" w:rsidR="000141C9" w:rsidRPr="00D533CC" w:rsidRDefault="000141C9" w:rsidP="000141C9">
      <w:pPr>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Wynagrodzenie</w:t>
      </w:r>
    </w:p>
    <w:p w14:paraId="038CF216" w14:textId="2F9F62C2" w:rsidR="004908D7" w:rsidRPr="00D533CC" w:rsidRDefault="00D96040"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Cena za zrealizowanie przedmiotu umowy wynosi ...............</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zł brutto (słownie</w:t>
      </w:r>
      <w:r w:rsidR="004908D7" w:rsidRPr="00D533CC">
        <w:rPr>
          <w:rFonts w:asciiTheme="minorHAnsi" w:hAnsiTheme="minorHAnsi" w:cstheme="minorHAnsi"/>
          <w:sz w:val="24"/>
          <w:szCs w:val="24"/>
        </w:rPr>
        <w:t>:</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w:t>
      </w:r>
      <w:r w:rsidRPr="00D533CC">
        <w:rPr>
          <w:rFonts w:asciiTheme="minorHAnsi" w:hAnsiTheme="minorHAnsi" w:cstheme="minorHAnsi"/>
          <w:sz w:val="24"/>
          <w:szCs w:val="24"/>
        </w:rPr>
        <w:t>... złotych) i nie podlega zmianie w okresie obowiązywania umowy.</w:t>
      </w:r>
    </w:p>
    <w:p w14:paraId="23637F24" w14:textId="5B3B37D6" w:rsidR="009566EF" w:rsidRPr="00D533CC" w:rsidRDefault="009566EF"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Na cenę</w:t>
      </w:r>
      <w:r w:rsidR="007564C2" w:rsidRPr="00D533CC">
        <w:rPr>
          <w:rFonts w:asciiTheme="minorHAnsi" w:hAnsiTheme="minorHAnsi" w:cstheme="minorHAnsi"/>
          <w:sz w:val="24"/>
          <w:szCs w:val="24"/>
        </w:rPr>
        <w:t xml:space="preserve">, o której mowa </w:t>
      </w:r>
      <w:r w:rsidRPr="00D533CC">
        <w:rPr>
          <w:rFonts w:asciiTheme="minorHAnsi" w:hAnsiTheme="minorHAnsi" w:cstheme="minorHAnsi"/>
          <w:sz w:val="24"/>
          <w:szCs w:val="24"/>
        </w:rPr>
        <w:t>w ust. 1 składają się:</w:t>
      </w:r>
    </w:p>
    <w:p w14:paraId="439A978D" w14:textId="62B99803" w:rsidR="00C21EF3" w:rsidRPr="00D533CC" w:rsidRDefault="00C21EF3" w:rsidP="00ED23A9">
      <w:pPr>
        <w:pStyle w:val="Akapitzlist"/>
        <w:numPr>
          <w:ilvl w:val="0"/>
          <w:numId w:val="91"/>
        </w:numPr>
        <w:spacing w:after="0" w:line="276" w:lineRule="auto"/>
        <w:ind w:left="641" w:hanging="357"/>
        <w:jc w:val="left"/>
        <w:rPr>
          <w:rFonts w:asciiTheme="minorHAnsi" w:hAnsiTheme="minorHAnsi" w:cstheme="minorHAnsi"/>
          <w:bCs/>
          <w:color w:val="auto"/>
          <w:kern w:val="1"/>
          <w:sz w:val="24"/>
          <w:szCs w:val="24"/>
          <w:lang w:eastAsia="ar-SA"/>
        </w:rPr>
      </w:pPr>
      <w:r w:rsidRPr="00D533CC">
        <w:rPr>
          <w:rFonts w:asciiTheme="minorHAnsi" w:hAnsiTheme="minorHAnsi" w:cstheme="minorHAnsi"/>
          <w:bCs/>
          <w:color w:val="auto"/>
          <w:kern w:val="1"/>
          <w:sz w:val="24"/>
          <w:szCs w:val="24"/>
          <w:lang w:eastAsia="ar-SA"/>
        </w:rPr>
        <w:t xml:space="preserve">Cena </w:t>
      </w:r>
      <w:r w:rsidR="00680081" w:rsidRPr="00D533CC">
        <w:rPr>
          <w:rFonts w:asciiTheme="minorHAnsi" w:hAnsiTheme="minorHAnsi" w:cstheme="minorHAnsi"/>
          <w:bCs/>
          <w:color w:val="auto"/>
          <w:kern w:val="1"/>
          <w:sz w:val="24"/>
          <w:szCs w:val="24"/>
          <w:lang w:eastAsia="ar-SA"/>
        </w:rPr>
        <w:t>f</w:t>
      </w:r>
      <w:r w:rsidRPr="00D533CC">
        <w:rPr>
          <w:rFonts w:asciiTheme="minorHAnsi" w:hAnsiTheme="minorHAnsi" w:cstheme="minorHAnsi"/>
          <w:bCs/>
          <w:color w:val="auto"/>
          <w:kern w:val="1"/>
          <w:sz w:val="24"/>
          <w:szCs w:val="24"/>
          <w:lang w:eastAsia="ar-SA"/>
        </w:rPr>
        <w:t>rezarki CNC ………………………. zł brutto</w:t>
      </w:r>
    </w:p>
    <w:p w14:paraId="1CB4D89D" w14:textId="18F02313" w:rsidR="00C21EF3" w:rsidRPr="00D533CC" w:rsidRDefault="00680081" w:rsidP="00ED23A9">
      <w:pPr>
        <w:pStyle w:val="Akapitzlist"/>
        <w:numPr>
          <w:ilvl w:val="0"/>
          <w:numId w:val="91"/>
        </w:numPr>
        <w:spacing w:after="0" w:line="276" w:lineRule="auto"/>
        <w:ind w:left="641" w:hanging="357"/>
        <w:jc w:val="left"/>
        <w:rPr>
          <w:rFonts w:asciiTheme="minorHAnsi" w:hAnsiTheme="minorHAnsi" w:cstheme="minorHAnsi"/>
          <w:bCs/>
          <w:color w:val="auto"/>
          <w:kern w:val="1"/>
          <w:sz w:val="24"/>
          <w:szCs w:val="24"/>
          <w:lang w:eastAsia="ar-SA"/>
        </w:rPr>
      </w:pPr>
      <w:r w:rsidRPr="00D533CC">
        <w:rPr>
          <w:rFonts w:asciiTheme="minorHAnsi" w:hAnsiTheme="minorHAnsi" w:cstheme="minorHAnsi"/>
          <w:bCs/>
          <w:color w:val="auto"/>
          <w:kern w:val="1"/>
          <w:sz w:val="24"/>
          <w:szCs w:val="24"/>
          <w:lang w:eastAsia="ar-SA"/>
        </w:rPr>
        <w:t>Cena w</w:t>
      </w:r>
      <w:r w:rsidR="00C21EF3" w:rsidRPr="00D533CC">
        <w:rPr>
          <w:rFonts w:asciiTheme="minorHAnsi" w:hAnsiTheme="minorHAnsi" w:cstheme="minorHAnsi"/>
          <w:bCs/>
          <w:color w:val="auto"/>
          <w:kern w:val="1"/>
          <w:sz w:val="24"/>
          <w:szCs w:val="24"/>
          <w:lang w:eastAsia="ar-SA"/>
        </w:rPr>
        <w:t>ypalark</w:t>
      </w:r>
      <w:r w:rsidRPr="00D533CC">
        <w:rPr>
          <w:rFonts w:asciiTheme="minorHAnsi" w:hAnsiTheme="minorHAnsi" w:cstheme="minorHAnsi"/>
          <w:bCs/>
          <w:color w:val="auto"/>
          <w:kern w:val="1"/>
          <w:sz w:val="24"/>
          <w:szCs w:val="24"/>
          <w:lang w:eastAsia="ar-SA"/>
        </w:rPr>
        <w:t>i</w:t>
      </w:r>
      <w:r w:rsidR="00C21EF3" w:rsidRPr="00D533CC">
        <w:rPr>
          <w:rFonts w:asciiTheme="minorHAnsi" w:hAnsiTheme="minorHAnsi" w:cstheme="minorHAnsi"/>
          <w:bCs/>
          <w:color w:val="auto"/>
          <w:kern w:val="1"/>
          <w:sz w:val="24"/>
          <w:szCs w:val="24"/>
          <w:lang w:eastAsia="ar-SA"/>
        </w:rPr>
        <w:t>, piktograf</w:t>
      </w:r>
      <w:r w:rsidRPr="00D533CC">
        <w:rPr>
          <w:rFonts w:asciiTheme="minorHAnsi" w:hAnsiTheme="minorHAnsi" w:cstheme="minorHAnsi"/>
          <w:bCs/>
          <w:color w:val="auto"/>
          <w:kern w:val="1"/>
          <w:sz w:val="24"/>
          <w:szCs w:val="24"/>
          <w:lang w:eastAsia="ar-SA"/>
        </w:rPr>
        <w:t>u</w:t>
      </w:r>
      <w:r w:rsidR="00C21EF3" w:rsidRPr="00D533CC">
        <w:rPr>
          <w:rFonts w:asciiTheme="minorHAnsi" w:hAnsiTheme="minorHAnsi" w:cstheme="minorHAnsi"/>
          <w:bCs/>
          <w:color w:val="auto"/>
          <w:kern w:val="1"/>
          <w:sz w:val="24"/>
          <w:szCs w:val="24"/>
          <w:lang w:eastAsia="ar-SA"/>
        </w:rPr>
        <w:t xml:space="preserve"> do drewna CNC </w:t>
      </w:r>
      <w:r w:rsidR="00D63C94" w:rsidRPr="00D533CC">
        <w:rPr>
          <w:rFonts w:asciiTheme="minorHAnsi" w:hAnsiTheme="minorHAnsi" w:cstheme="minorHAnsi"/>
          <w:bCs/>
          <w:color w:val="auto"/>
          <w:kern w:val="1"/>
          <w:sz w:val="24"/>
          <w:szCs w:val="24"/>
          <w:lang w:eastAsia="ar-SA"/>
        </w:rPr>
        <w:t xml:space="preserve">………………………. </w:t>
      </w:r>
      <w:r w:rsidR="00C21EF3" w:rsidRPr="00D533CC">
        <w:rPr>
          <w:rFonts w:asciiTheme="minorHAnsi" w:hAnsiTheme="minorHAnsi" w:cstheme="minorHAnsi"/>
          <w:bCs/>
          <w:color w:val="auto"/>
          <w:kern w:val="1"/>
          <w:sz w:val="24"/>
          <w:szCs w:val="24"/>
          <w:lang w:eastAsia="ar-SA"/>
        </w:rPr>
        <w:t>zł brutto</w:t>
      </w:r>
    </w:p>
    <w:p w14:paraId="60E6B116" w14:textId="5E9F2967" w:rsidR="00C21EF3" w:rsidRPr="00D533CC" w:rsidRDefault="00680081" w:rsidP="00ED23A9">
      <w:pPr>
        <w:pStyle w:val="Akapitzlist"/>
        <w:numPr>
          <w:ilvl w:val="0"/>
          <w:numId w:val="91"/>
        </w:numPr>
        <w:spacing w:after="0" w:line="276" w:lineRule="auto"/>
        <w:ind w:left="641" w:hanging="357"/>
        <w:jc w:val="left"/>
        <w:rPr>
          <w:rFonts w:asciiTheme="minorHAnsi" w:hAnsiTheme="minorHAnsi" w:cstheme="minorHAnsi"/>
          <w:bCs/>
          <w:color w:val="auto"/>
          <w:kern w:val="1"/>
          <w:sz w:val="24"/>
          <w:szCs w:val="24"/>
          <w:lang w:eastAsia="ar-SA"/>
        </w:rPr>
      </w:pPr>
      <w:r w:rsidRPr="00D533CC">
        <w:rPr>
          <w:rFonts w:asciiTheme="minorHAnsi" w:hAnsiTheme="minorHAnsi" w:cstheme="minorHAnsi"/>
          <w:bCs/>
          <w:color w:val="auto"/>
          <w:kern w:val="1"/>
          <w:sz w:val="24"/>
          <w:szCs w:val="24"/>
          <w:lang w:eastAsia="ar-SA"/>
        </w:rPr>
        <w:t>Cena o</w:t>
      </w:r>
      <w:r w:rsidR="00C21EF3" w:rsidRPr="00D533CC">
        <w:rPr>
          <w:rFonts w:asciiTheme="minorHAnsi" w:hAnsiTheme="minorHAnsi" w:cstheme="minorHAnsi"/>
          <w:bCs/>
          <w:color w:val="auto"/>
          <w:kern w:val="1"/>
          <w:sz w:val="24"/>
          <w:szCs w:val="24"/>
          <w:lang w:eastAsia="ar-SA"/>
        </w:rPr>
        <w:t>dciąg</w:t>
      </w:r>
      <w:r w:rsidRPr="00D533CC">
        <w:rPr>
          <w:rFonts w:asciiTheme="minorHAnsi" w:hAnsiTheme="minorHAnsi" w:cstheme="minorHAnsi"/>
          <w:bCs/>
          <w:color w:val="auto"/>
          <w:kern w:val="1"/>
          <w:sz w:val="24"/>
          <w:szCs w:val="24"/>
          <w:lang w:eastAsia="ar-SA"/>
        </w:rPr>
        <w:t>u</w:t>
      </w:r>
      <w:r w:rsidR="00C21EF3" w:rsidRPr="00D533CC">
        <w:rPr>
          <w:rFonts w:asciiTheme="minorHAnsi" w:hAnsiTheme="minorHAnsi" w:cstheme="minorHAnsi"/>
          <w:bCs/>
          <w:color w:val="auto"/>
          <w:kern w:val="1"/>
          <w:sz w:val="24"/>
          <w:szCs w:val="24"/>
          <w:lang w:eastAsia="ar-SA"/>
        </w:rPr>
        <w:t xml:space="preserve"> wiórów </w:t>
      </w:r>
      <w:r w:rsidR="00D63C94" w:rsidRPr="00D533CC">
        <w:rPr>
          <w:rFonts w:asciiTheme="minorHAnsi" w:hAnsiTheme="minorHAnsi" w:cstheme="minorHAnsi"/>
          <w:bCs/>
          <w:color w:val="auto"/>
          <w:kern w:val="1"/>
          <w:sz w:val="24"/>
          <w:szCs w:val="24"/>
          <w:lang w:eastAsia="ar-SA"/>
        </w:rPr>
        <w:t xml:space="preserve">………………………. </w:t>
      </w:r>
      <w:r w:rsidR="00C21EF3" w:rsidRPr="00D533CC">
        <w:rPr>
          <w:rFonts w:asciiTheme="minorHAnsi" w:hAnsiTheme="minorHAnsi" w:cstheme="minorHAnsi"/>
          <w:bCs/>
          <w:color w:val="auto"/>
          <w:kern w:val="1"/>
          <w:sz w:val="24"/>
          <w:szCs w:val="24"/>
          <w:lang w:eastAsia="ar-SA"/>
        </w:rPr>
        <w:t>zł brutto</w:t>
      </w:r>
    </w:p>
    <w:p w14:paraId="0D247FB9" w14:textId="3FEA6574" w:rsidR="00C21EF3" w:rsidRPr="00D533CC" w:rsidRDefault="00680081" w:rsidP="00ED23A9">
      <w:pPr>
        <w:pStyle w:val="Akapitzlist"/>
        <w:numPr>
          <w:ilvl w:val="0"/>
          <w:numId w:val="91"/>
        </w:numPr>
        <w:spacing w:after="0" w:line="276" w:lineRule="auto"/>
        <w:ind w:left="641" w:hanging="357"/>
        <w:jc w:val="left"/>
        <w:rPr>
          <w:rFonts w:asciiTheme="minorHAnsi" w:hAnsiTheme="minorHAnsi" w:cstheme="minorHAnsi"/>
          <w:bCs/>
          <w:color w:val="auto"/>
          <w:kern w:val="1"/>
          <w:sz w:val="24"/>
          <w:szCs w:val="24"/>
          <w:lang w:eastAsia="ar-SA"/>
        </w:rPr>
      </w:pPr>
      <w:r w:rsidRPr="00D533CC">
        <w:rPr>
          <w:rFonts w:asciiTheme="minorHAnsi" w:hAnsiTheme="minorHAnsi" w:cstheme="minorHAnsi"/>
          <w:bCs/>
          <w:color w:val="auto"/>
          <w:kern w:val="1"/>
          <w:sz w:val="24"/>
          <w:szCs w:val="24"/>
          <w:lang w:eastAsia="ar-SA"/>
        </w:rPr>
        <w:t>Cena t</w:t>
      </w:r>
      <w:r w:rsidR="00C21EF3" w:rsidRPr="00D533CC">
        <w:rPr>
          <w:rFonts w:asciiTheme="minorHAnsi" w:hAnsiTheme="minorHAnsi" w:cstheme="minorHAnsi"/>
          <w:bCs/>
          <w:color w:val="auto"/>
          <w:kern w:val="1"/>
          <w:sz w:val="24"/>
          <w:szCs w:val="24"/>
          <w:lang w:eastAsia="ar-SA"/>
        </w:rPr>
        <w:t>okark</w:t>
      </w:r>
      <w:r w:rsidRPr="00D533CC">
        <w:rPr>
          <w:rFonts w:asciiTheme="minorHAnsi" w:hAnsiTheme="minorHAnsi" w:cstheme="minorHAnsi"/>
          <w:bCs/>
          <w:color w:val="auto"/>
          <w:kern w:val="1"/>
          <w:sz w:val="24"/>
          <w:szCs w:val="24"/>
          <w:lang w:eastAsia="ar-SA"/>
        </w:rPr>
        <w:t>i</w:t>
      </w:r>
      <w:r w:rsidR="00C21EF3" w:rsidRPr="00D533CC">
        <w:rPr>
          <w:rFonts w:asciiTheme="minorHAnsi" w:hAnsiTheme="minorHAnsi" w:cstheme="minorHAnsi"/>
          <w:bCs/>
          <w:color w:val="auto"/>
          <w:kern w:val="1"/>
          <w:sz w:val="24"/>
          <w:szCs w:val="24"/>
          <w:lang w:eastAsia="ar-SA"/>
        </w:rPr>
        <w:t xml:space="preserve"> 3-osiow</w:t>
      </w:r>
      <w:r w:rsidRPr="00D533CC">
        <w:rPr>
          <w:rFonts w:asciiTheme="minorHAnsi" w:hAnsiTheme="minorHAnsi" w:cstheme="minorHAnsi"/>
          <w:bCs/>
          <w:color w:val="auto"/>
          <w:kern w:val="1"/>
          <w:sz w:val="24"/>
          <w:szCs w:val="24"/>
          <w:lang w:eastAsia="ar-SA"/>
        </w:rPr>
        <w:t>ej</w:t>
      </w:r>
      <w:r w:rsidR="00C21EF3" w:rsidRPr="00D533CC">
        <w:rPr>
          <w:rFonts w:asciiTheme="minorHAnsi" w:hAnsiTheme="minorHAnsi" w:cstheme="minorHAnsi"/>
          <w:bCs/>
          <w:color w:val="auto"/>
          <w:kern w:val="1"/>
          <w:sz w:val="24"/>
          <w:szCs w:val="24"/>
          <w:lang w:eastAsia="ar-SA"/>
        </w:rPr>
        <w:t xml:space="preserve"> do drewna CNC</w:t>
      </w:r>
      <w:r w:rsidR="00D63C94" w:rsidRPr="00D533CC">
        <w:rPr>
          <w:rFonts w:asciiTheme="minorHAnsi" w:hAnsiTheme="minorHAnsi" w:cstheme="minorHAnsi"/>
          <w:bCs/>
          <w:color w:val="auto"/>
          <w:kern w:val="1"/>
          <w:sz w:val="24"/>
          <w:szCs w:val="24"/>
          <w:lang w:eastAsia="ar-SA"/>
        </w:rPr>
        <w:t xml:space="preserve"> ……………………….</w:t>
      </w:r>
      <w:r w:rsidR="00C21EF3" w:rsidRPr="00D533CC">
        <w:rPr>
          <w:rFonts w:asciiTheme="minorHAnsi" w:hAnsiTheme="minorHAnsi" w:cstheme="minorHAnsi"/>
          <w:bCs/>
          <w:color w:val="auto"/>
          <w:kern w:val="1"/>
          <w:sz w:val="24"/>
          <w:szCs w:val="24"/>
          <w:lang w:eastAsia="ar-SA"/>
        </w:rPr>
        <w:t xml:space="preserve"> zł brutto</w:t>
      </w:r>
    </w:p>
    <w:p w14:paraId="3C2C31EC" w14:textId="7BA4ADAD" w:rsidR="00C21EF3" w:rsidRPr="00D533CC" w:rsidRDefault="00680081" w:rsidP="00ED23A9">
      <w:pPr>
        <w:pStyle w:val="Akapitzlist"/>
        <w:numPr>
          <w:ilvl w:val="0"/>
          <w:numId w:val="91"/>
        </w:numPr>
        <w:spacing w:after="0" w:line="276" w:lineRule="auto"/>
        <w:ind w:left="641" w:hanging="357"/>
        <w:jc w:val="left"/>
        <w:rPr>
          <w:rFonts w:asciiTheme="minorHAnsi" w:hAnsiTheme="minorHAnsi" w:cstheme="minorHAnsi"/>
          <w:bCs/>
          <w:color w:val="auto"/>
          <w:kern w:val="1"/>
          <w:sz w:val="24"/>
          <w:szCs w:val="24"/>
          <w:lang w:eastAsia="ar-SA"/>
        </w:rPr>
      </w:pPr>
      <w:r w:rsidRPr="00D533CC">
        <w:rPr>
          <w:rFonts w:asciiTheme="minorHAnsi" w:hAnsiTheme="minorHAnsi" w:cstheme="minorHAnsi"/>
          <w:bCs/>
          <w:color w:val="auto"/>
          <w:kern w:val="1"/>
          <w:sz w:val="24"/>
          <w:szCs w:val="24"/>
          <w:lang w:eastAsia="ar-SA"/>
        </w:rPr>
        <w:t>Cena p</w:t>
      </w:r>
      <w:r w:rsidR="00C21EF3" w:rsidRPr="00D533CC">
        <w:rPr>
          <w:rFonts w:asciiTheme="minorHAnsi" w:hAnsiTheme="minorHAnsi" w:cstheme="minorHAnsi"/>
          <w:bCs/>
          <w:color w:val="auto"/>
          <w:kern w:val="1"/>
          <w:sz w:val="24"/>
          <w:szCs w:val="24"/>
          <w:lang w:eastAsia="ar-SA"/>
        </w:rPr>
        <w:t>loter</w:t>
      </w:r>
      <w:r w:rsidRPr="00D533CC">
        <w:rPr>
          <w:rFonts w:asciiTheme="minorHAnsi" w:hAnsiTheme="minorHAnsi" w:cstheme="minorHAnsi"/>
          <w:bCs/>
          <w:color w:val="auto"/>
          <w:kern w:val="1"/>
          <w:sz w:val="24"/>
          <w:szCs w:val="24"/>
          <w:lang w:eastAsia="ar-SA"/>
        </w:rPr>
        <w:t xml:space="preserve">a </w:t>
      </w:r>
      <w:r w:rsidR="00C21EF3" w:rsidRPr="00D533CC">
        <w:rPr>
          <w:rFonts w:asciiTheme="minorHAnsi" w:hAnsiTheme="minorHAnsi" w:cstheme="minorHAnsi"/>
          <w:bCs/>
          <w:color w:val="auto"/>
          <w:kern w:val="1"/>
          <w:sz w:val="24"/>
          <w:szCs w:val="24"/>
          <w:lang w:eastAsia="ar-SA"/>
        </w:rPr>
        <w:t>l</w:t>
      </w:r>
      <w:r w:rsidRPr="00D533CC">
        <w:rPr>
          <w:rFonts w:asciiTheme="minorHAnsi" w:hAnsiTheme="minorHAnsi" w:cstheme="minorHAnsi"/>
          <w:bCs/>
          <w:color w:val="auto"/>
          <w:kern w:val="1"/>
          <w:sz w:val="24"/>
          <w:szCs w:val="24"/>
          <w:lang w:eastAsia="ar-SA"/>
        </w:rPr>
        <w:t>aserowego</w:t>
      </w:r>
      <w:r w:rsidR="00C21EF3" w:rsidRPr="00D533CC">
        <w:rPr>
          <w:rFonts w:asciiTheme="minorHAnsi" w:hAnsiTheme="minorHAnsi" w:cstheme="minorHAnsi"/>
          <w:bCs/>
          <w:color w:val="auto"/>
          <w:kern w:val="1"/>
          <w:sz w:val="24"/>
          <w:szCs w:val="24"/>
          <w:lang w:eastAsia="ar-SA"/>
        </w:rPr>
        <w:t xml:space="preserve"> CO2 </w:t>
      </w:r>
      <w:r w:rsidR="00D63C94" w:rsidRPr="00D533CC">
        <w:rPr>
          <w:rFonts w:asciiTheme="minorHAnsi" w:hAnsiTheme="minorHAnsi" w:cstheme="minorHAnsi"/>
          <w:bCs/>
          <w:color w:val="auto"/>
          <w:kern w:val="1"/>
          <w:sz w:val="24"/>
          <w:szCs w:val="24"/>
          <w:lang w:eastAsia="ar-SA"/>
        </w:rPr>
        <w:t>……………………….</w:t>
      </w:r>
      <w:r w:rsidR="00C21EF3" w:rsidRPr="00D533CC">
        <w:rPr>
          <w:rFonts w:asciiTheme="minorHAnsi" w:hAnsiTheme="minorHAnsi" w:cstheme="minorHAnsi"/>
          <w:bCs/>
          <w:color w:val="auto"/>
          <w:kern w:val="1"/>
          <w:sz w:val="24"/>
          <w:szCs w:val="24"/>
          <w:lang w:eastAsia="ar-SA"/>
        </w:rPr>
        <w:t xml:space="preserve"> zł brutto</w:t>
      </w:r>
    </w:p>
    <w:p w14:paraId="25D2935F" w14:textId="319D4D2A" w:rsidR="004908D7" w:rsidRPr="00D533CC" w:rsidRDefault="00D96040"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 xml:space="preserve">Wartość </w:t>
      </w:r>
      <w:r w:rsidR="004908D7" w:rsidRPr="00D533CC">
        <w:rPr>
          <w:rFonts w:asciiTheme="minorHAnsi" w:hAnsiTheme="minorHAnsi" w:cstheme="minorHAnsi"/>
          <w:sz w:val="24"/>
          <w:szCs w:val="24"/>
        </w:rPr>
        <w:t>umowy wskazana</w:t>
      </w:r>
      <w:r w:rsidRPr="00D533CC">
        <w:rPr>
          <w:rFonts w:asciiTheme="minorHAnsi" w:hAnsiTheme="minorHAnsi" w:cstheme="minorHAnsi"/>
          <w:sz w:val="24"/>
          <w:szCs w:val="24"/>
        </w:rPr>
        <w:t xml:space="preserve"> w ust.1 obejmuje zakup i dostawę </w:t>
      </w:r>
      <w:r w:rsidR="00ED765D" w:rsidRPr="00D533CC">
        <w:rPr>
          <w:rFonts w:asciiTheme="minorHAnsi" w:hAnsiTheme="minorHAnsi" w:cstheme="minorHAnsi"/>
          <w:sz w:val="24"/>
          <w:szCs w:val="24"/>
        </w:rPr>
        <w:t>urządzeń</w:t>
      </w:r>
      <w:r w:rsidRPr="00D533CC">
        <w:rPr>
          <w:rFonts w:asciiTheme="minorHAnsi" w:hAnsiTheme="minorHAnsi" w:cstheme="minorHAnsi"/>
          <w:sz w:val="24"/>
          <w:szCs w:val="24"/>
        </w:rPr>
        <w:t xml:space="preserve"> oraz wszelkie</w:t>
      </w:r>
      <w:r w:rsidR="00D63C94" w:rsidRPr="00D533CC">
        <w:rPr>
          <w:rFonts w:asciiTheme="minorHAnsi" w:hAnsiTheme="minorHAnsi" w:cstheme="minorHAnsi"/>
          <w:sz w:val="24"/>
          <w:szCs w:val="24"/>
        </w:rPr>
        <w:t xml:space="preserve"> </w:t>
      </w:r>
      <w:r w:rsidR="004908D7" w:rsidRPr="00D533CC">
        <w:rPr>
          <w:rFonts w:asciiTheme="minorHAnsi" w:hAnsiTheme="minorHAnsi" w:cstheme="minorHAnsi"/>
          <w:sz w:val="24"/>
          <w:szCs w:val="24"/>
        </w:rPr>
        <w:t xml:space="preserve">inne </w:t>
      </w:r>
      <w:r w:rsidRPr="00D533CC">
        <w:rPr>
          <w:rFonts w:asciiTheme="minorHAnsi" w:hAnsiTheme="minorHAnsi" w:cstheme="minorHAnsi"/>
          <w:sz w:val="24"/>
          <w:szCs w:val="24"/>
        </w:rPr>
        <w:t xml:space="preserve">koszty związane z </w:t>
      </w:r>
      <w:r w:rsidR="004908D7" w:rsidRPr="00D533CC">
        <w:rPr>
          <w:rFonts w:asciiTheme="minorHAnsi" w:hAnsiTheme="minorHAnsi" w:cstheme="minorHAnsi"/>
          <w:sz w:val="24"/>
          <w:szCs w:val="24"/>
        </w:rPr>
        <w:t xml:space="preserve">prawidłową </w:t>
      </w:r>
      <w:r w:rsidRPr="00D533CC">
        <w:rPr>
          <w:rFonts w:asciiTheme="minorHAnsi" w:hAnsiTheme="minorHAnsi" w:cstheme="minorHAnsi"/>
          <w:sz w:val="24"/>
          <w:szCs w:val="24"/>
        </w:rPr>
        <w:t xml:space="preserve">realizacją </w:t>
      </w:r>
      <w:r w:rsidR="004908D7" w:rsidRPr="00D533CC">
        <w:rPr>
          <w:rFonts w:asciiTheme="minorHAnsi" w:hAnsiTheme="minorHAnsi" w:cstheme="minorHAnsi"/>
          <w:sz w:val="24"/>
          <w:szCs w:val="24"/>
        </w:rPr>
        <w:t>umowy</w:t>
      </w:r>
      <w:r w:rsidRPr="00D533CC">
        <w:rPr>
          <w:rFonts w:asciiTheme="minorHAnsi" w:hAnsiTheme="minorHAnsi" w:cstheme="minorHAnsi"/>
          <w:sz w:val="24"/>
          <w:szCs w:val="24"/>
        </w:rPr>
        <w:t>, w szczególności koszty dostawy (transportu), koszty</w:t>
      </w:r>
      <w:r w:rsidR="004908D7" w:rsidRPr="00D533CC">
        <w:rPr>
          <w:rFonts w:asciiTheme="minorHAnsi" w:hAnsiTheme="minorHAnsi" w:cstheme="minorHAnsi"/>
          <w:sz w:val="24"/>
          <w:szCs w:val="24"/>
        </w:rPr>
        <w:t xml:space="preserve"> </w:t>
      </w:r>
      <w:r w:rsidRPr="00D533CC">
        <w:rPr>
          <w:rFonts w:asciiTheme="minorHAnsi" w:hAnsiTheme="minorHAnsi" w:cstheme="minorHAnsi"/>
          <w:sz w:val="24"/>
          <w:szCs w:val="24"/>
        </w:rPr>
        <w:t>rozładunku</w:t>
      </w:r>
      <w:r w:rsidR="00ED765D" w:rsidRPr="00D533CC">
        <w:rPr>
          <w:rFonts w:asciiTheme="minorHAnsi" w:hAnsiTheme="minorHAnsi" w:cstheme="minorHAnsi"/>
          <w:sz w:val="24"/>
          <w:szCs w:val="24"/>
        </w:rPr>
        <w:t xml:space="preserve">, ustawienia, </w:t>
      </w:r>
      <w:r w:rsidR="009B2D37" w:rsidRPr="00D533CC">
        <w:rPr>
          <w:rFonts w:asciiTheme="minorHAnsi" w:hAnsiTheme="minorHAnsi" w:cstheme="minorHAnsi"/>
          <w:sz w:val="24"/>
          <w:szCs w:val="24"/>
        </w:rPr>
        <w:t>zainstalowania-</w:t>
      </w:r>
      <w:r w:rsidR="00DF638B" w:rsidRPr="00D533CC">
        <w:rPr>
          <w:rFonts w:asciiTheme="minorHAnsi" w:hAnsiTheme="minorHAnsi" w:cstheme="minorHAnsi"/>
          <w:sz w:val="24"/>
          <w:szCs w:val="24"/>
        </w:rPr>
        <w:t>podłączenia</w:t>
      </w:r>
      <w:r w:rsidR="009F5C9C" w:rsidRPr="00D533CC">
        <w:rPr>
          <w:rFonts w:asciiTheme="minorHAnsi" w:hAnsiTheme="minorHAnsi" w:cstheme="minorHAnsi"/>
          <w:sz w:val="24"/>
          <w:szCs w:val="24"/>
        </w:rPr>
        <w:t>, uruchomienia,</w:t>
      </w:r>
      <w:r w:rsidRPr="00D533CC">
        <w:rPr>
          <w:rFonts w:asciiTheme="minorHAnsi" w:hAnsiTheme="minorHAnsi" w:cstheme="minorHAnsi"/>
          <w:sz w:val="24"/>
          <w:szCs w:val="24"/>
        </w:rPr>
        <w:t xml:space="preserve"> </w:t>
      </w:r>
      <w:r w:rsidR="007F7DD2" w:rsidRPr="00D533CC">
        <w:rPr>
          <w:rFonts w:asciiTheme="minorHAnsi" w:hAnsiTheme="minorHAnsi" w:cstheme="minorHAnsi"/>
          <w:sz w:val="24"/>
          <w:szCs w:val="24"/>
        </w:rPr>
        <w:t>wszelkie koszty</w:t>
      </w:r>
      <w:r w:rsidR="004908D7" w:rsidRPr="00D533CC">
        <w:rPr>
          <w:rFonts w:asciiTheme="minorHAnsi" w:hAnsiTheme="minorHAnsi" w:cstheme="minorHAnsi"/>
          <w:sz w:val="24"/>
          <w:szCs w:val="24"/>
        </w:rPr>
        <w:t xml:space="preserve"> szkolenia operatorów</w:t>
      </w:r>
      <w:r w:rsidR="00123F80" w:rsidRPr="00D533CC">
        <w:rPr>
          <w:rFonts w:asciiTheme="minorHAnsi" w:hAnsiTheme="minorHAnsi" w:cstheme="minorHAnsi"/>
          <w:sz w:val="24"/>
          <w:szCs w:val="24"/>
        </w:rPr>
        <w:t xml:space="preserve">. Wartość umowy obejmuje również koszty </w:t>
      </w:r>
      <w:r w:rsidR="004908D7" w:rsidRPr="00D533CC">
        <w:rPr>
          <w:rFonts w:asciiTheme="minorHAnsi" w:hAnsiTheme="minorHAnsi" w:cstheme="minorHAnsi"/>
          <w:sz w:val="24"/>
          <w:szCs w:val="24"/>
        </w:rPr>
        <w:t>s</w:t>
      </w:r>
      <w:r w:rsidR="00123F80" w:rsidRPr="00D533CC">
        <w:rPr>
          <w:rFonts w:asciiTheme="minorHAnsi" w:hAnsiTheme="minorHAnsi" w:cstheme="minorHAnsi"/>
          <w:sz w:val="24"/>
          <w:szCs w:val="24"/>
        </w:rPr>
        <w:t xml:space="preserve">erwisu, </w:t>
      </w:r>
      <w:r w:rsidR="007F7DD2" w:rsidRPr="00D533CC">
        <w:rPr>
          <w:rFonts w:asciiTheme="minorHAnsi" w:hAnsiTheme="minorHAnsi" w:cstheme="minorHAnsi"/>
          <w:sz w:val="24"/>
          <w:szCs w:val="24"/>
        </w:rPr>
        <w:t>przeglądów</w:t>
      </w:r>
      <w:r w:rsidR="00123F80" w:rsidRPr="00D533CC">
        <w:rPr>
          <w:rFonts w:asciiTheme="minorHAnsi" w:hAnsiTheme="minorHAnsi" w:cstheme="minorHAnsi"/>
          <w:sz w:val="24"/>
          <w:szCs w:val="24"/>
        </w:rPr>
        <w:t xml:space="preserve"> technicznych, napraw </w:t>
      </w:r>
      <w:r w:rsidR="007F7DD2" w:rsidRPr="00D533CC">
        <w:rPr>
          <w:rFonts w:asciiTheme="minorHAnsi" w:hAnsiTheme="minorHAnsi" w:cstheme="minorHAnsi"/>
          <w:sz w:val="24"/>
          <w:szCs w:val="24"/>
        </w:rPr>
        <w:t>gwarancyjnych</w:t>
      </w:r>
      <w:r w:rsidR="00123F80" w:rsidRPr="00D533CC">
        <w:rPr>
          <w:rFonts w:asciiTheme="minorHAnsi" w:hAnsiTheme="minorHAnsi" w:cstheme="minorHAnsi"/>
          <w:sz w:val="24"/>
          <w:szCs w:val="24"/>
        </w:rPr>
        <w:t xml:space="preserve"> (wynikające z warunków gwarancyjnych wskazanych w </w:t>
      </w:r>
      <w:r w:rsidR="006C4FD1" w:rsidRPr="00D533CC">
        <w:rPr>
          <w:rFonts w:asciiTheme="minorHAnsi" w:hAnsiTheme="minorHAnsi" w:cstheme="minorHAnsi"/>
          <w:sz w:val="24"/>
          <w:szCs w:val="24"/>
        </w:rPr>
        <w:t>§ 5</w:t>
      </w:r>
      <w:r w:rsidR="00123F80" w:rsidRPr="00D533CC">
        <w:rPr>
          <w:rFonts w:asciiTheme="minorHAnsi" w:hAnsiTheme="minorHAnsi" w:cstheme="minorHAnsi"/>
          <w:sz w:val="24"/>
          <w:szCs w:val="24"/>
        </w:rPr>
        <w:t>)</w:t>
      </w:r>
      <w:r w:rsidR="004908D7" w:rsidRPr="00D533CC">
        <w:rPr>
          <w:rFonts w:asciiTheme="minorHAnsi" w:hAnsiTheme="minorHAnsi" w:cstheme="minorHAnsi"/>
          <w:sz w:val="24"/>
          <w:szCs w:val="24"/>
        </w:rPr>
        <w:t xml:space="preserve">, inne koszty wynikające ze </w:t>
      </w:r>
      <w:r w:rsidR="00D63C94" w:rsidRPr="00D533CC">
        <w:rPr>
          <w:rFonts w:asciiTheme="minorHAnsi" w:hAnsiTheme="minorHAnsi" w:cstheme="minorHAnsi"/>
          <w:sz w:val="24"/>
          <w:szCs w:val="24"/>
        </w:rPr>
        <w:t>SWZ</w:t>
      </w:r>
      <w:r w:rsidR="004908D7" w:rsidRPr="00D533CC">
        <w:rPr>
          <w:rFonts w:asciiTheme="minorHAnsi" w:hAnsiTheme="minorHAnsi" w:cstheme="minorHAnsi"/>
          <w:sz w:val="24"/>
          <w:szCs w:val="24"/>
        </w:rPr>
        <w:t xml:space="preserve"> oraz oferty Wykonawcy.</w:t>
      </w:r>
    </w:p>
    <w:p w14:paraId="689115A6" w14:textId="22C842E1" w:rsidR="009F5C9C" w:rsidRPr="00D533CC" w:rsidRDefault="009F5C9C" w:rsidP="00ED23A9">
      <w:pPr>
        <w:pStyle w:val="Akapitzlist"/>
        <w:numPr>
          <w:ilvl w:val="0"/>
          <w:numId w:val="75"/>
        </w:numPr>
        <w:spacing w:after="0" w:line="276" w:lineRule="auto"/>
        <w:ind w:left="357" w:hanging="357"/>
        <w:jc w:val="left"/>
        <w:rPr>
          <w:rFonts w:asciiTheme="minorHAnsi" w:hAnsiTheme="minorHAnsi" w:cstheme="minorHAnsi"/>
          <w:b/>
          <w:bCs/>
          <w:sz w:val="24"/>
          <w:szCs w:val="24"/>
        </w:rPr>
      </w:pPr>
      <w:r w:rsidRPr="00D533CC">
        <w:rPr>
          <w:rFonts w:asciiTheme="minorHAnsi" w:hAnsiTheme="minorHAnsi" w:cstheme="minorHAnsi"/>
          <w:b/>
          <w:bCs/>
          <w:sz w:val="24"/>
          <w:szCs w:val="24"/>
        </w:rPr>
        <w:t xml:space="preserve">Faktura może być wystawiona przez Wykonawcę po wywiązaniu się ze wszystkich zobowiązań wynikających z niniejszej umowy, SWZ oraz oferty Wykonawcy, </w:t>
      </w:r>
      <w:r w:rsidR="00C0428D" w:rsidRPr="00D533CC">
        <w:rPr>
          <w:rFonts w:asciiTheme="minorHAnsi" w:hAnsiTheme="minorHAnsi" w:cstheme="minorHAnsi"/>
          <w:b/>
          <w:bCs/>
          <w:sz w:val="24"/>
          <w:szCs w:val="24"/>
        </w:rPr>
        <w:t xml:space="preserve">z wyłączeniem postanowień § 5 dotyczących gwarancji i serwisu; </w:t>
      </w:r>
      <w:r w:rsidRPr="00D533CC">
        <w:rPr>
          <w:rFonts w:asciiTheme="minorHAnsi" w:hAnsiTheme="minorHAnsi" w:cstheme="minorHAnsi"/>
          <w:b/>
          <w:bCs/>
          <w:sz w:val="24"/>
          <w:szCs w:val="24"/>
        </w:rPr>
        <w:t xml:space="preserve">potwierdzonych pozytywnym protokołem </w:t>
      </w:r>
      <w:r w:rsidR="00425753" w:rsidRPr="00D533CC">
        <w:rPr>
          <w:rFonts w:asciiTheme="minorHAnsi" w:hAnsiTheme="minorHAnsi" w:cstheme="minorHAnsi"/>
          <w:b/>
          <w:bCs/>
          <w:sz w:val="24"/>
          <w:szCs w:val="24"/>
        </w:rPr>
        <w:t>końcowym</w:t>
      </w:r>
      <w:r w:rsidR="00840593" w:rsidRPr="00D533CC">
        <w:rPr>
          <w:rFonts w:asciiTheme="minorHAnsi" w:hAnsiTheme="minorHAnsi" w:cstheme="minorHAnsi"/>
          <w:b/>
          <w:bCs/>
          <w:sz w:val="24"/>
          <w:szCs w:val="24"/>
        </w:rPr>
        <w:t xml:space="preserve"> odbioru przedmiotu umowy.</w:t>
      </w:r>
    </w:p>
    <w:p w14:paraId="5CA69E72" w14:textId="1EF08785" w:rsidR="00EE3764" w:rsidRPr="00D533CC" w:rsidRDefault="00D96040"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Zapłata nastąpi przelewem na konto wskazane na fakturze, w ciągu 14 dni od daty przedłożenia</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prawidłowo wystawionej </w:t>
      </w:r>
      <w:r w:rsidR="00EC0461" w:rsidRPr="00D533CC">
        <w:rPr>
          <w:rFonts w:asciiTheme="minorHAnsi" w:hAnsiTheme="minorHAnsi" w:cstheme="minorHAnsi"/>
          <w:sz w:val="24"/>
          <w:szCs w:val="24"/>
        </w:rPr>
        <w:t xml:space="preserve">faktury za zrealizowaną dostawę, z zastrzeżeniem ust. </w:t>
      </w:r>
      <w:r w:rsidR="00DE67B0" w:rsidRPr="00D533CC">
        <w:rPr>
          <w:rFonts w:asciiTheme="minorHAnsi" w:hAnsiTheme="minorHAnsi" w:cstheme="minorHAnsi"/>
          <w:sz w:val="24"/>
          <w:szCs w:val="24"/>
        </w:rPr>
        <w:t>4.</w:t>
      </w:r>
    </w:p>
    <w:p w14:paraId="3BC232C5" w14:textId="68DA921A" w:rsidR="00EE3764" w:rsidRPr="00D533CC" w:rsidRDefault="00D96040"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 dzień zapłaty uważany będzie dzień obciążenia rachunku bankowego Zamawiają</w:t>
      </w:r>
      <w:r w:rsidR="00EE3764" w:rsidRPr="00D533CC">
        <w:rPr>
          <w:rFonts w:asciiTheme="minorHAnsi" w:hAnsiTheme="minorHAnsi" w:cstheme="minorHAnsi"/>
          <w:sz w:val="24"/>
          <w:szCs w:val="24"/>
        </w:rPr>
        <w:t>cego.</w:t>
      </w:r>
      <w:r w:rsidRPr="00D533CC">
        <w:rPr>
          <w:rFonts w:asciiTheme="minorHAnsi" w:hAnsiTheme="minorHAnsi" w:cstheme="minorHAnsi"/>
          <w:sz w:val="24"/>
          <w:szCs w:val="24"/>
        </w:rPr>
        <w:t xml:space="preserve"> Termin zapłaty należności uważa się za zachowany jeżeli obciążanie rachunku bankowego</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Zamawiającego nastąpi najpóźniej w ostatnim dniu terminu płatności.</w:t>
      </w:r>
    </w:p>
    <w:p w14:paraId="177F628A" w14:textId="6CDC2B10" w:rsidR="00C6573C" w:rsidRPr="00D533CC" w:rsidRDefault="00D96040"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opóźnienia zapłaty Wykonawcy przysługują odsetki za zwłokę w płatności w</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wysokości określonej w ustawie z dnia 8 marca 2013</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r. o </w:t>
      </w:r>
      <w:r w:rsidR="007930FE" w:rsidRPr="00D533CC">
        <w:rPr>
          <w:rFonts w:asciiTheme="minorHAnsi" w:hAnsiTheme="minorHAnsi" w:cstheme="minorHAnsi"/>
          <w:sz w:val="24"/>
          <w:szCs w:val="24"/>
        </w:rPr>
        <w:t>przeciwdziałaniu nadmiernym opóźnieniom</w:t>
      </w:r>
      <w:r w:rsidRPr="00D533CC">
        <w:rPr>
          <w:rFonts w:asciiTheme="minorHAnsi" w:hAnsiTheme="minorHAnsi" w:cstheme="minorHAnsi"/>
          <w:sz w:val="24"/>
          <w:szCs w:val="24"/>
        </w:rPr>
        <w:t xml:space="preserve"> w transakcjach</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handlowych (t</w:t>
      </w:r>
      <w:r w:rsidR="00D63C94" w:rsidRPr="00D533CC">
        <w:rPr>
          <w:rFonts w:asciiTheme="minorHAnsi" w:hAnsiTheme="minorHAnsi" w:cstheme="minorHAnsi"/>
          <w:sz w:val="24"/>
          <w:szCs w:val="24"/>
        </w:rPr>
        <w:t>.</w:t>
      </w:r>
      <w:r w:rsidRPr="00D533CC">
        <w:rPr>
          <w:rFonts w:asciiTheme="minorHAnsi" w:hAnsiTheme="minorHAnsi" w:cstheme="minorHAnsi"/>
          <w:sz w:val="24"/>
          <w:szCs w:val="24"/>
        </w:rPr>
        <w:t xml:space="preserve"> j</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Dz.</w:t>
      </w:r>
      <w:r w:rsidR="00D63C94"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U. </w:t>
      </w:r>
      <w:r w:rsidR="00D63C94" w:rsidRPr="00D533CC">
        <w:rPr>
          <w:rFonts w:asciiTheme="minorHAnsi" w:hAnsiTheme="minorHAnsi" w:cstheme="minorHAnsi"/>
          <w:sz w:val="24"/>
          <w:szCs w:val="24"/>
        </w:rPr>
        <w:t xml:space="preserve">z </w:t>
      </w:r>
      <w:r w:rsidRPr="00D533CC">
        <w:rPr>
          <w:rFonts w:asciiTheme="minorHAnsi" w:hAnsiTheme="minorHAnsi" w:cstheme="minorHAnsi"/>
          <w:sz w:val="24"/>
          <w:szCs w:val="24"/>
        </w:rPr>
        <w:t>20</w:t>
      </w:r>
      <w:r w:rsidR="007930FE" w:rsidRPr="00D533CC">
        <w:rPr>
          <w:rFonts w:asciiTheme="minorHAnsi" w:hAnsiTheme="minorHAnsi" w:cstheme="minorHAnsi"/>
          <w:sz w:val="24"/>
          <w:szCs w:val="24"/>
        </w:rPr>
        <w:t>21</w:t>
      </w:r>
      <w:r w:rsidRPr="00D533CC">
        <w:rPr>
          <w:rFonts w:asciiTheme="minorHAnsi" w:hAnsiTheme="minorHAnsi" w:cstheme="minorHAnsi"/>
          <w:sz w:val="24"/>
          <w:szCs w:val="24"/>
        </w:rPr>
        <w:t>, poz.</w:t>
      </w:r>
      <w:r w:rsidR="007930FE" w:rsidRPr="00D533CC">
        <w:rPr>
          <w:rFonts w:asciiTheme="minorHAnsi" w:hAnsiTheme="minorHAnsi" w:cstheme="minorHAnsi"/>
          <w:sz w:val="24"/>
          <w:szCs w:val="24"/>
        </w:rPr>
        <w:t>424</w:t>
      </w:r>
      <w:r w:rsidRPr="00D533CC">
        <w:rPr>
          <w:rFonts w:asciiTheme="minorHAnsi" w:hAnsiTheme="minorHAnsi" w:cstheme="minorHAnsi"/>
          <w:sz w:val="24"/>
          <w:szCs w:val="24"/>
        </w:rPr>
        <w:t>).</w:t>
      </w:r>
    </w:p>
    <w:p w14:paraId="16ACB0EA" w14:textId="375DEB70" w:rsidR="000141C9" w:rsidRPr="00D533CC" w:rsidRDefault="00D96040" w:rsidP="00ED23A9">
      <w:pPr>
        <w:pStyle w:val="Akapitzlist"/>
        <w:numPr>
          <w:ilvl w:val="0"/>
          <w:numId w:val="75"/>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 Fakturę należy wystawić na</w:t>
      </w:r>
      <w:r w:rsidRPr="00D533CC">
        <w:rPr>
          <w:rFonts w:asciiTheme="minorHAnsi" w:hAnsiTheme="minorHAnsi" w:cstheme="minorHAnsi"/>
          <w:sz w:val="24"/>
          <w:szCs w:val="24"/>
        </w:rPr>
        <w:br/>
        <w:t>Powiat Krotoszyński</w:t>
      </w:r>
      <w:r w:rsidRPr="00D533CC">
        <w:rPr>
          <w:rFonts w:asciiTheme="minorHAnsi" w:hAnsiTheme="minorHAnsi" w:cstheme="minorHAnsi"/>
          <w:sz w:val="24"/>
          <w:szCs w:val="24"/>
        </w:rPr>
        <w:br/>
        <w:t>ul. 56 Pułku Piechoty Wlkp. 10</w:t>
      </w:r>
      <w:r w:rsidRPr="00D533CC">
        <w:rPr>
          <w:rFonts w:asciiTheme="minorHAnsi" w:hAnsiTheme="minorHAnsi" w:cstheme="minorHAnsi"/>
          <w:sz w:val="24"/>
          <w:szCs w:val="24"/>
        </w:rPr>
        <w:br/>
        <w:t>63-700 Krotoszyn</w:t>
      </w:r>
      <w:r w:rsidRPr="00D533CC">
        <w:rPr>
          <w:rFonts w:asciiTheme="minorHAnsi" w:hAnsiTheme="minorHAnsi" w:cstheme="minorHAnsi"/>
          <w:sz w:val="24"/>
          <w:szCs w:val="24"/>
        </w:rPr>
        <w:br/>
      </w:r>
      <w:r w:rsidR="00C6573C" w:rsidRPr="00D533CC">
        <w:rPr>
          <w:rFonts w:asciiTheme="minorHAnsi" w:hAnsiTheme="minorHAnsi" w:cstheme="minorHAnsi"/>
          <w:sz w:val="24"/>
          <w:szCs w:val="24"/>
        </w:rPr>
        <w:t>NIP 621-169-40-66</w:t>
      </w:r>
    </w:p>
    <w:p w14:paraId="1D57AF45" w14:textId="77777777" w:rsidR="000141C9" w:rsidRPr="00D533CC" w:rsidRDefault="000141C9" w:rsidP="000141C9">
      <w:pPr>
        <w:rPr>
          <w:rFonts w:asciiTheme="minorHAnsi" w:hAnsiTheme="minorHAnsi" w:cstheme="minorHAnsi"/>
        </w:rPr>
      </w:pPr>
    </w:p>
    <w:p w14:paraId="358EC917" w14:textId="69FC8233" w:rsidR="000141C9" w:rsidRPr="00D533CC" w:rsidRDefault="000141C9" w:rsidP="00B75FD7">
      <w:pPr>
        <w:spacing w:after="12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5</w:t>
      </w:r>
    </w:p>
    <w:p w14:paraId="41C54EDF" w14:textId="77777777" w:rsidR="000141C9" w:rsidRPr="00D533CC" w:rsidRDefault="000141C9" w:rsidP="00932CF1">
      <w:pPr>
        <w:spacing w:line="276" w:lineRule="auto"/>
        <w:ind w:left="284"/>
        <w:jc w:val="center"/>
        <w:rPr>
          <w:rFonts w:asciiTheme="minorHAnsi" w:hAnsiTheme="minorHAnsi" w:cstheme="minorHAnsi"/>
          <w:b/>
          <w:sz w:val="24"/>
          <w:szCs w:val="24"/>
        </w:rPr>
      </w:pPr>
      <w:r w:rsidRPr="00D533CC">
        <w:rPr>
          <w:rFonts w:asciiTheme="minorHAnsi" w:hAnsiTheme="minorHAnsi" w:cstheme="minorHAnsi"/>
          <w:b/>
          <w:sz w:val="24"/>
          <w:szCs w:val="24"/>
        </w:rPr>
        <w:t>Gwarancja i serwis</w:t>
      </w:r>
    </w:p>
    <w:p w14:paraId="779AAC56" w14:textId="1EF17C47" w:rsidR="004C0221"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Wykonawca na dostarczon</w:t>
      </w:r>
      <w:r w:rsidR="004C0221" w:rsidRPr="00D533CC">
        <w:rPr>
          <w:rFonts w:asciiTheme="minorHAnsi" w:hAnsiTheme="minorHAnsi" w:cstheme="minorHAnsi"/>
          <w:color w:val="auto"/>
          <w:sz w:val="24"/>
          <w:szCs w:val="24"/>
        </w:rPr>
        <w:t xml:space="preserve">y sprzęt </w:t>
      </w:r>
      <w:r w:rsidRPr="00D533CC">
        <w:rPr>
          <w:rFonts w:asciiTheme="minorHAnsi" w:hAnsiTheme="minorHAnsi" w:cstheme="minorHAnsi"/>
          <w:color w:val="auto"/>
          <w:sz w:val="24"/>
          <w:szCs w:val="24"/>
        </w:rPr>
        <w:t>udziela Zamawiającemu gwarancji jakości. Bieg</w:t>
      </w:r>
      <w:r w:rsidR="004C0221"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okresu gwarancji rozpoczyna się w dniu podpisania</w:t>
      </w:r>
      <w:r w:rsidR="004C0221" w:rsidRPr="00D533CC">
        <w:rPr>
          <w:rFonts w:asciiTheme="minorHAnsi" w:hAnsiTheme="minorHAnsi" w:cstheme="minorHAnsi"/>
          <w:color w:val="auto"/>
          <w:sz w:val="24"/>
          <w:szCs w:val="24"/>
        </w:rPr>
        <w:t xml:space="preserve"> pozytywnego</w:t>
      </w:r>
      <w:r w:rsidRPr="00D533CC">
        <w:rPr>
          <w:rFonts w:asciiTheme="minorHAnsi" w:hAnsiTheme="minorHAnsi" w:cstheme="minorHAnsi"/>
          <w:color w:val="auto"/>
          <w:sz w:val="24"/>
          <w:szCs w:val="24"/>
        </w:rPr>
        <w:t xml:space="preserve"> </w:t>
      </w:r>
      <w:r w:rsidR="00240685" w:rsidRPr="00D533CC">
        <w:rPr>
          <w:rFonts w:asciiTheme="minorHAnsi" w:hAnsiTheme="minorHAnsi" w:cstheme="minorHAnsi"/>
          <w:color w:val="auto"/>
          <w:sz w:val="24"/>
          <w:szCs w:val="24"/>
        </w:rPr>
        <w:t xml:space="preserve">(bez zastrzeżeń) </w:t>
      </w:r>
      <w:r w:rsidR="00232ECB" w:rsidRPr="00D533CC">
        <w:rPr>
          <w:rFonts w:asciiTheme="minorHAnsi" w:hAnsiTheme="minorHAnsi" w:cstheme="minorHAnsi"/>
          <w:sz w:val="24"/>
          <w:szCs w:val="24"/>
        </w:rPr>
        <w:t>protoko</w:t>
      </w:r>
      <w:r w:rsidR="007C7EBF" w:rsidRPr="00D533CC">
        <w:rPr>
          <w:rFonts w:asciiTheme="minorHAnsi" w:hAnsiTheme="minorHAnsi" w:cstheme="minorHAnsi"/>
          <w:sz w:val="24"/>
          <w:szCs w:val="24"/>
        </w:rPr>
        <w:t>łu</w:t>
      </w:r>
      <w:r w:rsidR="00232ECB" w:rsidRPr="00D533CC">
        <w:rPr>
          <w:rFonts w:asciiTheme="minorHAnsi" w:hAnsiTheme="minorHAnsi" w:cstheme="minorHAnsi"/>
          <w:sz w:val="24"/>
          <w:szCs w:val="24"/>
        </w:rPr>
        <w:t xml:space="preserve"> końcow</w:t>
      </w:r>
      <w:r w:rsidR="007C7EBF" w:rsidRPr="00D533CC">
        <w:rPr>
          <w:rFonts w:asciiTheme="minorHAnsi" w:hAnsiTheme="minorHAnsi" w:cstheme="minorHAnsi"/>
          <w:sz w:val="24"/>
          <w:szCs w:val="24"/>
        </w:rPr>
        <w:t>ego</w:t>
      </w:r>
      <w:r w:rsidR="00232ECB" w:rsidRPr="00D533CC">
        <w:rPr>
          <w:rFonts w:asciiTheme="minorHAnsi" w:hAnsiTheme="minorHAnsi" w:cstheme="minorHAnsi"/>
          <w:sz w:val="24"/>
          <w:szCs w:val="24"/>
        </w:rPr>
        <w:t xml:space="preserve"> odbioru przedmiotu umowy.</w:t>
      </w:r>
    </w:p>
    <w:p w14:paraId="2458354B" w14:textId="1ACDCC4D" w:rsidR="00240685"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Termin gwarancji wynosi: .............. miesięcy</w:t>
      </w:r>
      <w:r w:rsidR="00B224EA" w:rsidRPr="00D533CC">
        <w:rPr>
          <w:rFonts w:asciiTheme="minorHAnsi" w:hAnsiTheme="minorHAnsi" w:cstheme="minorHAnsi"/>
          <w:color w:val="auto"/>
          <w:sz w:val="24"/>
          <w:szCs w:val="24"/>
        </w:rPr>
        <w:t xml:space="preserve"> (</w:t>
      </w:r>
      <w:r w:rsidR="004C0221" w:rsidRPr="00D533CC">
        <w:rPr>
          <w:rFonts w:asciiTheme="minorHAnsi" w:hAnsiTheme="minorHAnsi" w:cstheme="minorHAnsi"/>
          <w:color w:val="auto"/>
          <w:sz w:val="24"/>
          <w:szCs w:val="24"/>
        </w:rPr>
        <w:t>zgodnie ze złożoną ofertą)</w:t>
      </w:r>
      <w:r w:rsidRPr="00D533CC">
        <w:rPr>
          <w:rFonts w:asciiTheme="minorHAnsi" w:hAnsiTheme="minorHAnsi" w:cstheme="minorHAnsi"/>
          <w:color w:val="auto"/>
          <w:sz w:val="24"/>
          <w:szCs w:val="24"/>
        </w:rPr>
        <w:t>.</w:t>
      </w:r>
      <w:r w:rsidR="0021593A" w:rsidRPr="00D533CC">
        <w:rPr>
          <w:rFonts w:asciiTheme="minorHAnsi" w:hAnsiTheme="minorHAnsi" w:cstheme="minorHAnsi"/>
          <w:color w:val="auto"/>
          <w:sz w:val="24"/>
          <w:szCs w:val="24"/>
        </w:rPr>
        <w:t xml:space="preserve"> Gwarancja udzielona przez Wykonawcę nie wyłącza uprawnień gwarancyjnych przyznanych przez Producenta.</w:t>
      </w:r>
    </w:p>
    <w:p w14:paraId="0AC5E659" w14:textId="77777777" w:rsidR="0096488E"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Okres rękojmi równy jest okresowi udzielonej przez Wykonawcę gwarancji.</w:t>
      </w:r>
    </w:p>
    <w:p w14:paraId="1EC1C1CE" w14:textId="6BF5CE28" w:rsidR="00236EBF" w:rsidRPr="00D533CC" w:rsidRDefault="00236EBF" w:rsidP="00ED23A9">
      <w:pPr>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Wykonawca przekaże Zamawiającemu karty gwarancyjne określające szczegółowe</w:t>
      </w:r>
      <w:r w:rsidR="00D074F7" w:rsidRPr="00D533CC">
        <w:rPr>
          <w:rFonts w:asciiTheme="minorHAnsi" w:hAnsiTheme="minorHAnsi" w:cstheme="minorHAnsi"/>
          <w:sz w:val="24"/>
          <w:szCs w:val="24"/>
        </w:rPr>
        <w:t xml:space="preserve"> </w:t>
      </w:r>
      <w:r w:rsidRPr="00D533CC">
        <w:rPr>
          <w:rFonts w:asciiTheme="minorHAnsi" w:hAnsiTheme="minorHAnsi" w:cstheme="minorHAnsi"/>
          <w:sz w:val="24"/>
          <w:szCs w:val="24"/>
        </w:rPr>
        <w:t>warunki gwarancji. Warunki gwarancji zawarte w kartach gwarancyjnych nie mogą pozostawać w sprzeczności z postanowieniami niniejszej umowy.</w:t>
      </w:r>
    </w:p>
    <w:p w14:paraId="2818A7A8" w14:textId="65229B54" w:rsidR="00A86082" w:rsidRPr="00D533CC" w:rsidRDefault="00A86082" w:rsidP="00ED23A9">
      <w:pPr>
        <w:pStyle w:val="Akapitzlist"/>
        <w:numPr>
          <w:ilvl w:val="0"/>
          <w:numId w:val="77"/>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sz w:val="24"/>
          <w:szCs w:val="24"/>
        </w:rPr>
        <w:t>Gwarancja obejmuje m.in.:</w:t>
      </w:r>
    </w:p>
    <w:p w14:paraId="54E4B35E" w14:textId="707029F2" w:rsidR="00A86082" w:rsidRPr="00D533CC" w:rsidRDefault="00A86082" w:rsidP="00ED23A9">
      <w:pPr>
        <w:numPr>
          <w:ilvl w:val="0"/>
          <w:numId w:val="69"/>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serwis gwarancyjny, wymagan</w:t>
      </w:r>
      <w:r w:rsidR="00236EBF" w:rsidRPr="00D533CC">
        <w:rPr>
          <w:rFonts w:asciiTheme="minorHAnsi" w:hAnsiTheme="minorHAnsi" w:cstheme="minorHAnsi"/>
          <w:sz w:val="24"/>
          <w:szCs w:val="24"/>
        </w:rPr>
        <w:t>y</w:t>
      </w:r>
      <w:r w:rsidRPr="00D533CC">
        <w:rPr>
          <w:rFonts w:asciiTheme="minorHAnsi" w:hAnsiTheme="minorHAnsi" w:cstheme="minorHAnsi"/>
          <w:sz w:val="24"/>
          <w:szCs w:val="24"/>
        </w:rPr>
        <w:t xml:space="preserve"> przez producenta w celu utrzymania gwarancji</w:t>
      </w:r>
      <w:r w:rsidR="00F366D7" w:rsidRPr="00D533CC">
        <w:rPr>
          <w:rFonts w:asciiTheme="minorHAnsi" w:hAnsiTheme="minorHAnsi" w:cstheme="minorHAnsi"/>
          <w:sz w:val="24"/>
          <w:szCs w:val="24"/>
        </w:rPr>
        <w:t>,</w:t>
      </w:r>
      <w:r w:rsidRPr="00D533CC">
        <w:rPr>
          <w:rFonts w:asciiTheme="minorHAnsi" w:hAnsiTheme="minorHAnsi" w:cstheme="minorHAnsi"/>
          <w:sz w:val="24"/>
          <w:szCs w:val="24"/>
        </w:rPr>
        <w:t xml:space="preserve"> przeglądy</w:t>
      </w:r>
      <w:r w:rsidR="00D074F7"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międzyokresowe </w:t>
      </w:r>
      <w:r w:rsidR="00236EBF" w:rsidRPr="00D533CC">
        <w:rPr>
          <w:rFonts w:asciiTheme="minorHAnsi" w:hAnsiTheme="minorHAnsi" w:cstheme="minorHAnsi"/>
          <w:sz w:val="24"/>
          <w:szCs w:val="24"/>
        </w:rPr>
        <w:t>sprzętu</w:t>
      </w:r>
      <w:r w:rsidRPr="00D533CC">
        <w:rPr>
          <w:rFonts w:asciiTheme="minorHAnsi" w:hAnsiTheme="minorHAnsi" w:cstheme="minorHAnsi"/>
          <w:sz w:val="24"/>
          <w:szCs w:val="24"/>
        </w:rPr>
        <w:t xml:space="preserve"> oraz urządzeń</w:t>
      </w:r>
      <w:r w:rsidR="00F366D7" w:rsidRPr="00D533CC">
        <w:rPr>
          <w:rFonts w:asciiTheme="minorHAnsi" w:hAnsiTheme="minorHAnsi" w:cstheme="minorHAnsi"/>
          <w:sz w:val="24"/>
          <w:szCs w:val="24"/>
        </w:rPr>
        <w:t>. W</w:t>
      </w:r>
      <w:r w:rsidRPr="00D533CC">
        <w:rPr>
          <w:rFonts w:asciiTheme="minorHAnsi" w:hAnsiTheme="minorHAnsi" w:cstheme="minorHAnsi"/>
          <w:sz w:val="24"/>
          <w:szCs w:val="24"/>
        </w:rPr>
        <w:t xml:space="preserve"> zaoferowanym </w:t>
      </w:r>
      <w:r w:rsidR="00F366D7" w:rsidRPr="00D533CC">
        <w:rPr>
          <w:rFonts w:asciiTheme="minorHAnsi" w:hAnsiTheme="minorHAnsi" w:cstheme="minorHAnsi"/>
          <w:sz w:val="24"/>
          <w:szCs w:val="24"/>
        </w:rPr>
        <w:t>przez Wykonawcę okresie gwarancji, serwisy gwarancyjne, przeglądy międzyokresowe,</w:t>
      </w:r>
      <w:r w:rsidRPr="00D533CC">
        <w:rPr>
          <w:rFonts w:asciiTheme="minorHAnsi" w:hAnsiTheme="minorHAnsi" w:cstheme="minorHAnsi"/>
          <w:sz w:val="24"/>
          <w:szCs w:val="24"/>
        </w:rPr>
        <w:t xml:space="preserve"> będą wykonywane bezpłatnie; w okresie </w:t>
      </w:r>
      <w:r w:rsidRPr="00D533CC">
        <w:rPr>
          <w:rFonts w:asciiTheme="minorHAnsi" w:hAnsiTheme="minorHAnsi" w:cstheme="minorHAnsi"/>
          <w:sz w:val="24"/>
          <w:szCs w:val="24"/>
        </w:rPr>
        <w:lastRenderedPageBreak/>
        <w:t xml:space="preserve">gwarancji wszystkie koszty </w:t>
      </w:r>
      <w:r w:rsidR="007D2BC5" w:rsidRPr="00D533CC">
        <w:rPr>
          <w:rFonts w:asciiTheme="minorHAnsi" w:hAnsiTheme="minorHAnsi" w:cstheme="minorHAnsi"/>
          <w:sz w:val="24"/>
          <w:szCs w:val="24"/>
        </w:rPr>
        <w:t xml:space="preserve">serwisu, </w:t>
      </w:r>
      <w:r w:rsidRPr="00D533CC">
        <w:rPr>
          <w:rFonts w:asciiTheme="minorHAnsi" w:hAnsiTheme="minorHAnsi" w:cstheme="minorHAnsi"/>
          <w:sz w:val="24"/>
          <w:szCs w:val="24"/>
        </w:rPr>
        <w:t xml:space="preserve">przeglądów, napraw, koszt materiałów i części zamiennych ponosi Wykonawca. </w:t>
      </w:r>
    </w:p>
    <w:p w14:paraId="7E1F0639" w14:textId="754B04EC" w:rsidR="00A86082" w:rsidRPr="00D533CC" w:rsidRDefault="00A86082" w:rsidP="00ED23A9">
      <w:pPr>
        <w:numPr>
          <w:ilvl w:val="0"/>
          <w:numId w:val="69"/>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bezpłatną wymianę wszystkich oryginalnych części zamiennych niezbędnych do</w:t>
      </w:r>
      <w:r w:rsidR="00D074F7"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wykonania </w:t>
      </w:r>
      <w:r w:rsidR="007D2BC5" w:rsidRPr="00D533CC">
        <w:rPr>
          <w:rFonts w:asciiTheme="minorHAnsi" w:hAnsiTheme="minorHAnsi" w:cstheme="minorHAnsi"/>
          <w:sz w:val="24"/>
          <w:szCs w:val="24"/>
        </w:rPr>
        <w:t xml:space="preserve">serwisu gwarancyjnego, </w:t>
      </w:r>
      <w:r w:rsidRPr="00D533CC">
        <w:rPr>
          <w:rFonts w:asciiTheme="minorHAnsi" w:hAnsiTheme="minorHAnsi" w:cstheme="minorHAnsi"/>
          <w:sz w:val="24"/>
          <w:szCs w:val="24"/>
        </w:rPr>
        <w:t>przeglądów technicznych i napraw w okresie gwarancyjnym, w tym części</w:t>
      </w:r>
      <w:r w:rsidR="007D2BC5" w:rsidRPr="00D533CC">
        <w:rPr>
          <w:rFonts w:asciiTheme="minorHAnsi" w:hAnsiTheme="minorHAnsi" w:cstheme="minorHAnsi"/>
          <w:sz w:val="24"/>
          <w:szCs w:val="24"/>
        </w:rPr>
        <w:t xml:space="preserve"> </w:t>
      </w:r>
      <w:r w:rsidRPr="00D533CC">
        <w:rPr>
          <w:rFonts w:asciiTheme="minorHAnsi" w:hAnsiTheme="minorHAnsi" w:cstheme="minorHAnsi"/>
          <w:sz w:val="24"/>
          <w:szCs w:val="24"/>
        </w:rPr>
        <w:t xml:space="preserve">eksploatacyjne wymieniane w trakcie przeglądu </w:t>
      </w:r>
    </w:p>
    <w:p w14:paraId="4089CD1B" w14:textId="45C727C0" w:rsidR="00987E80" w:rsidRPr="00D533CC" w:rsidRDefault="00643BFC" w:rsidP="00ED23A9">
      <w:pPr>
        <w:numPr>
          <w:ilvl w:val="0"/>
          <w:numId w:val="69"/>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s</w:t>
      </w:r>
      <w:r w:rsidR="00987E80" w:rsidRPr="00D533CC">
        <w:rPr>
          <w:rFonts w:asciiTheme="minorHAnsi" w:hAnsiTheme="minorHAnsi" w:cstheme="minorHAnsi"/>
          <w:sz w:val="24"/>
          <w:szCs w:val="24"/>
        </w:rPr>
        <w:t>erwis gwarancyjny, przeglądy międzyokresowe sprzętu i urządzeń</w:t>
      </w:r>
      <w:r w:rsidR="0070582F" w:rsidRPr="00D533CC">
        <w:rPr>
          <w:rFonts w:asciiTheme="minorHAnsi" w:hAnsiTheme="minorHAnsi" w:cstheme="minorHAnsi"/>
          <w:sz w:val="24"/>
          <w:szCs w:val="24"/>
        </w:rPr>
        <w:t xml:space="preserve">, naprawy </w:t>
      </w:r>
      <w:r w:rsidR="00987E80" w:rsidRPr="00D533CC">
        <w:rPr>
          <w:rFonts w:asciiTheme="minorHAnsi" w:hAnsiTheme="minorHAnsi" w:cstheme="minorHAnsi"/>
          <w:sz w:val="24"/>
          <w:szCs w:val="24"/>
        </w:rPr>
        <w:t xml:space="preserve">odbywać się będą w siedzibie </w:t>
      </w:r>
      <w:r w:rsidR="006C7840" w:rsidRPr="00D533CC">
        <w:rPr>
          <w:rFonts w:asciiTheme="minorHAnsi" w:hAnsiTheme="minorHAnsi" w:cstheme="minorHAnsi"/>
          <w:sz w:val="24"/>
          <w:szCs w:val="24"/>
        </w:rPr>
        <w:t>U</w:t>
      </w:r>
      <w:r w:rsidR="00987E80" w:rsidRPr="00D533CC">
        <w:rPr>
          <w:rFonts w:asciiTheme="minorHAnsi" w:hAnsiTheme="minorHAnsi" w:cstheme="minorHAnsi"/>
          <w:sz w:val="24"/>
          <w:szCs w:val="24"/>
        </w:rPr>
        <w:t xml:space="preserve">żytkownika. </w:t>
      </w:r>
      <w:r w:rsidRPr="00D533CC">
        <w:rPr>
          <w:rFonts w:asciiTheme="minorHAnsi" w:hAnsiTheme="minorHAnsi" w:cstheme="minorHAnsi"/>
          <w:sz w:val="24"/>
          <w:szCs w:val="24"/>
        </w:rPr>
        <w:t>W okresie gwarancji, koszty dojazdu oraz wykonania serwisu, przeglądów</w:t>
      </w:r>
      <w:r w:rsidR="00D74B88" w:rsidRPr="00D533CC">
        <w:rPr>
          <w:rFonts w:asciiTheme="minorHAnsi" w:hAnsiTheme="minorHAnsi" w:cstheme="minorHAnsi"/>
          <w:sz w:val="24"/>
          <w:szCs w:val="24"/>
        </w:rPr>
        <w:t>, napraw</w:t>
      </w:r>
      <w:r w:rsidRPr="00D533CC">
        <w:rPr>
          <w:rFonts w:asciiTheme="minorHAnsi" w:hAnsiTheme="minorHAnsi" w:cstheme="minorHAnsi"/>
          <w:sz w:val="24"/>
          <w:szCs w:val="24"/>
        </w:rPr>
        <w:t xml:space="preserve"> pokrywa Wykonawca.</w:t>
      </w:r>
    </w:p>
    <w:p w14:paraId="011D11CF" w14:textId="5E335145" w:rsidR="003D41CF" w:rsidRPr="00D533CC" w:rsidRDefault="003D41CF" w:rsidP="00ED23A9">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Zamawiający wymaga, aby czas reakcji serwisu wynosi</w:t>
      </w:r>
      <w:r w:rsidR="001E4B4C" w:rsidRPr="00D533CC">
        <w:rPr>
          <w:rFonts w:asciiTheme="minorHAnsi" w:hAnsiTheme="minorHAnsi" w:cstheme="minorHAnsi"/>
          <w:sz w:val="24"/>
          <w:szCs w:val="24"/>
        </w:rPr>
        <w:t>ł maksymalnie do 2 dni robocze</w:t>
      </w:r>
      <w:r w:rsidR="00C85E20" w:rsidRPr="00D533CC">
        <w:rPr>
          <w:rFonts w:asciiTheme="minorHAnsi" w:hAnsiTheme="minorHAnsi" w:cstheme="minorHAnsi"/>
          <w:sz w:val="24"/>
          <w:szCs w:val="24"/>
        </w:rPr>
        <w:t xml:space="preserve"> </w:t>
      </w:r>
      <w:r w:rsidRPr="00D533CC">
        <w:rPr>
          <w:rFonts w:asciiTheme="minorHAnsi" w:hAnsiTheme="minorHAnsi" w:cstheme="minorHAnsi"/>
          <w:sz w:val="24"/>
          <w:szCs w:val="24"/>
        </w:rPr>
        <w:t>od czasu powiadomienia przez Zamawiającego</w:t>
      </w:r>
      <w:r w:rsidR="001E4B4C" w:rsidRPr="00D533CC">
        <w:rPr>
          <w:rFonts w:asciiTheme="minorHAnsi" w:hAnsiTheme="minorHAnsi" w:cstheme="minorHAnsi"/>
          <w:sz w:val="24"/>
          <w:szCs w:val="24"/>
        </w:rPr>
        <w:t xml:space="preserve"> lub Użytkownika</w:t>
      </w:r>
      <w:r w:rsidRPr="00D533CC">
        <w:rPr>
          <w:rFonts w:asciiTheme="minorHAnsi" w:hAnsiTheme="minorHAnsi" w:cstheme="minorHAnsi"/>
          <w:sz w:val="24"/>
          <w:szCs w:val="24"/>
        </w:rPr>
        <w:t xml:space="preserve"> (przez czas reakcji rozumie się dotarcie</w:t>
      </w:r>
      <w:r w:rsidR="001E4B4C" w:rsidRPr="00D533CC">
        <w:rPr>
          <w:rFonts w:asciiTheme="minorHAnsi" w:hAnsiTheme="minorHAnsi" w:cstheme="minorHAnsi"/>
          <w:sz w:val="24"/>
          <w:szCs w:val="24"/>
        </w:rPr>
        <w:t xml:space="preserve"> </w:t>
      </w:r>
      <w:r w:rsidRPr="00D533CC">
        <w:rPr>
          <w:rFonts w:asciiTheme="minorHAnsi" w:hAnsiTheme="minorHAnsi" w:cstheme="minorHAnsi"/>
          <w:sz w:val="24"/>
          <w:szCs w:val="24"/>
        </w:rPr>
        <w:t>serwisu na miejsce do Użytkownika).</w:t>
      </w:r>
    </w:p>
    <w:p w14:paraId="20E11203" w14:textId="71C1B62E" w:rsidR="00240685"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Wykonawca</w:t>
      </w:r>
      <w:r w:rsidR="00522181" w:rsidRPr="00D533CC">
        <w:rPr>
          <w:rFonts w:asciiTheme="minorHAnsi" w:hAnsiTheme="minorHAnsi" w:cstheme="minorHAnsi"/>
          <w:color w:val="auto"/>
          <w:sz w:val="24"/>
          <w:szCs w:val="24"/>
        </w:rPr>
        <w:t xml:space="preserve">, w terminie obowiązywania gwarancji i  w </w:t>
      </w:r>
      <w:r w:rsidRPr="00D533CC">
        <w:rPr>
          <w:rFonts w:asciiTheme="minorHAnsi" w:hAnsiTheme="minorHAnsi" w:cstheme="minorHAnsi"/>
          <w:color w:val="auto"/>
          <w:sz w:val="24"/>
          <w:szCs w:val="24"/>
        </w:rPr>
        <w:t>ramach udzielonej gwarancji zobowiązuje się do usunięcia jakichkolwiek wad</w:t>
      </w:r>
      <w:r w:rsidR="00240685"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 xml:space="preserve">ujawnionych w trakcie eksploatacji </w:t>
      </w:r>
      <w:r w:rsidR="00240685" w:rsidRPr="00D533CC">
        <w:rPr>
          <w:rFonts w:asciiTheme="minorHAnsi" w:hAnsiTheme="minorHAnsi" w:cstheme="minorHAnsi"/>
          <w:color w:val="auto"/>
          <w:sz w:val="24"/>
          <w:szCs w:val="24"/>
        </w:rPr>
        <w:t>sprzętu</w:t>
      </w:r>
      <w:r w:rsidRPr="00D533CC">
        <w:rPr>
          <w:rFonts w:asciiTheme="minorHAnsi" w:hAnsiTheme="minorHAnsi" w:cstheme="minorHAnsi"/>
          <w:color w:val="auto"/>
          <w:sz w:val="24"/>
          <w:szCs w:val="24"/>
        </w:rPr>
        <w:t xml:space="preserve"> – w ciągu 7 dni kalendarzowych od zgłoszenia</w:t>
      </w:r>
      <w:r w:rsidR="00240685"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wady przez Zamawiają</w:t>
      </w:r>
      <w:r w:rsidR="00522181" w:rsidRPr="00D533CC">
        <w:rPr>
          <w:rFonts w:asciiTheme="minorHAnsi" w:hAnsiTheme="minorHAnsi" w:cstheme="minorHAnsi"/>
          <w:color w:val="auto"/>
          <w:sz w:val="24"/>
          <w:szCs w:val="24"/>
        </w:rPr>
        <w:t>cego lub Użytkownika.</w:t>
      </w:r>
    </w:p>
    <w:p w14:paraId="6DF530B5" w14:textId="01A3D4C2" w:rsidR="006F7316" w:rsidRPr="00D533CC" w:rsidRDefault="006F7316" w:rsidP="00ED23A9">
      <w:pPr>
        <w:numPr>
          <w:ilvl w:val="0"/>
          <w:numId w:val="77"/>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stwierdzenia ukrytych wad technicznych przedmiotu zamówienia koszty</w:t>
      </w:r>
      <w:r w:rsidR="00C85E20" w:rsidRPr="00D533CC">
        <w:rPr>
          <w:rFonts w:asciiTheme="minorHAnsi" w:hAnsiTheme="minorHAnsi" w:cstheme="minorHAnsi"/>
          <w:sz w:val="24"/>
          <w:szCs w:val="24"/>
        </w:rPr>
        <w:t xml:space="preserve"> </w:t>
      </w:r>
      <w:r w:rsidRPr="00D533CC">
        <w:rPr>
          <w:rFonts w:asciiTheme="minorHAnsi" w:hAnsiTheme="minorHAnsi" w:cstheme="minorHAnsi"/>
          <w:sz w:val="24"/>
          <w:szCs w:val="24"/>
        </w:rPr>
        <w:t>napraw pokryje Wykonawca.</w:t>
      </w:r>
    </w:p>
    <w:p w14:paraId="1B815C76" w14:textId="34775FC7" w:rsidR="00240685"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Zgł</w:t>
      </w:r>
      <w:r w:rsidR="00240685" w:rsidRPr="00D533CC">
        <w:rPr>
          <w:rFonts w:asciiTheme="minorHAnsi" w:hAnsiTheme="minorHAnsi" w:cstheme="minorHAnsi"/>
          <w:color w:val="auto"/>
          <w:sz w:val="24"/>
          <w:szCs w:val="24"/>
        </w:rPr>
        <w:t>oszenie wad, o których mowa</w:t>
      </w:r>
      <w:r w:rsidRPr="00D533CC">
        <w:rPr>
          <w:rFonts w:asciiTheme="minorHAnsi" w:hAnsiTheme="minorHAnsi" w:cstheme="minorHAnsi"/>
          <w:color w:val="auto"/>
          <w:sz w:val="24"/>
          <w:szCs w:val="24"/>
        </w:rPr>
        <w:t xml:space="preserve"> w ust.</w:t>
      </w:r>
      <w:r w:rsidR="00090846" w:rsidRPr="00D533CC">
        <w:rPr>
          <w:rFonts w:asciiTheme="minorHAnsi" w:hAnsiTheme="minorHAnsi" w:cstheme="minorHAnsi"/>
          <w:color w:val="auto"/>
          <w:sz w:val="24"/>
          <w:szCs w:val="24"/>
        </w:rPr>
        <w:t>7</w:t>
      </w:r>
      <w:r w:rsidRPr="00D533CC">
        <w:rPr>
          <w:rFonts w:asciiTheme="minorHAnsi" w:hAnsiTheme="minorHAnsi" w:cstheme="minorHAnsi"/>
          <w:color w:val="auto"/>
          <w:sz w:val="24"/>
          <w:szCs w:val="24"/>
        </w:rPr>
        <w:t xml:space="preserve"> może być </w:t>
      </w:r>
      <w:r w:rsidR="00582A9D" w:rsidRPr="00D533CC">
        <w:rPr>
          <w:rFonts w:asciiTheme="minorHAnsi" w:hAnsiTheme="minorHAnsi" w:cstheme="minorHAnsi"/>
          <w:color w:val="auto"/>
          <w:sz w:val="24"/>
          <w:szCs w:val="24"/>
        </w:rPr>
        <w:t>dokonane</w:t>
      </w:r>
      <w:r w:rsidRPr="00D533CC">
        <w:rPr>
          <w:rFonts w:asciiTheme="minorHAnsi" w:hAnsiTheme="minorHAnsi" w:cstheme="minorHAnsi"/>
          <w:color w:val="auto"/>
          <w:sz w:val="24"/>
          <w:szCs w:val="24"/>
        </w:rPr>
        <w:t xml:space="preserve"> przez Zamawiającego</w:t>
      </w:r>
      <w:r w:rsidR="00240685" w:rsidRPr="00D533CC">
        <w:rPr>
          <w:rFonts w:asciiTheme="minorHAnsi" w:hAnsiTheme="minorHAnsi" w:cstheme="minorHAnsi"/>
          <w:color w:val="auto"/>
          <w:sz w:val="24"/>
          <w:szCs w:val="24"/>
        </w:rPr>
        <w:t xml:space="preserve"> </w:t>
      </w:r>
      <w:r w:rsidR="00CF6E3A" w:rsidRPr="00D533CC">
        <w:rPr>
          <w:rFonts w:asciiTheme="minorHAnsi" w:hAnsiTheme="minorHAnsi" w:cstheme="minorHAnsi"/>
          <w:color w:val="auto"/>
          <w:sz w:val="24"/>
          <w:szCs w:val="24"/>
        </w:rPr>
        <w:t xml:space="preserve">lub </w:t>
      </w:r>
      <w:r w:rsidR="006C7840" w:rsidRPr="00D533CC">
        <w:rPr>
          <w:rFonts w:asciiTheme="minorHAnsi" w:hAnsiTheme="minorHAnsi" w:cstheme="minorHAnsi"/>
          <w:color w:val="auto"/>
          <w:sz w:val="24"/>
          <w:szCs w:val="24"/>
        </w:rPr>
        <w:t>U</w:t>
      </w:r>
      <w:r w:rsidR="00CF6E3A" w:rsidRPr="00D533CC">
        <w:rPr>
          <w:rFonts w:asciiTheme="minorHAnsi" w:hAnsiTheme="minorHAnsi" w:cstheme="minorHAnsi"/>
          <w:color w:val="auto"/>
          <w:sz w:val="24"/>
          <w:szCs w:val="24"/>
        </w:rPr>
        <w:t xml:space="preserve">żytkownika, </w:t>
      </w:r>
      <w:r w:rsidRPr="00D533CC">
        <w:rPr>
          <w:rFonts w:asciiTheme="minorHAnsi" w:hAnsiTheme="minorHAnsi" w:cstheme="minorHAnsi"/>
          <w:color w:val="auto"/>
          <w:sz w:val="24"/>
          <w:szCs w:val="24"/>
        </w:rPr>
        <w:t>telefonicznie lub za pośrednictwem poczty elektronicznej na adres: .....</w:t>
      </w:r>
      <w:r w:rsidR="00C85E20" w:rsidRPr="00D533CC">
        <w:rPr>
          <w:rFonts w:asciiTheme="minorHAnsi" w:hAnsiTheme="minorHAnsi" w:cstheme="minorHAnsi"/>
          <w:color w:val="auto"/>
          <w:sz w:val="24"/>
          <w:szCs w:val="24"/>
        </w:rPr>
        <w:t>............</w:t>
      </w:r>
      <w:r w:rsidRPr="00D533CC">
        <w:rPr>
          <w:rFonts w:asciiTheme="minorHAnsi" w:hAnsiTheme="minorHAnsi" w:cstheme="minorHAnsi"/>
          <w:color w:val="auto"/>
          <w:sz w:val="24"/>
          <w:szCs w:val="24"/>
        </w:rPr>
        <w:t>............................</w:t>
      </w:r>
      <w:r w:rsidR="006C7840" w:rsidRPr="00D533CC">
        <w:rPr>
          <w:rFonts w:asciiTheme="minorHAnsi" w:hAnsiTheme="minorHAnsi" w:cstheme="minorHAnsi"/>
          <w:color w:val="auto"/>
          <w:sz w:val="24"/>
          <w:szCs w:val="24"/>
        </w:rPr>
        <w:t>...........................................................................................................</w:t>
      </w:r>
      <w:r w:rsidRPr="00D533CC">
        <w:rPr>
          <w:rFonts w:asciiTheme="minorHAnsi" w:hAnsiTheme="minorHAnsi" w:cstheme="minorHAnsi"/>
          <w:color w:val="auto"/>
          <w:sz w:val="24"/>
          <w:szCs w:val="24"/>
        </w:rPr>
        <w:t>......</w:t>
      </w:r>
    </w:p>
    <w:p w14:paraId="3B0895EA" w14:textId="77777777" w:rsidR="0078746A"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color w:val="auto"/>
          <w:sz w:val="24"/>
          <w:szCs w:val="24"/>
        </w:rPr>
        <w:t>W okresie gwarancji, w przypadku wystąpienia wady, bądź usterki uniemożliwiającej skuteczną</w:t>
      </w:r>
      <w:r w:rsidR="00240685"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 xml:space="preserve">naprawę, Wykonawca zobowiązuje się do wymiany wadliwego </w:t>
      </w:r>
      <w:r w:rsidR="00240685" w:rsidRPr="00D533CC">
        <w:rPr>
          <w:rFonts w:asciiTheme="minorHAnsi" w:hAnsiTheme="minorHAnsi" w:cstheme="minorHAnsi"/>
          <w:color w:val="auto"/>
          <w:sz w:val="24"/>
          <w:szCs w:val="24"/>
        </w:rPr>
        <w:t>sprzętu</w:t>
      </w:r>
      <w:r w:rsidRPr="00D533CC">
        <w:rPr>
          <w:rFonts w:asciiTheme="minorHAnsi" w:hAnsiTheme="minorHAnsi" w:cstheme="minorHAnsi"/>
          <w:color w:val="auto"/>
          <w:sz w:val="24"/>
          <w:szCs w:val="24"/>
        </w:rPr>
        <w:t xml:space="preserve"> na wolne od wad, w</w:t>
      </w:r>
      <w:r w:rsidR="0021593A"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terminie 14 dni kalendarzowych od zaistnienia okoliczności powodujących tę wymianę.</w:t>
      </w:r>
    </w:p>
    <w:p w14:paraId="22D4450D" w14:textId="4F0283A3" w:rsidR="0078746A" w:rsidRPr="00D533CC" w:rsidRDefault="000B0544" w:rsidP="00ED23A9">
      <w:pPr>
        <w:pStyle w:val="Akapitzlist"/>
        <w:numPr>
          <w:ilvl w:val="0"/>
          <w:numId w:val="77"/>
        </w:numPr>
        <w:spacing w:after="0" w:line="276" w:lineRule="auto"/>
        <w:ind w:left="357" w:hanging="357"/>
        <w:jc w:val="left"/>
        <w:rPr>
          <w:rFonts w:asciiTheme="minorHAnsi" w:hAnsiTheme="minorHAnsi" w:cstheme="minorHAnsi"/>
          <w:b/>
          <w:sz w:val="24"/>
          <w:szCs w:val="24"/>
        </w:rPr>
      </w:pPr>
      <w:r w:rsidRPr="00D533CC">
        <w:rPr>
          <w:rFonts w:asciiTheme="minorHAnsi" w:hAnsiTheme="minorHAnsi" w:cstheme="minorHAnsi"/>
          <w:color w:val="auto"/>
          <w:sz w:val="24"/>
          <w:szCs w:val="24"/>
        </w:rPr>
        <w:t>Korzystanie z uprawnień gwarancyjnych przez Zamawiającego nie zwalnia Wykonawcy od</w:t>
      </w:r>
      <w:r w:rsidR="00C85E20"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odpowiedzialnoś</w:t>
      </w:r>
      <w:r w:rsidR="0021593A" w:rsidRPr="00D533CC">
        <w:rPr>
          <w:rFonts w:asciiTheme="minorHAnsi" w:hAnsiTheme="minorHAnsi" w:cstheme="minorHAnsi"/>
          <w:color w:val="auto"/>
          <w:sz w:val="24"/>
          <w:szCs w:val="24"/>
        </w:rPr>
        <w:t>ci</w:t>
      </w:r>
      <w:r w:rsidRPr="00D533CC">
        <w:rPr>
          <w:rFonts w:asciiTheme="minorHAnsi" w:hAnsiTheme="minorHAnsi" w:cstheme="minorHAnsi"/>
          <w:color w:val="auto"/>
          <w:sz w:val="24"/>
          <w:szCs w:val="24"/>
        </w:rPr>
        <w:t xml:space="preserve"> z tytułu wad lub nienależytej jakości produktów zgodnie z przepisami Kodeksu</w:t>
      </w:r>
      <w:r w:rsidR="00C85E20"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cywilnego o rękojmi za wady fizyczne rzeczy</w:t>
      </w:r>
      <w:r w:rsidR="0078746A" w:rsidRPr="00D533CC">
        <w:rPr>
          <w:rFonts w:asciiTheme="minorHAnsi" w:hAnsiTheme="minorHAnsi" w:cstheme="minorHAnsi"/>
          <w:color w:val="auto"/>
          <w:sz w:val="24"/>
          <w:szCs w:val="24"/>
        </w:rPr>
        <w:t>.</w:t>
      </w:r>
    </w:p>
    <w:p w14:paraId="6E5ACC94" w14:textId="2E80D91C" w:rsidR="0078746A" w:rsidRPr="00D533CC" w:rsidRDefault="000141C9" w:rsidP="00ED23A9">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Z każdej naprawy i każdego</w:t>
      </w:r>
      <w:r w:rsidR="00CF6E3A" w:rsidRPr="00D533CC">
        <w:rPr>
          <w:rFonts w:asciiTheme="minorHAnsi" w:hAnsiTheme="minorHAnsi" w:cstheme="minorHAnsi"/>
          <w:sz w:val="24"/>
          <w:szCs w:val="24"/>
        </w:rPr>
        <w:t xml:space="preserve"> serwisu,</w:t>
      </w:r>
      <w:r w:rsidRPr="00D533CC">
        <w:rPr>
          <w:rFonts w:asciiTheme="minorHAnsi" w:hAnsiTheme="minorHAnsi" w:cstheme="minorHAnsi"/>
          <w:sz w:val="24"/>
          <w:szCs w:val="24"/>
        </w:rPr>
        <w:t xml:space="preserve"> przeglądu należy sporządzić protokół.</w:t>
      </w:r>
      <w:r w:rsidR="00CF6E3A" w:rsidRPr="00D533CC">
        <w:rPr>
          <w:rFonts w:asciiTheme="minorHAnsi" w:hAnsiTheme="minorHAnsi" w:cstheme="minorHAnsi"/>
          <w:sz w:val="24"/>
          <w:szCs w:val="24"/>
        </w:rPr>
        <w:t xml:space="preserve"> Protokół musi być podpisany przez Wykonawcę oraz Użytkownika.</w:t>
      </w:r>
    </w:p>
    <w:p w14:paraId="265A3BDB" w14:textId="1B9720DB" w:rsidR="0078746A" w:rsidRPr="00D533CC" w:rsidRDefault="000141C9" w:rsidP="00ED23A9">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W przypadku zaistnienia w okresie gwarancyjnym konieczności przem</w:t>
      </w:r>
      <w:r w:rsidR="00BC3200" w:rsidRPr="00D533CC">
        <w:rPr>
          <w:rFonts w:asciiTheme="minorHAnsi" w:hAnsiTheme="minorHAnsi" w:cstheme="minorHAnsi"/>
          <w:sz w:val="24"/>
          <w:szCs w:val="24"/>
        </w:rPr>
        <w:t>ieszczania przedmiotu umowy</w:t>
      </w:r>
      <w:r w:rsidRPr="00D533CC">
        <w:rPr>
          <w:rFonts w:asciiTheme="minorHAnsi" w:hAnsiTheme="minorHAnsi" w:cstheme="minorHAnsi"/>
          <w:sz w:val="24"/>
          <w:szCs w:val="24"/>
        </w:rPr>
        <w:t xml:space="preserve"> do siedziby Wykonawcy w związku z przeglądem gwarancyjnym lub ze stwierdzeniem usterek, których nie można </w:t>
      </w:r>
      <w:r w:rsidR="00DA3DA1" w:rsidRPr="00D533CC">
        <w:rPr>
          <w:rFonts w:asciiTheme="minorHAnsi" w:hAnsiTheme="minorHAnsi" w:cstheme="minorHAnsi"/>
          <w:sz w:val="24"/>
          <w:szCs w:val="24"/>
        </w:rPr>
        <w:t xml:space="preserve">wykonać lub </w:t>
      </w:r>
      <w:r w:rsidR="006D05FB" w:rsidRPr="00D533CC">
        <w:rPr>
          <w:rFonts w:asciiTheme="minorHAnsi" w:hAnsiTheme="minorHAnsi" w:cstheme="minorHAnsi"/>
          <w:sz w:val="24"/>
          <w:szCs w:val="24"/>
        </w:rPr>
        <w:t>usunąć w siedzibie Użytkownika</w:t>
      </w:r>
      <w:r w:rsidRPr="00D533CC">
        <w:rPr>
          <w:rFonts w:asciiTheme="minorHAnsi" w:hAnsiTheme="minorHAnsi" w:cstheme="minorHAnsi"/>
          <w:sz w:val="24"/>
          <w:szCs w:val="24"/>
        </w:rPr>
        <w:t xml:space="preserve">, koszty przemieszczenia przedmiotu </w:t>
      </w:r>
      <w:r w:rsidR="005024ED" w:rsidRPr="00D533CC">
        <w:rPr>
          <w:rFonts w:asciiTheme="minorHAnsi" w:hAnsiTheme="minorHAnsi" w:cstheme="minorHAnsi"/>
          <w:sz w:val="24"/>
          <w:szCs w:val="24"/>
        </w:rPr>
        <w:t>zamówienia od i do Użytkownika</w:t>
      </w:r>
      <w:r w:rsidRPr="00D533CC">
        <w:rPr>
          <w:rFonts w:asciiTheme="minorHAnsi" w:hAnsiTheme="minorHAnsi" w:cstheme="minorHAnsi"/>
          <w:sz w:val="24"/>
          <w:szCs w:val="24"/>
        </w:rPr>
        <w:t xml:space="preserve"> ponosi Wykonawca. Przekazanie przedmiotu zamówienia Wykonawcy na czas naprawy i jego odbiór musi nastąpić protokolarnie.</w:t>
      </w:r>
    </w:p>
    <w:p w14:paraId="5B83074B" w14:textId="2015D94C" w:rsidR="000141C9" w:rsidRPr="00D533CC" w:rsidRDefault="000141C9" w:rsidP="00ED23A9">
      <w:pPr>
        <w:pStyle w:val="Akapitzlist"/>
        <w:numPr>
          <w:ilvl w:val="0"/>
          <w:numId w:val="77"/>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przypadku braku możliwości naprawy przedmiotu zamówienia w terminie </w:t>
      </w:r>
      <w:r w:rsidR="00886272" w:rsidRPr="00D533CC">
        <w:rPr>
          <w:rFonts w:asciiTheme="minorHAnsi" w:hAnsiTheme="minorHAnsi" w:cstheme="minorHAnsi"/>
          <w:sz w:val="24"/>
          <w:szCs w:val="24"/>
        </w:rPr>
        <w:t>14</w:t>
      </w:r>
      <w:r w:rsidRPr="00D533CC">
        <w:rPr>
          <w:rFonts w:asciiTheme="minorHAnsi" w:hAnsiTheme="minorHAnsi" w:cstheme="minorHAnsi"/>
          <w:sz w:val="24"/>
          <w:szCs w:val="24"/>
        </w:rPr>
        <w:t xml:space="preserve"> dni </w:t>
      </w:r>
      <w:r w:rsidR="006D05FB" w:rsidRPr="00D533CC">
        <w:rPr>
          <w:rFonts w:asciiTheme="minorHAnsi" w:hAnsiTheme="minorHAnsi" w:cstheme="minorHAnsi"/>
          <w:sz w:val="24"/>
          <w:szCs w:val="24"/>
        </w:rPr>
        <w:t xml:space="preserve">kalendarzowych </w:t>
      </w:r>
      <w:r w:rsidRPr="00D533CC">
        <w:rPr>
          <w:rFonts w:asciiTheme="minorHAnsi" w:hAnsiTheme="minorHAnsi" w:cstheme="minorHAnsi"/>
          <w:sz w:val="24"/>
          <w:szCs w:val="24"/>
        </w:rPr>
        <w:t xml:space="preserve">licząc od dnia zgłoszenia usterki, Zamawiający zastrzega sobie prawo do żądania w okresie gwarancyjnym, a Wykonawca zobowiązuje się udostępnić nieodpłatnie </w:t>
      </w:r>
      <w:r w:rsidR="00886272" w:rsidRPr="00D533CC">
        <w:rPr>
          <w:rFonts w:asciiTheme="minorHAnsi" w:hAnsiTheme="minorHAnsi" w:cstheme="minorHAnsi"/>
          <w:sz w:val="24"/>
          <w:szCs w:val="24"/>
        </w:rPr>
        <w:t>urządzenie zastępcze wolne</w:t>
      </w:r>
      <w:r w:rsidRPr="00D533CC">
        <w:rPr>
          <w:rFonts w:asciiTheme="minorHAnsi" w:hAnsiTheme="minorHAnsi" w:cstheme="minorHAnsi"/>
          <w:sz w:val="24"/>
          <w:szCs w:val="24"/>
        </w:rPr>
        <w:t xml:space="preserve"> od wad, </w:t>
      </w:r>
      <w:r w:rsidR="00886272" w:rsidRPr="00D533CC">
        <w:rPr>
          <w:rFonts w:asciiTheme="minorHAnsi" w:hAnsiTheme="minorHAnsi" w:cstheme="minorHAnsi"/>
          <w:sz w:val="24"/>
          <w:szCs w:val="24"/>
        </w:rPr>
        <w:t>o parametrach nie gorszych niż urządzenie stanowiące</w:t>
      </w:r>
      <w:r w:rsidRPr="00D533CC">
        <w:rPr>
          <w:rFonts w:asciiTheme="minorHAnsi" w:hAnsiTheme="minorHAnsi" w:cstheme="minorHAnsi"/>
          <w:sz w:val="24"/>
          <w:szCs w:val="24"/>
        </w:rPr>
        <w:t xml:space="preserve"> przedmiot zamówienia, w ciągu</w:t>
      </w:r>
      <w:r w:rsidR="005024ED" w:rsidRPr="00D533CC">
        <w:rPr>
          <w:rFonts w:asciiTheme="minorHAnsi" w:hAnsiTheme="minorHAnsi" w:cstheme="minorHAnsi"/>
          <w:sz w:val="24"/>
          <w:szCs w:val="24"/>
        </w:rPr>
        <w:t xml:space="preserve"> 3 dni kalendarzowych</w:t>
      </w:r>
      <w:r w:rsidRPr="00D533CC">
        <w:rPr>
          <w:rFonts w:asciiTheme="minorHAnsi" w:hAnsiTheme="minorHAnsi" w:cstheme="minorHAnsi"/>
          <w:sz w:val="24"/>
          <w:szCs w:val="24"/>
        </w:rPr>
        <w:t xml:space="preserve"> od daty pisemnego zgłoszenia takiego żądania.</w:t>
      </w:r>
    </w:p>
    <w:p w14:paraId="4CBBB6B1" w14:textId="013DEF16" w:rsidR="000141C9" w:rsidRPr="00D533CC" w:rsidRDefault="00540025" w:rsidP="00ED23A9">
      <w:pPr>
        <w:numPr>
          <w:ilvl w:val="0"/>
          <w:numId w:val="77"/>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Urządzenie zastępcze</w:t>
      </w:r>
      <w:r w:rsidR="000141C9" w:rsidRPr="00D533CC">
        <w:rPr>
          <w:rFonts w:asciiTheme="minorHAnsi" w:hAnsiTheme="minorHAnsi" w:cstheme="minorHAnsi"/>
          <w:sz w:val="24"/>
          <w:szCs w:val="24"/>
        </w:rPr>
        <w:t xml:space="preserve"> musi umożliwiać prace na takim samym lub wyższym poziomie technicznym funkcjonalnym</w:t>
      </w:r>
      <w:r w:rsidR="00EA58FB" w:rsidRPr="00D533CC">
        <w:rPr>
          <w:rFonts w:asciiTheme="minorHAnsi" w:hAnsiTheme="minorHAnsi" w:cstheme="minorHAnsi"/>
          <w:sz w:val="24"/>
          <w:szCs w:val="24"/>
        </w:rPr>
        <w:t xml:space="preserve"> jak urządzenie</w:t>
      </w:r>
      <w:r w:rsidR="000141C9" w:rsidRPr="00D533CC">
        <w:rPr>
          <w:rFonts w:asciiTheme="minorHAnsi" w:hAnsiTheme="minorHAnsi" w:cstheme="minorHAnsi"/>
          <w:sz w:val="24"/>
          <w:szCs w:val="24"/>
        </w:rPr>
        <w:t xml:space="preserve"> będąc</w:t>
      </w:r>
      <w:r w:rsidR="00EA58FB" w:rsidRPr="00D533CC">
        <w:rPr>
          <w:rFonts w:asciiTheme="minorHAnsi" w:hAnsiTheme="minorHAnsi" w:cstheme="minorHAnsi"/>
          <w:sz w:val="24"/>
          <w:szCs w:val="24"/>
        </w:rPr>
        <w:t>e</w:t>
      </w:r>
      <w:r w:rsidR="000141C9" w:rsidRPr="00D533CC">
        <w:rPr>
          <w:rFonts w:asciiTheme="minorHAnsi" w:hAnsiTheme="minorHAnsi" w:cstheme="minorHAnsi"/>
          <w:sz w:val="24"/>
          <w:szCs w:val="24"/>
        </w:rPr>
        <w:t xml:space="preserve"> własnością Zamawiającego. </w:t>
      </w:r>
      <w:r w:rsidR="00EA58FB" w:rsidRPr="00D533CC">
        <w:rPr>
          <w:rFonts w:asciiTheme="minorHAnsi" w:hAnsiTheme="minorHAnsi" w:cstheme="minorHAnsi"/>
          <w:sz w:val="24"/>
          <w:szCs w:val="24"/>
        </w:rPr>
        <w:t>Urządzenie zastępcze</w:t>
      </w:r>
      <w:r w:rsidR="000141C9" w:rsidRPr="00D533CC">
        <w:rPr>
          <w:rFonts w:asciiTheme="minorHAnsi" w:hAnsiTheme="minorHAnsi" w:cstheme="minorHAnsi"/>
          <w:sz w:val="24"/>
          <w:szCs w:val="24"/>
        </w:rPr>
        <w:t xml:space="preserve"> pozostanie do dyspozycji Zamawiającego do czasu wykonania naprawy w okresie gwarancyjnym.</w:t>
      </w:r>
    </w:p>
    <w:p w14:paraId="6DDECE14" w14:textId="77777777" w:rsidR="000141C9" w:rsidRPr="00D533CC" w:rsidRDefault="000141C9" w:rsidP="00ED23A9">
      <w:pPr>
        <w:numPr>
          <w:ilvl w:val="0"/>
          <w:numId w:val="77"/>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lastRenderedPageBreak/>
        <w:t>Wykonawca ponosi pełną odpowiedzialność wobec Zamawiającego oraz osób trzecich za szkody wyrządzone wskutek dostarczenia wadliwego przedmiotu umowy.</w:t>
      </w:r>
    </w:p>
    <w:p w14:paraId="1794BDCB" w14:textId="32E39439" w:rsidR="000141C9" w:rsidRPr="00D533CC" w:rsidRDefault="000141C9" w:rsidP="00ED23A9">
      <w:pPr>
        <w:numPr>
          <w:ilvl w:val="0"/>
          <w:numId w:val="77"/>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Naprawy będą wykonywane przez serwis w terminach i na warunkach zawartych w książce gwara</w:t>
      </w:r>
      <w:r w:rsidR="00BC3200" w:rsidRPr="00D533CC">
        <w:rPr>
          <w:rFonts w:asciiTheme="minorHAnsi" w:hAnsiTheme="minorHAnsi" w:cstheme="minorHAnsi"/>
          <w:sz w:val="24"/>
          <w:szCs w:val="24"/>
        </w:rPr>
        <w:t xml:space="preserve">ncyjnej, z zastrzeżeniem </w:t>
      </w:r>
      <w:r w:rsidR="006D05FB" w:rsidRPr="00D533CC">
        <w:rPr>
          <w:rFonts w:asciiTheme="minorHAnsi" w:hAnsiTheme="minorHAnsi" w:cstheme="minorHAnsi"/>
          <w:sz w:val="24"/>
          <w:szCs w:val="24"/>
        </w:rPr>
        <w:t>zapisów niniejszego paragrafu.</w:t>
      </w:r>
    </w:p>
    <w:p w14:paraId="4041D735" w14:textId="619AF4AD" w:rsidR="000141C9" w:rsidRPr="00D533CC" w:rsidRDefault="000141C9" w:rsidP="00ED23A9">
      <w:pPr>
        <w:numPr>
          <w:ilvl w:val="0"/>
          <w:numId w:val="77"/>
        </w:numPr>
        <w:tabs>
          <w:tab w:val="left" w:pos="426"/>
        </w:tabs>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Po okresie gwarancji serwis będzie prowadzony na podstawie indywidualnych zleceń Zamawiającego</w:t>
      </w:r>
      <w:r w:rsidR="003D0D43" w:rsidRPr="00D533CC">
        <w:rPr>
          <w:rFonts w:asciiTheme="minorHAnsi" w:hAnsiTheme="minorHAnsi" w:cstheme="minorHAnsi"/>
          <w:sz w:val="24"/>
          <w:szCs w:val="24"/>
        </w:rPr>
        <w:t xml:space="preserve"> lub U</w:t>
      </w:r>
      <w:r w:rsidR="001C725F" w:rsidRPr="00D533CC">
        <w:rPr>
          <w:rFonts w:asciiTheme="minorHAnsi" w:hAnsiTheme="minorHAnsi" w:cstheme="minorHAnsi"/>
          <w:sz w:val="24"/>
          <w:szCs w:val="24"/>
        </w:rPr>
        <w:t>żytkownika</w:t>
      </w:r>
      <w:r w:rsidRPr="00D533CC">
        <w:rPr>
          <w:rFonts w:asciiTheme="minorHAnsi" w:hAnsiTheme="minorHAnsi" w:cstheme="minorHAnsi"/>
          <w:sz w:val="24"/>
          <w:szCs w:val="24"/>
        </w:rPr>
        <w:t>.</w:t>
      </w:r>
    </w:p>
    <w:p w14:paraId="38E9EA84" w14:textId="0FE8587D" w:rsidR="000141C9" w:rsidRPr="00D533CC" w:rsidRDefault="000141C9" w:rsidP="00ED23A9">
      <w:pPr>
        <w:numPr>
          <w:ilvl w:val="0"/>
          <w:numId w:val="77"/>
        </w:numPr>
        <w:tabs>
          <w:tab w:val="left" w:pos="426"/>
        </w:tabs>
        <w:spacing w:after="0" w:line="276" w:lineRule="auto"/>
        <w:jc w:val="left"/>
        <w:rPr>
          <w:rFonts w:asciiTheme="minorHAnsi" w:hAnsiTheme="minorHAnsi" w:cstheme="minorHAnsi"/>
          <w:sz w:val="24"/>
          <w:szCs w:val="24"/>
        </w:rPr>
      </w:pPr>
      <w:r w:rsidRPr="00D533CC">
        <w:rPr>
          <w:rFonts w:asciiTheme="minorHAnsi" w:hAnsiTheme="minorHAnsi" w:cstheme="minorHAnsi"/>
          <w:sz w:val="24"/>
          <w:szCs w:val="24"/>
        </w:rPr>
        <w:t>Z gwarancji wyłączone są uszkodzenia</w:t>
      </w:r>
      <w:r w:rsidR="001C725F" w:rsidRPr="00D533CC">
        <w:rPr>
          <w:rFonts w:asciiTheme="minorHAnsi" w:hAnsiTheme="minorHAnsi" w:cstheme="minorHAnsi"/>
          <w:sz w:val="24"/>
          <w:szCs w:val="24"/>
        </w:rPr>
        <w:t xml:space="preserve"> spowodowane przez Użytkownika</w:t>
      </w:r>
      <w:r w:rsidRPr="00D533CC">
        <w:rPr>
          <w:rFonts w:asciiTheme="minorHAnsi" w:hAnsiTheme="minorHAnsi" w:cstheme="minorHAnsi"/>
          <w:sz w:val="24"/>
          <w:szCs w:val="24"/>
        </w:rPr>
        <w:t xml:space="preserve"> w wyniku eksploatacji niezgodnej z dostarczonymi instrukcjami obsługi i konserwacji.</w:t>
      </w:r>
    </w:p>
    <w:p w14:paraId="7E3ACDA4" w14:textId="2167F2B0" w:rsidR="000141C9" w:rsidRPr="00D533CC" w:rsidRDefault="000B7460" w:rsidP="00C85E20">
      <w:pPr>
        <w:spacing w:after="120" w:line="276" w:lineRule="auto"/>
        <w:ind w:left="284" w:hanging="284"/>
        <w:jc w:val="center"/>
        <w:rPr>
          <w:rFonts w:asciiTheme="minorHAnsi" w:hAnsiTheme="minorHAnsi" w:cstheme="minorHAnsi"/>
          <w:b/>
          <w:color w:val="auto"/>
          <w:sz w:val="24"/>
          <w:szCs w:val="24"/>
        </w:rPr>
      </w:pPr>
      <w:r w:rsidRPr="00D533CC">
        <w:rPr>
          <w:rFonts w:asciiTheme="minorHAnsi" w:hAnsiTheme="minorHAnsi" w:cstheme="minorHAnsi"/>
          <w:b/>
          <w:color w:val="auto"/>
          <w:sz w:val="24"/>
          <w:szCs w:val="24"/>
        </w:rPr>
        <w:t xml:space="preserve">§ </w:t>
      </w:r>
      <w:r w:rsidR="00823310" w:rsidRPr="00D533CC">
        <w:rPr>
          <w:rFonts w:asciiTheme="minorHAnsi" w:hAnsiTheme="minorHAnsi" w:cstheme="minorHAnsi"/>
          <w:b/>
          <w:color w:val="auto"/>
          <w:sz w:val="24"/>
          <w:szCs w:val="24"/>
        </w:rPr>
        <w:t>6</w:t>
      </w:r>
    </w:p>
    <w:p w14:paraId="30EFFC39" w14:textId="77777777" w:rsidR="000141C9" w:rsidRPr="00D533CC" w:rsidRDefault="000141C9" w:rsidP="00B86794">
      <w:pPr>
        <w:spacing w:line="276" w:lineRule="auto"/>
        <w:jc w:val="center"/>
        <w:rPr>
          <w:rFonts w:asciiTheme="minorHAnsi" w:hAnsiTheme="minorHAnsi" w:cstheme="minorHAnsi"/>
          <w:b/>
          <w:bCs/>
          <w:color w:val="auto"/>
          <w:sz w:val="24"/>
          <w:szCs w:val="24"/>
        </w:rPr>
      </w:pPr>
      <w:r w:rsidRPr="00D533CC">
        <w:rPr>
          <w:rFonts w:asciiTheme="minorHAnsi" w:hAnsiTheme="minorHAnsi" w:cstheme="minorHAnsi"/>
          <w:b/>
          <w:bCs/>
          <w:color w:val="auto"/>
          <w:sz w:val="24"/>
          <w:szCs w:val="24"/>
        </w:rPr>
        <w:t>Podwykonawcy – o ile dotyczy</w:t>
      </w:r>
    </w:p>
    <w:p w14:paraId="2D3E541C" w14:textId="2D2EDB24" w:rsidR="00210B51" w:rsidRPr="00D533CC" w:rsidRDefault="00210B51" w:rsidP="00ED23A9">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dopuszcza możliwości zlecania części prac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 określonych przez Wykonawcę w</w:t>
      </w:r>
      <w:r w:rsidR="000B7460" w:rsidRPr="00D533CC">
        <w:rPr>
          <w:rFonts w:asciiTheme="minorHAnsi" w:hAnsiTheme="minorHAnsi" w:cstheme="minorHAnsi"/>
          <w:color w:val="auto"/>
          <w:sz w:val="24"/>
          <w:szCs w:val="24"/>
        </w:rPr>
        <w:t xml:space="preserve"> ofercie </w:t>
      </w:r>
      <w:r w:rsidRPr="00D533CC">
        <w:rPr>
          <w:rFonts w:asciiTheme="minorHAnsi" w:hAnsiTheme="minorHAnsi" w:cstheme="minorHAnsi"/>
          <w:color w:val="auto"/>
          <w:sz w:val="24"/>
          <w:szCs w:val="24"/>
        </w:rPr>
        <w:t xml:space="preserve">(nazwa </w:t>
      </w:r>
      <w:r w:rsidR="001E22CB"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adres NIP, REGON) ……………………………………………………</w:t>
      </w:r>
      <w:r w:rsidR="004E1C30" w:rsidRPr="00D533CC">
        <w:rPr>
          <w:rFonts w:asciiTheme="minorHAnsi" w:hAnsiTheme="minorHAnsi" w:cstheme="minorHAnsi"/>
          <w:color w:val="auto"/>
          <w:sz w:val="24"/>
          <w:szCs w:val="24"/>
        </w:rPr>
        <w:t>………………………………………………………………………………………………</w:t>
      </w:r>
      <w:r w:rsidRPr="00D533CC">
        <w:rPr>
          <w:rFonts w:asciiTheme="minorHAnsi" w:hAnsiTheme="minorHAnsi" w:cstheme="minorHAnsi"/>
          <w:color w:val="auto"/>
          <w:sz w:val="24"/>
          <w:szCs w:val="24"/>
        </w:rPr>
        <w:t xml:space="preserve">…… </w:t>
      </w:r>
    </w:p>
    <w:p w14:paraId="55735B09" w14:textId="77777777" w:rsidR="00210B51" w:rsidRPr="00D533CC" w:rsidRDefault="00210B51" w:rsidP="00ED23A9">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Zamawiający nie zastrzega obowiązku osobistego wykonania przez Wykonawcę kluczowych części zamówienia. </w:t>
      </w:r>
    </w:p>
    <w:p w14:paraId="7E8E72BF" w14:textId="56DDCCE6" w:rsidR="00210B51" w:rsidRPr="00D533CC" w:rsidRDefault="00210B51" w:rsidP="00ED23A9">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Podwykonawcy muszą posiadać odpowiednie kwalifikacje i uprawnienia do realizacji powierzonego im zakresu zadań.</w:t>
      </w:r>
    </w:p>
    <w:p w14:paraId="2EBA5A84" w14:textId="77777777" w:rsidR="000B7460" w:rsidRPr="00D533CC" w:rsidRDefault="00210B51" w:rsidP="00ED23A9">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Warunkiem wypłaty wynagrodzenia Wykonawcy jest wykazanie Zamawiającemu faktu uiszczenia przez Wykonawcę na rzecz Podwykonawcy należnego mu wynagrodzenia za wykonane </w:t>
      </w:r>
      <w:r w:rsidR="000B7460" w:rsidRPr="00D533CC">
        <w:rPr>
          <w:rFonts w:asciiTheme="minorHAnsi" w:hAnsiTheme="minorHAnsi" w:cstheme="minorHAnsi"/>
          <w:color w:val="auto"/>
          <w:sz w:val="24"/>
          <w:szCs w:val="24"/>
        </w:rPr>
        <w:t>dostawy/</w:t>
      </w:r>
      <w:r w:rsidRPr="00D533CC">
        <w:rPr>
          <w:rFonts w:asciiTheme="minorHAnsi" w:hAnsiTheme="minorHAnsi" w:cstheme="minorHAnsi"/>
          <w:color w:val="auto"/>
          <w:sz w:val="24"/>
          <w:szCs w:val="24"/>
        </w:rPr>
        <w:t>prace.</w:t>
      </w:r>
    </w:p>
    <w:p w14:paraId="4B5B2ABE" w14:textId="0BB72D5B" w:rsidR="00210B51" w:rsidRPr="00D533CC" w:rsidRDefault="00210B51" w:rsidP="00ED23A9">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Wykonawca przedkłada </w:t>
      </w:r>
      <w:r w:rsidR="000B7460" w:rsidRPr="00D533CC">
        <w:rPr>
          <w:rFonts w:asciiTheme="minorHAnsi" w:hAnsiTheme="minorHAnsi" w:cstheme="minorHAnsi"/>
          <w:color w:val="auto"/>
          <w:sz w:val="24"/>
          <w:szCs w:val="24"/>
        </w:rPr>
        <w:t xml:space="preserve">potwierdzone za zgodność z oryginałem, kopie faktur </w:t>
      </w:r>
      <w:r w:rsidR="001E22CB" w:rsidRPr="00D533CC">
        <w:rPr>
          <w:rFonts w:asciiTheme="minorHAnsi" w:hAnsiTheme="minorHAnsi" w:cstheme="minorHAnsi"/>
          <w:color w:val="auto"/>
          <w:sz w:val="24"/>
          <w:szCs w:val="24"/>
        </w:rPr>
        <w:t>P</w:t>
      </w:r>
      <w:r w:rsidR="000B7460" w:rsidRPr="00D533CC">
        <w:rPr>
          <w:rFonts w:asciiTheme="minorHAnsi" w:hAnsiTheme="minorHAnsi" w:cstheme="minorHAnsi"/>
          <w:color w:val="auto"/>
          <w:sz w:val="24"/>
          <w:szCs w:val="24"/>
        </w:rPr>
        <w:t>odwykonawców prawidłowo wystawionych i dostarczonych Wykonawcy, potwierdzenie dokonania zapłaty n</w:t>
      </w:r>
      <w:r w:rsidRPr="00D533CC">
        <w:rPr>
          <w:rFonts w:asciiTheme="minorHAnsi" w:hAnsiTheme="minorHAnsi" w:cstheme="minorHAnsi"/>
          <w:color w:val="auto"/>
          <w:sz w:val="24"/>
          <w:szCs w:val="24"/>
        </w:rPr>
        <w:t>a rzec</w:t>
      </w:r>
      <w:r w:rsidR="001D0077" w:rsidRPr="00D533CC">
        <w:rPr>
          <w:rFonts w:asciiTheme="minorHAnsi" w:hAnsiTheme="minorHAnsi" w:cstheme="minorHAnsi"/>
          <w:color w:val="auto"/>
          <w:sz w:val="24"/>
          <w:szCs w:val="24"/>
        </w:rPr>
        <w:t xml:space="preserve">z Podwykonawcy </w:t>
      </w:r>
      <w:r w:rsidR="000B7460" w:rsidRPr="00D533CC">
        <w:rPr>
          <w:rFonts w:asciiTheme="minorHAnsi" w:hAnsiTheme="minorHAnsi" w:cstheme="minorHAnsi"/>
          <w:color w:val="auto"/>
          <w:sz w:val="24"/>
          <w:szCs w:val="24"/>
        </w:rPr>
        <w:t>oraz</w:t>
      </w:r>
      <w:r w:rsidR="001D0077" w:rsidRPr="00D533CC">
        <w:rPr>
          <w:rFonts w:asciiTheme="minorHAnsi" w:hAnsiTheme="minorHAnsi" w:cstheme="minorHAnsi"/>
          <w:color w:val="auto"/>
          <w:sz w:val="24"/>
          <w:szCs w:val="24"/>
        </w:rPr>
        <w:t xml:space="preserve"> oświadczenie </w:t>
      </w:r>
      <w:r w:rsidR="001E22CB" w:rsidRPr="00D533CC">
        <w:rPr>
          <w:rFonts w:asciiTheme="minorHAnsi" w:hAnsiTheme="minorHAnsi" w:cstheme="minorHAnsi"/>
          <w:color w:val="auto"/>
          <w:sz w:val="24"/>
          <w:szCs w:val="24"/>
        </w:rPr>
        <w:t>P</w:t>
      </w:r>
      <w:r w:rsidR="001D0077" w:rsidRPr="00D533CC">
        <w:rPr>
          <w:rFonts w:asciiTheme="minorHAnsi" w:hAnsiTheme="minorHAnsi" w:cstheme="minorHAnsi"/>
          <w:color w:val="auto"/>
          <w:sz w:val="24"/>
          <w:szCs w:val="24"/>
        </w:rPr>
        <w:t xml:space="preserve">odwykonawcy o uregulowaniu przez Wykonawcę wobec </w:t>
      </w:r>
      <w:r w:rsidR="000B7460" w:rsidRPr="00D533CC">
        <w:rPr>
          <w:rFonts w:asciiTheme="minorHAnsi" w:hAnsiTheme="minorHAnsi" w:cstheme="minorHAnsi"/>
          <w:color w:val="auto"/>
          <w:sz w:val="24"/>
          <w:szCs w:val="24"/>
        </w:rPr>
        <w:t>niego</w:t>
      </w:r>
      <w:r w:rsidR="001D0077" w:rsidRPr="00D533CC">
        <w:rPr>
          <w:rFonts w:asciiTheme="minorHAnsi" w:hAnsiTheme="minorHAnsi" w:cstheme="minorHAnsi"/>
          <w:color w:val="auto"/>
          <w:sz w:val="24"/>
          <w:szCs w:val="24"/>
        </w:rPr>
        <w:t xml:space="preserve"> wszystkich należności z tytułu wykonanych dostaw</w:t>
      </w:r>
      <w:r w:rsidR="000B7460" w:rsidRPr="00D533CC">
        <w:rPr>
          <w:rFonts w:asciiTheme="minorHAnsi" w:hAnsiTheme="minorHAnsi" w:cstheme="minorHAnsi"/>
          <w:color w:val="auto"/>
          <w:sz w:val="24"/>
          <w:szCs w:val="24"/>
        </w:rPr>
        <w:t>/prac.</w:t>
      </w:r>
    </w:p>
    <w:p w14:paraId="7D7CA8F4" w14:textId="63DE01AC" w:rsidR="00210B51" w:rsidRPr="00D533CC" w:rsidRDefault="00210B51" w:rsidP="00ED23A9">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Do czasu przedstawienia przez Wykonawcę </w:t>
      </w:r>
      <w:r w:rsidR="000B7460" w:rsidRPr="00D533CC">
        <w:rPr>
          <w:rFonts w:asciiTheme="minorHAnsi" w:hAnsiTheme="minorHAnsi" w:cstheme="minorHAnsi"/>
          <w:color w:val="auto"/>
          <w:sz w:val="24"/>
          <w:szCs w:val="24"/>
        </w:rPr>
        <w:t>dokumentów o których mowa w ust. 5</w:t>
      </w:r>
      <w:r w:rsidRPr="00D533CC">
        <w:rPr>
          <w:rFonts w:asciiTheme="minorHAnsi" w:hAnsiTheme="minorHAnsi" w:cstheme="minorHAnsi"/>
          <w:color w:val="auto"/>
          <w:sz w:val="24"/>
          <w:szCs w:val="24"/>
        </w:rPr>
        <w:t>, nie biegną terminy określone w postanowieniach umowy dotyczące płatności, a Wykonawcy nie przysługują za ten okres odsetki ustawowe.</w:t>
      </w:r>
    </w:p>
    <w:p w14:paraId="58473010" w14:textId="04776B69" w:rsidR="000141C9" w:rsidRPr="00557E47" w:rsidRDefault="00210B51" w:rsidP="00557E47">
      <w:pPr>
        <w:numPr>
          <w:ilvl w:val="0"/>
          <w:numId w:val="70"/>
        </w:numPr>
        <w:spacing w:after="0" w:line="276" w:lineRule="auto"/>
        <w:ind w:left="357" w:hanging="357"/>
        <w:jc w:val="left"/>
        <w:rPr>
          <w:rFonts w:asciiTheme="minorHAnsi" w:hAnsiTheme="minorHAnsi" w:cstheme="minorHAnsi"/>
          <w:color w:val="auto"/>
          <w:sz w:val="24"/>
          <w:szCs w:val="24"/>
        </w:rPr>
      </w:pPr>
      <w:r w:rsidRPr="00D533CC">
        <w:rPr>
          <w:rFonts w:asciiTheme="minorHAnsi" w:hAnsiTheme="minorHAnsi" w:cstheme="minorHAnsi"/>
          <w:color w:val="auto"/>
          <w:sz w:val="24"/>
          <w:szCs w:val="24"/>
        </w:rPr>
        <w:t xml:space="preserve">W przypadku nie uregulowania przez Wykonawcę należności wobec Podwykonawców, Zamawiający może obniżyć kwotę płatności wynagrodzenia na rzecz Wykonawcy o kwotę należną Podwykonawcy, zatrzymując ją jako zabezpieczenie na wypadek roszczeń </w:t>
      </w:r>
      <w:r w:rsidR="004E1C30" w:rsidRPr="00D533CC">
        <w:rPr>
          <w:rFonts w:asciiTheme="minorHAnsi" w:hAnsiTheme="minorHAnsi" w:cstheme="minorHAnsi"/>
          <w:color w:val="auto"/>
          <w:sz w:val="24"/>
          <w:szCs w:val="24"/>
        </w:rPr>
        <w:t>P</w:t>
      </w:r>
      <w:r w:rsidRPr="00D533CC">
        <w:rPr>
          <w:rFonts w:asciiTheme="minorHAnsi" w:hAnsiTheme="minorHAnsi" w:cstheme="minorHAnsi"/>
          <w:color w:val="auto"/>
          <w:sz w:val="24"/>
          <w:szCs w:val="24"/>
        </w:rPr>
        <w:t>odwykonawcy, które mogą być skierowane wobec Zamawiającego</w:t>
      </w:r>
      <w:r w:rsidR="004E1C30" w:rsidRPr="00D533CC">
        <w:rPr>
          <w:rFonts w:asciiTheme="minorHAnsi" w:hAnsiTheme="minorHAnsi" w:cstheme="minorHAnsi"/>
          <w:color w:val="auto"/>
          <w:sz w:val="24"/>
          <w:szCs w:val="24"/>
        </w:rPr>
        <w:t>.</w:t>
      </w:r>
    </w:p>
    <w:p w14:paraId="6238E182" w14:textId="4E449C33" w:rsidR="000141C9" w:rsidRPr="00D533CC" w:rsidRDefault="009237BE" w:rsidP="004E1C30">
      <w:pPr>
        <w:spacing w:after="120" w:line="276" w:lineRule="auto"/>
        <w:ind w:left="284" w:hanging="284"/>
        <w:jc w:val="center"/>
        <w:rPr>
          <w:rFonts w:asciiTheme="minorHAnsi" w:hAnsiTheme="minorHAnsi" w:cstheme="minorHAnsi"/>
          <w:b/>
          <w:bCs/>
          <w:sz w:val="24"/>
          <w:szCs w:val="24"/>
        </w:rPr>
      </w:pPr>
      <w:r w:rsidRPr="00D533CC">
        <w:rPr>
          <w:rFonts w:asciiTheme="minorHAnsi" w:hAnsiTheme="minorHAnsi" w:cstheme="minorHAnsi"/>
          <w:b/>
          <w:sz w:val="24"/>
          <w:szCs w:val="24"/>
        </w:rPr>
        <w:t xml:space="preserve">§ </w:t>
      </w:r>
      <w:r w:rsidR="00823310" w:rsidRPr="00D533CC">
        <w:rPr>
          <w:rFonts w:asciiTheme="minorHAnsi" w:hAnsiTheme="minorHAnsi" w:cstheme="minorHAnsi"/>
          <w:b/>
          <w:sz w:val="24"/>
          <w:szCs w:val="24"/>
        </w:rPr>
        <w:t>7</w:t>
      </w:r>
    </w:p>
    <w:p w14:paraId="3B3031B0" w14:textId="77777777" w:rsidR="000141C9" w:rsidRPr="00D533CC" w:rsidRDefault="000141C9" w:rsidP="00EC2B2A">
      <w:pPr>
        <w:spacing w:line="276" w:lineRule="auto"/>
        <w:jc w:val="center"/>
        <w:rPr>
          <w:rFonts w:asciiTheme="minorHAnsi" w:hAnsiTheme="minorHAnsi" w:cstheme="minorHAnsi"/>
          <w:b/>
          <w:bCs/>
          <w:sz w:val="24"/>
          <w:szCs w:val="24"/>
        </w:rPr>
      </w:pPr>
      <w:r w:rsidRPr="00D533CC">
        <w:rPr>
          <w:rFonts w:asciiTheme="minorHAnsi" w:hAnsiTheme="minorHAnsi" w:cstheme="minorHAnsi"/>
          <w:b/>
          <w:bCs/>
          <w:sz w:val="24"/>
          <w:szCs w:val="24"/>
        </w:rPr>
        <w:t>Odstąpienie od umowy</w:t>
      </w:r>
    </w:p>
    <w:p w14:paraId="5A7C474A" w14:textId="602D799E" w:rsidR="005F31EA" w:rsidRPr="00D533CC" w:rsidRDefault="005F31EA" w:rsidP="00ED23A9">
      <w:pPr>
        <w:pStyle w:val="Akapitzlist"/>
        <w:numPr>
          <w:ilvl w:val="0"/>
          <w:numId w:val="7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w:t>
      </w:r>
      <w:r w:rsidRPr="00D533CC">
        <w:rPr>
          <w:rFonts w:asciiTheme="minorHAnsi" w:hAnsiTheme="minorHAnsi" w:cstheme="minorHAnsi"/>
          <w:sz w:val="24"/>
          <w:szCs w:val="24"/>
        </w:rPr>
        <w:lastRenderedPageBreak/>
        <w:t>publicznemu. W tym przypadku Wykonawca może żądać wyłącznie wynagrodzenia należnego z tytułu wykonania części umowy.</w:t>
      </w:r>
    </w:p>
    <w:p w14:paraId="10B6CE03" w14:textId="6E31542F" w:rsidR="007E7743" w:rsidRPr="00D533CC" w:rsidRDefault="007E7743" w:rsidP="00ED23A9">
      <w:pPr>
        <w:pStyle w:val="Akapitzlist"/>
        <w:numPr>
          <w:ilvl w:val="0"/>
          <w:numId w:val="7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Zamawiający może odstąpić od umowy jeżeli </w:t>
      </w:r>
      <w:r w:rsidR="005F31EA" w:rsidRPr="00D533CC">
        <w:rPr>
          <w:rFonts w:asciiTheme="minorHAnsi" w:hAnsiTheme="minorHAnsi" w:cstheme="minorHAnsi"/>
          <w:sz w:val="24"/>
          <w:szCs w:val="24"/>
        </w:rPr>
        <w:t>W</w:t>
      </w:r>
      <w:r w:rsidRPr="00D533CC">
        <w:rPr>
          <w:rFonts w:asciiTheme="minorHAnsi" w:hAnsiTheme="minorHAnsi" w:cstheme="minorHAnsi"/>
          <w:sz w:val="24"/>
          <w:szCs w:val="24"/>
        </w:rPr>
        <w:t>ykonawca:</w:t>
      </w:r>
    </w:p>
    <w:p w14:paraId="6B988605" w14:textId="066BF389" w:rsidR="00823310" w:rsidRPr="00D533CC" w:rsidRDefault="007E7743" w:rsidP="00ED23A9">
      <w:pPr>
        <w:pStyle w:val="Akapitzlist"/>
        <w:numPr>
          <w:ilvl w:val="0"/>
          <w:numId w:val="78"/>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 chwili zawarcia umowy podlegał wykluczeniu na podstawie art. 108 ustawy </w:t>
      </w:r>
      <w:r w:rsidR="008112F0" w:rsidRPr="00D533CC">
        <w:rPr>
          <w:rFonts w:asciiTheme="minorHAnsi" w:hAnsiTheme="minorHAnsi" w:cstheme="minorHAnsi"/>
          <w:sz w:val="24"/>
          <w:szCs w:val="24"/>
        </w:rPr>
        <w:t>p</w:t>
      </w:r>
      <w:r w:rsidRPr="00D533CC">
        <w:rPr>
          <w:rFonts w:asciiTheme="minorHAnsi" w:hAnsiTheme="minorHAnsi" w:cstheme="minorHAnsi"/>
          <w:sz w:val="24"/>
          <w:szCs w:val="24"/>
        </w:rPr>
        <w:t>zp.</w:t>
      </w:r>
      <w:r w:rsidR="00823310" w:rsidRPr="00D533CC">
        <w:rPr>
          <w:rFonts w:asciiTheme="minorHAnsi" w:hAnsiTheme="minorHAnsi" w:cstheme="minorHAnsi"/>
          <w:sz w:val="24"/>
          <w:szCs w:val="24"/>
        </w:rPr>
        <w:t>;</w:t>
      </w:r>
    </w:p>
    <w:p w14:paraId="77F622FF" w14:textId="75776F47" w:rsidR="005F31EA" w:rsidRPr="00D533CC" w:rsidRDefault="005F31EA" w:rsidP="00ED23A9">
      <w:pPr>
        <w:pStyle w:val="Akapitzlist"/>
        <w:numPr>
          <w:ilvl w:val="0"/>
          <w:numId w:val="78"/>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 dotrzymuje istotnych postanowień umowy;</w:t>
      </w:r>
    </w:p>
    <w:p w14:paraId="4C4967EC" w14:textId="50B63F63" w:rsidR="00823310" w:rsidRPr="00D533CC" w:rsidRDefault="000B02AE" w:rsidP="00ED23A9">
      <w:pPr>
        <w:pStyle w:val="Akapitzlist"/>
        <w:numPr>
          <w:ilvl w:val="0"/>
          <w:numId w:val="78"/>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dwukrotnie </w:t>
      </w:r>
      <w:r w:rsidR="00823310" w:rsidRPr="00D533CC">
        <w:rPr>
          <w:rFonts w:asciiTheme="minorHAnsi" w:hAnsiTheme="minorHAnsi" w:cstheme="minorHAnsi"/>
          <w:sz w:val="24"/>
          <w:szCs w:val="24"/>
        </w:rPr>
        <w:t xml:space="preserve">nie dostarczy </w:t>
      </w:r>
      <w:r w:rsidR="00F75B30" w:rsidRPr="00D533CC">
        <w:rPr>
          <w:rFonts w:asciiTheme="minorHAnsi" w:hAnsiTheme="minorHAnsi" w:cstheme="minorHAnsi"/>
          <w:sz w:val="24"/>
          <w:szCs w:val="24"/>
        </w:rPr>
        <w:t xml:space="preserve">przedmiotu umowy zgodnego ze złożoną ofertą, wymaganiami </w:t>
      </w:r>
      <w:r w:rsidR="008112F0" w:rsidRPr="00D533CC">
        <w:rPr>
          <w:rFonts w:asciiTheme="minorHAnsi" w:hAnsiTheme="minorHAnsi" w:cstheme="minorHAnsi"/>
          <w:sz w:val="24"/>
          <w:szCs w:val="24"/>
        </w:rPr>
        <w:t>SWZ</w:t>
      </w:r>
      <w:r w:rsidR="00F75B30" w:rsidRPr="00D533CC">
        <w:rPr>
          <w:rFonts w:asciiTheme="minorHAnsi" w:hAnsiTheme="minorHAnsi" w:cstheme="minorHAnsi"/>
          <w:sz w:val="24"/>
          <w:szCs w:val="24"/>
        </w:rPr>
        <w:t>;</w:t>
      </w:r>
    </w:p>
    <w:p w14:paraId="22346ED6" w14:textId="358A73C4" w:rsidR="00823310" w:rsidRPr="00D533CC" w:rsidRDefault="005F31EA" w:rsidP="00ED23A9">
      <w:pPr>
        <w:pStyle w:val="Akapitzlist"/>
        <w:numPr>
          <w:ilvl w:val="0"/>
          <w:numId w:val="78"/>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nie</w:t>
      </w:r>
      <w:r w:rsidR="00B342F5" w:rsidRPr="00D533CC">
        <w:rPr>
          <w:rFonts w:asciiTheme="minorHAnsi" w:hAnsiTheme="minorHAnsi" w:cstheme="minorHAnsi"/>
          <w:sz w:val="24"/>
          <w:szCs w:val="24"/>
        </w:rPr>
        <w:t xml:space="preserve"> </w:t>
      </w:r>
      <w:r w:rsidRPr="00D533CC">
        <w:rPr>
          <w:rFonts w:asciiTheme="minorHAnsi" w:hAnsiTheme="minorHAnsi" w:cstheme="minorHAnsi"/>
          <w:sz w:val="24"/>
          <w:szCs w:val="24"/>
        </w:rPr>
        <w:t>dotrzyma</w:t>
      </w:r>
      <w:r w:rsidR="007E7743" w:rsidRPr="00D533CC">
        <w:rPr>
          <w:rFonts w:asciiTheme="minorHAnsi" w:hAnsiTheme="minorHAnsi" w:cstheme="minorHAnsi"/>
          <w:sz w:val="24"/>
          <w:szCs w:val="24"/>
        </w:rPr>
        <w:t xml:space="preserve"> terminu określonego w </w:t>
      </w:r>
      <w:r w:rsidR="00823310" w:rsidRPr="00D533CC">
        <w:rPr>
          <w:rFonts w:asciiTheme="minorHAnsi" w:hAnsiTheme="minorHAnsi" w:cstheme="minorHAnsi"/>
          <w:sz w:val="24"/>
          <w:szCs w:val="24"/>
        </w:rPr>
        <w:t>§ 3 ust. 1;</w:t>
      </w:r>
    </w:p>
    <w:p w14:paraId="5F245277" w14:textId="4C332A56" w:rsidR="007E7743" w:rsidRPr="00D533CC" w:rsidRDefault="007E7743" w:rsidP="00ED23A9">
      <w:pPr>
        <w:pStyle w:val="Akapitzlist"/>
        <w:numPr>
          <w:ilvl w:val="0"/>
          <w:numId w:val="78"/>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wykonuje dostawę będącą przedmiotem umowy w sposób niezgodny </w:t>
      </w:r>
      <w:r w:rsidR="00823310" w:rsidRPr="00D533CC">
        <w:rPr>
          <w:rFonts w:asciiTheme="minorHAnsi" w:hAnsiTheme="minorHAnsi" w:cstheme="minorHAnsi"/>
          <w:sz w:val="24"/>
          <w:szCs w:val="24"/>
        </w:rPr>
        <w:t xml:space="preserve">z niniejszą </w:t>
      </w:r>
      <w:r w:rsidRPr="00D533CC">
        <w:rPr>
          <w:rFonts w:asciiTheme="minorHAnsi" w:hAnsiTheme="minorHAnsi" w:cstheme="minorHAnsi"/>
          <w:sz w:val="24"/>
          <w:szCs w:val="24"/>
        </w:rPr>
        <w:t>umową.</w:t>
      </w:r>
    </w:p>
    <w:p w14:paraId="7529EA79" w14:textId="2239F1C3" w:rsidR="005F31EA" w:rsidRPr="00D533CC" w:rsidRDefault="008D5BA3" w:rsidP="00ED23A9">
      <w:pPr>
        <w:pStyle w:val="Akapitzlist"/>
        <w:numPr>
          <w:ilvl w:val="0"/>
          <w:numId w:val="7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Strony ustalają, iż </w:t>
      </w:r>
      <w:r w:rsidR="00F16034" w:rsidRPr="00D533CC">
        <w:rPr>
          <w:rFonts w:asciiTheme="minorHAnsi" w:hAnsiTheme="minorHAnsi" w:cstheme="minorHAnsi"/>
          <w:sz w:val="24"/>
          <w:szCs w:val="24"/>
        </w:rPr>
        <w:t>s</w:t>
      </w:r>
      <w:r w:rsidRPr="00D533CC">
        <w:rPr>
          <w:rFonts w:asciiTheme="minorHAnsi" w:hAnsiTheme="minorHAnsi" w:cstheme="minorHAnsi"/>
          <w:sz w:val="24"/>
          <w:szCs w:val="24"/>
        </w:rPr>
        <w:t>trona uprawniona do odstąpienia od umowy złoży oświadczenie w terminie 30 dni od dnia powzięcia wiadomości o zaistnieniu okoliczności będących podstawą odstąpienia od umowy w formie pisemnej pod rygorem nieważności, zawierające uzasadnienie. W przypadku złożenia oświadczenia o odstąpieniu od umowy, umowę uważa się za rozwiązaną po doręczeniu drugiej Stronie oświadczenia o odstąpieniu od umowy.</w:t>
      </w:r>
    </w:p>
    <w:p w14:paraId="115D9679" w14:textId="1C9997FB" w:rsidR="007E7743" w:rsidRPr="00D533CC" w:rsidRDefault="007E7743" w:rsidP="00ED23A9">
      <w:pPr>
        <w:pStyle w:val="Akapitzlist"/>
        <w:numPr>
          <w:ilvl w:val="0"/>
          <w:numId w:val="7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Każda ze stron może odstąpić od umowy także w przypadkach przewidzianych w Kodeksie</w:t>
      </w:r>
      <w:r w:rsidR="0022255C" w:rsidRPr="00D533CC">
        <w:rPr>
          <w:rFonts w:asciiTheme="minorHAnsi" w:hAnsiTheme="minorHAnsi" w:cstheme="minorHAnsi"/>
          <w:sz w:val="24"/>
          <w:szCs w:val="24"/>
        </w:rPr>
        <w:t xml:space="preserve"> </w:t>
      </w:r>
      <w:r w:rsidRPr="00D533CC">
        <w:rPr>
          <w:rFonts w:asciiTheme="minorHAnsi" w:hAnsiTheme="minorHAnsi" w:cstheme="minorHAnsi"/>
          <w:sz w:val="24"/>
          <w:szCs w:val="24"/>
        </w:rPr>
        <w:t>cywilnym</w:t>
      </w:r>
    </w:p>
    <w:p w14:paraId="5D13390E" w14:textId="5399F642" w:rsidR="000141C9" w:rsidRPr="00D533CC" w:rsidRDefault="000141C9" w:rsidP="00ED23A9">
      <w:pPr>
        <w:pStyle w:val="Akapitzlist"/>
        <w:numPr>
          <w:ilvl w:val="0"/>
          <w:numId w:val="79"/>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sz w:val="24"/>
          <w:szCs w:val="24"/>
        </w:rPr>
        <w:t>Odstąpienie od umowy nie zwalnia Wykonawcy z obowiązku zapłaty kar umownych</w:t>
      </w:r>
      <w:r w:rsidR="002F30E4" w:rsidRPr="00D533CC">
        <w:rPr>
          <w:rFonts w:asciiTheme="minorHAnsi" w:hAnsiTheme="minorHAnsi" w:cstheme="minorHAnsi"/>
          <w:sz w:val="24"/>
          <w:szCs w:val="24"/>
        </w:rPr>
        <w:t>.</w:t>
      </w:r>
    </w:p>
    <w:p w14:paraId="4580B87C" w14:textId="77777777" w:rsidR="000141C9" w:rsidRPr="00D533CC" w:rsidRDefault="000141C9" w:rsidP="00EC2B2A">
      <w:pPr>
        <w:spacing w:after="0" w:line="276" w:lineRule="auto"/>
        <w:ind w:left="360" w:firstLine="0"/>
        <w:jc w:val="left"/>
        <w:rPr>
          <w:rFonts w:asciiTheme="minorHAnsi" w:hAnsiTheme="minorHAnsi" w:cstheme="minorHAnsi"/>
          <w:sz w:val="24"/>
          <w:szCs w:val="24"/>
        </w:rPr>
      </w:pPr>
    </w:p>
    <w:p w14:paraId="25EA8CDB" w14:textId="660094E2" w:rsidR="00823310" w:rsidRPr="00D533CC" w:rsidRDefault="00EC2B2A" w:rsidP="0022255C">
      <w:pPr>
        <w:spacing w:after="120"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8</w:t>
      </w:r>
    </w:p>
    <w:p w14:paraId="322A6F1F" w14:textId="77777777" w:rsidR="00823310" w:rsidRPr="00D533CC" w:rsidRDefault="00823310" w:rsidP="00EC2B2A">
      <w:pPr>
        <w:spacing w:line="27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Kary umowne</w:t>
      </w:r>
    </w:p>
    <w:p w14:paraId="20F5CFA1" w14:textId="77777777" w:rsidR="00823310" w:rsidRPr="00D533CC" w:rsidRDefault="00823310" w:rsidP="00ED23A9">
      <w:pPr>
        <w:spacing w:after="0"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1.</w:t>
      </w:r>
      <w:r w:rsidRPr="00D533CC">
        <w:rPr>
          <w:rFonts w:asciiTheme="minorHAnsi" w:hAnsiTheme="minorHAnsi" w:cstheme="minorHAnsi"/>
          <w:sz w:val="24"/>
          <w:szCs w:val="24"/>
        </w:rPr>
        <w:tab/>
        <w:t>Wykonawca zapłaci Zamawiającemu karę umowną w wysokości:</w:t>
      </w:r>
    </w:p>
    <w:p w14:paraId="112B2563" w14:textId="53B4057A" w:rsidR="00823310" w:rsidRPr="00D533CC" w:rsidRDefault="00823310" w:rsidP="00ED23A9">
      <w:pPr>
        <w:pStyle w:val="Akapitzlist"/>
        <w:numPr>
          <w:ilvl w:val="0"/>
          <w:numId w:val="76"/>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0,5% wartości umowy określonej w § 4 ust. 1 za zwłokę w dostawie przedmiotu umowy, </w:t>
      </w:r>
      <w:r w:rsidR="00F16034" w:rsidRPr="00D533CC">
        <w:rPr>
          <w:rFonts w:asciiTheme="minorHAnsi" w:hAnsiTheme="minorHAnsi" w:cstheme="minorHAnsi"/>
          <w:sz w:val="24"/>
          <w:szCs w:val="24"/>
        </w:rPr>
        <w:t xml:space="preserve">za </w:t>
      </w:r>
      <w:r w:rsidRPr="00D533CC">
        <w:rPr>
          <w:rFonts w:asciiTheme="minorHAnsi" w:hAnsiTheme="minorHAnsi" w:cstheme="minorHAnsi"/>
          <w:sz w:val="24"/>
          <w:szCs w:val="24"/>
        </w:rPr>
        <w:t>każdy dzień zwłoki od upływu terminu, o którym mowa w § 3 ust. 1,</w:t>
      </w:r>
    </w:p>
    <w:p w14:paraId="3F460EE5" w14:textId="7E67298B" w:rsidR="00823310" w:rsidRPr="00D533CC" w:rsidRDefault="00823310" w:rsidP="00ED23A9">
      <w:pPr>
        <w:pStyle w:val="Akapitzlist"/>
        <w:numPr>
          <w:ilvl w:val="0"/>
          <w:numId w:val="76"/>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1.000,00 zł za każde opóźnienie reakcji serwisu, o którym mowa w § </w:t>
      </w:r>
      <w:r w:rsidR="00CD6615" w:rsidRPr="00D533CC">
        <w:rPr>
          <w:rFonts w:asciiTheme="minorHAnsi" w:hAnsiTheme="minorHAnsi" w:cstheme="minorHAnsi"/>
          <w:sz w:val="24"/>
          <w:szCs w:val="24"/>
        </w:rPr>
        <w:t>5</w:t>
      </w:r>
      <w:r w:rsidRPr="00D533CC">
        <w:rPr>
          <w:rFonts w:asciiTheme="minorHAnsi" w:hAnsiTheme="minorHAnsi" w:cstheme="minorHAnsi"/>
          <w:sz w:val="24"/>
          <w:szCs w:val="24"/>
        </w:rPr>
        <w:t xml:space="preserve"> ust. 6,</w:t>
      </w:r>
    </w:p>
    <w:p w14:paraId="7DB64F6A" w14:textId="3C42F6FB" w:rsidR="00823310" w:rsidRPr="00D533CC" w:rsidRDefault="00823310" w:rsidP="00ED23A9">
      <w:pPr>
        <w:pStyle w:val="Akapitzlist"/>
        <w:numPr>
          <w:ilvl w:val="0"/>
          <w:numId w:val="76"/>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 xml:space="preserve">1.000,00 zł za każde niedopełnienie obowiązków wynikających ze świadczenia </w:t>
      </w:r>
      <w:r w:rsidR="00F16034" w:rsidRPr="00D533CC">
        <w:rPr>
          <w:rFonts w:asciiTheme="minorHAnsi" w:hAnsiTheme="minorHAnsi" w:cstheme="minorHAnsi"/>
          <w:sz w:val="24"/>
          <w:szCs w:val="24"/>
        </w:rPr>
        <w:t xml:space="preserve">serwisów, </w:t>
      </w:r>
      <w:r w:rsidRPr="00D533CC">
        <w:rPr>
          <w:rFonts w:asciiTheme="minorHAnsi" w:hAnsiTheme="minorHAnsi" w:cstheme="minorHAnsi"/>
          <w:sz w:val="24"/>
          <w:szCs w:val="24"/>
        </w:rPr>
        <w:t>przeglądów</w:t>
      </w:r>
      <w:r w:rsidR="00F16034" w:rsidRPr="00D533CC">
        <w:rPr>
          <w:rFonts w:asciiTheme="minorHAnsi" w:hAnsiTheme="minorHAnsi" w:cstheme="minorHAnsi"/>
          <w:sz w:val="24"/>
          <w:szCs w:val="24"/>
        </w:rPr>
        <w:t>, napraw</w:t>
      </w:r>
      <w:r w:rsidRPr="00D533CC">
        <w:rPr>
          <w:rFonts w:asciiTheme="minorHAnsi" w:hAnsiTheme="minorHAnsi" w:cstheme="minorHAnsi"/>
          <w:sz w:val="24"/>
          <w:szCs w:val="24"/>
        </w:rPr>
        <w:t xml:space="preserve"> gwarancyjnych</w:t>
      </w:r>
      <w:r w:rsidR="00F16034" w:rsidRPr="00D533CC">
        <w:rPr>
          <w:rFonts w:asciiTheme="minorHAnsi" w:hAnsiTheme="minorHAnsi" w:cstheme="minorHAnsi"/>
          <w:sz w:val="24"/>
          <w:szCs w:val="24"/>
        </w:rPr>
        <w:t>,</w:t>
      </w:r>
      <w:r w:rsidR="00CD6615" w:rsidRPr="00D533CC">
        <w:rPr>
          <w:rFonts w:asciiTheme="minorHAnsi" w:hAnsiTheme="minorHAnsi" w:cstheme="minorHAnsi"/>
          <w:sz w:val="24"/>
          <w:szCs w:val="24"/>
        </w:rPr>
        <w:t xml:space="preserve"> o których mowa w § 5,</w:t>
      </w:r>
    </w:p>
    <w:p w14:paraId="561188BF" w14:textId="77777777" w:rsidR="00823310" w:rsidRPr="00D533CC" w:rsidRDefault="00823310" w:rsidP="00ED23A9">
      <w:pPr>
        <w:pStyle w:val="Akapitzlist"/>
        <w:numPr>
          <w:ilvl w:val="0"/>
          <w:numId w:val="76"/>
        </w:numPr>
        <w:spacing w:after="0" w:line="276" w:lineRule="auto"/>
        <w:ind w:left="641" w:hanging="357"/>
        <w:jc w:val="left"/>
        <w:rPr>
          <w:rFonts w:asciiTheme="minorHAnsi" w:hAnsiTheme="minorHAnsi" w:cstheme="minorHAnsi"/>
          <w:sz w:val="24"/>
          <w:szCs w:val="24"/>
        </w:rPr>
      </w:pPr>
      <w:r w:rsidRPr="00D533CC">
        <w:rPr>
          <w:rFonts w:asciiTheme="minorHAnsi" w:hAnsiTheme="minorHAnsi" w:cstheme="minorHAnsi"/>
          <w:sz w:val="24"/>
          <w:szCs w:val="24"/>
        </w:rPr>
        <w:t>10% wynagrodzenia, o którym mowa w § 4 ust. 1 za odstąpienie przez Zamawiającego od umowy z przyczyn obciążających Wykonawcę.</w:t>
      </w:r>
    </w:p>
    <w:p w14:paraId="79B7EF4F" w14:textId="6D9BDE75"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2.</w:t>
      </w:r>
      <w:r w:rsidRPr="00D533CC">
        <w:rPr>
          <w:rFonts w:asciiTheme="minorHAnsi" w:hAnsiTheme="minorHAnsi" w:cstheme="minorHAnsi"/>
          <w:sz w:val="24"/>
          <w:szCs w:val="24"/>
        </w:rPr>
        <w:tab/>
        <w:t>Zamawiający zapłaci Wykonawcy karę umowną w wysokości 10% wynagrodzenia, o którym mowa w §</w:t>
      </w:r>
      <w:r w:rsidR="00CD6615" w:rsidRPr="00D533CC">
        <w:rPr>
          <w:rFonts w:asciiTheme="minorHAnsi" w:hAnsiTheme="minorHAnsi" w:cstheme="minorHAnsi"/>
          <w:sz w:val="24"/>
          <w:szCs w:val="24"/>
        </w:rPr>
        <w:t xml:space="preserve"> 4 ust. 1 za odstąpienie przez Wykonawcę</w:t>
      </w:r>
      <w:r w:rsidRPr="00D533CC">
        <w:rPr>
          <w:rFonts w:asciiTheme="minorHAnsi" w:hAnsiTheme="minorHAnsi" w:cstheme="minorHAnsi"/>
          <w:sz w:val="24"/>
          <w:szCs w:val="24"/>
        </w:rPr>
        <w:t xml:space="preserve"> od umowy z przycz</w:t>
      </w:r>
      <w:r w:rsidR="00CD6615" w:rsidRPr="00D533CC">
        <w:rPr>
          <w:rFonts w:asciiTheme="minorHAnsi" w:hAnsiTheme="minorHAnsi" w:cstheme="minorHAnsi"/>
          <w:sz w:val="24"/>
          <w:szCs w:val="24"/>
        </w:rPr>
        <w:t>yn obciążających Zamawiającego.</w:t>
      </w:r>
    </w:p>
    <w:p w14:paraId="2064A76E" w14:textId="7009D6F8"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3.Łączna wysokość kar umownych nałożonych na Wykonawcę nie może przekroczyć 50 % ceny umownej brutto</w:t>
      </w:r>
      <w:r w:rsidR="00CD6615" w:rsidRPr="00D533CC">
        <w:rPr>
          <w:rFonts w:asciiTheme="minorHAnsi" w:hAnsiTheme="minorHAnsi" w:cstheme="minorHAnsi"/>
          <w:sz w:val="24"/>
          <w:szCs w:val="24"/>
        </w:rPr>
        <w:t xml:space="preserve">, o której mowa w </w:t>
      </w:r>
      <w:r w:rsidR="00BE1547" w:rsidRPr="00D533CC">
        <w:rPr>
          <w:rFonts w:asciiTheme="minorHAnsi" w:hAnsiTheme="minorHAnsi" w:cstheme="minorHAnsi"/>
          <w:sz w:val="24"/>
          <w:szCs w:val="24"/>
        </w:rPr>
        <w:t>§ 4 ust. 1</w:t>
      </w:r>
      <w:r w:rsidRPr="00D533CC">
        <w:rPr>
          <w:rFonts w:asciiTheme="minorHAnsi" w:hAnsiTheme="minorHAnsi" w:cstheme="minorHAnsi"/>
          <w:sz w:val="24"/>
          <w:szCs w:val="24"/>
        </w:rPr>
        <w:t xml:space="preserve">. </w:t>
      </w:r>
    </w:p>
    <w:p w14:paraId="5077F902" w14:textId="77777777" w:rsidR="00823310" w:rsidRPr="00D533CC" w:rsidRDefault="00823310" w:rsidP="00ED23A9">
      <w:pPr>
        <w:spacing w:line="276" w:lineRule="auto"/>
        <w:ind w:left="284" w:hanging="284"/>
        <w:jc w:val="left"/>
        <w:rPr>
          <w:rFonts w:asciiTheme="minorHAnsi" w:hAnsiTheme="minorHAnsi" w:cstheme="minorHAnsi"/>
          <w:sz w:val="24"/>
          <w:szCs w:val="24"/>
        </w:rPr>
      </w:pPr>
      <w:r w:rsidRPr="00D533CC">
        <w:rPr>
          <w:rFonts w:asciiTheme="minorHAnsi" w:hAnsiTheme="minorHAnsi" w:cstheme="minorHAnsi"/>
          <w:sz w:val="24"/>
          <w:szCs w:val="24"/>
        </w:rPr>
        <w:t>4.</w:t>
      </w:r>
      <w:r w:rsidRPr="00D533CC">
        <w:rPr>
          <w:rFonts w:asciiTheme="minorHAnsi" w:hAnsiTheme="minorHAnsi" w:cstheme="minorHAnsi"/>
          <w:sz w:val="24"/>
          <w:szCs w:val="24"/>
        </w:rPr>
        <w:tab/>
        <w:t>Zamawiający oraz Wykonawca mogą dochodzić odszkodowania uzupełniającego, gdy wartość poniesionej szkody przekroczy wysokość należnej kary umownej.</w:t>
      </w:r>
    </w:p>
    <w:p w14:paraId="1219E832" w14:textId="403B6C5E" w:rsidR="000141C9" w:rsidRPr="00D533CC" w:rsidRDefault="00EC2B2A" w:rsidP="0022255C">
      <w:pPr>
        <w:spacing w:after="120" w:line="266" w:lineRule="auto"/>
        <w:ind w:left="284" w:hanging="284"/>
        <w:jc w:val="center"/>
        <w:rPr>
          <w:rFonts w:asciiTheme="minorHAnsi" w:hAnsiTheme="minorHAnsi" w:cstheme="minorHAnsi"/>
          <w:b/>
          <w:sz w:val="24"/>
          <w:szCs w:val="24"/>
        </w:rPr>
      </w:pPr>
      <w:r w:rsidRPr="00D533CC">
        <w:rPr>
          <w:rFonts w:asciiTheme="minorHAnsi" w:hAnsiTheme="minorHAnsi" w:cstheme="minorHAnsi"/>
          <w:b/>
          <w:sz w:val="24"/>
          <w:szCs w:val="24"/>
        </w:rPr>
        <w:t>§ 9</w:t>
      </w:r>
    </w:p>
    <w:p w14:paraId="06ED6E7B" w14:textId="77777777" w:rsidR="000141C9" w:rsidRPr="00D533CC" w:rsidRDefault="000141C9" w:rsidP="000141C9">
      <w:pPr>
        <w:jc w:val="center"/>
        <w:rPr>
          <w:rFonts w:asciiTheme="minorHAnsi" w:hAnsiTheme="minorHAnsi" w:cstheme="minorHAnsi"/>
          <w:b/>
          <w:bCs/>
          <w:sz w:val="24"/>
          <w:szCs w:val="24"/>
        </w:rPr>
      </w:pPr>
      <w:r w:rsidRPr="00D533CC">
        <w:rPr>
          <w:rFonts w:asciiTheme="minorHAnsi" w:hAnsiTheme="minorHAnsi" w:cstheme="minorHAnsi"/>
          <w:b/>
          <w:bCs/>
          <w:sz w:val="24"/>
          <w:szCs w:val="24"/>
        </w:rPr>
        <w:t>Zmiany umowy</w:t>
      </w:r>
    </w:p>
    <w:p w14:paraId="0B1D7935" w14:textId="28FC24D1" w:rsidR="004A6FC6" w:rsidRPr="006547C8" w:rsidRDefault="004A6FC6" w:rsidP="006547C8">
      <w:pPr>
        <w:pStyle w:val="Akapitzlist"/>
        <w:numPr>
          <w:ilvl w:val="0"/>
          <w:numId w:val="80"/>
        </w:numPr>
        <w:spacing w:after="0" w:line="240" w:lineRule="auto"/>
        <w:ind w:left="357" w:hanging="357"/>
        <w:jc w:val="left"/>
        <w:rPr>
          <w:rFonts w:asciiTheme="minorHAnsi" w:hAnsiTheme="minorHAnsi" w:cstheme="minorHAnsi"/>
          <w:sz w:val="23"/>
          <w:szCs w:val="23"/>
        </w:rPr>
      </w:pPr>
      <w:r w:rsidRPr="006547C8">
        <w:rPr>
          <w:rFonts w:asciiTheme="minorHAnsi" w:hAnsiTheme="minorHAnsi" w:cstheme="minorHAnsi"/>
          <w:color w:val="auto"/>
          <w:sz w:val="23"/>
          <w:szCs w:val="23"/>
        </w:rPr>
        <w:t>Poza innymi przypadkami wymienionymi w ustawie, Prawo</w:t>
      </w:r>
      <w:r w:rsidR="00BC7EC4" w:rsidRPr="006547C8">
        <w:rPr>
          <w:rFonts w:asciiTheme="minorHAnsi" w:hAnsiTheme="minorHAnsi" w:cstheme="minorHAnsi"/>
          <w:color w:val="auto"/>
          <w:sz w:val="23"/>
          <w:szCs w:val="23"/>
        </w:rPr>
        <w:t xml:space="preserve"> </w:t>
      </w:r>
      <w:r w:rsidRPr="006547C8">
        <w:rPr>
          <w:rFonts w:asciiTheme="minorHAnsi" w:hAnsiTheme="minorHAnsi" w:cstheme="minorHAnsi"/>
          <w:color w:val="auto"/>
          <w:sz w:val="23"/>
          <w:szCs w:val="23"/>
        </w:rPr>
        <w:t>zamówień publicznych, przewiduje się możliwość zmian postanowień zawartej umowy w stosunku</w:t>
      </w:r>
      <w:r w:rsidR="00BC7EC4" w:rsidRPr="006547C8">
        <w:rPr>
          <w:rFonts w:asciiTheme="minorHAnsi" w:hAnsiTheme="minorHAnsi" w:cstheme="minorHAnsi"/>
          <w:color w:val="auto"/>
          <w:sz w:val="23"/>
          <w:szCs w:val="23"/>
        </w:rPr>
        <w:t xml:space="preserve"> </w:t>
      </w:r>
      <w:r w:rsidRPr="006547C8">
        <w:rPr>
          <w:rFonts w:asciiTheme="minorHAnsi" w:hAnsiTheme="minorHAnsi" w:cstheme="minorHAnsi"/>
          <w:color w:val="auto"/>
          <w:sz w:val="23"/>
          <w:szCs w:val="23"/>
        </w:rPr>
        <w:t>do treści oferty, na podstawie, której dokonano wyboru Wykonawcy dotyczące:</w:t>
      </w:r>
    </w:p>
    <w:p w14:paraId="73DEA9DB" w14:textId="77777777" w:rsidR="004A6FC6" w:rsidRPr="00D034FE" w:rsidRDefault="00C11F19" w:rsidP="00ED23A9">
      <w:pPr>
        <w:pStyle w:val="Akapitzlist"/>
        <w:numPr>
          <w:ilvl w:val="0"/>
          <w:numId w:val="82"/>
        </w:numPr>
        <w:spacing w:after="0" w:line="276" w:lineRule="auto"/>
        <w:ind w:left="641" w:hanging="357"/>
        <w:jc w:val="left"/>
        <w:rPr>
          <w:rFonts w:asciiTheme="minorHAnsi" w:hAnsiTheme="minorHAnsi" w:cstheme="minorHAnsi"/>
          <w:color w:val="auto"/>
          <w:sz w:val="24"/>
          <w:szCs w:val="24"/>
        </w:rPr>
      </w:pPr>
      <w:r w:rsidRPr="00D034FE">
        <w:rPr>
          <w:rFonts w:asciiTheme="minorHAnsi" w:hAnsiTheme="minorHAnsi" w:cstheme="minorHAnsi"/>
          <w:sz w:val="24"/>
          <w:szCs w:val="24"/>
        </w:rPr>
        <w:lastRenderedPageBreak/>
        <w:t xml:space="preserve">zmiany terminu wykonania przedmiotu umowy w przypadku zaistnienia „siły wyższej”, a związanych z COVID-19, wynikających: </w:t>
      </w:r>
    </w:p>
    <w:p w14:paraId="4123C29C" w14:textId="77777777" w:rsidR="002D3D97" w:rsidRPr="00D034FE" w:rsidRDefault="00C11F19" w:rsidP="00ED23A9">
      <w:pPr>
        <w:pStyle w:val="Akapitzlist"/>
        <w:numPr>
          <w:ilvl w:val="0"/>
          <w:numId w:val="83"/>
        </w:numPr>
        <w:spacing w:after="0" w:line="276" w:lineRule="auto"/>
        <w:ind w:left="924" w:hanging="357"/>
        <w:jc w:val="left"/>
        <w:rPr>
          <w:rFonts w:asciiTheme="minorHAnsi" w:hAnsiTheme="minorHAnsi" w:cstheme="minorHAnsi"/>
          <w:sz w:val="24"/>
          <w:szCs w:val="24"/>
        </w:rPr>
      </w:pPr>
      <w:r w:rsidRPr="00D034FE">
        <w:rPr>
          <w:rFonts w:asciiTheme="minorHAnsi" w:hAnsiTheme="minorHAnsi" w:cstheme="minorHAnsi"/>
          <w:sz w:val="24"/>
          <w:szCs w:val="24"/>
        </w:rPr>
        <w:t xml:space="preserve">z przyczyn zależnych od Zamawiającego, związanych z brakiem działalności urzędu (Starostwa), </w:t>
      </w:r>
    </w:p>
    <w:p w14:paraId="22662CDB" w14:textId="13EDA441" w:rsidR="004A6FC6" w:rsidRPr="00D034FE" w:rsidRDefault="00C11F19" w:rsidP="00ED23A9">
      <w:pPr>
        <w:pStyle w:val="Akapitzlist"/>
        <w:numPr>
          <w:ilvl w:val="0"/>
          <w:numId w:val="83"/>
        </w:numPr>
        <w:spacing w:after="0" w:line="276" w:lineRule="auto"/>
        <w:ind w:left="924" w:hanging="357"/>
        <w:jc w:val="left"/>
        <w:rPr>
          <w:rFonts w:asciiTheme="minorHAnsi" w:hAnsiTheme="minorHAnsi" w:cstheme="minorHAnsi"/>
          <w:sz w:val="24"/>
          <w:szCs w:val="24"/>
        </w:rPr>
      </w:pPr>
      <w:r w:rsidRPr="00D034FE">
        <w:rPr>
          <w:rFonts w:asciiTheme="minorHAnsi" w:hAnsiTheme="minorHAnsi" w:cstheme="minorHAnsi"/>
          <w:sz w:val="24"/>
          <w:szCs w:val="24"/>
        </w:rPr>
        <w:t>z przyczyn zależnych od Wykonawcy, związanych z absencją osób wskazanych do realizacji przedmiotu umowy, a wynikających z leczenia szpitalnego, izolacji i/lub kwarantanny wydłużenie o czas trwania siły wyższej związanej z COVID -19.</w:t>
      </w:r>
    </w:p>
    <w:p w14:paraId="422F4F28" w14:textId="2C355518" w:rsidR="00C11F19" w:rsidRPr="00D034FE" w:rsidRDefault="00C11F19" w:rsidP="006547C8">
      <w:pPr>
        <w:spacing w:after="0" w:line="276" w:lineRule="auto"/>
        <w:jc w:val="left"/>
        <w:rPr>
          <w:rFonts w:asciiTheme="minorHAnsi" w:hAnsiTheme="minorHAnsi" w:cstheme="minorHAnsi"/>
          <w:color w:val="auto"/>
          <w:sz w:val="24"/>
          <w:szCs w:val="24"/>
        </w:rPr>
      </w:pPr>
      <w:r w:rsidRPr="00D034FE">
        <w:rPr>
          <w:rFonts w:asciiTheme="minorHAnsi" w:hAnsiTheme="minorHAnsi" w:cstheme="minorHAnsi"/>
          <w:sz w:val="24"/>
          <w:szCs w:val="24"/>
        </w:rPr>
        <w:t>Okres wydłużenia terminu realizacji umowy nie może przekraczać okresu trwania przyczyn, z powodu których dotrzymanie terminu zakończenia prac będzie zagrożone</w:t>
      </w:r>
    </w:p>
    <w:p w14:paraId="348CE316" w14:textId="77777777" w:rsidR="004A6FC6" w:rsidRPr="00D034FE" w:rsidRDefault="00E06AF3" w:rsidP="00ED23A9">
      <w:pPr>
        <w:pStyle w:val="Akapitzlist"/>
        <w:numPr>
          <w:ilvl w:val="0"/>
          <w:numId w:val="82"/>
        </w:numPr>
        <w:spacing w:after="0" w:line="276" w:lineRule="auto"/>
        <w:ind w:left="924" w:hanging="357"/>
        <w:jc w:val="left"/>
        <w:rPr>
          <w:rFonts w:asciiTheme="minorHAnsi" w:hAnsiTheme="minorHAnsi" w:cstheme="minorHAnsi"/>
          <w:color w:val="auto"/>
          <w:sz w:val="24"/>
          <w:szCs w:val="24"/>
        </w:rPr>
      </w:pPr>
      <w:r w:rsidRPr="00D034FE">
        <w:rPr>
          <w:rFonts w:asciiTheme="minorHAnsi" w:hAnsiTheme="minorHAnsi" w:cstheme="minorHAnsi"/>
          <w:color w:val="auto"/>
          <w:sz w:val="24"/>
          <w:szCs w:val="24"/>
        </w:rPr>
        <w:t>zmiany sposobu realizacji umowy polegającej na:</w:t>
      </w:r>
    </w:p>
    <w:p w14:paraId="78B56200" w14:textId="78BC7DD0" w:rsidR="004A6FC6" w:rsidRPr="00D034FE" w:rsidRDefault="00E06AF3" w:rsidP="00ED23A9">
      <w:pPr>
        <w:pStyle w:val="Akapitzlist"/>
        <w:numPr>
          <w:ilvl w:val="0"/>
          <w:numId w:val="81"/>
        </w:numPr>
        <w:spacing w:after="0" w:line="276" w:lineRule="auto"/>
        <w:ind w:left="1208" w:hanging="357"/>
        <w:jc w:val="left"/>
        <w:rPr>
          <w:rFonts w:asciiTheme="minorHAnsi" w:hAnsiTheme="minorHAnsi" w:cstheme="minorHAnsi"/>
          <w:sz w:val="24"/>
          <w:szCs w:val="24"/>
        </w:rPr>
      </w:pPr>
      <w:r w:rsidRPr="00D034FE">
        <w:rPr>
          <w:rFonts w:asciiTheme="minorHAnsi" w:hAnsiTheme="minorHAnsi" w:cstheme="minorHAnsi"/>
          <w:color w:val="auto"/>
          <w:sz w:val="24"/>
          <w:szCs w:val="24"/>
        </w:rPr>
        <w:t xml:space="preserve">zmianie </w:t>
      </w:r>
      <w:r w:rsidR="008112F0" w:rsidRPr="00D034FE">
        <w:rPr>
          <w:rFonts w:asciiTheme="minorHAnsi" w:hAnsiTheme="minorHAnsi" w:cstheme="minorHAnsi"/>
          <w:color w:val="auto"/>
          <w:sz w:val="24"/>
          <w:szCs w:val="24"/>
        </w:rPr>
        <w:t>P</w:t>
      </w:r>
      <w:r w:rsidRPr="00D034FE">
        <w:rPr>
          <w:rFonts w:asciiTheme="minorHAnsi" w:hAnsiTheme="minorHAnsi" w:cstheme="minorHAnsi"/>
          <w:color w:val="auto"/>
          <w:sz w:val="24"/>
          <w:szCs w:val="24"/>
        </w:rPr>
        <w:t xml:space="preserve">odwykonawców Zamawiający dopuszcza możliwość zmiany </w:t>
      </w:r>
      <w:r w:rsidR="008112F0" w:rsidRPr="00D034FE">
        <w:rPr>
          <w:rFonts w:asciiTheme="minorHAnsi" w:hAnsiTheme="minorHAnsi" w:cstheme="minorHAnsi"/>
          <w:color w:val="auto"/>
          <w:sz w:val="24"/>
          <w:szCs w:val="24"/>
        </w:rPr>
        <w:t>P</w:t>
      </w:r>
      <w:r w:rsidRPr="00D034FE">
        <w:rPr>
          <w:rFonts w:asciiTheme="minorHAnsi" w:hAnsiTheme="minorHAnsi" w:cstheme="minorHAnsi"/>
          <w:color w:val="auto"/>
          <w:sz w:val="24"/>
          <w:szCs w:val="24"/>
        </w:rPr>
        <w:t>odwykonawców, pod warunkiem</w:t>
      </w:r>
      <w:r w:rsidR="004A6FC6"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 xml:space="preserve">wykazania Zamawiającemu, iż </w:t>
      </w:r>
      <w:r w:rsidR="004A6FC6" w:rsidRPr="00D034FE">
        <w:rPr>
          <w:rFonts w:asciiTheme="minorHAnsi" w:hAnsiTheme="minorHAnsi" w:cstheme="minorHAnsi"/>
          <w:color w:val="auto"/>
          <w:sz w:val="24"/>
          <w:szCs w:val="24"/>
        </w:rPr>
        <w:t xml:space="preserve">proponowany </w:t>
      </w:r>
      <w:r w:rsidR="008112F0" w:rsidRPr="00D034FE">
        <w:rPr>
          <w:rFonts w:asciiTheme="minorHAnsi" w:hAnsiTheme="minorHAnsi" w:cstheme="minorHAnsi"/>
          <w:color w:val="auto"/>
          <w:sz w:val="24"/>
          <w:szCs w:val="24"/>
        </w:rPr>
        <w:t>P</w:t>
      </w:r>
      <w:r w:rsidRPr="00D034FE">
        <w:rPr>
          <w:rFonts w:asciiTheme="minorHAnsi" w:hAnsiTheme="minorHAnsi" w:cstheme="minorHAnsi"/>
          <w:color w:val="auto"/>
          <w:sz w:val="24"/>
          <w:szCs w:val="24"/>
        </w:rPr>
        <w:t>odwykonawca lub Wykonawca</w:t>
      </w:r>
      <w:r w:rsidR="004A6FC6" w:rsidRPr="00D034FE">
        <w:rPr>
          <w:rFonts w:asciiTheme="minorHAnsi" w:hAnsiTheme="minorHAnsi" w:cstheme="minorHAnsi"/>
          <w:color w:val="auto"/>
          <w:sz w:val="24"/>
          <w:szCs w:val="24"/>
        </w:rPr>
        <w:t xml:space="preserve"> samodzielnie wykona dostawy/prace do których wykonania wskazał </w:t>
      </w:r>
      <w:r w:rsidR="008112F0" w:rsidRPr="00D034FE">
        <w:rPr>
          <w:rFonts w:asciiTheme="minorHAnsi" w:hAnsiTheme="minorHAnsi" w:cstheme="minorHAnsi"/>
          <w:color w:val="auto"/>
          <w:sz w:val="24"/>
          <w:szCs w:val="24"/>
        </w:rPr>
        <w:t>P</w:t>
      </w:r>
      <w:r w:rsidR="004A6FC6" w:rsidRPr="00D034FE">
        <w:rPr>
          <w:rFonts w:asciiTheme="minorHAnsi" w:hAnsiTheme="minorHAnsi" w:cstheme="minorHAnsi"/>
          <w:color w:val="auto"/>
          <w:sz w:val="24"/>
          <w:szCs w:val="24"/>
        </w:rPr>
        <w:t>odwykonawcę;</w:t>
      </w:r>
    </w:p>
    <w:p w14:paraId="74F0F34D" w14:textId="070CCE27" w:rsidR="004E6808" w:rsidRPr="00D034FE" w:rsidRDefault="00E06AF3" w:rsidP="00ED23A9">
      <w:pPr>
        <w:pStyle w:val="Akapitzlist"/>
        <w:numPr>
          <w:ilvl w:val="0"/>
          <w:numId w:val="81"/>
        </w:numPr>
        <w:spacing w:after="0" w:line="276" w:lineRule="auto"/>
        <w:ind w:left="1208" w:hanging="357"/>
        <w:jc w:val="left"/>
        <w:rPr>
          <w:rFonts w:asciiTheme="minorHAnsi" w:hAnsiTheme="minorHAnsi" w:cstheme="minorHAnsi"/>
          <w:sz w:val="24"/>
          <w:szCs w:val="24"/>
        </w:rPr>
      </w:pPr>
      <w:r w:rsidRPr="00D034FE">
        <w:rPr>
          <w:rFonts w:asciiTheme="minorHAnsi" w:hAnsiTheme="minorHAnsi" w:cstheme="minorHAnsi"/>
          <w:color w:val="auto"/>
          <w:sz w:val="24"/>
          <w:szCs w:val="24"/>
        </w:rPr>
        <w:t>wystąpieniu okoliczności niezależnych od Wykonawcy, związanych ze zmianą</w:t>
      </w:r>
      <w:r w:rsidR="004A6FC6"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parametrów technicznych, fun</w:t>
      </w:r>
      <w:r w:rsidR="00144EA1" w:rsidRPr="00D034FE">
        <w:rPr>
          <w:rFonts w:asciiTheme="minorHAnsi" w:hAnsiTheme="minorHAnsi" w:cstheme="minorHAnsi"/>
          <w:color w:val="auto"/>
          <w:sz w:val="24"/>
          <w:szCs w:val="24"/>
        </w:rPr>
        <w:t>kcjonalnych oferowanego urządzenia</w:t>
      </w:r>
      <w:r w:rsidRPr="00D034FE">
        <w:rPr>
          <w:rFonts w:asciiTheme="minorHAnsi" w:hAnsiTheme="minorHAnsi" w:cstheme="minorHAnsi"/>
          <w:color w:val="auto"/>
          <w:sz w:val="24"/>
          <w:szCs w:val="24"/>
        </w:rPr>
        <w:t xml:space="preserve"> lub wycofania</w:t>
      </w:r>
      <w:r w:rsidR="004A6FC6" w:rsidRPr="00D034FE">
        <w:rPr>
          <w:rFonts w:asciiTheme="minorHAnsi" w:hAnsiTheme="minorHAnsi" w:cstheme="minorHAnsi"/>
          <w:color w:val="auto"/>
          <w:sz w:val="24"/>
          <w:szCs w:val="24"/>
        </w:rPr>
        <w:t xml:space="preserve"> </w:t>
      </w:r>
      <w:r w:rsidR="00144EA1" w:rsidRPr="00D034FE">
        <w:rPr>
          <w:rFonts w:asciiTheme="minorHAnsi" w:hAnsiTheme="minorHAnsi" w:cstheme="minorHAnsi"/>
          <w:color w:val="auto"/>
          <w:sz w:val="24"/>
          <w:szCs w:val="24"/>
        </w:rPr>
        <w:t>danego urządzenia</w:t>
      </w:r>
      <w:r w:rsidRPr="00D034FE">
        <w:rPr>
          <w:rFonts w:asciiTheme="minorHAnsi" w:hAnsiTheme="minorHAnsi" w:cstheme="minorHAnsi"/>
          <w:color w:val="auto"/>
          <w:sz w:val="24"/>
          <w:szCs w:val="24"/>
        </w:rPr>
        <w:t xml:space="preserve"> z bieżącej produkcji, co uniemożliwia Wykonawcy zrealizowanie</w:t>
      </w:r>
      <w:r w:rsidR="004A6FC6"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Umowy zgodnie ze złożoną przez niego Ofertą; w takim przypadku Wykonawca</w:t>
      </w:r>
      <w:r w:rsidR="0022255C"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jest zobowiązany zapewnić produkt równoważny o parametrach technicznych,</w:t>
      </w:r>
      <w:r w:rsidR="004E6808"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funkcjonalnych nie gorszych niż zaoferowane, odpowiadających wymaganiom</w:t>
      </w:r>
      <w:r w:rsidR="004E6808"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określonych w opisie przedmiotu zamówienia; przy czym wynagrodzenie</w:t>
      </w:r>
      <w:r w:rsidR="004E6808"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Wykonawcy nie ulega zmianie.</w:t>
      </w:r>
    </w:p>
    <w:p w14:paraId="690CCA7E" w14:textId="4730D7E8" w:rsidR="005E605F" w:rsidRPr="00D034FE" w:rsidRDefault="00E06AF3" w:rsidP="006547C8">
      <w:pPr>
        <w:pStyle w:val="Akapitzlist"/>
        <w:numPr>
          <w:ilvl w:val="0"/>
          <w:numId w:val="80"/>
        </w:numPr>
        <w:spacing w:after="0" w:line="240"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Nie stanowi zmiany umowy zmiana danych teleadresowych, zmiany osób wskazanych do</w:t>
      </w:r>
      <w:r w:rsidR="004E6808"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kontaktów między stronami.</w:t>
      </w:r>
    </w:p>
    <w:p w14:paraId="5DB66640" w14:textId="6F36CFE4" w:rsidR="00383F0A" w:rsidRPr="00D034FE" w:rsidRDefault="00383F0A" w:rsidP="006547C8">
      <w:pPr>
        <w:pStyle w:val="Akapitzlist"/>
        <w:spacing w:after="0" w:line="266" w:lineRule="auto"/>
        <w:ind w:left="4615" w:firstLine="352"/>
        <w:rPr>
          <w:rFonts w:asciiTheme="minorHAnsi" w:hAnsiTheme="minorHAnsi" w:cstheme="minorHAnsi"/>
          <w:b/>
          <w:sz w:val="24"/>
          <w:szCs w:val="24"/>
        </w:rPr>
      </w:pPr>
      <w:r w:rsidRPr="00D034FE">
        <w:rPr>
          <w:rFonts w:asciiTheme="minorHAnsi" w:hAnsiTheme="minorHAnsi" w:cstheme="minorHAnsi"/>
          <w:b/>
          <w:sz w:val="24"/>
          <w:szCs w:val="24"/>
        </w:rPr>
        <w:t xml:space="preserve">§ </w:t>
      </w:r>
      <w:r w:rsidR="00560A03" w:rsidRPr="00D034FE">
        <w:rPr>
          <w:rFonts w:asciiTheme="minorHAnsi" w:hAnsiTheme="minorHAnsi" w:cstheme="minorHAnsi"/>
          <w:b/>
          <w:sz w:val="24"/>
          <w:szCs w:val="24"/>
        </w:rPr>
        <w:t>10</w:t>
      </w:r>
    </w:p>
    <w:p w14:paraId="5E59CDBF" w14:textId="156F461E" w:rsidR="00383F0A" w:rsidRPr="00D034FE" w:rsidRDefault="00383F0A" w:rsidP="006547C8">
      <w:pPr>
        <w:spacing w:after="0"/>
        <w:ind w:left="0" w:firstLine="0"/>
        <w:jc w:val="center"/>
        <w:rPr>
          <w:rFonts w:asciiTheme="minorHAnsi" w:hAnsiTheme="minorHAnsi" w:cstheme="minorHAnsi"/>
          <w:b/>
          <w:bCs/>
          <w:sz w:val="24"/>
          <w:szCs w:val="24"/>
        </w:rPr>
      </w:pPr>
      <w:r w:rsidRPr="00D034FE">
        <w:rPr>
          <w:rFonts w:asciiTheme="minorHAnsi" w:hAnsiTheme="minorHAnsi" w:cstheme="minorHAnsi"/>
          <w:b/>
          <w:bCs/>
          <w:sz w:val="24"/>
          <w:szCs w:val="24"/>
        </w:rPr>
        <w:t>Postanowienia końcowe</w:t>
      </w:r>
    </w:p>
    <w:p w14:paraId="30478003" w14:textId="19FAA5B3" w:rsidR="00BB1655" w:rsidRPr="00D034FE"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Zmiany niniejszej umowy wymagają dla swej ważności formy pisemnej pod rygorem</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nieważności.</w:t>
      </w:r>
    </w:p>
    <w:p w14:paraId="5B247A13" w14:textId="6123F173" w:rsidR="00BB1655" w:rsidRPr="00D034FE"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Wykonawca nie może przenieść całości lub części wierzytelności wynikających z umowy na rzecz</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osoby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trzeciej.</w:t>
      </w:r>
    </w:p>
    <w:p w14:paraId="2984D83D" w14:textId="01227C4C" w:rsidR="00BB1655" w:rsidRPr="00D034FE"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color w:val="auto"/>
          <w:sz w:val="24"/>
          <w:szCs w:val="24"/>
        </w:rPr>
        <w:t>Strony zobowiązują się wzajemnie do niezwłocznego zawiadomienia drugiej strony</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o</w:t>
      </w:r>
      <w:r w:rsidR="004F4B27" w:rsidRPr="00D034FE">
        <w:rPr>
          <w:rFonts w:asciiTheme="minorHAnsi" w:hAnsiTheme="minorHAnsi" w:cstheme="minorHAnsi"/>
          <w:color w:val="auto"/>
          <w:sz w:val="24"/>
          <w:szCs w:val="24"/>
        </w:rPr>
        <w:t xml:space="preserve"> </w:t>
      </w:r>
      <w:r w:rsidRPr="00D034FE">
        <w:rPr>
          <w:rFonts w:asciiTheme="minorHAnsi" w:hAnsiTheme="minorHAnsi" w:cstheme="minorHAnsi"/>
          <w:color w:val="auto"/>
          <w:sz w:val="24"/>
          <w:szCs w:val="24"/>
        </w:rPr>
        <w:t>każdorazowej zmiennie adresu wskazanego w umowie</w:t>
      </w:r>
      <w:r w:rsidR="004F4B27" w:rsidRPr="00D034FE">
        <w:rPr>
          <w:rFonts w:asciiTheme="minorHAnsi" w:hAnsiTheme="minorHAnsi" w:cstheme="minorHAnsi"/>
          <w:color w:val="auto"/>
          <w:sz w:val="24"/>
          <w:szCs w:val="24"/>
        </w:rPr>
        <w:t>.</w:t>
      </w:r>
    </w:p>
    <w:p w14:paraId="6F12EBEF" w14:textId="63587A7C" w:rsidR="00BB1655" w:rsidRPr="00D034FE" w:rsidRDefault="00BB1655" w:rsidP="00ED23A9">
      <w:pPr>
        <w:numPr>
          <w:ilvl w:val="0"/>
          <w:numId w:val="84"/>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t>Wykonawca oświadcza, iż dysponuje odpowiednimi środkami, w tym należytymi zabezpieczeniami umożliwiającymi przetwarzanie danych osobowych zgodnie z obowiązującymi w tym zakresie przepisami ustawy z dnia 10 maja 2018 r. o ochronie danych osobowych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2019 r., poz. 1781 ze zmianami) oraz rozporządzeniami wykonawczymi. 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3F224DD" w14:textId="40D4B7D6" w:rsidR="00BB1655" w:rsidRPr="00D034FE"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034FE">
        <w:rPr>
          <w:rFonts w:asciiTheme="minorHAnsi" w:hAnsiTheme="minorHAnsi" w:cstheme="minorHAnsi"/>
          <w:sz w:val="24"/>
          <w:szCs w:val="24"/>
        </w:rPr>
        <w:lastRenderedPageBreak/>
        <w:t>Wykonawca zobligowany jest do przestrzegania zasad wynikających w z art. 6 ust. 1 ustawy o zapewnieniu dostępności osobom ze szczególnymi potrzebami (t</w:t>
      </w:r>
      <w:r w:rsidR="004F4B27" w:rsidRPr="00D034FE">
        <w:rPr>
          <w:rFonts w:asciiTheme="minorHAnsi" w:hAnsiTheme="minorHAnsi" w:cstheme="minorHAnsi"/>
          <w:sz w:val="24"/>
          <w:szCs w:val="24"/>
        </w:rPr>
        <w:t xml:space="preserve">. </w:t>
      </w:r>
      <w:r w:rsidRPr="00D034FE">
        <w:rPr>
          <w:rFonts w:asciiTheme="minorHAnsi" w:hAnsiTheme="minorHAnsi" w:cstheme="minorHAnsi"/>
          <w:sz w:val="24"/>
          <w:szCs w:val="24"/>
        </w:rPr>
        <w:t>j. Dz. U. z 2020 r. poz. 1062 ze zmianami).</w:t>
      </w:r>
    </w:p>
    <w:p w14:paraId="280D0F5C" w14:textId="3B7E66D1" w:rsidR="00BB1655" w:rsidRPr="00D533CC"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533CC">
        <w:rPr>
          <w:rFonts w:asciiTheme="minorHAnsi" w:eastAsiaTheme="minorEastAsia" w:hAnsiTheme="minorHAnsi" w:cstheme="minorHAnsi"/>
          <w:sz w:val="24"/>
          <w:szCs w:val="24"/>
        </w:rPr>
        <w:t>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co najmniej 10%, zgodnie z art. 68 ust. 3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r w:rsidR="00755A3C" w:rsidRPr="00D533CC">
        <w:rPr>
          <w:rFonts w:asciiTheme="minorHAnsi" w:eastAsiaTheme="minorEastAsia" w:hAnsiTheme="minorHAnsi" w:cstheme="minorHAnsi"/>
          <w:sz w:val="24"/>
          <w:szCs w:val="24"/>
        </w:rPr>
        <w:t>.</w:t>
      </w:r>
    </w:p>
    <w:p w14:paraId="044B14DD" w14:textId="32F3E283" w:rsidR="00BB1655" w:rsidRPr="00D533CC"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 sprawach nieuregulowanych niniejszą umową zastosowanie mają przepisy ustawy</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Prawo</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zamówień publicznych oraz Kodeksu Cywilnego.</w:t>
      </w:r>
    </w:p>
    <w:p w14:paraId="5D0C7779" w14:textId="74D036A6" w:rsidR="00BB1655" w:rsidRPr="00D533CC"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Właściwym do rozpoznawania sporów wynikłych na tle realizacji niniejszej umowy jest sąd</w:t>
      </w:r>
      <w:r w:rsidR="004F4B27" w:rsidRPr="00D533CC">
        <w:rPr>
          <w:rFonts w:asciiTheme="minorHAnsi" w:hAnsiTheme="minorHAnsi" w:cstheme="minorHAnsi"/>
          <w:color w:val="auto"/>
          <w:sz w:val="24"/>
          <w:szCs w:val="24"/>
        </w:rPr>
        <w:t xml:space="preserve"> </w:t>
      </w:r>
      <w:r w:rsidRPr="00D533CC">
        <w:rPr>
          <w:rFonts w:asciiTheme="minorHAnsi" w:hAnsiTheme="minorHAnsi" w:cstheme="minorHAnsi"/>
          <w:color w:val="auto"/>
          <w:sz w:val="24"/>
          <w:szCs w:val="24"/>
        </w:rPr>
        <w:t>właściwy wg siedziby Zamawiającego.</w:t>
      </w:r>
    </w:p>
    <w:p w14:paraId="0008CBD5" w14:textId="54C12AB4" w:rsidR="00BB1655" w:rsidRPr="00D533CC" w:rsidRDefault="00BB1655" w:rsidP="00ED23A9">
      <w:pPr>
        <w:pStyle w:val="Akapitzlist"/>
        <w:numPr>
          <w:ilvl w:val="0"/>
          <w:numId w:val="84"/>
        </w:numPr>
        <w:spacing w:after="0" w:line="276" w:lineRule="auto"/>
        <w:ind w:left="357" w:hanging="357"/>
        <w:jc w:val="left"/>
        <w:rPr>
          <w:rFonts w:asciiTheme="minorHAnsi" w:hAnsiTheme="minorHAnsi" w:cstheme="minorHAnsi"/>
          <w:sz w:val="24"/>
          <w:szCs w:val="24"/>
        </w:rPr>
      </w:pPr>
      <w:r w:rsidRPr="00D533CC">
        <w:rPr>
          <w:rFonts w:asciiTheme="minorHAnsi" w:hAnsiTheme="minorHAnsi" w:cstheme="minorHAnsi"/>
          <w:color w:val="auto"/>
          <w:sz w:val="24"/>
          <w:szCs w:val="24"/>
        </w:rPr>
        <w:t>Umowę sporządzono w trzech jednobrzmiących egzemplarzach, dwa egzemplarze dla Zamawiającego i jednej egzemplarz dla Wykonawcy.</w:t>
      </w:r>
    </w:p>
    <w:p w14:paraId="3080AD39" w14:textId="77777777" w:rsidR="000141C9" w:rsidRPr="00D533CC" w:rsidRDefault="000141C9" w:rsidP="00EA3091">
      <w:pPr>
        <w:ind w:left="284" w:hanging="284"/>
        <w:jc w:val="left"/>
        <w:rPr>
          <w:rFonts w:asciiTheme="minorHAnsi" w:hAnsiTheme="minorHAnsi" w:cstheme="minorHAnsi"/>
          <w:sz w:val="24"/>
          <w:szCs w:val="24"/>
        </w:rPr>
      </w:pPr>
    </w:p>
    <w:p w14:paraId="538240EB" w14:textId="77777777" w:rsidR="000141C9" w:rsidRPr="00D533CC" w:rsidRDefault="000141C9" w:rsidP="000141C9">
      <w:pPr>
        <w:rPr>
          <w:rFonts w:asciiTheme="minorHAnsi" w:hAnsiTheme="minorHAnsi" w:cstheme="minorHAnsi"/>
          <w:sz w:val="24"/>
          <w:szCs w:val="24"/>
        </w:rPr>
      </w:pPr>
    </w:p>
    <w:p w14:paraId="03A02CAF" w14:textId="33F91135" w:rsidR="000141C9" w:rsidRPr="00D533CC" w:rsidRDefault="00584828" w:rsidP="00584828">
      <w:pPr>
        <w:spacing w:after="0" w:line="276" w:lineRule="auto"/>
        <w:jc w:val="left"/>
        <w:rPr>
          <w:rFonts w:asciiTheme="minorHAnsi" w:hAnsiTheme="minorHAnsi" w:cstheme="minorHAnsi"/>
          <w:b/>
          <w:sz w:val="24"/>
        </w:rPr>
      </w:pPr>
      <w:r w:rsidRPr="00D533CC">
        <w:rPr>
          <w:rFonts w:asciiTheme="minorHAnsi" w:hAnsiTheme="minorHAnsi" w:cstheme="minorHAnsi"/>
          <w:b/>
          <w:sz w:val="24"/>
        </w:rPr>
        <w:t>WYKONAWCA</w:t>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r>
      <w:r w:rsidRPr="00D533CC">
        <w:rPr>
          <w:rFonts w:asciiTheme="minorHAnsi" w:hAnsiTheme="minorHAnsi" w:cstheme="minorHAnsi"/>
          <w:b/>
          <w:sz w:val="24"/>
        </w:rPr>
        <w:tab/>
        <w:t>ZAMAWIAJĄCY</w:t>
      </w:r>
    </w:p>
    <w:p w14:paraId="32DEDE7C"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2B0A1BA2"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3DD2CE7F"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5B48C443"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119E2E49" w14:textId="5241C389" w:rsidR="000141C9" w:rsidRDefault="000141C9" w:rsidP="00D271A3">
      <w:pPr>
        <w:spacing w:after="0" w:line="276" w:lineRule="auto"/>
        <w:ind w:left="2966" w:firstLine="0"/>
        <w:jc w:val="left"/>
        <w:rPr>
          <w:rFonts w:asciiTheme="minorHAnsi" w:hAnsiTheme="minorHAnsi" w:cstheme="minorHAnsi"/>
          <w:sz w:val="24"/>
        </w:rPr>
      </w:pPr>
    </w:p>
    <w:p w14:paraId="3FF73A08" w14:textId="0A7A27E4" w:rsidR="00D533CC" w:rsidRDefault="00D533CC" w:rsidP="00D271A3">
      <w:pPr>
        <w:spacing w:after="0" w:line="276" w:lineRule="auto"/>
        <w:ind w:left="2966" w:firstLine="0"/>
        <w:jc w:val="left"/>
        <w:rPr>
          <w:rFonts w:asciiTheme="minorHAnsi" w:hAnsiTheme="minorHAnsi" w:cstheme="minorHAnsi"/>
          <w:sz w:val="24"/>
        </w:rPr>
      </w:pPr>
    </w:p>
    <w:p w14:paraId="0B590749" w14:textId="71792A7F" w:rsidR="00D533CC" w:rsidRDefault="00D533CC" w:rsidP="00D271A3">
      <w:pPr>
        <w:spacing w:after="0" w:line="276" w:lineRule="auto"/>
        <w:ind w:left="2966" w:firstLine="0"/>
        <w:jc w:val="left"/>
        <w:rPr>
          <w:rFonts w:asciiTheme="minorHAnsi" w:hAnsiTheme="minorHAnsi" w:cstheme="minorHAnsi"/>
          <w:sz w:val="24"/>
        </w:rPr>
      </w:pPr>
    </w:p>
    <w:p w14:paraId="50604611" w14:textId="186CE4CD" w:rsidR="00D533CC" w:rsidRDefault="00D533CC" w:rsidP="00D271A3">
      <w:pPr>
        <w:spacing w:after="0" w:line="276" w:lineRule="auto"/>
        <w:ind w:left="2966" w:firstLine="0"/>
        <w:jc w:val="left"/>
        <w:rPr>
          <w:rFonts w:asciiTheme="minorHAnsi" w:hAnsiTheme="minorHAnsi" w:cstheme="minorHAnsi"/>
          <w:sz w:val="24"/>
        </w:rPr>
      </w:pPr>
    </w:p>
    <w:p w14:paraId="24925228" w14:textId="1C669F87" w:rsidR="00D533CC" w:rsidRDefault="00D533CC" w:rsidP="00D271A3">
      <w:pPr>
        <w:spacing w:after="0" w:line="276" w:lineRule="auto"/>
        <w:ind w:left="2966" w:firstLine="0"/>
        <w:jc w:val="left"/>
        <w:rPr>
          <w:rFonts w:asciiTheme="minorHAnsi" w:hAnsiTheme="minorHAnsi" w:cstheme="minorHAnsi"/>
          <w:sz w:val="24"/>
        </w:rPr>
      </w:pPr>
    </w:p>
    <w:p w14:paraId="2802AD1A" w14:textId="09B7749F" w:rsidR="00D533CC" w:rsidRDefault="00D533CC" w:rsidP="00D271A3">
      <w:pPr>
        <w:spacing w:after="0" w:line="276" w:lineRule="auto"/>
        <w:ind w:left="2966" w:firstLine="0"/>
        <w:jc w:val="left"/>
        <w:rPr>
          <w:rFonts w:asciiTheme="minorHAnsi" w:hAnsiTheme="minorHAnsi" w:cstheme="minorHAnsi"/>
          <w:sz w:val="24"/>
        </w:rPr>
      </w:pPr>
    </w:p>
    <w:p w14:paraId="5E01B7C0" w14:textId="02F31F3D" w:rsidR="00D533CC" w:rsidRDefault="00D533CC" w:rsidP="00D271A3">
      <w:pPr>
        <w:spacing w:after="0" w:line="276" w:lineRule="auto"/>
        <w:ind w:left="2966" w:firstLine="0"/>
        <w:jc w:val="left"/>
        <w:rPr>
          <w:rFonts w:asciiTheme="minorHAnsi" w:hAnsiTheme="minorHAnsi" w:cstheme="minorHAnsi"/>
          <w:sz w:val="24"/>
        </w:rPr>
      </w:pPr>
    </w:p>
    <w:p w14:paraId="44021C82" w14:textId="77777777" w:rsidR="00D533CC" w:rsidRPr="00D533CC" w:rsidRDefault="00D533CC" w:rsidP="00D271A3">
      <w:pPr>
        <w:spacing w:after="0" w:line="276" w:lineRule="auto"/>
        <w:ind w:left="2966" w:firstLine="0"/>
        <w:jc w:val="left"/>
        <w:rPr>
          <w:rFonts w:asciiTheme="minorHAnsi" w:hAnsiTheme="minorHAnsi" w:cstheme="minorHAnsi"/>
          <w:sz w:val="24"/>
        </w:rPr>
      </w:pPr>
    </w:p>
    <w:p w14:paraId="7C62683A" w14:textId="77777777" w:rsidR="000141C9" w:rsidRPr="00D533CC" w:rsidRDefault="000141C9" w:rsidP="00D271A3">
      <w:pPr>
        <w:spacing w:after="0" w:line="276" w:lineRule="auto"/>
        <w:ind w:left="2966" w:firstLine="0"/>
        <w:jc w:val="left"/>
        <w:rPr>
          <w:rFonts w:asciiTheme="minorHAnsi" w:hAnsiTheme="minorHAnsi" w:cstheme="minorHAnsi"/>
          <w:sz w:val="24"/>
        </w:rPr>
      </w:pPr>
    </w:p>
    <w:p w14:paraId="636A85BC"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089972B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01D27BCD" w14:textId="31F85CA5" w:rsidR="00067774" w:rsidRDefault="00067774" w:rsidP="00D271A3">
      <w:pPr>
        <w:spacing w:after="0" w:line="276" w:lineRule="auto"/>
        <w:ind w:left="2966" w:firstLine="0"/>
        <w:jc w:val="left"/>
        <w:rPr>
          <w:rFonts w:asciiTheme="minorHAnsi" w:hAnsiTheme="minorHAnsi" w:cstheme="minorHAnsi"/>
          <w:sz w:val="24"/>
        </w:rPr>
      </w:pPr>
    </w:p>
    <w:p w14:paraId="2006FC7C" w14:textId="4710F305" w:rsidR="00557E47" w:rsidRDefault="00557E47" w:rsidP="00D271A3">
      <w:pPr>
        <w:spacing w:after="0" w:line="276" w:lineRule="auto"/>
        <w:ind w:left="2966" w:firstLine="0"/>
        <w:jc w:val="left"/>
        <w:rPr>
          <w:rFonts w:asciiTheme="minorHAnsi" w:hAnsiTheme="minorHAnsi" w:cstheme="minorHAnsi"/>
          <w:sz w:val="24"/>
        </w:rPr>
      </w:pPr>
    </w:p>
    <w:p w14:paraId="7047D5B7" w14:textId="0EDEB197" w:rsidR="00557E47" w:rsidRDefault="00557E47" w:rsidP="00D271A3">
      <w:pPr>
        <w:spacing w:after="0" w:line="276" w:lineRule="auto"/>
        <w:ind w:left="2966" w:firstLine="0"/>
        <w:jc w:val="left"/>
        <w:rPr>
          <w:rFonts w:asciiTheme="minorHAnsi" w:hAnsiTheme="minorHAnsi" w:cstheme="minorHAnsi"/>
          <w:sz w:val="24"/>
        </w:rPr>
      </w:pPr>
    </w:p>
    <w:p w14:paraId="104F94BF" w14:textId="77777777" w:rsidR="00557E47" w:rsidRPr="00D533CC" w:rsidRDefault="00557E47" w:rsidP="00D271A3">
      <w:pPr>
        <w:spacing w:after="0" w:line="276" w:lineRule="auto"/>
        <w:ind w:left="2966" w:firstLine="0"/>
        <w:jc w:val="left"/>
        <w:rPr>
          <w:rFonts w:asciiTheme="minorHAnsi" w:hAnsiTheme="minorHAnsi" w:cstheme="minorHAnsi"/>
          <w:sz w:val="24"/>
        </w:rPr>
      </w:pPr>
    </w:p>
    <w:p w14:paraId="02E4061F" w14:textId="61F41207" w:rsidR="00067774" w:rsidRPr="00D533CC" w:rsidRDefault="00067774" w:rsidP="00D271A3">
      <w:pPr>
        <w:spacing w:after="0" w:line="276" w:lineRule="auto"/>
        <w:ind w:left="2966" w:firstLine="0"/>
        <w:jc w:val="left"/>
        <w:rPr>
          <w:rFonts w:asciiTheme="minorHAnsi" w:hAnsiTheme="minorHAnsi" w:cstheme="minorHAnsi"/>
          <w:sz w:val="24"/>
        </w:rPr>
      </w:pPr>
    </w:p>
    <w:p w14:paraId="2E4A8CB2" w14:textId="6B9730FB" w:rsidR="00067774" w:rsidRPr="00D533CC" w:rsidRDefault="00067774" w:rsidP="00462BE8">
      <w:pPr>
        <w:spacing w:after="0" w:line="276" w:lineRule="auto"/>
        <w:ind w:left="2966" w:firstLine="0"/>
        <w:jc w:val="right"/>
        <w:rPr>
          <w:rFonts w:asciiTheme="minorHAnsi" w:hAnsiTheme="minorHAnsi" w:cstheme="minorHAnsi"/>
          <w:sz w:val="24"/>
        </w:rPr>
      </w:pPr>
      <w:r w:rsidRPr="00D533CC">
        <w:rPr>
          <w:rFonts w:asciiTheme="minorHAnsi" w:hAnsiTheme="minorHAnsi" w:cstheme="minorHAnsi"/>
          <w:sz w:val="24"/>
        </w:rPr>
        <w:lastRenderedPageBreak/>
        <w:t>Załącznik do umowy</w:t>
      </w:r>
    </w:p>
    <w:p w14:paraId="62BA1A78" w14:textId="291613AD"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Nr Or ……………………</w:t>
      </w:r>
    </w:p>
    <w:p w14:paraId="2BAA04ED" w14:textId="42CE60D9" w:rsidR="00067774" w:rsidRPr="00D533CC" w:rsidRDefault="00067774" w:rsidP="00462BE8">
      <w:pPr>
        <w:spacing w:after="0" w:line="276" w:lineRule="auto"/>
        <w:ind w:left="0" w:firstLine="0"/>
        <w:jc w:val="right"/>
        <w:rPr>
          <w:rFonts w:asciiTheme="minorHAnsi" w:hAnsiTheme="minorHAnsi" w:cstheme="minorHAnsi"/>
          <w:sz w:val="24"/>
        </w:rPr>
      </w:pPr>
      <w:r w:rsidRPr="00D533CC">
        <w:rPr>
          <w:rFonts w:asciiTheme="minorHAnsi" w:hAnsiTheme="minorHAnsi" w:cstheme="minorHAnsi"/>
          <w:sz w:val="24"/>
        </w:rPr>
        <w:t>z dnia ……………………</w:t>
      </w:r>
    </w:p>
    <w:p w14:paraId="22A2819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4F5236A7"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2007725F"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58BB67D9" w14:textId="77777777" w:rsidR="00067774" w:rsidRPr="00D533CC" w:rsidRDefault="00067774" w:rsidP="00D271A3">
      <w:pPr>
        <w:spacing w:after="0" w:line="276" w:lineRule="auto"/>
        <w:ind w:left="2966" w:firstLine="0"/>
        <w:jc w:val="left"/>
        <w:rPr>
          <w:rFonts w:asciiTheme="minorHAnsi" w:hAnsiTheme="minorHAnsi" w:cstheme="minorHAnsi"/>
          <w:sz w:val="24"/>
        </w:rPr>
      </w:pPr>
    </w:p>
    <w:p w14:paraId="288BD8A9" w14:textId="51C069EB" w:rsidR="00067774" w:rsidRDefault="00067774" w:rsidP="00D271A3">
      <w:pPr>
        <w:spacing w:after="0" w:line="276" w:lineRule="auto"/>
        <w:ind w:left="2966" w:firstLine="0"/>
        <w:jc w:val="left"/>
        <w:rPr>
          <w:rFonts w:asciiTheme="minorHAnsi" w:hAnsiTheme="minorHAnsi" w:cstheme="minorHAnsi"/>
          <w:b/>
          <w:sz w:val="24"/>
        </w:rPr>
      </w:pPr>
      <w:r w:rsidRPr="00D533CC">
        <w:rPr>
          <w:rFonts w:asciiTheme="minorHAnsi" w:hAnsiTheme="minorHAnsi" w:cstheme="minorHAnsi"/>
          <w:b/>
          <w:sz w:val="24"/>
        </w:rPr>
        <w:t xml:space="preserve">                  WYKAZ  SPRZĘTU</w:t>
      </w:r>
    </w:p>
    <w:p w14:paraId="5DAC3E87" w14:textId="7ED5217F" w:rsidR="00067774" w:rsidRPr="00067774" w:rsidRDefault="00067774" w:rsidP="00067774">
      <w:pPr>
        <w:spacing w:after="0" w:line="276" w:lineRule="auto"/>
        <w:jc w:val="left"/>
        <w:rPr>
          <w:rFonts w:asciiTheme="minorHAnsi" w:hAnsiTheme="minorHAnsi" w:cstheme="minorHAnsi"/>
          <w:b/>
          <w:sz w:val="24"/>
        </w:rPr>
      </w:pPr>
    </w:p>
    <w:sectPr w:rsidR="00067774" w:rsidRPr="00067774" w:rsidSect="00B45F07">
      <w:footnotePr>
        <w:numRestart w:val="eachPage"/>
      </w:footnotePr>
      <w:pgSz w:w="11906" w:h="16838"/>
      <w:pgMar w:top="1440"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B779" w14:textId="77777777" w:rsidR="00C813C4" w:rsidRDefault="00C813C4">
      <w:pPr>
        <w:spacing w:after="0" w:line="240" w:lineRule="auto"/>
      </w:pPr>
      <w:r>
        <w:separator/>
      </w:r>
    </w:p>
  </w:endnote>
  <w:endnote w:type="continuationSeparator" w:id="0">
    <w:p w14:paraId="71C839B5" w14:textId="77777777" w:rsidR="00C813C4" w:rsidRDefault="00C8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6A1BC025" w:rsidR="00235013" w:rsidRDefault="00235013" w:rsidP="00AA1D46">
    <w:pPr>
      <w:tabs>
        <w:tab w:val="left" w:pos="7680"/>
        <w:tab w:val="right" w:pos="9614"/>
      </w:tabs>
      <w:spacing w:after="0" w:line="259" w:lineRule="auto"/>
      <w:ind w:left="0" w:right="363" w:firstLine="0"/>
      <w:jc w:val="left"/>
    </w:pPr>
    <w:r>
      <w:rPr>
        <w:sz w:val="18"/>
      </w:rPr>
      <w:tab/>
    </w:r>
    <w:r>
      <w:rPr>
        <w:sz w:val="18"/>
      </w:rPr>
      <w:tab/>
      <w:t xml:space="preserve">Strona </w:t>
    </w:r>
    <w:r>
      <w:fldChar w:fldCharType="begin"/>
    </w:r>
    <w:r>
      <w:instrText xml:space="preserve"> PAGE   \* MERGEFORMAT </w:instrText>
    </w:r>
    <w:r>
      <w:fldChar w:fldCharType="separate"/>
    </w:r>
    <w:r w:rsidR="00D17762" w:rsidRPr="00D17762">
      <w:rPr>
        <w:noProof/>
        <w:sz w:val="18"/>
      </w:rPr>
      <w:t>52</w:t>
    </w:r>
    <w:r>
      <w:rPr>
        <w:sz w:val="18"/>
      </w:rPr>
      <w:fldChar w:fldCharType="end"/>
    </w:r>
    <w:r>
      <w:rPr>
        <w:sz w:val="18"/>
      </w:rPr>
      <w:t>/</w:t>
    </w:r>
    <w:r w:rsidR="00C813C4">
      <w:fldChar w:fldCharType="begin"/>
    </w:r>
    <w:r w:rsidR="00C813C4">
      <w:instrText xml:space="preserve"> NUMPAGES   \* MERGEFORMAT </w:instrText>
    </w:r>
    <w:r w:rsidR="00C813C4">
      <w:fldChar w:fldCharType="separate"/>
    </w:r>
    <w:r w:rsidR="00D17762" w:rsidRPr="00D17762">
      <w:rPr>
        <w:noProof/>
        <w:sz w:val="18"/>
      </w:rPr>
      <w:t>53</w:t>
    </w:r>
    <w:r w:rsidR="00C813C4">
      <w:rPr>
        <w:noProof/>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235013" w:rsidRDefault="00235013" w:rsidP="00AA1D46">
    <w:pPr>
      <w:spacing w:after="0" w:line="259" w:lineRule="auto"/>
      <w:ind w:left="0" w:right="-229" w:firstLine="0"/>
      <w:jc w:val="right"/>
    </w:pPr>
    <w:r>
      <w:rPr>
        <w:sz w:val="18"/>
      </w:rPr>
      <w:t xml:space="preserve">Strona </w:t>
    </w:r>
    <w:r>
      <w:fldChar w:fldCharType="begin"/>
    </w:r>
    <w:r>
      <w:instrText xml:space="preserve"> PAGE   \* MERGEFORMAT </w:instrText>
    </w:r>
    <w:r>
      <w:fldChar w:fldCharType="separate"/>
    </w:r>
    <w:r w:rsidR="00D17762" w:rsidRPr="00D17762">
      <w:rPr>
        <w:noProof/>
        <w:sz w:val="18"/>
      </w:rPr>
      <w:t>53</w:t>
    </w:r>
    <w:r>
      <w:rPr>
        <w:sz w:val="18"/>
      </w:rPr>
      <w:fldChar w:fldCharType="end"/>
    </w:r>
    <w:r>
      <w:rPr>
        <w:sz w:val="18"/>
      </w:rPr>
      <w:t>/</w:t>
    </w:r>
    <w:r w:rsidR="00C813C4">
      <w:fldChar w:fldCharType="begin"/>
    </w:r>
    <w:r w:rsidR="00C813C4">
      <w:instrText xml:space="preserve"> NUMPAGES   \* MERGEFORMAT </w:instrText>
    </w:r>
    <w:r w:rsidR="00C813C4">
      <w:fldChar w:fldCharType="separate"/>
    </w:r>
    <w:r w:rsidR="00D17762" w:rsidRPr="00D17762">
      <w:rPr>
        <w:noProof/>
        <w:sz w:val="18"/>
      </w:rPr>
      <w:t>53</w:t>
    </w:r>
    <w:r w:rsidR="00C813C4">
      <w:rPr>
        <w:noProof/>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235013" w:rsidRDefault="00235013">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4E7DCC" w:rsidRPr="004E7DCC">
      <w:rPr>
        <w:noProof/>
        <w:sz w:val="18"/>
      </w:rPr>
      <w:t>38</w:t>
    </w:r>
    <w:r>
      <w:rPr>
        <w:sz w:val="18"/>
      </w:rPr>
      <w:fldChar w:fldCharType="end"/>
    </w:r>
    <w:r>
      <w:rPr>
        <w:sz w:val="18"/>
      </w:rPr>
      <w:t>/</w:t>
    </w:r>
    <w:r w:rsidR="00C813C4">
      <w:fldChar w:fldCharType="begin"/>
    </w:r>
    <w:r w:rsidR="00C813C4">
      <w:instrText xml:space="preserve"> NUMPAGES   \* MERGEFORMAT </w:instrText>
    </w:r>
    <w:r w:rsidR="00C813C4">
      <w:fldChar w:fldCharType="separate"/>
    </w:r>
    <w:r w:rsidR="004E7DCC" w:rsidRPr="004E7DCC">
      <w:rPr>
        <w:noProof/>
        <w:sz w:val="18"/>
      </w:rPr>
      <w:t>53</w:t>
    </w:r>
    <w:r w:rsidR="00C813C4">
      <w:rPr>
        <w:noProof/>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EA8E" w14:textId="77777777" w:rsidR="00C813C4" w:rsidRDefault="00C813C4">
      <w:pPr>
        <w:spacing w:after="0" w:line="320" w:lineRule="auto"/>
        <w:ind w:left="0" w:right="758" w:firstLine="0"/>
      </w:pPr>
      <w:r>
        <w:separator/>
      </w:r>
    </w:p>
  </w:footnote>
  <w:footnote w:type="continuationSeparator" w:id="0">
    <w:p w14:paraId="2B07AF8B" w14:textId="77777777" w:rsidR="00C813C4" w:rsidRDefault="00C813C4">
      <w:pPr>
        <w:spacing w:after="0" w:line="320" w:lineRule="auto"/>
        <w:ind w:left="0" w:right="758" w:firstLine="0"/>
      </w:pPr>
      <w:r>
        <w:continuationSeparator/>
      </w:r>
    </w:p>
  </w:footnote>
  <w:footnote w:id="1">
    <w:p w14:paraId="6E9668BA" w14:textId="77777777" w:rsidR="00235013" w:rsidRDefault="00235013"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235013" w:rsidRPr="00DA562D" w:rsidRDefault="00235013"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sidR="00870E2C">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sidR="008112F0">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31A9EB3E" w:rsidR="00235013" w:rsidRDefault="00235013" w:rsidP="009A5230">
    <w:pPr>
      <w:tabs>
        <w:tab w:val="left" w:pos="1590"/>
      </w:tabs>
      <w:spacing w:after="0" w:line="259" w:lineRule="auto"/>
      <w:ind w:left="50" w:firstLine="0"/>
    </w:pPr>
    <w:r>
      <w:tab/>
    </w:r>
    <w:r>
      <w:rPr>
        <w:noProof/>
      </w:rPr>
      <w:drawing>
        <wp:inline distT="0" distB="0" distL="0" distR="0" wp14:anchorId="5EB28648" wp14:editId="01D6736B">
          <wp:extent cx="6229350" cy="682527"/>
          <wp:effectExtent l="0" t="0" r="0" b="381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30B0" w14:textId="122513E8" w:rsidR="00235013" w:rsidRDefault="00235013" w:rsidP="009A5230">
    <w:pPr>
      <w:tabs>
        <w:tab w:val="left" w:pos="2010"/>
      </w:tabs>
      <w:spacing w:after="217" w:line="259" w:lineRule="auto"/>
      <w:ind w:left="142" w:firstLine="0"/>
    </w:pPr>
    <w:r>
      <w:tab/>
    </w:r>
    <w:r>
      <w:rPr>
        <w:noProof/>
      </w:rPr>
      <w:drawing>
        <wp:inline distT="0" distB="0" distL="0" distR="0" wp14:anchorId="4FE8AEC9" wp14:editId="2C862D49">
          <wp:extent cx="6229350" cy="682527"/>
          <wp:effectExtent l="0" t="0" r="0" b="381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5161" w14:textId="372477E7" w:rsidR="00235013" w:rsidRDefault="00235013" w:rsidP="00020CFD">
    <w:pPr>
      <w:spacing w:after="217" w:line="259" w:lineRule="auto"/>
      <w:ind w:left="50" w:firstLine="0"/>
      <w:jc w:val="center"/>
    </w:pPr>
    <w:r>
      <w:rPr>
        <w:noProof/>
      </w:rPr>
      <w:drawing>
        <wp:inline distT="0" distB="0" distL="0" distR="0" wp14:anchorId="1C1003C3" wp14:editId="2F4439DB">
          <wp:extent cx="6229350" cy="682527"/>
          <wp:effectExtent l="0" t="0" r="0" b="381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64946" cy="686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1"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2"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18"/>
    <w:multiLevelType w:val="multilevel"/>
    <w:tmpl w:val="F5124FD8"/>
    <w:name w:val="WW8Num63"/>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4"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5"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6"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7"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8"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9"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3E03CD"/>
    <w:multiLevelType w:val="hybridMultilevel"/>
    <w:tmpl w:val="417C8472"/>
    <w:lvl w:ilvl="0" w:tplc="1CA43A34">
      <w:start w:val="1"/>
      <w:numFmt w:val="decimal"/>
      <w:lvlText w:val="%1."/>
      <w:lvlJc w:val="left"/>
      <w:pPr>
        <w:ind w:left="1013" w:hanging="360"/>
      </w:pPr>
      <w:rPr>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 w15:restartNumberingAfterBreak="0">
    <w:nsid w:val="012927FC"/>
    <w:multiLevelType w:val="hybridMultilevel"/>
    <w:tmpl w:val="44F4CDA6"/>
    <w:lvl w:ilvl="0" w:tplc="945C2692">
      <w:start w:val="6"/>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5D5F4E"/>
    <w:multiLevelType w:val="hybridMultilevel"/>
    <w:tmpl w:val="265A95BC"/>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2D60959"/>
    <w:multiLevelType w:val="hybridMultilevel"/>
    <w:tmpl w:val="B9DA6A9E"/>
    <w:lvl w:ilvl="0" w:tplc="E2D49AD2">
      <w:start w:val="10"/>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6"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8" w15:restartNumberingAfterBreak="0">
    <w:nsid w:val="085250AC"/>
    <w:multiLevelType w:val="hybridMultilevel"/>
    <w:tmpl w:val="4BEE775A"/>
    <w:lvl w:ilvl="0" w:tplc="59C2D318">
      <w:start w:val="1"/>
      <w:numFmt w:val="decimal"/>
      <w:lvlText w:val="%1)"/>
      <w:lvlJc w:val="left"/>
      <w:pPr>
        <w:ind w:left="1364"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0BC35E3A"/>
    <w:multiLevelType w:val="hybridMultilevel"/>
    <w:tmpl w:val="21ECB4EA"/>
    <w:lvl w:ilvl="0" w:tplc="0472E28E">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0"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1BE6225"/>
    <w:multiLevelType w:val="hybridMultilevel"/>
    <w:tmpl w:val="C598D470"/>
    <w:lvl w:ilvl="0" w:tplc="7BCA90B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11D837C5"/>
    <w:multiLevelType w:val="hybridMultilevel"/>
    <w:tmpl w:val="E8280BB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2C70F4B"/>
    <w:multiLevelType w:val="hybridMultilevel"/>
    <w:tmpl w:val="7480B910"/>
    <w:lvl w:ilvl="0" w:tplc="5254B200">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5"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8AD5A38"/>
    <w:multiLevelType w:val="hybridMultilevel"/>
    <w:tmpl w:val="C69866A0"/>
    <w:lvl w:ilvl="0" w:tplc="5D60B0D6">
      <w:start w:val="1"/>
      <w:numFmt w:val="decimal"/>
      <w:lvlText w:val="%1."/>
      <w:lvlJc w:val="left"/>
      <w:pPr>
        <w:ind w:left="360" w:hanging="360"/>
      </w:pPr>
      <w:rPr>
        <w:rFonts w:asciiTheme="minorHAnsi" w:eastAsia="Times New Roman" w:hAnsiTheme="minorHAnsi" w:cstheme="minorHAnsi"/>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20906ACB"/>
    <w:multiLevelType w:val="hybridMultilevel"/>
    <w:tmpl w:val="90BE64DC"/>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21707758"/>
    <w:multiLevelType w:val="hybridMultilevel"/>
    <w:tmpl w:val="78002D5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0"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8807185"/>
    <w:multiLevelType w:val="hybridMultilevel"/>
    <w:tmpl w:val="72B86744"/>
    <w:lvl w:ilvl="0" w:tplc="3696A35E">
      <w:start w:val="1"/>
      <w:numFmt w:val="decimal"/>
      <w:lvlText w:val="%1)"/>
      <w:lvlJc w:val="left"/>
      <w:pPr>
        <w:ind w:left="1353" w:hanging="360"/>
      </w:pPr>
      <w:rPr>
        <w:rFonts w:asciiTheme="minorHAnsi" w:eastAsia="Times New Roman" w:hAnsiTheme="minorHAnsi" w:cstheme="minorHAnsi"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5" w15:restartNumberingAfterBreak="0">
    <w:nsid w:val="29060A34"/>
    <w:multiLevelType w:val="hybridMultilevel"/>
    <w:tmpl w:val="778A68A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A245CB5"/>
    <w:multiLevelType w:val="hybridMultilevel"/>
    <w:tmpl w:val="EC620320"/>
    <w:lvl w:ilvl="0" w:tplc="6D863F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8"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1"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2"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4"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45" w15:restartNumberingAfterBreak="0">
    <w:nsid w:val="32257A87"/>
    <w:multiLevelType w:val="hybridMultilevel"/>
    <w:tmpl w:val="85D6C9EE"/>
    <w:lvl w:ilvl="0" w:tplc="5F22FD84">
      <w:start w:val="1"/>
      <w:numFmt w:val="decimal"/>
      <w:lvlText w:val="%1)"/>
      <w:lvlJc w:val="left"/>
      <w:pPr>
        <w:ind w:left="100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38815A04"/>
    <w:multiLevelType w:val="hybridMultilevel"/>
    <w:tmpl w:val="DFE27066"/>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49"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1"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3FAD0BE0"/>
    <w:multiLevelType w:val="hybridMultilevel"/>
    <w:tmpl w:val="995281CA"/>
    <w:lvl w:ilvl="0" w:tplc="59C2D318">
      <w:start w:val="1"/>
      <w:numFmt w:val="decimal"/>
      <w:lvlText w:val="%1)"/>
      <w:lvlJc w:val="left"/>
      <w:pPr>
        <w:ind w:left="1800"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0A545A9"/>
    <w:multiLevelType w:val="hybridMultilevel"/>
    <w:tmpl w:val="886876F8"/>
    <w:lvl w:ilvl="0" w:tplc="B7F4796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D32DC3"/>
    <w:multiLevelType w:val="hybridMultilevel"/>
    <w:tmpl w:val="72FCBFE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58"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59"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0"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4AD62F96"/>
    <w:multiLevelType w:val="hybridMultilevel"/>
    <w:tmpl w:val="CF661A04"/>
    <w:lvl w:ilvl="0" w:tplc="73BC4E02">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2"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63" w15:restartNumberingAfterBreak="0">
    <w:nsid w:val="4C9A6C02"/>
    <w:multiLevelType w:val="hybridMultilevel"/>
    <w:tmpl w:val="9F3407BA"/>
    <w:lvl w:ilvl="0" w:tplc="B05A0320">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4CB3378B"/>
    <w:multiLevelType w:val="hybridMultilevel"/>
    <w:tmpl w:val="AFB666F8"/>
    <w:lvl w:ilvl="0" w:tplc="F80231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7" w15:restartNumberingAfterBreak="0">
    <w:nsid w:val="52985233"/>
    <w:multiLevelType w:val="hybridMultilevel"/>
    <w:tmpl w:val="8110A702"/>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8"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tentative="1">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71"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4C72B3C"/>
    <w:multiLevelType w:val="hybridMultilevel"/>
    <w:tmpl w:val="D57814F0"/>
    <w:lvl w:ilvl="0" w:tplc="680283E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3" w15:restartNumberingAfterBreak="0">
    <w:nsid w:val="54DC429C"/>
    <w:multiLevelType w:val="hybridMultilevel"/>
    <w:tmpl w:val="DF020F7C"/>
    <w:lvl w:ilvl="0" w:tplc="6060DD22">
      <w:start w:val="1"/>
      <w:numFmt w:val="decimal"/>
      <w:lvlText w:val="%1)"/>
      <w:lvlJc w:val="left"/>
      <w:pPr>
        <w:ind w:left="2073" w:hanging="360"/>
      </w:pPr>
      <w:rPr>
        <w:b w:val="0"/>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4" w15:restartNumberingAfterBreak="0">
    <w:nsid w:val="55C37175"/>
    <w:multiLevelType w:val="hybridMultilevel"/>
    <w:tmpl w:val="338E5688"/>
    <w:lvl w:ilvl="0" w:tplc="2F46F1FE">
      <w:start w:val="1"/>
      <w:numFmt w:val="lowerLetter"/>
      <w:lvlText w:val="%1)"/>
      <w:lvlJc w:val="left"/>
      <w:pPr>
        <w:ind w:left="928"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56C470F1"/>
    <w:multiLevelType w:val="hybridMultilevel"/>
    <w:tmpl w:val="55EEE69E"/>
    <w:lvl w:ilvl="0" w:tplc="27E4B726">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305" w:hanging="360"/>
      </w:pPr>
    </w:lvl>
    <w:lvl w:ilvl="2" w:tplc="0415001B" w:tentative="1">
      <w:start w:val="1"/>
      <w:numFmt w:val="lowerRoman"/>
      <w:lvlText w:val="%3."/>
      <w:lvlJc w:val="right"/>
      <w:pPr>
        <w:ind w:left="1025" w:hanging="180"/>
      </w:pPr>
    </w:lvl>
    <w:lvl w:ilvl="3" w:tplc="0415000F" w:tentative="1">
      <w:start w:val="1"/>
      <w:numFmt w:val="decimal"/>
      <w:lvlText w:val="%4."/>
      <w:lvlJc w:val="left"/>
      <w:pPr>
        <w:ind w:left="1745" w:hanging="360"/>
      </w:pPr>
    </w:lvl>
    <w:lvl w:ilvl="4" w:tplc="04150019" w:tentative="1">
      <w:start w:val="1"/>
      <w:numFmt w:val="lowerLetter"/>
      <w:lvlText w:val="%5."/>
      <w:lvlJc w:val="left"/>
      <w:pPr>
        <w:ind w:left="2465" w:hanging="360"/>
      </w:pPr>
    </w:lvl>
    <w:lvl w:ilvl="5" w:tplc="0415001B" w:tentative="1">
      <w:start w:val="1"/>
      <w:numFmt w:val="lowerRoman"/>
      <w:lvlText w:val="%6."/>
      <w:lvlJc w:val="right"/>
      <w:pPr>
        <w:ind w:left="3185" w:hanging="180"/>
      </w:pPr>
    </w:lvl>
    <w:lvl w:ilvl="6" w:tplc="0415000F" w:tentative="1">
      <w:start w:val="1"/>
      <w:numFmt w:val="decimal"/>
      <w:lvlText w:val="%7."/>
      <w:lvlJc w:val="left"/>
      <w:pPr>
        <w:ind w:left="3905" w:hanging="360"/>
      </w:pPr>
    </w:lvl>
    <w:lvl w:ilvl="7" w:tplc="04150019" w:tentative="1">
      <w:start w:val="1"/>
      <w:numFmt w:val="lowerLetter"/>
      <w:lvlText w:val="%8."/>
      <w:lvlJc w:val="left"/>
      <w:pPr>
        <w:ind w:left="4625" w:hanging="360"/>
      </w:pPr>
    </w:lvl>
    <w:lvl w:ilvl="8" w:tplc="0415001B" w:tentative="1">
      <w:start w:val="1"/>
      <w:numFmt w:val="lowerRoman"/>
      <w:lvlText w:val="%9."/>
      <w:lvlJc w:val="right"/>
      <w:pPr>
        <w:ind w:left="5345" w:hanging="180"/>
      </w:pPr>
    </w:lvl>
  </w:abstractNum>
  <w:abstractNum w:abstractNumId="76"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7"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8"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9" w15:restartNumberingAfterBreak="0">
    <w:nsid w:val="592D5E99"/>
    <w:multiLevelType w:val="hybridMultilevel"/>
    <w:tmpl w:val="57AAABAA"/>
    <w:lvl w:ilvl="0" w:tplc="194CC24C">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0"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1"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2"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63C7131A"/>
    <w:multiLevelType w:val="hybridMultilevel"/>
    <w:tmpl w:val="B09CC402"/>
    <w:lvl w:ilvl="0" w:tplc="03E6F6BA">
      <w:start w:val="1"/>
      <w:numFmt w:val="decimal"/>
      <w:lvlText w:val="%1)"/>
      <w:lvlJc w:val="left"/>
      <w:pPr>
        <w:ind w:left="173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85"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6"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7" w15:restartNumberingAfterBreak="0">
    <w:nsid w:val="69A64F27"/>
    <w:multiLevelType w:val="hybridMultilevel"/>
    <w:tmpl w:val="E51015C8"/>
    <w:lvl w:ilvl="0" w:tplc="FAD21306">
      <w:start w:val="1"/>
      <w:numFmt w:val="decimal"/>
      <w:lvlText w:val="%1."/>
      <w:lvlJc w:val="left"/>
      <w:pPr>
        <w:ind w:left="644" w:hanging="360"/>
      </w:pPr>
      <w:rPr>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6A341E15"/>
    <w:multiLevelType w:val="hybridMultilevel"/>
    <w:tmpl w:val="875A1416"/>
    <w:lvl w:ilvl="0" w:tplc="04126456">
      <w:start w:val="1"/>
      <w:numFmt w:val="decimal"/>
      <w:lvlText w:val="%1."/>
      <w:lvlJc w:val="left"/>
      <w:pPr>
        <w:ind w:left="107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9"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0" w15:restartNumberingAfterBreak="0">
    <w:nsid w:val="6C467EEF"/>
    <w:multiLevelType w:val="hybridMultilevel"/>
    <w:tmpl w:val="EE084948"/>
    <w:lvl w:ilvl="0" w:tplc="81AC0944">
      <w:start w:val="8"/>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92" w15:restartNumberingAfterBreak="0">
    <w:nsid w:val="6D4547BD"/>
    <w:multiLevelType w:val="multilevel"/>
    <w:tmpl w:val="BB02DFB0"/>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644"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93" w15:restartNumberingAfterBreak="0">
    <w:nsid w:val="6D8D107B"/>
    <w:multiLevelType w:val="hybridMultilevel"/>
    <w:tmpl w:val="EA36CA26"/>
    <w:lvl w:ilvl="0" w:tplc="E4BA4C56">
      <w:start w:val="7"/>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C82E79"/>
    <w:multiLevelType w:val="hybridMultilevel"/>
    <w:tmpl w:val="36E2E048"/>
    <w:lvl w:ilvl="0" w:tplc="3946B0BE">
      <w:start w:val="9"/>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9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8"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99" w15:restartNumberingAfterBreak="0">
    <w:nsid w:val="73597EA3"/>
    <w:multiLevelType w:val="hybridMultilevel"/>
    <w:tmpl w:val="F508EC8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0"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C50FED"/>
    <w:multiLevelType w:val="hybridMultilevel"/>
    <w:tmpl w:val="6A969A74"/>
    <w:lvl w:ilvl="0" w:tplc="D9A89F76">
      <w:start w:val="6"/>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2" w15:restartNumberingAfterBreak="0">
    <w:nsid w:val="787F6908"/>
    <w:multiLevelType w:val="hybridMultilevel"/>
    <w:tmpl w:val="80D62F56"/>
    <w:lvl w:ilvl="0" w:tplc="45CE3B6E">
      <w:start w:val="12"/>
      <w:numFmt w:val="decimal"/>
      <w:lvlText w:val="%1."/>
      <w:lvlJc w:val="left"/>
      <w:pPr>
        <w:ind w:left="644" w:hanging="360"/>
      </w:pPr>
      <w:rPr>
        <w:rFonts w:hint="default"/>
        <w:color w:val="auto"/>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03" w15:restartNumberingAfterBreak="0">
    <w:nsid w:val="7A333D6B"/>
    <w:multiLevelType w:val="hybridMultilevel"/>
    <w:tmpl w:val="BD3E68C6"/>
    <w:lvl w:ilvl="0" w:tplc="42F89322">
      <w:start w:val="2"/>
      <w:numFmt w:val="decimal"/>
      <w:lvlText w:val="%1."/>
      <w:lvlJc w:val="left"/>
      <w:pPr>
        <w:ind w:left="106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04" w15:restartNumberingAfterBreak="0">
    <w:nsid w:val="7A65496F"/>
    <w:multiLevelType w:val="hybridMultilevel"/>
    <w:tmpl w:val="90BE64DC"/>
    <w:lvl w:ilvl="0" w:tplc="CB16AF0A">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5"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06"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7"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8"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9" w15:restartNumberingAfterBreak="0">
    <w:nsid w:val="7EFA1C0C"/>
    <w:multiLevelType w:val="hybridMultilevel"/>
    <w:tmpl w:val="F586C266"/>
    <w:lvl w:ilvl="0" w:tplc="FFFFFFFF">
      <w:start w:val="1"/>
      <w:numFmt w:val="decimal"/>
      <w:lvlText w:val="%1."/>
      <w:lvlJc w:val="left"/>
      <w:pPr>
        <w:ind w:left="2453" w:hanging="360"/>
      </w:p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10"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abstractNumId w:val="96"/>
  </w:num>
  <w:num w:numId="2">
    <w:abstractNumId w:val="71"/>
  </w:num>
  <w:num w:numId="3">
    <w:abstractNumId w:val="97"/>
  </w:num>
  <w:num w:numId="4">
    <w:abstractNumId w:val="65"/>
  </w:num>
  <w:num w:numId="5">
    <w:abstractNumId w:val="15"/>
  </w:num>
  <w:num w:numId="6">
    <w:abstractNumId w:val="103"/>
  </w:num>
  <w:num w:numId="7">
    <w:abstractNumId w:val="88"/>
  </w:num>
  <w:num w:numId="8">
    <w:abstractNumId w:val="3"/>
  </w:num>
  <w:num w:numId="9">
    <w:abstractNumId w:val="4"/>
  </w:num>
  <w:num w:numId="10">
    <w:abstractNumId w:val="30"/>
  </w:num>
  <w:num w:numId="11">
    <w:abstractNumId w:val="76"/>
  </w:num>
  <w:num w:numId="12">
    <w:abstractNumId w:val="9"/>
  </w:num>
  <w:num w:numId="13">
    <w:abstractNumId w:val="24"/>
  </w:num>
  <w:num w:numId="14">
    <w:abstractNumId w:val="50"/>
  </w:num>
  <w:num w:numId="15">
    <w:abstractNumId w:val="83"/>
  </w:num>
  <w:num w:numId="16">
    <w:abstractNumId w:val="43"/>
  </w:num>
  <w:num w:numId="17">
    <w:abstractNumId w:val="51"/>
  </w:num>
  <w:num w:numId="18">
    <w:abstractNumId w:val="32"/>
  </w:num>
  <w:num w:numId="19">
    <w:abstractNumId w:val="41"/>
  </w:num>
  <w:num w:numId="20">
    <w:abstractNumId w:val="108"/>
  </w:num>
  <w:num w:numId="21">
    <w:abstractNumId w:val="59"/>
  </w:num>
  <w:num w:numId="22">
    <w:abstractNumId w:val="85"/>
  </w:num>
  <w:num w:numId="23">
    <w:abstractNumId w:val="67"/>
  </w:num>
  <w:num w:numId="24">
    <w:abstractNumId w:val="34"/>
  </w:num>
  <w:num w:numId="25">
    <w:abstractNumId w:val="89"/>
  </w:num>
  <w:num w:numId="26">
    <w:abstractNumId w:val="14"/>
  </w:num>
  <w:num w:numId="27">
    <w:abstractNumId w:val="58"/>
  </w:num>
  <w:num w:numId="28">
    <w:abstractNumId w:val="19"/>
  </w:num>
  <w:num w:numId="29">
    <w:abstractNumId w:val="16"/>
  </w:num>
  <w:num w:numId="30">
    <w:abstractNumId w:val="92"/>
  </w:num>
  <w:num w:numId="31">
    <w:abstractNumId w:val="48"/>
  </w:num>
  <w:num w:numId="32">
    <w:abstractNumId w:val="82"/>
  </w:num>
  <w:num w:numId="33">
    <w:abstractNumId w:val="26"/>
  </w:num>
  <w:num w:numId="34">
    <w:abstractNumId w:val="33"/>
  </w:num>
  <w:num w:numId="35">
    <w:abstractNumId w:val="78"/>
  </w:num>
  <w:num w:numId="36">
    <w:abstractNumId w:val="55"/>
  </w:num>
  <w:num w:numId="37">
    <w:abstractNumId w:val="77"/>
  </w:num>
  <w:num w:numId="38">
    <w:abstractNumId w:val="29"/>
  </w:num>
  <w:num w:numId="39">
    <w:abstractNumId w:val="12"/>
  </w:num>
  <w:num w:numId="40">
    <w:abstractNumId w:val="42"/>
  </w:num>
  <w:num w:numId="41">
    <w:abstractNumId w:val="107"/>
  </w:num>
  <w:num w:numId="42">
    <w:abstractNumId w:val="25"/>
  </w:num>
  <w:num w:numId="43">
    <w:abstractNumId w:val="49"/>
  </w:num>
  <w:num w:numId="44">
    <w:abstractNumId w:val="66"/>
  </w:num>
  <w:num w:numId="45">
    <w:abstractNumId w:val="106"/>
  </w:num>
  <w:num w:numId="46">
    <w:abstractNumId w:val="69"/>
  </w:num>
  <w:num w:numId="47">
    <w:abstractNumId w:val="100"/>
  </w:num>
  <w:num w:numId="48">
    <w:abstractNumId w:val="47"/>
  </w:num>
  <w:num w:numId="49">
    <w:abstractNumId w:val="23"/>
  </w:num>
  <w:num w:numId="50">
    <w:abstractNumId w:val="11"/>
  </w:num>
  <w:num w:numId="51">
    <w:abstractNumId w:val="93"/>
  </w:num>
  <w:num w:numId="52">
    <w:abstractNumId w:val="90"/>
  </w:num>
  <w:num w:numId="53">
    <w:abstractNumId w:val="94"/>
  </w:num>
  <w:num w:numId="54">
    <w:abstractNumId w:val="13"/>
  </w:num>
  <w:num w:numId="55">
    <w:abstractNumId w:val="20"/>
  </w:num>
  <w:num w:numId="56">
    <w:abstractNumId w:val="95"/>
  </w:num>
  <w:num w:numId="57">
    <w:abstractNumId w:val="105"/>
  </w:num>
  <w:num w:numId="58">
    <w:abstractNumId w:val="40"/>
  </w:num>
  <w:num w:numId="59">
    <w:abstractNumId w:val="91"/>
  </w:num>
  <w:num w:numId="60">
    <w:abstractNumId w:val="73"/>
  </w:num>
  <w:num w:numId="61">
    <w:abstractNumId w:val="109"/>
  </w:num>
  <w:num w:numId="62">
    <w:abstractNumId w:val="70"/>
  </w:num>
  <w:num w:numId="63">
    <w:abstractNumId w:val="17"/>
  </w:num>
  <w:num w:numId="64">
    <w:abstractNumId w:val="56"/>
  </w:num>
  <w:num w:numId="65">
    <w:abstractNumId w:val="27"/>
  </w:num>
  <w:num w:numId="66">
    <w:abstractNumId w:val="10"/>
  </w:num>
  <w:num w:numId="67">
    <w:abstractNumId w:val="104"/>
  </w:num>
  <w:num w:numId="68">
    <w:abstractNumId w:val="52"/>
  </w:num>
  <w:num w:numId="69">
    <w:abstractNumId w:val="53"/>
  </w:num>
  <w:num w:numId="70">
    <w:abstractNumId w:val="68"/>
  </w:num>
  <w:num w:numId="71">
    <w:abstractNumId w:val="72"/>
  </w:num>
  <w:num w:numId="72">
    <w:abstractNumId w:val="36"/>
  </w:num>
  <w:num w:numId="73">
    <w:abstractNumId w:val="35"/>
  </w:num>
  <w:num w:numId="74">
    <w:abstractNumId w:val="87"/>
  </w:num>
  <w:num w:numId="75">
    <w:abstractNumId w:val="22"/>
  </w:num>
  <w:num w:numId="76">
    <w:abstractNumId w:val="45"/>
  </w:num>
  <w:num w:numId="77">
    <w:abstractNumId w:val="64"/>
  </w:num>
  <w:num w:numId="78">
    <w:abstractNumId w:val="79"/>
  </w:num>
  <w:num w:numId="79">
    <w:abstractNumId w:val="86"/>
  </w:num>
  <w:num w:numId="80">
    <w:abstractNumId w:val="39"/>
  </w:num>
  <w:num w:numId="81">
    <w:abstractNumId w:val="74"/>
  </w:num>
  <w:num w:numId="82">
    <w:abstractNumId w:val="63"/>
  </w:num>
  <w:num w:numId="83">
    <w:abstractNumId w:val="99"/>
  </w:num>
  <w:num w:numId="84">
    <w:abstractNumId w:val="60"/>
  </w:num>
  <w:num w:numId="85">
    <w:abstractNumId w:val="21"/>
  </w:num>
  <w:num w:numId="86">
    <w:abstractNumId w:val="46"/>
  </w:num>
  <w:num w:numId="87">
    <w:abstractNumId w:val="61"/>
  </w:num>
  <w:num w:numId="88">
    <w:abstractNumId w:val="98"/>
  </w:num>
  <w:num w:numId="89">
    <w:abstractNumId w:val="38"/>
  </w:num>
  <w:num w:numId="90">
    <w:abstractNumId w:val="84"/>
  </w:num>
  <w:num w:numId="91">
    <w:abstractNumId w:val="18"/>
  </w:num>
  <w:num w:numId="92">
    <w:abstractNumId w:val="31"/>
  </w:num>
  <w:num w:numId="93">
    <w:abstractNumId w:val="102"/>
  </w:num>
  <w:num w:numId="94">
    <w:abstractNumId w:val="57"/>
  </w:num>
  <w:num w:numId="95">
    <w:abstractNumId w:val="101"/>
  </w:num>
  <w:num w:numId="96">
    <w:abstractNumId w:val="75"/>
  </w:num>
  <w:num w:numId="97">
    <w:abstractNumId w:val="28"/>
  </w:num>
  <w:num w:numId="98">
    <w:abstractNumId w:val="44"/>
  </w:num>
  <w:num w:numId="99">
    <w:abstractNumId w:val="54"/>
  </w:num>
  <w:num w:numId="100">
    <w:abstractNumId w:val="37"/>
  </w:num>
  <w:num w:numId="101">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994"/>
    <w:rsid w:val="00001FD8"/>
    <w:rsid w:val="00001FF1"/>
    <w:rsid w:val="00002A5F"/>
    <w:rsid w:val="0000355A"/>
    <w:rsid w:val="00003584"/>
    <w:rsid w:val="00003690"/>
    <w:rsid w:val="00005BC9"/>
    <w:rsid w:val="00005EB0"/>
    <w:rsid w:val="00007603"/>
    <w:rsid w:val="0001017B"/>
    <w:rsid w:val="000111EA"/>
    <w:rsid w:val="00011252"/>
    <w:rsid w:val="000117A1"/>
    <w:rsid w:val="00012C1B"/>
    <w:rsid w:val="00013460"/>
    <w:rsid w:val="000139DD"/>
    <w:rsid w:val="00013F59"/>
    <w:rsid w:val="000141C9"/>
    <w:rsid w:val="00015061"/>
    <w:rsid w:val="000152DC"/>
    <w:rsid w:val="000152E8"/>
    <w:rsid w:val="0001606C"/>
    <w:rsid w:val="0001617C"/>
    <w:rsid w:val="00017609"/>
    <w:rsid w:val="00017925"/>
    <w:rsid w:val="00017E11"/>
    <w:rsid w:val="00020207"/>
    <w:rsid w:val="00020B1F"/>
    <w:rsid w:val="00020CFD"/>
    <w:rsid w:val="00021234"/>
    <w:rsid w:val="000222A1"/>
    <w:rsid w:val="00023B16"/>
    <w:rsid w:val="00023BF8"/>
    <w:rsid w:val="00023EE9"/>
    <w:rsid w:val="0002504D"/>
    <w:rsid w:val="0002611B"/>
    <w:rsid w:val="00026897"/>
    <w:rsid w:val="000275E5"/>
    <w:rsid w:val="00027F4F"/>
    <w:rsid w:val="000318A2"/>
    <w:rsid w:val="00031F04"/>
    <w:rsid w:val="000329D3"/>
    <w:rsid w:val="00032E73"/>
    <w:rsid w:val="00032E7E"/>
    <w:rsid w:val="00035CDA"/>
    <w:rsid w:val="000363FF"/>
    <w:rsid w:val="00036A80"/>
    <w:rsid w:val="00036F6D"/>
    <w:rsid w:val="00037006"/>
    <w:rsid w:val="000370C4"/>
    <w:rsid w:val="00040687"/>
    <w:rsid w:val="000407CE"/>
    <w:rsid w:val="00041C91"/>
    <w:rsid w:val="00042972"/>
    <w:rsid w:val="00042E0C"/>
    <w:rsid w:val="000430E0"/>
    <w:rsid w:val="00043208"/>
    <w:rsid w:val="00043505"/>
    <w:rsid w:val="000439AA"/>
    <w:rsid w:val="00043B75"/>
    <w:rsid w:val="00043CE8"/>
    <w:rsid w:val="0004435C"/>
    <w:rsid w:val="000450B7"/>
    <w:rsid w:val="00045457"/>
    <w:rsid w:val="000455EC"/>
    <w:rsid w:val="00045FC7"/>
    <w:rsid w:val="0005012F"/>
    <w:rsid w:val="00050754"/>
    <w:rsid w:val="00050BE1"/>
    <w:rsid w:val="00051183"/>
    <w:rsid w:val="00051A1D"/>
    <w:rsid w:val="000527C7"/>
    <w:rsid w:val="0005362B"/>
    <w:rsid w:val="00053658"/>
    <w:rsid w:val="00053CD6"/>
    <w:rsid w:val="000549DA"/>
    <w:rsid w:val="00055781"/>
    <w:rsid w:val="00055DFB"/>
    <w:rsid w:val="000601EB"/>
    <w:rsid w:val="000610FF"/>
    <w:rsid w:val="00061873"/>
    <w:rsid w:val="00061B0A"/>
    <w:rsid w:val="000621CA"/>
    <w:rsid w:val="000625EF"/>
    <w:rsid w:val="000626A4"/>
    <w:rsid w:val="00062EE7"/>
    <w:rsid w:val="000631A6"/>
    <w:rsid w:val="00065897"/>
    <w:rsid w:val="00065B87"/>
    <w:rsid w:val="000668F0"/>
    <w:rsid w:val="00067774"/>
    <w:rsid w:val="00067801"/>
    <w:rsid w:val="00067DC8"/>
    <w:rsid w:val="000703CE"/>
    <w:rsid w:val="0007125D"/>
    <w:rsid w:val="00071B1E"/>
    <w:rsid w:val="00071C5E"/>
    <w:rsid w:val="000726C5"/>
    <w:rsid w:val="000737B3"/>
    <w:rsid w:val="0007383D"/>
    <w:rsid w:val="00073CF3"/>
    <w:rsid w:val="00075F2A"/>
    <w:rsid w:val="00076536"/>
    <w:rsid w:val="0007710A"/>
    <w:rsid w:val="00080221"/>
    <w:rsid w:val="000802DC"/>
    <w:rsid w:val="0008043A"/>
    <w:rsid w:val="000804B5"/>
    <w:rsid w:val="00080BAD"/>
    <w:rsid w:val="000837E9"/>
    <w:rsid w:val="000855B0"/>
    <w:rsid w:val="00087ED7"/>
    <w:rsid w:val="00090288"/>
    <w:rsid w:val="000904F8"/>
    <w:rsid w:val="00090846"/>
    <w:rsid w:val="000915F4"/>
    <w:rsid w:val="000922E8"/>
    <w:rsid w:val="000923CD"/>
    <w:rsid w:val="00092A18"/>
    <w:rsid w:val="0009381F"/>
    <w:rsid w:val="00094C53"/>
    <w:rsid w:val="00095939"/>
    <w:rsid w:val="00096945"/>
    <w:rsid w:val="000970E5"/>
    <w:rsid w:val="000A09DF"/>
    <w:rsid w:val="000A0EF4"/>
    <w:rsid w:val="000A1202"/>
    <w:rsid w:val="000A1AA2"/>
    <w:rsid w:val="000A2231"/>
    <w:rsid w:val="000A37C2"/>
    <w:rsid w:val="000A4493"/>
    <w:rsid w:val="000A46E6"/>
    <w:rsid w:val="000A4EA4"/>
    <w:rsid w:val="000A5407"/>
    <w:rsid w:val="000A63C6"/>
    <w:rsid w:val="000A6B4F"/>
    <w:rsid w:val="000A6F6D"/>
    <w:rsid w:val="000A7183"/>
    <w:rsid w:val="000B0064"/>
    <w:rsid w:val="000B02AE"/>
    <w:rsid w:val="000B0544"/>
    <w:rsid w:val="000B1182"/>
    <w:rsid w:val="000B1428"/>
    <w:rsid w:val="000B1E0B"/>
    <w:rsid w:val="000B2FEF"/>
    <w:rsid w:val="000B4458"/>
    <w:rsid w:val="000B59D4"/>
    <w:rsid w:val="000B6921"/>
    <w:rsid w:val="000B7460"/>
    <w:rsid w:val="000B778E"/>
    <w:rsid w:val="000C07FE"/>
    <w:rsid w:val="000C17A7"/>
    <w:rsid w:val="000C279B"/>
    <w:rsid w:val="000C3A69"/>
    <w:rsid w:val="000C3C29"/>
    <w:rsid w:val="000C3F49"/>
    <w:rsid w:val="000C73CD"/>
    <w:rsid w:val="000D0110"/>
    <w:rsid w:val="000D102A"/>
    <w:rsid w:val="000D1619"/>
    <w:rsid w:val="000D36B7"/>
    <w:rsid w:val="000D477E"/>
    <w:rsid w:val="000D4EAD"/>
    <w:rsid w:val="000D6651"/>
    <w:rsid w:val="000D6883"/>
    <w:rsid w:val="000D6C9D"/>
    <w:rsid w:val="000D741D"/>
    <w:rsid w:val="000D7E56"/>
    <w:rsid w:val="000E0E74"/>
    <w:rsid w:val="000E0F1F"/>
    <w:rsid w:val="000E199E"/>
    <w:rsid w:val="000E2303"/>
    <w:rsid w:val="000E252E"/>
    <w:rsid w:val="000E29EF"/>
    <w:rsid w:val="000E2B53"/>
    <w:rsid w:val="000E34BC"/>
    <w:rsid w:val="000E370C"/>
    <w:rsid w:val="000E4C5F"/>
    <w:rsid w:val="000E587B"/>
    <w:rsid w:val="000E5B6A"/>
    <w:rsid w:val="000E7913"/>
    <w:rsid w:val="000F031E"/>
    <w:rsid w:val="000F29A2"/>
    <w:rsid w:val="000F30EA"/>
    <w:rsid w:val="000F372C"/>
    <w:rsid w:val="000F3974"/>
    <w:rsid w:val="000F47CD"/>
    <w:rsid w:val="000F4886"/>
    <w:rsid w:val="000F514D"/>
    <w:rsid w:val="000F51A9"/>
    <w:rsid w:val="000F52F5"/>
    <w:rsid w:val="000F5435"/>
    <w:rsid w:val="000F5547"/>
    <w:rsid w:val="000F7079"/>
    <w:rsid w:val="000F72BB"/>
    <w:rsid w:val="000F7C73"/>
    <w:rsid w:val="00100997"/>
    <w:rsid w:val="00100F75"/>
    <w:rsid w:val="00101823"/>
    <w:rsid w:val="001018FE"/>
    <w:rsid w:val="00102213"/>
    <w:rsid w:val="001023D8"/>
    <w:rsid w:val="001025C7"/>
    <w:rsid w:val="00103245"/>
    <w:rsid w:val="00106327"/>
    <w:rsid w:val="001063F3"/>
    <w:rsid w:val="001070FB"/>
    <w:rsid w:val="00110D35"/>
    <w:rsid w:val="001111C1"/>
    <w:rsid w:val="0011168A"/>
    <w:rsid w:val="00111844"/>
    <w:rsid w:val="00111AAA"/>
    <w:rsid w:val="00111B9B"/>
    <w:rsid w:val="001130D6"/>
    <w:rsid w:val="00115465"/>
    <w:rsid w:val="0011572A"/>
    <w:rsid w:val="001157C3"/>
    <w:rsid w:val="0011622D"/>
    <w:rsid w:val="001172BF"/>
    <w:rsid w:val="00117A04"/>
    <w:rsid w:val="0012186B"/>
    <w:rsid w:val="00121A46"/>
    <w:rsid w:val="00121BEC"/>
    <w:rsid w:val="001222D4"/>
    <w:rsid w:val="00123F80"/>
    <w:rsid w:val="0012420D"/>
    <w:rsid w:val="0012431A"/>
    <w:rsid w:val="0012439D"/>
    <w:rsid w:val="00124553"/>
    <w:rsid w:val="00124D59"/>
    <w:rsid w:val="00124DA3"/>
    <w:rsid w:val="001252D6"/>
    <w:rsid w:val="00125575"/>
    <w:rsid w:val="001265EC"/>
    <w:rsid w:val="0012664F"/>
    <w:rsid w:val="001269C8"/>
    <w:rsid w:val="00127564"/>
    <w:rsid w:val="00130C71"/>
    <w:rsid w:val="00130CE2"/>
    <w:rsid w:val="00131771"/>
    <w:rsid w:val="00131FD4"/>
    <w:rsid w:val="001320C4"/>
    <w:rsid w:val="00133F74"/>
    <w:rsid w:val="0013558F"/>
    <w:rsid w:val="00137C39"/>
    <w:rsid w:val="00140461"/>
    <w:rsid w:val="001412C0"/>
    <w:rsid w:val="001414E9"/>
    <w:rsid w:val="00141667"/>
    <w:rsid w:val="00142ACD"/>
    <w:rsid w:val="00142C77"/>
    <w:rsid w:val="00143561"/>
    <w:rsid w:val="00144689"/>
    <w:rsid w:val="00144E5A"/>
    <w:rsid w:val="00144EA1"/>
    <w:rsid w:val="001456D6"/>
    <w:rsid w:val="0014586E"/>
    <w:rsid w:val="00146FA4"/>
    <w:rsid w:val="0014725B"/>
    <w:rsid w:val="001472BA"/>
    <w:rsid w:val="00147463"/>
    <w:rsid w:val="001476B3"/>
    <w:rsid w:val="00147CDB"/>
    <w:rsid w:val="0015064C"/>
    <w:rsid w:val="0015148B"/>
    <w:rsid w:val="001516F4"/>
    <w:rsid w:val="00151DDB"/>
    <w:rsid w:val="0015374E"/>
    <w:rsid w:val="0015398D"/>
    <w:rsid w:val="00153B90"/>
    <w:rsid w:val="00153F83"/>
    <w:rsid w:val="0015568B"/>
    <w:rsid w:val="001567AA"/>
    <w:rsid w:val="001571A4"/>
    <w:rsid w:val="00157EA4"/>
    <w:rsid w:val="00157F23"/>
    <w:rsid w:val="00157FDB"/>
    <w:rsid w:val="001602BC"/>
    <w:rsid w:val="001614FD"/>
    <w:rsid w:val="00161B70"/>
    <w:rsid w:val="00161BB9"/>
    <w:rsid w:val="00163D1B"/>
    <w:rsid w:val="00164BB7"/>
    <w:rsid w:val="00164C5E"/>
    <w:rsid w:val="00165F39"/>
    <w:rsid w:val="0016647A"/>
    <w:rsid w:val="001670ED"/>
    <w:rsid w:val="001726A6"/>
    <w:rsid w:val="00172D19"/>
    <w:rsid w:val="00173212"/>
    <w:rsid w:val="00173DB1"/>
    <w:rsid w:val="00174770"/>
    <w:rsid w:val="00175475"/>
    <w:rsid w:val="00175D4D"/>
    <w:rsid w:val="00176E72"/>
    <w:rsid w:val="00177022"/>
    <w:rsid w:val="00177769"/>
    <w:rsid w:val="00177D34"/>
    <w:rsid w:val="001809D6"/>
    <w:rsid w:val="001813EC"/>
    <w:rsid w:val="0018171C"/>
    <w:rsid w:val="00181E95"/>
    <w:rsid w:val="00182D37"/>
    <w:rsid w:val="00182E80"/>
    <w:rsid w:val="001832D1"/>
    <w:rsid w:val="0018576F"/>
    <w:rsid w:val="00186286"/>
    <w:rsid w:val="001867A2"/>
    <w:rsid w:val="00186B64"/>
    <w:rsid w:val="00187180"/>
    <w:rsid w:val="00187F96"/>
    <w:rsid w:val="00190893"/>
    <w:rsid w:val="00190A60"/>
    <w:rsid w:val="001915BD"/>
    <w:rsid w:val="00191A69"/>
    <w:rsid w:val="00193146"/>
    <w:rsid w:val="00193B74"/>
    <w:rsid w:val="00193E7D"/>
    <w:rsid w:val="0019400D"/>
    <w:rsid w:val="00194388"/>
    <w:rsid w:val="00194BA9"/>
    <w:rsid w:val="00194C28"/>
    <w:rsid w:val="001959AF"/>
    <w:rsid w:val="00195A24"/>
    <w:rsid w:val="00195E8C"/>
    <w:rsid w:val="00197617"/>
    <w:rsid w:val="001A0043"/>
    <w:rsid w:val="001A0413"/>
    <w:rsid w:val="001A10FB"/>
    <w:rsid w:val="001A15AF"/>
    <w:rsid w:val="001A1DF1"/>
    <w:rsid w:val="001A351A"/>
    <w:rsid w:val="001A3ABC"/>
    <w:rsid w:val="001A4344"/>
    <w:rsid w:val="001A45F0"/>
    <w:rsid w:val="001A4761"/>
    <w:rsid w:val="001A4DEC"/>
    <w:rsid w:val="001A60BE"/>
    <w:rsid w:val="001A6769"/>
    <w:rsid w:val="001A7241"/>
    <w:rsid w:val="001B0094"/>
    <w:rsid w:val="001B0714"/>
    <w:rsid w:val="001B0D90"/>
    <w:rsid w:val="001B0F2A"/>
    <w:rsid w:val="001B1008"/>
    <w:rsid w:val="001B210C"/>
    <w:rsid w:val="001B3374"/>
    <w:rsid w:val="001B3558"/>
    <w:rsid w:val="001B46F5"/>
    <w:rsid w:val="001B4B0B"/>
    <w:rsid w:val="001B4B0D"/>
    <w:rsid w:val="001B63FE"/>
    <w:rsid w:val="001B6F53"/>
    <w:rsid w:val="001B70B1"/>
    <w:rsid w:val="001C0D8D"/>
    <w:rsid w:val="001C2227"/>
    <w:rsid w:val="001C27AD"/>
    <w:rsid w:val="001C28B3"/>
    <w:rsid w:val="001C2CD4"/>
    <w:rsid w:val="001C3503"/>
    <w:rsid w:val="001C3507"/>
    <w:rsid w:val="001C3CDF"/>
    <w:rsid w:val="001C42EA"/>
    <w:rsid w:val="001C4560"/>
    <w:rsid w:val="001C4C39"/>
    <w:rsid w:val="001C5372"/>
    <w:rsid w:val="001C5621"/>
    <w:rsid w:val="001C6CDF"/>
    <w:rsid w:val="001C725F"/>
    <w:rsid w:val="001D0077"/>
    <w:rsid w:val="001D0F52"/>
    <w:rsid w:val="001D138F"/>
    <w:rsid w:val="001D20FE"/>
    <w:rsid w:val="001D21D9"/>
    <w:rsid w:val="001D243C"/>
    <w:rsid w:val="001D289A"/>
    <w:rsid w:val="001D33DD"/>
    <w:rsid w:val="001D3592"/>
    <w:rsid w:val="001D57E0"/>
    <w:rsid w:val="001D5FC3"/>
    <w:rsid w:val="001D701E"/>
    <w:rsid w:val="001D71A3"/>
    <w:rsid w:val="001D7699"/>
    <w:rsid w:val="001D7ABE"/>
    <w:rsid w:val="001D7D8A"/>
    <w:rsid w:val="001E1441"/>
    <w:rsid w:val="001E1549"/>
    <w:rsid w:val="001E19AC"/>
    <w:rsid w:val="001E1D1A"/>
    <w:rsid w:val="001E1EE6"/>
    <w:rsid w:val="001E22CB"/>
    <w:rsid w:val="001E3097"/>
    <w:rsid w:val="001E3F68"/>
    <w:rsid w:val="001E425B"/>
    <w:rsid w:val="001E4545"/>
    <w:rsid w:val="001E4B4C"/>
    <w:rsid w:val="001E5F03"/>
    <w:rsid w:val="001E5FCE"/>
    <w:rsid w:val="001E6A5C"/>
    <w:rsid w:val="001E71C6"/>
    <w:rsid w:val="001F0ACE"/>
    <w:rsid w:val="001F0E97"/>
    <w:rsid w:val="001F1142"/>
    <w:rsid w:val="001F225D"/>
    <w:rsid w:val="001F414B"/>
    <w:rsid w:val="001F4633"/>
    <w:rsid w:val="001F51A7"/>
    <w:rsid w:val="001F51F9"/>
    <w:rsid w:val="001F5622"/>
    <w:rsid w:val="001F5F11"/>
    <w:rsid w:val="001F6E3B"/>
    <w:rsid w:val="001F6F4F"/>
    <w:rsid w:val="00200957"/>
    <w:rsid w:val="002010E7"/>
    <w:rsid w:val="002038DE"/>
    <w:rsid w:val="00204448"/>
    <w:rsid w:val="00204790"/>
    <w:rsid w:val="00204E64"/>
    <w:rsid w:val="0020558F"/>
    <w:rsid w:val="002055C8"/>
    <w:rsid w:val="00205A8E"/>
    <w:rsid w:val="00206DEA"/>
    <w:rsid w:val="00206E2F"/>
    <w:rsid w:val="00210A84"/>
    <w:rsid w:val="00210B38"/>
    <w:rsid w:val="00210B51"/>
    <w:rsid w:val="00211D3A"/>
    <w:rsid w:val="002121AE"/>
    <w:rsid w:val="00212922"/>
    <w:rsid w:val="002132C2"/>
    <w:rsid w:val="00213974"/>
    <w:rsid w:val="00213C8A"/>
    <w:rsid w:val="00213FC8"/>
    <w:rsid w:val="002143AB"/>
    <w:rsid w:val="0021593A"/>
    <w:rsid w:val="002159F7"/>
    <w:rsid w:val="00216D43"/>
    <w:rsid w:val="0021752C"/>
    <w:rsid w:val="00217D64"/>
    <w:rsid w:val="002200C9"/>
    <w:rsid w:val="002206E9"/>
    <w:rsid w:val="00220F3D"/>
    <w:rsid w:val="00220F6C"/>
    <w:rsid w:val="0022241C"/>
    <w:rsid w:val="0022255C"/>
    <w:rsid w:val="00223DEC"/>
    <w:rsid w:val="00224643"/>
    <w:rsid w:val="00224711"/>
    <w:rsid w:val="00224909"/>
    <w:rsid w:val="00225F01"/>
    <w:rsid w:val="002265DA"/>
    <w:rsid w:val="00227D85"/>
    <w:rsid w:val="0023005D"/>
    <w:rsid w:val="0023038D"/>
    <w:rsid w:val="00230590"/>
    <w:rsid w:val="00230A75"/>
    <w:rsid w:val="00232ECB"/>
    <w:rsid w:val="00232EE0"/>
    <w:rsid w:val="002341FD"/>
    <w:rsid w:val="00234692"/>
    <w:rsid w:val="00235013"/>
    <w:rsid w:val="0023599C"/>
    <w:rsid w:val="002366BF"/>
    <w:rsid w:val="00236724"/>
    <w:rsid w:val="00236CC2"/>
    <w:rsid w:val="00236EBF"/>
    <w:rsid w:val="0023772D"/>
    <w:rsid w:val="0023774C"/>
    <w:rsid w:val="00237C98"/>
    <w:rsid w:val="00240685"/>
    <w:rsid w:val="00240A20"/>
    <w:rsid w:val="00240E45"/>
    <w:rsid w:val="00240EF2"/>
    <w:rsid w:val="002412CE"/>
    <w:rsid w:val="00241326"/>
    <w:rsid w:val="00241C22"/>
    <w:rsid w:val="0024322B"/>
    <w:rsid w:val="00244DDF"/>
    <w:rsid w:val="002452CD"/>
    <w:rsid w:val="00247275"/>
    <w:rsid w:val="00250575"/>
    <w:rsid w:val="002523B9"/>
    <w:rsid w:val="00252E3E"/>
    <w:rsid w:val="002536D8"/>
    <w:rsid w:val="00254051"/>
    <w:rsid w:val="00254053"/>
    <w:rsid w:val="00254297"/>
    <w:rsid w:val="00255404"/>
    <w:rsid w:val="0025577A"/>
    <w:rsid w:val="00256871"/>
    <w:rsid w:val="00257A3D"/>
    <w:rsid w:val="00260203"/>
    <w:rsid w:val="00260BB1"/>
    <w:rsid w:val="002624B7"/>
    <w:rsid w:val="00262FF7"/>
    <w:rsid w:val="002630D6"/>
    <w:rsid w:val="002631F1"/>
    <w:rsid w:val="00263516"/>
    <w:rsid w:val="00263722"/>
    <w:rsid w:val="00263C17"/>
    <w:rsid w:val="002640F0"/>
    <w:rsid w:val="00264423"/>
    <w:rsid w:val="00264783"/>
    <w:rsid w:val="00264A0A"/>
    <w:rsid w:val="00264A99"/>
    <w:rsid w:val="00264FCB"/>
    <w:rsid w:val="00265501"/>
    <w:rsid w:val="00265C1E"/>
    <w:rsid w:val="00266751"/>
    <w:rsid w:val="00267399"/>
    <w:rsid w:val="00267790"/>
    <w:rsid w:val="00270FE5"/>
    <w:rsid w:val="00271608"/>
    <w:rsid w:val="0027272E"/>
    <w:rsid w:val="00272803"/>
    <w:rsid w:val="00272B7E"/>
    <w:rsid w:val="00272D2C"/>
    <w:rsid w:val="00273984"/>
    <w:rsid w:val="0027451E"/>
    <w:rsid w:val="00274B57"/>
    <w:rsid w:val="00275CB2"/>
    <w:rsid w:val="0027704E"/>
    <w:rsid w:val="002773AB"/>
    <w:rsid w:val="0027757F"/>
    <w:rsid w:val="00280C14"/>
    <w:rsid w:val="00280CAC"/>
    <w:rsid w:val="00281429"/>
    <w:rsid w:val="002818F3"/>
    <w:rsid w:val="00281FE3"/>
    <w:rsid w:val="0028274A"/>
    <w:rsid w:val="00282C36"/>
    <w:rsid w:val="0028327A"/>
    <w:rsid w:val="002836D8"/>
    <w:rsid w:val="00283834"/>
    <w:rsid w:val="00284177"/>
    <w:rsid w:val="0028534C"/>
    <w:rsid w:val="002854ED"/>
    <w:rsid w:val="002868AB"/>
    <w:rsid w:val="002879FB"/>
    <w:rsid w:val="0029059F"/>
    <w:rsid w:val="0029096F"/>
    <w:rsid w:val="002909A8"/>
    <w:rsid w:val="00290DA9"/>
    <w:rsid w:val="00290F6F"/>
    <w:rsid w:val="0029181C"/>
    <w:rsid w:val="0029288A"/>
    <w:rsid w:val="002933BE"/>
    <w:rsid w:val="00294662"/>
    <w:rsid w:val="00294E81"/>
    <w:rsid w:val="00295A58"/>
    <w:rsid w:val="0029617C"/>
    <w:rsid w:val="00296873"/>
    <w:rsid w:val="00297097"/>
    <w:rsid w:val="00297C44"/>
    <w:rsid w:val="002A1328"/>
    <w:rsid w:val="002A198A"/>
    <w:rsid w:val="002A228A"/>
    <w:rsid w:val="002A2E75"/>
    <w:rsid w:val="002A4058"/>
    <w:rsid w:val="002A4B61"/>
    <w:rsid w:val="002A56FE"/>
    <w:rsid w:val="002A66F2"/>
    <w:rsid w:val="002B0BCD"/>
    <w:rsid w:val="002B121D"/>
    <w:rsid w:val="002B141E"/>
    <w:rsid w:val="002B1715"/>
    <w:rsid w:val="002B1D80"/>
    <w:rsid w:val="002B3D75"/>
    <w:rsid w:val="002B454C"/>
    <w:rsid w:val="002B4629"/>
    <w:rsid w:val="002B51CE"/>
    <w:rsid w:val="002B628A"/>
    <w:rsid w:val="002B6C3C"/>
    <w:rsid w:val="002B6E84"/>
    <w:rsid w:val="002B7966"/>
    <w:rsid w:val="002C2FF9"/>
    <w:rsid w:val="002C3ACA"/>
    <w:rsid w:val="002C3B39"/>
    <w:rsid w:val="002C424A"/>
    <w:rsid w:val="002C649F"/>
    <w:rsid w:val="002C69F7"/>
    <w:rsid w:val="002D069B"/>
    <w:rsid w:val="002D06B2"/>
    <w:rsid w:val="002D0ADC"/>
    <w:rsid w:val="002D0D22"/>
    <w:rsid w:val="002D1E97"/>
    <w:rsid w:val="002D2560"/>
    <w:rsid w:val="002D2C34"/>
    <w:rsid w:val="002D2F42"/>
    <w:rsid w:val="002D3101"/>
    <w:rsid w:val="002D3D97"/>
    <w:rsid w:val="002D4384"/>
    <w:rsid w:val="002D6D58"/>
    <w:rsid w:val="002D6F39"/>
    <w:rsid w:val="002E00F1"/>
    <w:rsid w:val="002E0286"/>
    <w:rsid w:val="002E04B8"/>
    <w:rsid w:val="002E0867"/>
    <w:rsid w:val="002E0CFD"/>
    <w:rsid w:val="002E0E9D"/>
    <w:rsid w:val="002E1244"/>
    <w:rsid w:val="002E162E"/>
    <w:rsid w:val="002E204F"/>
    <w:rsid w:val="002E2163"/>
    <w:rsid w:val="002E217C"/>
    <w:rsid w:val="002E248E"/>
    <w:rsid w:val="002E347A"/>
    <w:rsid w:val="002E4006"/>
    <w:rsid w:val="002E4337"/>
    <w:rsid w:val="002E4428"/>
    <w:rsid w:val="002E480F"/>
    <w:rsid w:val="002E5623"/>
    <w:rsid w:val="002E5C69"/>
    <w:rsid w:val="002E5DF8"/>
    <w:rsid w:val="002E67FB"/>
    <w:rsid w:val="002F0221"/>
    <w:rsid w:val="002F02A5"/>
    <w:rsid w:val="002F02AC"/>
    <w:rsid w:val="002F133E"/>
    <w:rsid w:val="002F13F4"/>
    <w:rsid w:val="002F1714"/>
    <w:rsid w:val="002F2954"/>
    <w:rsid w:val="002F30E4"/>
    <w:rsid w:val="002F65BB"/>
    <w:rsid w:val="002F733A"/>
    <w:rsid w:val="002F7942"/>
    <w:rsid w:val="003006BB"/>
    <w:rsid w:val="00301B10"/>
    <w:rsid w:val="003030D5"/>
    <w:rsid w:val="00303719"/>
    <w:rsid w:val="0030491C"/>
    <w:rsid w:val="00304A19"/>
    <w:rsid w:val="00304A22"/>
    <w:rsid w:val="00304BA9"/>
    <w:rsid w:val="0030539F"/>
    <w:rsid w:val="003059E6"/>
    <w:rsid w:val="00306AF4"/>
    <w:rsid w:val="00306B19"/>
    <w:rsid w:val="00307316"/>
    <w:rsid w:val="0030746E"/>
    <w:rsid w:val="00307F67"/>
    <w:rsid w:val="0031003B"/>
    <w:rsid w:val="00310660"/>
    <w:rsid w:val="0031290A"/>
    <w:rsid w:val="00312CC5"/>
    <w:rsid w:val="0031361C"/>
    <w:rsid w:val="00313D51"/>
    <w:rsid w:val="00313FBB"/>
    <w:rsid w:val="00314E50"/>
    <w:rsid w:val="003152B8"/>
    <w:rsid w:val="00316F8F"/>
    <w:rsid w:val="003174A2"/>
    <w:rsid w:val="00317D04"/>
    <w:rsid w:val="00320E58"/>
    <w:rsid w:val="00322750"/>
    <w:rsid w:val="00325C74"/>
    <w:rsid w:val="00325D55"/>
    <w:rsid w:val="0032690F"/>
    <w:rsid w:val="00327528"/>
    <w:rsid w:val="00330A28"/>
    <w:rsid w:val="00330D9A"/>
    <w:rsid w:val="00331807"/>
    <w:rsid w:val="003324A5"/>
    <w:rsid w:val="0033355F"/>
    <w:rsid w:val="003345D5"/>
    <w:rsid w:val="00335CBA"/>
    <w:rsid w:val="00335D88"/>
    <w:rsid w:val="00335DC3"/>
    <w:rsid w:val="003369C9"/>
    <w:rsid w:val="00340094"/>
    <w:rsid w:val="003405F0"/>
    <w:rsid w:val="003407B4"/>
    <w:rsid w:val="00340B11"/>
    <w:rsid w:val="00340B87"/>
    <w:rsid w:val="00340CCC"/>
    <w:rsid w:val="00340EC7"/>
    <w:rsid w:val="00341DFA"/>
    <w:rsid w:val="00341ED8"/>
    <w:rsid w:val="0034270C"/>
    <w:rsid w:val="00342F78"/>
    <w:rsid w:val="00343060"/>
    <w:rsid w:val="00344831"/>
    <w:rsid w:val="003458F3"/>
    <w:rsid w:val="00345E42"/>
    <w:rsid w:val="003464A0"/>
    <w:rsid w:val="003468F1"/>
    <w:rsid w:val="00347E63"/>
    <w:rsid w:val="00350D46"/>
    <w:rsid w:val="00353517"/>
    <w:rsid w:val="0035401B"/>
    <w:rsid w:val="003556B7"/>
    <w:rsid w:val="00356003"/>
    <w:rsid w:val="00356B39"/>
    <w:rsid w:val="00356C55"/>
    <w:rsid w:val="00357342"/>
    <w:rsid w:val="00357994"/>
    <w:rsid w:val="00357ABF"/>
    <w:rsid w:val="00357B31"/>
    <w:rsid w:val="00360D93"/>
    <w:rsid w:val="00361D74"/>
    <w:rsid w:val="00363658"/>
    <w:rsid w:val="00363798"/>
    <w:rsid w:val="00363851"/>
    <w:rsid w:val="003638E3"/>
    <w:rsid w:val="00363DE0"/>
    <w:rsid w:val="00364A55"/>
    <w:rsid w:val="00366FEF"/>
    <w:rsid w:val="003675B5"/>
    <w:rsid w:val="003708A1"/>
    <w:rsid w:val="00370FBB"/>
    <w:rsid w:val="00371516"/>
    <w:rsid w:val="003716F6"/>
    <w:rsid w:val="003723A5"/>
    <w:rsid w:val="003729A4"/>
    <w:rsid w:val="00373040"/>
    <w:rsid w:val="00373193"/>
    <w:rsid w:val="00373A0C"/>
    <w:rsid w:val="00374660"/>
    <w:rsid w:val="0037472D"/>
    <w:rsid w:val="00374FB1"/>
    <w:rsid w:val="00375C54"/>
    <w:rsid w:val="00377650"/>
    <w:rsid w:val="003815D5"/>
    <w:rsid w:val="00382925"/>
    <w:rsid w:val="00382D5E"/>
    <w:rsid w:val="00383181"/>
    <w:rsid w:val="00383C52"/>
    <w:rsid w:val="00383E48"/>
    <w:rsid w:val="00383F0A"/>
    <w:rsid w:val="00384719"/>
    <w:rsid w:val="00384A8C"/>
    <w:rsid w:val="00386F6F"/>
    <w:rsid w:val="003871C6"/>
    <w:rsid w:val="003902D3"/>
    <w:rsid w:val="00390598"/>
    <w:rsid w:val="00391106"/>
    <w:rsid w:val="003915A2"/>
    <w:rsid w:val="00391759"/>
    <w:rsid w:val="0039205D"/>
    <w:rsid w:val="0039234F"/>
    <w:rsid w:val="00392720"/>
    <w:rsid w:val="00392873"/>
    <w:rsid w:val="00392954"/>
    <w:rsid w:val="00395E34"/>
    <w:rsid w:val="003964CA"/>
    <w:rsid w:val="00396531"/>
    <w:rsid w:val="0039660A"/>
    <w:rsid w:val="003966CE"/>
    <w:rsid w:val="00396A23"/>
    <w:rsid w:val="00396FF2"/>
    <w:rsid w:val="003A0180"/>
    <w:rsid w:val="003A06CE"/>
    <w:rsid w:val="003A0A9A"/>
    <w:rsid w:val="003A1496"/>
    <w:rsid w:val="003A164E"/>
    <w:rsid w:val="003A1A16"/>
    <w:rsid w:val="003A36EB"/>
    <w:rsid w:val="003A3AF3"/>
    <w:rsid w:val="003A3CBB"/>
    <w:rsid w:val="003A3DD4"/>
    <w:rsid w:val="003A4472"/>
    <w:rsid w:val="003A7018"/>
    <w:rsid w:val="003A741D"/>
    <w:rsid w:val="003A7FA5"/>
    <w:rsid w:val="003B0543"/>
    <w:rsid w:val="003B12B8"/>
    <w:rsid w:val="003B1B75"/>
    <w:rsid w:val="003B1FD1"/>
    <w:rsid w:val="003B2243"/>
    <w:rsid w:val="003B2AD2"/>
    <w:rsid w:val="003B31DD"/>
    <w:rsid w:val="003B3D5F"/>
    <w:rsid w:val="003B41BA"/>
    <w:rsid w:val="003B5913"/>
    <w:rsid w:val="003B5BD9"/>
    <w:rsid w:val="003B7BCF"/>
    <w:rsid w:val="003C086E"/>
    <w:rsid w:val="003C0D2D"/>
    <w:rsid w:val="003C139E"/>
    <w:rsid w:val="003C1731"/>
    <w:rsid w:val="003C176A"/>
    <w:rsid w:val="003C2355"/>
    <w:rsid w:val="003C2B17"/>
    <w:rsid w:val="003C36C0"/>
    <w:rsid w:val="003C3B8B"/>
    <w:rsid w:val="003C3DD9"/>
    <w:rsid w:val="003C3F8E"/>
    <w:rsid w:val="003C613D"/>
    <w:rsid w:val="003C6529"/>
    <w:rsid w:val="003C6652"/>
    <w:rsid w:val="003C66ED"/>
    <w:rsid w:val="003C6A2F"/>
    <w:rsid w:val="003C7A1E"/>
    <w:rsid w:val="003D08CA"/>
    <w:rsid w:val="003D0A66"/>
    <w:rsid w:val="003D0BD0"/>
    <w:rsid w:val="003D0D43"/>
    <w:rsid w:val="003D1166"/>
    <w:rsid w:val="003D11FA"/>
    <w:rsid w:val="003D1B2A"/>
    <w:rsid w:val="003D2A6D"/>
    <w:rsid w:val="003D31A9"/>
    <w:rsid w:val="003D3379"/>
    <w:rsid w:val="003D3734"/>
    <w:rsid w:val="003D41CF"/>
    <w:rsid w:val="003D4BD2"/>
    <w:rsid w:val="003D4C16"/>
    <w:rsid w:val="003D4D09"/>
    <w:rsid w:val="003D4FED"/>
    <w:rsid w:val="003D5066"/>
    <w:rsid w:val="003D51BE"/>
    <w:rsid w:val="003D533E"/>
    <w:rsid w:val="003D579C"/>
    <w:rsid w:val="003D68B9"/>
    <w:rsid w:val="003D6A34"/>
    <w:rsid w:val="003D6F97"/>
    <w:rsid w:val="003D73F7"/>
    <w:rsid w:val="003E0453"/>
    <w:rsid w:val="003E1378"/>
    <w:rsid w:val="003E184E"/>
    <w:rsid w:val="003E3ACF"/>
    <w:rsid w:val="003E413A"/>
    <w:rsid w:val="003E4A5D"/>
    <w:rsid w:val="003E5A19"/>
    <w:rsid w:val="003E5A76"/>
    <w:rsid w:val="003E60AC"/>
    <w:rsid w:val="003E63DA"/>
    <w:rsid w:val="003E71E1"/>
    <w:rsid w:val="003E73E7"/>
    <w:rsid w:val="003E7E7E"/>
    <w:rsid w:val="003F05B0"/>
    <w:rsid w:val="003F0B6A"/>
    <w:rsid w:val="003F1441"/>
    <w:rsid w:val="003F2549"/>
    <w:rsid w:val="003F2EC2"/>
    <w:rsid w:val="003F3010"/>
    <w:rsid w:val="003F335C"/>
    <w:rsid w:val="003F3801"/>
    <w:rsid w:val="003F39F8"/>
    <w:rsid w:val="003F3BE0"/>
    <w:rsid w:val="003F4479"/>
    <w:rsid w:val="003F4489"/>
    <w:rsid w:val="003F47F7"/>
    <w:rsid w:val="003F4850"/>
    <w:rsid w:val="003F630A"/>
    <w:rsid w:val="003F6312"/>
    <w:rsid w:val="003F6514"/>
    <w:rsid w:val="003F662D"/>
    <w:rsid w:val="003F768B"/>
    <w:rsid w:val="003F7E6A"/>
    <w:rsid w:val="0040155C"/>
    <w:rsid w:val="00401672"/>
    <w:rsid w:val="00402E05"/>
    <w:rsid w:val="00403466"/>
    <w:rsid w:val="00403A84"/>
    <w:rsid w:val="0040466C"/>
    <w:rsid w:val="0040497F"/>
    <w:rsid w:val="00404A4A"/>
    <w:rsid w:val="00404F5C"/>
    <w:rsid w:val="00405A22"/>
    <w:rsid w:val="00405D79"/>
    <w:rsid w:val="00406073"/>
    <w:rsid w:val="00406360"/>
    <w:rsid w:val="004078C9"/>
    <w:rsid w:val="0041029E"/>
    <w:rsid w:val="00410861"/>
    <w:rsid w:val="004108C8"/>
    <w:rsid w:val="00411464"/>
    <w:rsid w:val="004123D2"/>
    <w:rsid w:val="00412465"/>
    <w:rsid w:val="00413908"/>
    <w:rsid w:val="00413B36"/>
    <w:rsid w:val="00414F4F"/>
    <w:rsid w:val="004152E4"/>
    <w:rsid w:val="00415957"/>
    <w:rsid w:val="00415B5E"/>
    <w:rsid w:val="00416E09"/>
    <w:rsid w:val="0042210F"/>
    <w:rsid w:val="0042229C"/>
    <w:rsid w:val="004223AC"/>
    <w:rsid w:val="00422C52"/>
    <w:rsid w:val="00423A43"/>
    <w:rsid w:val="00423A76"/>
    <w:rsid w:val="00425753"/>
    <w:rsid w:val="00430102"/>
    <w:rsid w:val="0043051A"/>
    <w:rsid w:val="00430C12"/>
    <w:rsid w:val="0043102A"/>
    <w:rsid w:val="00431E3B"/>
    <w:rsid w:val="00431F39"/>
    <w:rsid w:val="00432753"/>
    <w:rsid w:val="00432896"/>
    <w:rsid w:val="00433F9B"/>
    <w:rsid w:val="004341CA"/>
    <w:rsid w:val="004354CC"/>
    <w:rsid w:val="00435E7D"/>
    <w:rsid w:val="00436C1E"/>
    <w:rsid w:val="00437970"/>
    <w:rsid w:val="00440111"/>
    <w:rsid w:val="00440F1D"/>
    <w:rsid w:val="004412A9"/>
    <w:rsid w:val="00443434"/>
    <w:rsid w:val="0044462E"/>
    <w:rsid w:val="00445468"/>
    <w:rsid w:val="00445BC6"/>
    <w:rsid w:val="00446357"/>
    <w:rsid w:val="004463A8"/>
    <w:rsid w:val="00446614"/>
    <w:rsid w:val="00446E27"/>
    <w:rsid w:val="004473FD"/>
    <w:rsid w:val="0045054C"/>
    <w:rsid w:val="004508DA"/>
    <w:rsid w:val="00451395"/>
    <w:rsid w:val="0045176B"/>
    <w:rsid w:val="00451B5C"/>
    <w:rsid w:val="00451E06"/>
    <w:rsid w:val="004520F0"/>
    <w:rsid w:val="00452CA7"/>
    <w:rsid w:val="004533AA"/>
    <w:rsid w:val="00453417"/>
    <w:rsid w:val="004534B1"/>
    <w:rsid w:val="00453B8C"/>
    <w:rsid w:val="00453D20"/>
    <w:rsid w:val="00454E7A"/>
    <w:rsid w:val="0045545E"/>
    <w:rsid w:val="004556E1"/>
    <w:rsid w:val="0045596F"/>
    <w:rsid w:val="00455C4F"/>
    <w:rsid w:val="00456635"/>
    <w:rsid w:val="004566CE"/>
    <w:rsid w:val="004566D8"/>
    <w:rsid w:val="004570B8"/>
    <w:rsid w:val="0045764F"/>
    <w:rsid w:val="00457CAD"/>
    <w:rsid w:val="00457DB0"/>
    <w:rsid w:val="00460C09"/>
    <w:rsid w:val="004622D5"/>
    <w:rsid w:val="00462663"/>
    <w:rsid w:val="00462BE8"/>
    <w:rsid w:val="004632D3"/>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43DF"/>
    <w:rsid w:val="0047445B"/>
    <w:rsid w:val="00476268"/>
    <w:rsid w:val="00476AE9"/>
    <w:rsid w:val="00477884"/>
    <w:rsid w:val="0048029E"/>
    <w:rsid w:val="00480437"/>
    <w:rsid w:val="0048088C"/>
    <w:rsid w:val="00481433"/>
    <w:rsid w:val="004817FD"/>
    <w:rsid w:val="004819D9"/>
    <w:rsid w:val="0048561A"/>
    <w:rsid w:val="00485931"/>
    <w:rsid w:val="00490827"/>
    <w:rsid w:val="00490874"/>
    <w:rsid w:val="004908D7"/>
    <w:rsid w:val="00490D5B"/>
    <w:rsid w:val="004911BB"/>
    <w:rsid w:val="00491C5A"/>
    <w:rsid w:val="00491D52"/>
    <w:rsid w:val="0049297C"/>
    <w:rsid w:val="0049444D"/>
    <w:rsid w:val="004948F2"/>
    <w:rsid w:val="004954D0"/>
    <w:rsid w:val="0049618B"/>
    <w:rsid w:val="004962AB"/>
    <w:rsid w:val="004969BF"/>
    <w:rsid w:val="00496B92"/>
    <w:rsid w:val="00497C7E"/>
    <w:rsid w:val="00497EB7"/>
    <w:rsid w:val="004A02F2"/>
    <w:rsid w:val="004A0CCC"/>
    <w:rsid w:val="004A1885"/>
    <w:rsid w:val="004A1B6D"/>
    <w:rsid w:val="004A2EF3"/>
    <w:rsid w:val="004A338F"/>
    <w:rsid w:val="004A3982"/>
    <w:rsid w:val="004A3C17"/>
    <w:rsid w:val="004A442B"/>
    <w:rsid w:val="004A49DB"/>
    <w:rsid w:val="004A4A96"/>
    <w:rsid w:val="004A4DF2"/>
    <w:rsid w:val="004A5052"/>
    <w:rsid w:val="004A5A6F"/>
    <w:rsid w:val="004A6FC6"/>
    <w:rsid w:val="004A76DA"/>
    <w:rsid w:val="004A7B25"/>
    <w:rsid w:val="004B20FA"/>
    <w:rsid w:val="004B25DC"/>
    <w:rsid w:val="004B2B72"/>
    <w:rsid w:val="004B2D55"/>
    <w:rsid w:val="004B4284"/>
    <w:rsid w:val="004B4B20"/>
    <w:rsid w:val="004B4D86"/>
    <w:rsid w:val="004B5151"/>
    <w:rsid w:val="004B5586"/>
    <w:rsid w:val="004B650B"/>
    <w:rsid w:val="004B6670"/>
    <w:rsid w:val="004B7DB1"/>
    <w:rsid w:val="004C00AC"/>
    <w:rsid w:val="004C0221"/>
    <w:rsid w:val="004C06D8"/>
    <w:rsid w:val="004C0F43"/>
    <w:rsid w:val="004C1044"/>
    <w:rsid w:val="004C1D17"/>
    <w:rsid w:val="004C24F8"/>
    <w:rsid w:val="004C2AC5"/>
    <w:rsid w:val="004C2F27"/>
    <w:rsid w:val="004C38B4"/>
    <w:rsid w:val="004C4A06"/>
    <w:rsid w:val="004C4E92"/>
    <w:rsid w:val="004C57AE"/>
    <w:rsid w:val="004C6634"/>
    <w:rsid w:val="004C74BE"/>
    <w:rsid w:val="004D19F0"/>
    <w:rsid w:val="004D1DC1"/>
    <w:rsid w:val="004D21AD"/>
    <w:rsid w:val="004D2AB0"/>
    <w:rsid w:val="004D2CA7"/>
    <w:rsid w:val="004D3020"/>
    <w:rsid w:val="004D50A4"/>
    <w:rsid w:val="004D5DB5"/>
    <w:rsid w:val="004D603F"/>
    <w:rsid w:val="004D6A91"/>
    <w:rsid w:val="004E0749"/>
    <w:rsid w:val="004E1C30"/>
    <w:rsid w:val="004E24D3"/>
    <w:rsid w:val="004E35FA"/>
    <w:rsid w:val="004E5A8B"/>
    <w:rsid w:val="004E607F"/>
    <w:rsid w:val="004E63D9"/>
    <w:rsid w:val="004E6808"/>
    <w:rsid w:val="004E6AA1"/>
    <w:rsid w:val="004E7DCC"/>
    <w:rsid w:val="004E7EE5"/>
    <w:rsid w:val="004F00DF"/>
    <w:rsid w:val="004F0AF5"/>
    <w:rsid w:val="004F1F82"/>
    <w:rsid w:val="004F25BA"/>
    <w:rsid w:val="004F35A9"/>
    <w:rsid w:val="004F3DD1"/>
    <w:rsid w:val="004F4098"/>
    <w:rsid w:val="004F4619"/>
    <w:rsid w:val="004F4B27"/>
    <w:rsid w:val="004F4E30"/>
    <w:rsid w:val="004F4E46"/>
    <w:rsid w:val="004F5292"/>
    <w:rsid w:val="004F5376"/>
    <w:rsid w:val="004F5607"/>
    <w:rsid w:val="004F6043"/>
    <w:rsid w:val="004F65BA"/>
    <w:rsid w:val="004F65FA"/>
    <w:rsid w:val="004F67FB"/>
    <w:rsid w:val="004F6ABF"/>
    <w:rsid w:val="004F6D0C"/>
    <w:rsid w:val="004F7685"/>
    <w:rsid w:val="004F7A21"/>
    <w:rsid w:val="004F7B3F"/>
    <w:rsid w:val="00501D85"/>
    <w:rsid w:val="005024ED"/>
    <w:rsid w:val="00503E61"/>
    <w:rsid w:val="0050456C"/>
    <w:rsid w:val="005045CC"/>
    <w:rsid w:val="00504BFE"/>
    <w:rsid w:val="00505E6B"/>
    <w:rsid w:val="0050626C"/>
    <w:rsid w:val="00506686"/>
    <w:rsid w:val="005070F6"/>
    <w:rsid w:val="0050746D"/>
    <w:rsid w:val="005113E1"/>
    <w:rsid w:val="00512636"/>
    <w:rsid w:val="00512E98"/>
    <w:rsid w:val="005131EE"/>
    <w:rsid w:val="00513AEB"/>
    <w:rsid w:val="0051440B"/>
    <w:rsid w:val="00514FCC"/>
    <w:rsid w:val="00515085"/>
    <w:rsid w:val="00515D46"/>
    <w:rsid w:val="00516229"/>
    <w:rsid w:val="00517B08"/>
    <w:rsid w:val="00517E70"/>
    <w:rsid w:val="005202FD"/>
    <w:rsid w:val="00520433"/>
    <w:rsid w:val="005205A4"/>
    <w:rsid w:val="00520AB8"/>
    <w:rsid w:val="00521ADE"/>
    <w:rsid w:val="00522181"/>
    <w:rsid w:val="005239B0"/>
    <w:rsid w:val="00523DFF"/>
    <w:rsid w:val="005248EC"/>
    <w:rsid w:val="00525A83"/>
    <w:rsid w:val="00525D2F"/>
    <w:rsid w:val="00526EA8"/>
    <w:rsid w:val="005273BE"/>
    <w:rsid w:val="0052752F"/>
    <w:rsid w:val="0052796B"/>
    <w:rsid w:val="00531C5D"/>
    <w:rsid w:val="00534CA4"/>
    <w:rsid w:val="005358C8"/>
    <w:rsid w:val="00535BDE"/>
    <w:rsid w:val="00536327"/>
    <w:rsid w:val="00536E61"/>
    <w:rsid w:val="005372C3"/>
    <w:rsid w:val="00540025"/>
    <w:rsid w:val="00540ECC"/>
    <w:rsid w:val="005430DC"/>
    <w:rsid w:val="00543550"/>
    <w:rsid w:val="00544C13"/>
    <w:rsid w:val="00544D8D"/>
    <w:rsid w:val="00546959"/>
    <w:rsid w:val="00547358"/>
    <w:rsid w:val="00550118"/>
    <w:rsid w:val="00550AA3"/>
    <w:rsid w:val="0055134F"/>
    <w:rsid w:val="005513BE"/>
    <w:rsid w:val="00551E56"/>
    <w:rsid w:val="00551FC1"/>
    <w:rsid w:val="005523C0"/>
    <w:rsid w:val="005525CF"/>
    <w:rsid w:val="00552936"/>
    <w:rsid w:val="00552BF3"/>
    <w:rsid w:val="00554AEC"/>
    <w:rsid w:val="0055537B"/>
    <w:rsid w:val="00555EAA"/>
    <w:rsid w:val="005574BC"/>
    <w:rsid w:val="005576EA"/>
    <w:rsid w:val="00557B2F"/>
    <w:rsid w:val="00557D15"/>
    <w:rsid w:val="00557E47"/>
    <w:rsid w:val="00557F02"/>
    <w:rsid w:val="005601F9"/>
    <w:rsid w:val="005608B6"/>
    <w:rsid w:val="00560A03"/>
    <w:rsid w:val="00560D15"/>
    <w:rsid w:val="00561215"/>
    <w:rsid w:val="0056198D"/>
    <w:rsid w:val="00561FEE"/>
    <w:rsid w:val="00562D52"/>
    <w:rsid w:val="00563543"/>
    <w:rsid w:val="005641DE"/>
    <w:rsid w:val="0056446C"/>
    <w:rsid w:val="00564C62"/>
    <w:rsid w:val="00565FFC"/>
    <w:rsid w:val="005676F1"/>
    <w:rsid w:val="00570188"/>
    <w:rsid w:val="00572272"/>
    <w:rsid w:val="00572407"/>
    <w:rsid w:val="005728E8"/>
    <w:rsid w:val="0057439E"/>
    <w:rsid w:val="0057567A"/>
    <w:rsid w:val="00575B9D"/>
    <w:rsid w:val="00575F7A"/>
    <w:rsid w:val="00576158"/>
    <w:rsid w:val="00576DEA"/>
    <w:rsid w:val="00577BF4"/>
    <w:rsid w:val="005815C6"/>
    <w:rsid w:val="00581F74"/>
    <w:rsid w:val="00582806"/>
    <w:rsid w:val="00582A9D"/>
    <w:rsid w:val="00582DF1"/>
    <w:rsid w:val="00582F07"/>
    <w:rsid w:val="00583218"/>
    <w:rsid w:val="005832B0"/>
    <w:rsid w:val="00583DAA"/>
    <w:rsid w:val="00583E44"/>
    <w:rsid w:val="0058456B"/>
    <w:rsid w:val="0058462F"/>
    <w:rsid w:val="00584828"/>
    <w:rsid w:val="00584905"/>
    <w:rsid w:val="00584CF9"/>
    <w:rsid w:val="0058517E"/>
    <w:rsid w:val="0058674F"/>
    <w:rsid w:val="00586E1C"/>
    <w:rsid w:val="0059024E"/>
    <w:rsid w:val="005922B9"/>
    <w:rsid w:val="00592DF5"/>
    <w:rsid w:val="00592F4A"/>
    <w:rsid w:val="00593614"/>
    <w:rsid w:val="00595ED0"/>
    <w:rsid w:val="00596C9A"/>
    <w:rsid w:val="00596CBC"/>
    <w:rsid w:val="00597999"/>
    <w:rsid w:val="00597CCE"/>
    <w:rsid w:val="005A03DC"/>
    <w:rsid w:val="005A051B"/>
    <w:rsid w:val="005A0E00"/>
    <w:rsid w:val="005A2270"/>
    <w:rsid w:val="005A2982"/>
    <w:rsid w:val="005A35F5"/>
    <w:rsid w:val="005A3B60"/>
    <w:rsid w:val="005A4A83"/>
    <w:rsid w:val="005A4C4E"/>
    <w:rsid w:val="005A4F4E"/>
    <w:rsid w:val="005A5EE9"/>
    <w:rsid w:val="005A629B"/>
    <w:rsid w:val="005A6374"/>
    <w:rsid w:val="005A6AD5"/>
    <w:rsid w:val="005B1011"/>
    <w:rsid w:val="005B249E"/>
    <w:rsid w:val="005B3712"/>
    <w:rsid w:val="005B3B0D"/>
    <w:rsid w:val="005B477B"/>
    <w:rsid w:val="005B4812"/>
    <w:rsid w:val="005B491B"/>
    <w:rsid w:val="005B4A2B"/>
    <w:rsid w:val="005B62CF"/>
    <w:rsid w:val="005B7AB0"/>
    <w:rsid w:val="005B7AD3"/>
    <w:rsid w:val="005B7C0C"/>
    <w:rsid w:val="005B7CED"/>
    <w:rsid w:val="005C01C9"/>
    <w:rsid w:val="005C0D0F"/>
    <w:rsid w:val="005C0F9D"/>
    <w:rsid w:val="005C26BC"/>
    <w:rsid w:val="005C339B"/>
    <w:rsid w:val="005C4340"/>
    <w:rsid w:val="005C6ED6"/>
    <w:rsid w:val="005C731F"/>
    <w:rsid w:val="005C7B04"/>
    <w:rsid w:val="005C7D86"/>
    <w:rsid w:val="005D074C"/>
    <w:rsid w:val="005D1470"/>
    <w:rsid w:val="005D2427"/>
    <w:rsid w:val="005D248C"/>
    <w:rsid w:val="005D2E86"/>
    <w:rsid w:val="005D3033"/>
    <w:rsid w:val="005D394E"/>
    <w:rsid w:val="005D4678"/>
    <w:rsid w:val="005D46D7"/>
    <w:rsid w:val="005D4CE1"/>
    <w:rsid w:val="005D4E7A"/>
    <w:rsid w:val="005D4FCE"/>
    <w:rsid w:val="005D5071"/>
    <w:rsid w:val="005D5900"/>
    <w:rsid w:val="005D59EB"/>
    <w:rsid w:val="005D7A2F"/>
    <w:rsid w:val="005E2580"/>
    <w:rsid w:val="005E39C0"/>
    <w:rsid w:val="005E3E2B"/>
    <w:rsid w:val="005E48C0"/>
    <w:rsid w:val="005E4BE4"/>
    <w:rsid w:val="005E583A"/>
    <w:rsid w:val="005E605F"/>
    <w:rsid w:val="005F05EB"/>
    <w:rsid w:val="005F1790"/>
    <w:rsid w:val="005F2E26"/>
    <w:rsid w:val="005F31EA"/>
    <w:rsid w:val="005F3F31"/>
    <w:rsid w:val="005F4581"/>
    <w:rsid w:val="005F4FBD"/>
    <w:rsid w:val="005F5A5D"/>
    <w:rsid w:val="005F5C98"/>
    <w:rsid w:val="005F5FC9"/>
    <w:rsid w:val="005F6258"/>
    <w:rsid w:val="005F66CF"/>
    <w:rsid w:val="005F6C86"/>
    <w:rsid w:val="005F73CF"/>
    <w:rsid w:val="005F782A"/>
    <w:rsid w:val="005F7FD0"/>
    <w:rsid w:val="00600DBA"/>
    <w:rsid w:val="00601007"/>
    <w:rsid w:val="00602536"/>
    <w:rsid w:val="00602D8C"/>
    <w:rsid w:val="0060435D"/>
    <w:rsid w:val="00604B8D"/>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707"/>
    <w:rsid w:val="00615C8C"/>
    <w:rsid w:val="006166A3"/>
    <w:rsid w:val="00616C6A"/>
    <w:rsid w:val="00617422"/>
    <w:rsid w:val="006175A9"/>
    <w:rsid w:val="00617A1E"/>
    <w:rsid w:val="006201EA"/>
    <w:rsid w:val="006216FD"/>
    <w:rsid w:val="00621CED"/>
    <w:rsid w:val="00621F3B"/>
    <w:rsid w:val="00622632"/>
    <w:rsid w:val="00622FC7"/>
    <w:rsid w:val="006235D7"/>
    <w:rsid w:val="006239C8"/>
    <w:rsid w:val="006240C1"/>
    <w:rsid w:val="00624EBB"/>
    <w:rsid w:val="006251AE"/>
    <w:rsid w:val="00625769"/>
    <w:rsid w:val="006257B4"/>
    <w:rsid w:val="00627042"/>
    <w:rsid w:val="00627A91"/>
    <w:rsid w:val="00627F36"/>
    <w:rsid w:val="006304CA"/>
    <w:rsid w:val="00630906"/>
    <w:rsid w:val="00631398"/>
    <w:rsid w:val="00631F69"/>
    <w:rsid w:val="0063225A"/>
    <w:rsid w:val="006336BA"/>
    <w:rsid w:val="006336E6"/>
    <w:rsid w:val="00633957"/>
    <w:rsid w:val="006345BF"/>
    <w:rsid w:val="006351C2"/>
    <w:rsid w:val="00635C0D"/>
    <w:rsid w:val="00636950"/>
    <w:rsid w:val="00637730"/>
    <w:rsid w:val="0064001B"/>
    <w:rsid w:val="006404F7"/>
    <w:rsid w:val="0064064A"/>
    <w:rsid w:val="0064157C"/>
    <w:rsid w:val="006419B4"/>
    <w:rsid w:val="00641A72"/>
    <w:rsid w:val="00641B16"/>
    <w:rsid w:val="00643984"/>
    <w:rsid w:val="00643BFC"/>
    <w:rsid w:val="006442D2"/>
    <w:rsid w:val="00644577"/>
    <w:rsid w:val="00644F34"/>
    <w:rsid w:val="006450FE"/>
    <w:rsid w:val="006459F3"/>
    <w:rsid w:val="006503B1"/>
    <w:rsid w:val="00651E04"/>
    <w:rsid w:val="00651EB3"/>
    <w:rsid w:val="00652F6B"/>
    <w:rsid w:val="006542D6"/>
    <w:rsid w:val="006547C8"/>
    <w:rsid w:val="00654ABD"/>
    <w:rsid w:val="00655830"/>
    <w:rsid w:val="00655A90"/>
    <w:rsid w:val="00656CCB"/>
    <w:rsid w:val="00656F85"/>
    <w:rsid w:val="0066067D"/>
    <w:rsid w:val="00661AB1"/>
    <w:rsid w:val="00662BA4"/>
    <w:rsid w:val="00664056"/>
    <w:rsid w:val="00664C84"/>
    <w:rsid w:val="00665192"/>
    <w:rsid w:val="0066584A"/>
    <w:rsid w:val="00666A0B"/>
    <w:rsid w:val="00666E50"/>
    <w:rsid w:val="00667540"/>
    <w:rsid w:val="00667753"/>
    <w:rsid w:val="00667832"/>
    <w:rsid w:val="00667E5F"/>
    <w:rsid w:val="00670023"/>
    <w:rsid w:val="00671551"/>
    <w:rsid w:val="00672B8A"/>
    <w:rsid w:val="0067348D"/>
    <w:rsid w:val="00673CFE"/>
    <w:rsid w:val="00674256"/>
    <w:rsid w:val="00675F23"/>
    <w:rsid w:val="00676119"/>
    <w:rsid w:val="00676826"/>
    <w:rsid w:val="00676C28"/>
    <w:rsid w:val="006771DE"/>
    <w:rsid w:val="00677A09"/>
    <w:rsid w:val="00677BA0"/>
    <w:rsid w:val="00680081"/>
    <w:rsid w:val="00680F3A"/>
    <w:rsid w:val="00683251"/>
    <w:rsid w:val="00683273"/>
    <w:rsid w:val="00683676"/>
    <w:rsid w:val="006846EF"/>
    <w:rsid w:val="00684F76"/>
    <w:rsid w:val="00685FC9"/>
    <w:rsid w:val="006863D5"/>
    <w:rsid w:val="0068741A"/>
    <w:rsid w:val="006904C7"/>
    <w:rsid w:val="0069066E"/>
    <w:rsid w:val="00690902"/>
    <w:rsid w:val="00690907"/>
    <w:rsid w:val="00690DF3"/>
    <w:rsid w:val="006915A8"/>
    <w:rsid w:val="006918C2"/>
    <w:rsid w:val="00691F7B"/>
    <w:rsid w:val="00692BAA"/>
    <w:rsid w:val="00693368"/>
    <w:rsid w:val="00693819"/>
    <w:rsid w:val="00694773"/>
    <w:rsid w:val="00696535"/>
    <w:rsid w:val="006969DB"/>
    <w:rsid w:val="00697142"/>
    <w:rsid w:val="006A018B"/>
    <w:rsid w:val="006A0339"/>
    <w:rsid w:val="006A1BAC"/>
    <w:rsid w:val="006A1C4A"/>
    <w:rsid w:val="006A20F6"/>
    <w:rsid w:val="006A2169"/>
    <w:rsid w:val="006A267A"/>
    <w:rsid w:val="006A5942"/>
    <w:rsid w:val="006A71E1"/>
    <w:rsid w:val="006A765D"/>
    <w:rsid w:val="006A7D61"/>
    <w:rsid w:val="006B0235"/>
    <w:rsid w:val="006B14F8"/>
    <w:rsid w:val="006B1832"/>
    <w:rsid w:val="006B344A"/>
    <w:rsid w:val="006B4048"/>
    <w:rsid w:val="006B7D46"/>
    <w:rsid w:val="006C0213"/>
    <w:rsid w:val="006C11EB"/>
    <w:rsid w:val="006C12F8"/>
    <w:rsid w:val="006C1468"/>
    <w:rsid w:val="006C1BD0"/>
    <w:rsid w:val="006C1D26"/>
    <w:rsid w:val="006C2D5B"/>
    <w:rsid w:val="006C30E5"/>
    <w:rsid w:val="006C37EB"/>
    <w:rsid w:val="006C3C45"/>
    <w:rsid w:val="006C3E3D"/>
    <w:rsid w:val="006C409F"/>
    <w:rsid w:val="006C4FD1"/>
    <w:rsid w:val="006C51A4"/>
    <w:rsid w:val="006C5B25"/>
    <w:rsid w:val="006C65A5"/>
    <w:rsid w:val="006C6956"/>
    <w:rsid w:val="006C72B2"/>
    <w:rsid w:val="006C7840"/>
    <w:rsid w:val="006D0556"/>
    <w:rsid w:val="006D05FB"/>
    <w:rsid w:val="006D0BFF"/>
    <w:rsid w:val="006D1930"/>
    <w:rsid w:val="006D23BD"/>
    <w:rsid w:val="006D460A"/>
    <w:rsid w:val="006D5127"/>
    <w:rsid w:val="006D65A9"/>
    <w:rsid w:val="006D70E5"/>
    <w:rsid w:val="006D7B67"/>
    <w:rsid w:val="006E0C56"/>
    <w:rsid w:val="006E0F00"/>
    <w:rsid w:val="006E328C"/>
    <w:rsid w:val="006E3AB0"/>
    <w:rsid w:val="006E3F52"/>
    <w:rsid w:val="006E41C6"/>
    <w:rsid w:val="006E41F4"/>
    <w:rsid w:val="006E441D"/>
    <w:rsid w:val="006E4ED5"/>
    <w:rsid w:val="006E6A83"/>
    <w:rsid w:val="006E738E"/>
    <w:rsid w:val="006F0687"/>
    <w:rsid w:val="006F1696"/>
    <w:rsid w:val="006F1CE8"/>
    <w:rsid w:val="006F2B19"/>
    <w:rsid w:val="006F3623"/>
    <w:rsid w:val="006F4A7E"/>
    <w:rsid w:val="006F4F03"/>
    <w:rsid w:val="006F54BD"/>
    <w:rsid w:val="006F598B"/>
    <w:rsid w:val="006F59CF"/>
    <w:rsid w:val="006F5BE6"/>
    <w:rsid w:val="006F5E41"/>
    <w:rsid w:val="006F613B"/>
    <w:rsid w:val="006F646D"/>
    <w:rsid w:val="006F6D3A"/>
    <w:rsid w:val="006F7097"/>
    <w:rsid w:val="006F7316"/>
    <w:rsid w:val="007013B1"/>
    <w:rsid w:val="00701ECD"/>
    <w:rsid w:val="007024D1"/>
    <w:rsid w:val="00702DA5"/>
    <w:rsid w:val="00703139"/>
    <w:rsid w:val="00704886"/>
    <w:rsid w:val="00704922"/>
    <w:rsid w:val="00704CC2"/>
    <w:rsid w:val="0070507C"/>
    <w:rsid w:val="0070582F"/>
    <w:rsid w:val="0070725A"/>
    <w:rsid w:val="0070739E"/>
    <w:rsid w:val="007075D6"/>
    <w:rsid w:val="007100E9"/>
    <w:rsid w:val="0071029F"/>
    <w:rsid w:val="00711BC7"/>
    <w:rsid w:val="007121F4"/>
    <w:rsid w:val="00713CE9"/>
    <w:rsid w:val="007144E2"/>
    <w:rsid w:val="00714C11"/>
    <w:rsid w:val="00715690"/>
    <w:rsid w:val="00715955"/>
    <w:rsid w:val="00716D08"/>
    <w:rsid w:val="0071771C"/>
    <w:rsid w:val="00717D8F"/>
    <w:rsid w:val="00717F9F"/>
    <w:rsid w:val="00720555"/>
    <w:rsid w:val="0072060A"/>
    <w:rsid w:val="00720D3E"/>
    <w:rsid w:val="00721B06"/>
    <w:rsid w:val="007221C6"/>
    <w:rsid w:val="007223C5"/>
    <w:rsid w:val="0072448E"/>
    <w:rsid w:val="00724754"/>
    <w:rsid w:val="00725589"/>
    <w:rsid w:val="00727BA6"/>
    <w:rsid w:val="007302A8"/>
    <w:rsid w:val="007303A4"/>
    <w:rsid w:val="0073093E"/>
    <w:rsid w:val="007309FC"/>
    <w:rsid w:val="00730BFE"/>
    <w:rsid w:val="007329A0"/>
    <w:rsid w:val="00733EE3"/>
    <w:rsid w:val="00735647"/>
    <w:rsid w:val="007363B4"/>
    <w:rsid w:val="007364E6"/>
    <w:rsid w:val="00736848"/>
    <w:rsid w:val="00736D99"/>
    <w:rsid w:val="00736F53"/>
    <w:rsid w:val="00737BFA"/>
    <w:rsid w:val="0074092D"/>
    <w:rsid w:val="00740A0A"/>
    <w:rsid w:val="00740F2A"/>
    <w:rsid w:val="00741C53"/>
    <w:rsid w:val="00742308"/>
    <w:rsid w:val="007430DA"/>
    <w:rsid w:val="00743B7F"/>
    <w:rsid w:val="00743B9E"/>
    <w:rsid w:val="00743F39"/>
    <w:rsid w:val="00744B6A"/>
    <w:rsid w:val="00744C15"/>
    <w:rsid w:val="00745CCC"/>
    <w:rsid w:val="007465AC"/>
    <w:rsid w:val="007465F3"/>
    <w:rsid w:val="007466E3"/>
    <w:rsid w:val="00746D1D"/>
    <w:rsid w:val="00746E23"/>
    <w:rsid w:val="007473C1"/>
    <w:rsid w:val="00747ADC"/>
    <w:rsid w:val="00747EE6"/>
    <w:rsid w:val="00751162"/>
    <w:rsid w:val="007511AE"/>
    <w:rsid w:val="00751234"/>
    <w:rsid w:val="0075156E"/>
    <w:rsid w:val="007515D0"/>
    <w:rsid w:val="00752198"/>
    <w:rsid w:val="007523C4"/>
    <w:rsid w:val="007535CF"/>
    <w:rsid w:val="00753A82"/>
    <w:rsid w:val="00755A3C"/>
    <w:rsid w:val="00755B33"/>
    <w:rsid w:val="00755D62"/>
    <w:rsid w:val="00756389"/>
    <w:rsid w:val="007564C2"/>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1E43"/>
    <w:rsid w:val="00771F42"/>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D28"/>
    <w:rsid w:val="00781D51"/>
    <w:rsid w:val="00782620"/>
    <w:rsid w:val="00782998"/>
    <w:rsid w:val="007832A0"/>
    <w:rsid w:val="007834A9"/>
    <w:rsid w:val="00783B96"/>
    <w:rsid w:val="0078491C"/>
    <w:rsid w:val="00785075"/>
    <w:rsid w:val="00785BFF"/>
    <w:rsid w:val="007864DA"/>
    <w:rsid w:val="00786916"/>
    <w:rsid w:val="00786A31"/>
    <w:rsid w:val="00787422"/>
    <w:rsid w:val="0078746A"/>
    <w:rsid w:val="00787C5A"/>
    <w:rsid w:val="00790FC8"/>
    <w:rsid w:val="00791626"/>
    <w:rsid w:val="00791DE1"/>
    <w:rsid w:val="007930FE"/>
    <w:rsid w:val="007938CD"/>
    <w:rsid w:val="00793B05"/>
    <w:rsid w:val="00794458"/>
    <w:rsid w:val="0079448C"/>
    <w:rsid w:val="0079563E"/>
    <w:rsid w:val="007964A8"/>
    <w:rsid w:val="00796E3D"/>
    <w:rsid w:val="00796F45"/>
    <w:rsid w:val="007A00E0"/>
    <w:rsid w:val="007A01F3"/>
    <w:rsid w:val="007A185E"/>
    <w:rsid w:val="007A1DB6"/>
    <w:rsid w:val="007A2A3B"/>
    <w:rsid w:val="007A320C"/>
    <w:rsid w:val="007A64CD"/>
    <w:rsid w:val="007A7376"/>
    <w:rsid w:val="007B12DC"/>
    <w:rsid w:val="007B13C5"/>
    <w:rsid w:val="007B1B26"/>
    <w:rsid w:val="007B2833"/>
    <w:rsid w:val="007B2D26"/>
    <w:rsid w:val="007B2EAA"/>
    <w:rsid w:val="007B3189"/>
    <w:rsid w:val="007B4DDC"/>
    <w:rsid w:val="007B52E0"/>
    <w:rsid w:val="007B5617"/>
    <w:rsid w:val="007B6FE4"/>
    <w:rsid w:val="007B723F"/>
    <w:rsid w:val="007B7967"/>
    <w:rsid w:val="007C04A1"/>
    <w:rsid w:val="007C0FED"/>
    <w:rsid w:val="007C342E"/>
    <w:rsid w:val="007C4146"/>
    <w:rsid w:val="007C5B9C"/>
    <w:rsid w:val="007C7EBF"/>
    <w:rsid w:val="007D08F3"/>
    <w:rsid w:val="007D2556"/>
    <w:rsid w:val="007D2BC5"/>
    <w:rsid w:val="007D2DDC"/>
    <w:rsid w:val="007D3452"/>
    <w:rsid w:val="007D36AA"/>
    <w:rsid w:val="007D3945"/>
    <w:rsid w:val="007D3B2E"/>
    <w:rsid w:val="007D4AB6"/>
    <w:rsid w:val="007D4B68"/>
    <w:rsid w:val="007D4F70"/>
    <w:rsid w:val="007D5567"/>
    <w:rsid w:val="007D5889"/>
    <w:rsid w:val="007D5EBE"/>
    <w:rsid w:val="007D6712"/>
    <w:rsid w:val="007D6B81"/>
    <w:rsid w:val="007D7FB3"/>
    <w:rsid w:val="007E1D82"/>
    <w:rsid w:val="007E224C"/>
    <w:rsid w:val="007E23FA"/>
    <w:rsid w:val="007E2711"/>
    <w:rsid w:val="007E2BE0"/>
    <w:rsid w:val="007E3942"/>
    <w:rsid w:val="007E5182"/>
    <w:rsid w:val="007E5E62"/>
    <w:rsid w:val="007E6356"/>
    <w:rsid w:val="007E6653"/>
    <w:rsid w:val="007E6CF6"/>
    <w:rsid w:val="007E739E"/>
    <w:rsid w:val="007E7743"/>
    <w:rsid w:val="007E79FF"/>
    <w:rsid w:val="007E7D55"/>
    <w:rsid w:val="007E7ECB"/>
    <w:rsid w:val="007E7FE1"/>
    <w:rsid w:val="007F0154"/>
    <w:rsid w:val="007F0D2A"/>
    <w:rsid w:val="007F1406"/>
    <w:rsid w:val="007F17EA"/>
    <w:rsid w:val="007F2001"/>
    <w:rsid w:val="007F2086"/>
    <w:rsid w:val="007F2EC9"/>
    <w:rsid w:val="007F32A2"/>
    <w:rsid w:val="007F3676"/>
    <w:rsid w:val="007F48C6"/>
    <w:rsid w:val="007F5076"/>
    <w:rsid w:val="007F51B6"/>
    <w:rsid w:val="007F5944"/>
    <w:rsid w:val="007F5F5C"/>
    <w:rsid w:val="007F792D"/>
    <w:rsid w:val="007F7DD2"/>
    <w:rsid w:val="00800589"/>
    <w:rsid w:val="00800B36"/>
    <w:rsid w:val="00800EC3"/>
    <w:rsid w:val="0080195F"/>
    <w:rsid w:val="00801BC5"/>
    <w:rsid w:val="00801E55"/>
    <w:rsid w:val="00802BE7"/>
    <w:rsid w:val="00803F3B"/>
    <w:rsid w:val="0080496E"/>
    <w:rsid w:val="00804990"/>
    <w:rsid w:val="00805479"/>
    <w:rsid w:val="00805D8B"/>
    <w:rsid w:val="0080783A"/>
    <w:rsid w:val="00810B52"/>
    <w:rsid w:val="00811167"/>
    <w:rsid w:val="0081127C"/>
    <w:rsid w:val="008112F0"/>
    <w:rsid w:val="0081258B"/>
    <w:rsid w:val="00813710"/>
    <w:rsid w:val="00814133"/>
    <w:rsid w:val="00814975"/>
    <w:rsid w:val="00815A18"/>
    <w:rsid w:val="00816964"/>
    <w:rsid w:val="0081740E"/>
    <w:rsid w:val="0081761E"/>
    <w:rsid w:val="0081766D"/>
    <w:rsid w:val="00820638"/>
    <w:rsid w:val="00821258"/>
    <w:rsid w:val="00821293"/>
    <w:rsid w:val="00822B97"/>
    <w:rsid w:val="00823310"/>
    <w:rsid w:val="008233D4"/>
    <w:rsid w:val="00823C26"/>
    <w:rsid w:val="00823D62"/>
    <w:rsid w:val="00826FA8"/>
    <w:rsid w:val="00827108"/>
    <w:rsid w:val="00827540"/>
    <w:rsid w:val="00830B7D"/>
    <w:rsid w:val="00831652"/>
    <w:rsid w:val="0083238A"/>
    <w:rsid w:val="00833375"/>
    <w:rsid w:val="0083349B"/>
    <w:rsid w:val="00834D86"/>
    <w:rsid w:val="008376AF"/>
    <w:rsid w:val="008400CB"/>
    <w:rsid w:val="008401C4"/>
    <w:rsid w:val="00840593"/>
    <w:rsid w:val="0084264C"/>
    <w:rsid w:val="00843433"/>
    <w:rsid w:val="0084359F"/>
    <w:rsid w:val="0084396C"/>
    <w:rsid w:val="0084442C"/>
    <w:rsid w:val="008454C7"/>
    <w:rsid w:val="00845C8D"/>
    <w:rsid w:val="008471F1"/>
    <w:rsid w:val="0084735F"/>
    <w:rsid w:val="00847362"/>
    <w:rsid w:val="008479B8"/>
    <w:rsid w:val="008507FE"/>
    <w:rsid w:val="00850D96"/>
    <w:rsid w:val="0085176A"/>
    <w:rsid w:val="00851CBB"/>
    <w:rsid w:val="00852A64"/>
    <w:rsid w:val="00852EDA"/>
    <w:rsid w:val="00853892"/>
    <w:rsid w:val="00853BF7"/>
    <w:rsid w:val="0085477F"/>
    <w:rsid w:val="00854ACC"/>
    <w:rsid w:val="00854F8F"/>
    <w:rsid w:val="00855023"/>
    <w:rsid w:val="00855D71"/>
    <w:rsid w:val="00855F32"/>
    <w:rsid w:val="008568F2"/>
    <w:rsid w:val="00857244"/>
    <w:rsid w:val="00857B6D"/>
    <w:rsid w:val="00857FC4"/>
    <w:rsid w:val="00860020"/>
    <w:rsid w:val="008608B4"/>
    <w:rsid w:val="00861636"/>
    <w:rsid w:val="00862FCE"/>
    <w:rsid w:val="00863183"/>
    <w:rsid w:val="00863B7E"/>
    <w:rsid w:val="008648B8"/>
    <w:rsid w:val="008653BD"/>
    <w:rsid w:val="00865C37"/>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50CC"/>
    <w:rsid w:val="00875AC6"/>
    <w:rsid w:val="00875BEE"/>
    <w:rsid w:val="00875E2B"/>
    <w:rsid w:val="00876416"/>
    <w:rsid w:val="00877A13"/>
    <w:rsid w:val="00877DD4"/>
    <w:rsid w:val="00880C4A"/>
    <w:rsid w:val="00880FEB"/>
    <w:rsid w:val="0088241B"/>
    <w:rsid w:val="00882A39"/>
    <w:rsid w:val="00882EC4"/>
    <w:rsid w:val="008844E8"/>
    <w:rsid w:val="00884770"/>
    <w:rsid w:val="00885DE3"/>
    <w:rsid w:val="00886272"/>
    <w:rsid w:val="00887129"/>
    <w:rsid w:val="0088757E"/>
    <w:rsid w:val="008903E1"/>
    <w:rsid w:val="008935EA"/>
    <w:rsid w:val="00893B3F"/>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F82"/>
    <w:rsid w:val="008A225E"/>
    <w:rsid w:val="008A268B"/>
    <w:rsid w:val="008A28A7"/>
    <w:rsid w:val="008A361B"/>
    <w:rsid w:val="008A3BF8"/>
    <w:rsid w:val="008A3D3D"/>
    <w:rsid w:val="008A3E98"/>
    <w:rsid w:val="008A5154"/>
    <w:rsid w:val="008A59A0"/>
    <w:rsid w:val="008A5C3E"/>
    <w:rsid w:val="008A6558"/>
    <w:rsid w:val="008A65F0"/>
    <w:rsid w:val="008B0D20"/>
    <w:rsid w:val="008B0FDD"/>
    <w:rsid w:val="008B2415"/>
    <w:rsid w:val="008B3310"/>
    <w:rsid w:val="008B61AF"/>
    <w:rsid w:val="008B6385"/>
    <w:rsid w:val="008B641A"/>
    <w:rsid w:val="008B704C"/>
    <w:rsid w:val="008B7557"/>
    <w:rsid w:val="008C0995"/>
    <w:rsid w:val="008C116C"/>
    <w:rsid w:val="008C1B6D"/>
    <w:rsid w:val="008C1EF5"/>
    <w:rsid w:val="008C2AD8"/>
    <w:rsid w:val="008C2CF3"/>
    <w:rsid w:val="008C42D0"/>
    <w:rsid w:val="008C6014"/>
    <w:rsid w:val="008C61F8"/>
    <w:rsid w:val="008C6886"/>
    <w:rsid w:val="008C6BE9"/>
    <w:rsid w:val="008C734C"/>
    <w:rsid w:val="008C7844"/>
    <w:rsid w:val="008C7D2C"/>
    <w:rsid w:val="008D0C7D"/>
    <w:rsid w:val="008D1619"/>
    <w:rsid w:val="008D2378"/>
    <w:rsid w:val="008D24E9"/>
    <w:rsid w:val="008D2DFC"/>
    <w:rsid w:val="008D3980"/>
    <w:rsid w:val="008D3F6F"/>
    <w:rsid w:val="008D406C"/>
    <w:rsid w:val="008D4956"/>
    <w:rsid w:val="008D57E5"/>
    <w:rsid w:val="008D5BA3"/>
    <w:rsid w:val="008D5C60"/>
    <w:rsid w:val="008D76BE"/>
    <w:rsid w:val="008D787B"/>
    <w:rsid w:val="008E0D9C"/>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63E2"/>
    <w:rsid w:val="008F71FE"/>
    <w:rsid w:val="008F7A48"/>
    <w:rsid w:val="008F7B3D"/>
    <w:rsid w:val="009005C1"/>
    <w:rsid w:val="00900E7C"/>
    <w:rsid w:val="009010C9"/>
    <w:rsid w:val="00901BA6"/>
    <w:rsid w:val="00901BA9"/>
    <w:rsid w:val="009025B2"/>
    <w:rsid w:val="00903772"/>
    <w:rsid w:val="00903F06"/>
    <w:rsid w:val="00904401"/>
    <w:rsid w:val="00907238"/>
    <w:rsid w:val="009073AB"/>
    <w:rsid w:val="00910E9C"/>
    <w:rsid w:val="00910F36"/>
    <w:rsid w:val="00910FFC"/>
    <w:rsid w:val="00911470"/>
    <w:rsid w:val="00911A4B"/>
    <w:rsid w:val="00911D2C"/>
    <w:rsid w:val="00912139"/>
    <w:rsid w:val="00913151"/>
    <w:rsid w:val="00913EF4"/>
    <w:rsid w:val="00914D16"/>
    <w:rsid w:val="0091586B"/>
    <w:rsid w:val="00915F35"/>
    <w:rsid w:val="009168EE"/>
    <w:rsid w:val="0091756A"/>
    <w:rsid w:val="009179B4"/>
    <w:rsid w:val="00917F6F"/>
    <w:rsid w:val="00920710"/>
    <w:rsid w:val="009215C5"/>
    <w:rsid w:val="00921717"/>
    <w:rsid w:val="00921909"/>
    <w:rsid w:val="00922102"/>
    <w:rsid w:val="00922FBA"/>
    <w:rsid w:val="00923135"/>
    <w:rsid w:val="009232CC"/>
    <w:rsid w:val="00923394"/>
    <w:rsid w:val="009237BE"/>
    <w:rsid w:val="00923DCA"/>
    <w:rsid w:val="00924D37"/>
    <w:rsid w:val="009251D6"/>
    <w:rsid w:val="00925BA6"/>
    <w:rsid w:val="009270DB"/>
    <w:rsid w:val="00927745"/>
    <w:rsid w:val="0092799C"/>
    <w:rsid w:val="00930194"/>
    <w:rsid w:val="00930A9A"/>
    <w:rsid w:val="00931688"/>
    <w:rsid w:val="00932CF1"/>
    <w:rsid w:val="00933558"/>
    <w:rsid w:val="00933E0E"/>
    <w:rsid w:val="00933F72"/>
    <w:rsid w:val="00934AAA"/>
    <w:rsid w:val="00935335"/>
    <w:rsid w:val="009361C1"/>
    <w:rsid w:val="00937770"/>
    <w:rsid w:val="009406C5"/>
    <w:rsid w:val="00940887"/>
    <w:rsid w:val="00940A4C"/>
    <w:rsid w:val="0094191A"/>
    <w:rsid w:val="00942561"/>
    <w:rsid w:val="0094271A"/>
    <w:rsid w:val="009431FF"/>
    <w:rsid w:val="0094355A"/>
    <w:rsid w:val="00943C31"/>
    <w:rsid w:val="00943F8D"/>
    <w:rsid w:val="009440F5"/>
    <w:rsid w:val="0094433F"/>
    <w:rsid w:val="00945858"/>
    <w:rsid w:val="0094595B"/>
    <w:rsid w:val="0094708F"/>
    <w:rsid w:val="009472E1"/>
    <w:rsid w:val="009475C7"/>
    <w:rsid w:val="00950417"/>
    <w:rsid w:val="00950B4C"/>
    <w:rsid w:val="00951533"/>
    <w:rsid w:val="009529D4"/>
    <w:rsid w:val="00952D1E"/>
    <w:rsid w:val="00953CD7"/>
    <w:rsid w:val="00953D99"/>
    <w:rsid w:val="00954F4D"/>
    <w:rsid w:val="009566EF"/>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85E"/>
    <w:rsid w:val="00971C7A"/>
    <w:rsid w:val="0097240D"/>
    <w:rsid w:val="009724AF"/>
    <w:rsid w:val="0097250D"/>
    <w:rsid w:val="0097265A"/>
    <w:rsid w:val="009727E1"/>
    <w:rsid w:val="00972EEE"/>
    <w:rsid w:val="0097307E"/>
    <w:rsid w:val="009730D6"/>
    <w:rsid w:val="0097314B"/>
    <w:rsid w:val="0097443B"/>
    <w:rsid w:val="00974D16"/>
    <w:rsid w:val="009764AD"/>
    <w:rsid w:val="00976B20"/>
    <w:rsid w:val="00980AA2"/>
    <w:rsid w:val="009821D2"/>
    <w:rsid w:val="0098298D"/>
    <w:rsid w:val="0098329C"/>
    <w:rsid w:val="009842E2"/>
    <w:rsid w:val="00984D7D"/>
    <w:rsid w:val="00984E8C"/>
    <w:rsid w:val="0098506E"/>
    <w:rsid w:val="0098547A"/>
    <w:rsid w:val="009854CF"/>
    <w:rsid w:val="0098622A"/>
    <w:rsid w:val="00987193"/>
    <w:rsid w:val="00987522"/>
    <w:rsid w:val="00987A81"/>
    <w:rsid w:val="00987E80"/>
    <w:rsid w:val="00990D42"/>
    <w:rsid w:val="00991241"/>
    <w:rsid w:val="00991FF7"/>
    <w:rsid w:val="00992312"/>
    <w:rsid w:val="009937F1"/>
    <w:rsid w:val="009941BA"/>
    <w:rsid w:val="00994477"/>
    <w:rsid w:val="00995EE3"/>
    <w:rsid w:val="00996292"/>
    <w:rsid w:val="0099745B"/>
    <w:rsid w:val="009A04F3"/>
    <w:rsid w:val="009A162F"/>
    <w:rsid w:val="009A1C35"/>
    <w:rsid w:val="009A2127"/>
    <w:rsid w:val="009A21B7"/>
    <w:rsid w:val="009A262B"/>
    <w:rsid w:val="009A2D4C"/>
    <w:rsid w:val="009A3559"/>
    <w:rsid w:val="009A3F7A"/>
    <w:rsid w:val="009A5230"/>
    <w:rsid w:val="009A5D1B"/>
    <w:rsid w:val="009A6786"/>
    <w:rsid w:val="009A7E32"/>
    <w:rsid w:val="009B01C3"/>
    <w:rsid w:val="009B0AA0"/>
    <w:rsid w:val="009B0B91"/>
    <w:rsid w:val="009B0EBA"/>
    <w:rsid w:val="009B19F1"/>
    <w:rsid w:val="009B262D"/>
    <w:rsid w:val="009B2D37"/>
    <w:rsid w:val="009B365B"/>
    <w:rsid w:val="009B446B"/>
    <w:rsid w:val="009B4558"/>
    <w:rsid w:val="009B4ECA"/>
    <w:rsid w:val="009B5495"/>
    <w:rsid w:val="009B56A4"/>
    <w:rsid w:val="009B6A59"/>
    <w:rsid w:val="009B6C5B"/>
    <w:rsid w:val="009C00EF"/>
    <w:rsid w:val="009C09FD"/>
    <w:rsid w:val="009C2929"/>
    <w:rsid w:val="009C5469"/>
    <w:rsid w:val="009C60DA"/>
    <w:rsid w:val="009C7E0C"/>
    <w:rsid w:val="009D0124"/>
    <w:rsid w:val="009D195C"/>
    <w:rsid w:val="009D289C"/>
    <w:rsid w:val="009D434E"/>
    <w:rsid w:val="009D6BA2"/>
    <w:rsid w:val="009E0744"/>
    <w:rsid w:val="009E14BD"/>
    <w:rsid w:val="009E2C05"/>
    <w:rsid w:val="009E30E7"/>
    <w:rsid w:val="009E42A8"/>
    <w:rsid w:val="009E54F6"/>
    <w:rsid w:val="009E57A0"/>
    <w:rsid w:val="009E5BE1"/>
    <w:rsid w:val="009E6076"/>
    <w:rsid w:val="009E6D55"/>
    <w:rsid w:val="009E76B9"/>
    <w:rsid w:val="009E7BF7"/>
    <w:rsid w:val="009F2F03"/>
    <w:rsid w:val="009F338F"/>
    <w:rsid w:val="009F3491"/>
    <w:rsid w:val="009F3C70"/>
    <w:rsid w:val="009F44AC"/>
    <w:rsid w:val="009F4C4E"/>
    <w:rsid w:val="009F5BB3"/>
    <w:rsid w:val="009F5BEB"/>
    <w:rsid w:val="009F5C9C"/>
    <w:rsid w:val="009F5E28"/>
    <w:rsid w:val="009F6851"/>
    <w:rsid w:val="009F71DD"/>
    <w:rsid w:val="009F7B7C"/>
    <w:rsid w:val="009F7DAA"/>
    <w:rsid w:val="00A001AA"/>
    <w:rsid w:val="00A0045F"/>
    <w:rsid w:val="00A0063F"/>
    <w:rsid w:val="00A00D0F"/>
    <w:rsid w:val="00A01463"/>
    <w:rsid w:val="00A01715"/>
    <w:rsid w:val="00A02562"/>
    <w:rsid w:val="00A02827"/>
    <w:rsid w:val="00A02869"/>
    <w:rsid w:val="00A03AD4"/>
    <w:rsid w:val="00A04D37"/>
    <w:rsid w:val="00A04F58"/>
    <w:rsid w:val="00A07925"/>
    <w:rsid w:val="00A07934"/>
    <w:rsid w:val="00A108BA"/>
    <w:rsid w:val="00A119BC"/>
    <w:rsid w:val="00A11C99"/>
    <w:rsid w:val="00A13582"/>
    <w:rsid w:val="00A137D2"/>
    <w:rsid w:val="00A1435A"/>
    <w:rsid w:val="00A144C2"/>
    <w:rsid w:val="00A14AA9"/>
    <w:rsid w:val="00A14BA9"/>
    <w:rsid w:val="00A14D62"/>
    <w:rsid w:val="00A14FDF"/>
    <w:rsid w:val="00A1505F"/>
    <w:rsid w:val="00A15102"/>
    <w:rsid w:val="00A158FB"/>
    <w:rsid w:val="00A1681E"/>
    <w:rsid w:val="00A17292"/>
    <w:rsid w:val="00A17509"/>
    <w:rsid w:val="00A17CD0"/>
    <w:rsid w:val="00A205C3"/>
    <w:rsid w:val="00A20860"/>
    <w:rsid w:val="00A21A67"/>
    <w:rsid w:val="00A21B92"/>
    <w:rsid w:val="00A22F7F"/>
    <w:rsid w:val="00A234DE"/>
    <w:rsid w:val="00A24247"/>
    <w:rsid w:val="00A24755"/>
    <w:rsid w:val="00A24993"/>
    <w:rsid w:val="00A25B73"/>
    <w:rsid w:val="00A25C35"/>
    <w:rsid w:val="00A2603A"/>
    <w:rsid w:val="00A263B8"/>
    <w:rsid w:val="00A27CBC"/>
    <w:rsid w:val="00A300D6"/>
    <w:rsid w:val="00A308D1"/>
    <w:rsid w:val="00A30D2D"/>
    <w:rsid w:val="00A30F6B"/>
    <w:rsid w:val="00A319F2"/>
    <w:rsid w:val="00A31EA7"/>
    <w:rsid w:val="00A3352B"/>
    <w:rsid w:val="00A3390B"/>
    <w:rsid w:val="00A34D26"/>
    <w:rsid w:val="00A356C2"/>
    <w:rsid w:val="00A3596A"/>
    <w:rsid w:val="00A36AD3"/>
    <w:rsid w:val="00A36E89"/>
    <w:rsid w:val="00A374E7"/>
    <w:rsid w:val="00A40C23"/>
    <w:rsid w:val="00A40C89"/>
    <w:rsid w:val="00A4140F"/>
    <w:rsid w:val="00A4225B"/>
    <w:rsid w:val="00A431AC"/>
    <w:rsid w:val="00A44337"/>
    <w:rsid w:val="00A451D5"/>
    <w:rsid w:val="00A4568E"/>
    <w:rsid w:val="00A45A6A"/>
    <w:rsid w:val="00A45C76"/>
    <w:rsid w:val="00A46624"/>
    <w:rsid w:val="00A475E7"/>
    <w:rsid w:val="00A4771A"/>
    <w:rsid w:val="00A47955"/>
    <w:rsid w:val="00A479C1"/>
    <w:rsid w:val="00A50B0A"/>
    <w:rsid w:val="00A52577"/>
    <w:rsid w:val="00A52671"/>
    <w:rsid w:val="00A52AFD"/>
    <w:rsid w:val="00A53AEA"/>
    <w:rsid w:val="00A54077"/>
    <w:rsid w:val="00A54535"/>
    <w:rsid w:val="00A55DCF"/>
    <w:rsid w:val="00A564F8"/>
    <w:rsid w:val="00A5666F"/>
    <w:rsid w:val="00A56976"/>
    <w:rsid w:val="00A57E5B"/>
    <w:rsid w:val="00A60807"/>
    <w:rsid w:val="00A608EB"/>
    <w:rsid w:val="00A60B9C"/>
    <w:rsid w:val="00A60BCA"/>
    <w:rsid w:val="00A61724"/>
    <w:rsid w:val="00A61FC9"/>
    <w:rsid w:val="00A62485"/>
    <w:rsid w:val="00A62759"/>
    <w:rsid w:val="00A62F4D"/>
    <w:rsid w:val="00A6300D"/>
    <w:rsid w:val="00A65964"/>
    <w:rsid w:val="00A65E6A"/>
    <w:rsid w:val="00A67197"/>
    <w:rsid w:val="00A672A5"/>
    <w:rsid w:val="00A67B36"/>
    <w:rsid w:val="00A706A7"/>
    <w:rsid w:val="00A70EC2"/>
    <w:rsid w:val="00A7248A"/>
    <w:rsid w:val="00A72953"/>
    <w:rsid w:val="00A729FF"/>
    <w:rsid w:val="00A72FE7"/>
    <w:rsid w:val="00A7328A"/>
    <w:rsid w:val="00A75C93"/>
    <w:rsid w:val="00A76BAC"/>
    <w:rsid w:val="00A76F6F"/>
    <w:rsid w:val="00A777EB"/>
    <w:rsid w:val="00A77C6B"/>
    <w:rsid w:val="00A77F95"/>
    <w:rsid w:val="00A809CA"/>
    <w:rsid w:val="00A80B95"/>
    <w:rsid w:val="00A81E0C"/>
    <w:rsid w:val="00A81F6D"/>
    <w:rsid w:val="00A824B4"/>
    <w:rsid w:val="00A82C70"/>
    <w:rsid w:val="00A838A6"/>
    <w:rsid w:val="00A83DD8"/>
    <w:rsid w:val="00A858B5"/>
    <w:rsid w:val="00A86082"/>
    <w:rsid w:val="00A87524"/>
    <w:rsid w:val="00A87B94"/>
    <w:rsid w:val="00A907B4"/>
    <w:rsid w:val="00A910FC"/>
    <w:rsid w:val="00A92BBD"/>
    <w:rsid w:val="00A9319F"/>
    <w:rsid w:val="00A93440"/>
    <w:rsid w:val="00A93CD6"/>
    <w:rsid w:val="00A9425F"/>
    <w:rsid w:val="00A9607D"/>
    <w:rsid w:val="00A96ACE"/>
    <w:rsid w:val="00AA005A"/>
    <w:rsid w:val="00AA0E6A"/>
    <w:rsid w:val="00AA1D46"/>
    <w:rsid w:val="00AA2E5C"/>
    <w:rsid w:val="00AA4213"/>
    <w:rsid w:val="00AA49D7"/>
    <w:rsid w:val="00AA4CEE"/>
    <w:rsid w:val="00AA5EEF"/>
    <w:rsid w:val="00AB0A5F"/>
    <w:rsid w:val="00AB19B3"/>
    <w:rsid w:val="00AB1C00"/>
    <w:rsid w:val="00AB2ABE"/>
    <w:rsid w:val="00AB3574"/>
    <w:rsid w:val="00AB4590"/>
    <w:rsid w:val="00AB518A"/>
    <w:rsid w:val="00AB5C0D"/>
    <w:rsid w:val="00AB5D69"/>
    <w:rsid w:val="00AB5D74"/>
    <w:rsid w:val="00AB684F"/>
    <w:rsid w:val="00AB6ABC"/>
    <w:rsid w:val="00AB7390"/>
    <w:rsid w:val="00AB7C8A"/>
    <w:rsid w:val="00AC0897"/>
    <w:rsid w:val="00AC1325"/>
    <w:rsid w:val="00AC2362"/>
    <w:rsid w:val="00AC3643"/>
    <w:rsid w:val="00AC365E"/>
    <w:rsid w:val="00AC3C3E"/>
    <w:rsid w:val="00AC4305"/>
    <w:rsid w:val="00AC5927"/>
    <w:rsid w:val="00AC6346"/>
    <w:rsid w:val="00AC677A"/>
    <w:rsid w:val="00AC68A8"/>
    <w:rsid w:val="00AC6AE9"/>
    <w:rsid w:val="00AC7996"/>
    <w:rsid w:val="00AD04FE"/>
    <w:rsid w:val="00AD0F21"/>
    <w:rsid w:val="00AD0FAE"/>
    <w:rsid w:val="00AD12F6"/>
    <w:rsid w:val="00AD15AD"/>
    <w:rsid w:val="00AD2F1F"/>
    <w:rsid w:val="00AD369C"/>
    <w:rsid w:val="00AD5073"/>
    <w:rsid w:val="00AD53E1"/>
    <w:rsid w:val="00AD5484"/>
    <w:rsid w:val="00AD5C1C"/>
    <w:rsid w:val="00AD5CE3"/>
    <w:rsid w:val="00AD648A"/>
    <w:rsid w:val="00AD6528"/>
    <w:rsid w:val="00AD6EC9"/>
    <w:rsid w:val="00AD7264"/>
    <w:rsid w:val="00AD7827"/>
    <w:rsid w:val="00AE1581"/>
    <w:rsid w:val="00AE16FA"/>
    <w:rsid w:val="00AE200D"/>
    <w:rsid w:val="00AE2C8B"/>
    <w:rsid w:val="00AE2E78"/>
    <w:rsid w:val="00AE2F21"/>
    <w:rsid w:val="00AE306F"/>
    <w:rsid w:val="00AE5F8D"/>
    <w:rsid w:val="00AE6453"/>
    <w:rsid w:val="00AE6D39"/>
    <w:rsid w:val="00AE72B5"/>
    <w:rsid w:val="00AE758E"/>
    <w:rsid w:val="00AE7870"/>
    <w:rsid w:val="00AE78E2"/>
    <w:rsid w:val="00AE793E"/>
    <w:rsid w:val="00AF089D"/>
    <w:rsid w:val="00AF0D0E"/>
    <w:rsid w:val="00AF5C14"/>
    <w:rsid w:val="00AF61F5"/>
    <w:rsid w:val="00AF6D06"/>
    <w:rsid w:val="00AF737A"/>
    <w:rsid w:val="00B00486"/>
    <w:rsid w:val="00B0087A"/>
    <w:rsid w:val="00B0257B"/>
    <w:rsid w:val="00B02AE5"/>
    <w:rsid w:val="00B0340F"/>
    <w:rsid w:val="00B034BE"/>
    <w:rsid w:val="00B04D8C"/>
    <w:rsid w:val="00B05643"/>
    <w:rsid w:val="00B05688"/>
    <w:rsid w:val="00B05BB9"/>
    <w:rsid w:val="00B0609F"/>
    <w:rsid w:val="00B067B0"/>
    <w:rsid w:val="00B07B55"/>
    <w:rsid w:val="00B10973"/>
    <w:rsid w:val="00B10C12"/>
    <w:rsid w:val="00B11689"/>
    <w:rsid w:val="00B11851"/>
    <w:rsid w:val="00B11F88"/>
    <w:rsid w:val="00B1229A"/>
    <w:rsid w:val="00B12819"/>
    <w:rsid w:val="00B12F20"/>
    <w:rsid w:val="00B13F59"/>
    <w:rsid w:val="00B1600D"/>
    <w:rsid w:val="00B17B91"/>
    <w:rsid w:val="00B20CF5"/>
    <w:rsid w:val="00B2158A"/>
    <w:rsid w:val="00B216A3"/>
    <w:rsid w:val="00B21F9C"/>
    <w:rsid w:val="00B224EA"/>
    <w:rsid w:val="00B23CCD"/>
    <w:rsid w:val="00B25D12"/>
    <w:rsid w:val="00B26071"/>
    <w:rsid w:val="00B26A83"/>
    <w:rsid w:val="00B26AC7"/>
    <w:rsid w:val="00B26DD5"/>
    <w:rsid w:val="00B2750D"/>
    <w:rsid w:val="00B27533"/>
    <w:rsid w:val="00B278F1"/>
    <w:rsid w:val="00B278F4"/>
    <w:rsid w:val="00B27A20"/>
    <w:rsid w:val="00B3037C"/>
    <w:rsid w:val="00B30FD1"/>
    <w:rsid w:val="00B3197D"/>
    <w:rsid w:val="00B31E30"/>
    <w:rsid w:val="00B32B56"/>
    <w:rsid w:val="00B330C6"/>
    <w:rsid w:val="00B33B2C"/>
    <w:rsid w:val="00B342F5"/>
    <w:rsid w:val="00B34607"/>
    <w:rsid w:val="00B34BDF"/>
    <w:rsid w:val="00B34F63"/>
    <w:rsid w:val="00B3538C"/>
    <w:rsid w:val="00B35F9F"/>
    <w:rsid w:val="00B375E0"/>
    <w:rsid w:val="00B402F3"/>
    <w:rsid w:val="00B40C8F"/>
    <w:rsid w:val="00B42026"/>
    <w:rsid w:val="00B42591"/>
    <w:rsid w:val="00B4260D"/>
    <w:rsid w:val="00B43AD3"/>
    <w:rsid w:val="00B445BF"/>
    <w:rsid w:val="00B44742"/>
    <w:rsid w:val="00B45228"/>
    <w:rsid w:val="00B4550F"/>
    <w:rsid w:val="00B45B21"/>
    <w:rsid w:val="00B45F07"/>
    <w:rsid w:val="00B46383"/>
    <w:rsid w:val="00B476B0"/>
    <w:rsid w:val="00B50F4A"/>
    <w:rsid w:val="00B51352"/>
    <w:rsid w:val="00B51CB3"/>
    <w:rsid w:val="00B51CD1"/>
    <w:rsid w:val="00B53363"/>
    <w:rsid w:val="00B540A1"/>
    <w:rsid w:val="00B54C77"/>
    <w:rsid w:val="00B54E20"/>
    <w:rsid w:val="00B56A51"/>
    <w:rsid w:val="00B56F03"/>
    <w:rsid w:val="00B57271"/>
    <w:rsid w:val="00B61700"/>
    <w:rsid w:val="00B61B52"/>
    <w:rsid w:val="00B62041"/>
    <w:rsid w:val="00B62067"/>
    <w:rsid w:val="00B62DFF"/>
    <w:rsid w:val="00B62E65"/>
    <w:rsid w:val="00B63B1A"/>
    <w:rsid w:val="00B63FB9"/>
    <w:rsid w:val="00B645BE"/>
    <w:rsid w:val="00B646D9"/>
    <w:rsid w:val="00B6482F"/>
    <w:rsid w:val="00B64A1A"/>
    <w:rsid w:val="00B6500F"/>
    <w:rsid w:val="00B650B8"/>
    <w:rsid w:val="00B660D5"/>
    <w:rsid w:val="00B667E8"/>
    <w:rsid w:val="00B66CE3"/>
    <w:rsid w:val="00B66FDE"/>
    <w:rsid w:val="00B67EE7"/>
    <w:rsid w:val="00B701BB"/>
    <w:rsid w:val="00B70BE2"/>
    <w:rsid w:val="00B70C5D"/>
    <w:rsid w:val="00B72C7C"/>
    <w:rsid w:val="00B72DF1"/>
    <w:rsid w:val="00B72ED6"/>
    <w:rsid w:val="00B72FB3"/>
    <w:rsid w:val="00B7345B"/>
    <w:rsid w:val="00B74C7C"/>
    <w:rsid w:val="00B75236"/>
    <w:rsid w:val="00B75F4A"/>
    <w:rsid w:val="00B75FD7"/>
    <w:rsid w:val="00B7604B"/>
    <w:rsid w:val="00B7620D"/>
    <w:rsid w:val="00B76388"/>
    <w:rsid w:val="00B76AD0"/>
    <w:rsid w:val="00B76E99"/>
    <w:rsid w:val="00B76E9E"/>
    <w:rsid w:val="00B7706F"/>
    <w:rsid w:val="00B779F5"/>
    <w:rsid w:val="00B81ADA"/>
    <w:rsid w:val="00B820C8"/>
    <w:rsid w:val="00B8224C"/>
    <w:rsid w:val="00B825BE"/>
    <w:rsid w:val="00B82FF4"/>
    <w:rsid w:val="00B83219"/>
    <w:rsid w:val="00B83681"/>
    <w:rsid w:val="00B837FC"/>
    <w:rsid w:val="00B8429F"/>
    <w:rsid w:val="00B86310"/>
    <w:rsid w:val="00B86794"/>
    <w:rsid w:val="00B86AD1"/>
    <w:rsid w:val="00B86DE9"/>
    <w:rsid w:val="00B9066B"/>
    <w:rsid w:val="00B9081F"/>
    <w:rsid w:val="00B915B6"/>
    <w:rsid w:val="00B915C6"/>
    <w:rsid w:val="00B925CB"/>
    <w:rsid w:val="00B92F99"/>
    <w:rsid w:val="00B936D5"/>
    <w:rsid w:val="00B94757"/>
    <w:rsid w:val="00B94EE2"/>
    <w:rsid w:val="00B9524B"/>
    <w:rsid w:val="00B957C1"/>
    <w:rsid w:val="00B959E4"/>
    <w:rsid w:val="00B965C5"/>
    <w:rsid w:val="00B96714"/>
    <w:rsid w:val="00B96E2A"/>
    <w:rsid w:val="00B97829"/>
    <w:rsid w:val="00BA1320"/>
    <w:rsid w:val="00BA260B"/>
    <w:rsid w:val="00BA40F1"/>
    <w:rsid w:val="00BA4AF4"/>
    <w:rsid w:val="00BA5589"/>
    <w:rsid w:val="00BA659F"/>
    <w:rsid w:val="00BA676E"/>
    <w:rsid w:val="00BA69BD"/>
    <w:rsid w:val="00BA6C15"/>
    <w:rsid w:val="00BA6FEB"/>
    <w:rsid w:val="00BA7139"/>
    <w:rsid w:val="00BA71F9"/>
    <w:rsid w:val="00BA7FFD"/>
    <w:rsid w:val="00BB1297"/>
    <w:rsid w:val="00BB1581"/>
    <w:rsid w:val="00BB1655"/>
    <w:rsid w:val="00BB1CD3"/>
    <w:rsid w:val="00BB1D53"/>
    <w:rsid w:val="00BB32DB"/>
    <w:rsid w:val="00BB39E3"/>
    <w:rsid w:val="00BB3FA5"/>
    <w:rsid w:val="00BB4361"/>
    <w:rsid w:val="00BB53E4"/>
    <w:rsid w:val="00BB5B06"/>
    <w:rsid w:val="00BB6786"/>
    <w:rsid w:val="00BB6C33"/>
    <w:rsid w:val="00BB747B"/>
    <w:rsid w:val="00BB773C"/>
    <w:rsid w:val="00BC15B8"/>
    <w:rsid w:val="00BC1F3F"/>
    <w:rsid w:val="00BC1F9A"/>
    <w:rsid w:val="00BC267C"/>
    <w:rsid w:val="00BC2EA8"/>
    <w:rsid w:val="00BC2F30"/>
    <w:rsid w:val="00BC3200"/>
    <w:rsid w:val="00BC3DB6"/>
    <w:rsid w:val="00BC415B"/>
    <w:rsid w:val="00BC5E08"/>
    <w:rsid w:val="00BC5F94"/>
    <w:rsid w:val="00BC694A"/>
    <w:rsid w:val="00BC6E3B"/>
    <w:rsid w:val="00BC731F"/>
    <w:rsid w:val="00BC75D7"/>
    <w:rsid w:val="00BC77C7"/>
    <w:rsid w:val="00BC7EC4"/>
    <w:rsid w:val="00BD11DA"/>
    <w:rsid w:val="00BD2804"/>
    <w:rsid w:val="00BD3989"/>
    <w:rsid w:val="00BD4394"/>
    <w:rsid w:val="00BD5B67"/>
    <w:rsid w:val="00BD6585"/>
    <w:rsid w:val="00BD7160"/>
    <w:rsid w:val="00BD7C9C"/>
    <w:rsid w:val="00BE1547"/>
    <w:rsid w:val="00BE169A"/>
    <w:rsid w:val="00BE188E"/>
    <w:rsid w:val="00BE1DF7"/>
    <w:rsid w:val="00BE28EE"/>
    <w:rsid w:val="00BE3809"/>
    <w:rsid w:val="00BE3A57"/>
    <w:rsid w:val="00BE3E6C"/>
    <w:rsid w:val="00BE4B4E"/>
    <w:rsid w:val="00BE54CF"/>
    <w:rsid w:val="00BE61AA"/>
    <w:rsid w:val="00BE63A2"/>
    <w:rsid w:val="00BE6802"/>
    <w:rsid w:val="00BE6D22"/>
    <w:rsid w:val="00BE7BA8"/>
    <w:rsid w:val="00BF0BA1"/>
    <w:rsid w:val="00BF107E"/>
    <w:rsid w:val="00BF239B"/>
    <w:rsid w:val="00BF3137"/>
    <w:rsid w:val="00BF3CAE"/>
    <w:rsid w:val="00BF3CB7"/>
    <w:rsid w:val="00BF525C"/>
    <w:rsid w:val="00BF5336"/>
    <w:rsid w:val="00BF5644"/>
    <w:rsid w:val="00BF5FFD"/>
    <w:rsid w:val="00BF61A1"/>
    <w:rsid w:val="00BF7220"/>
    <w:rsid w:val="00BF7E7C"/>
    <w:rsid w:val="00BF7E9B"/>
    <w:rsid w:val="00C00379"/>
    <w:rsid w:val="00C003E7"/>
    <w:rsid w:val="00C00B15"/>
    <w:rsid w:val="00C017B7"/>
    <w:rsid w:val="00C03396"/>
    <w:rsid w:val="00C0383A"/>
    <w:rsid w:val="00C0394A"/>
    <w:rsid w:val="00C04169"/>
    <w:rsid w:val="00C0428D"/>
    <w:rsid w:val="00C044D3"/>
    <w:rsid w:val="00C05B11"/>
    <w:rsid w:val="00C05ECC"/>
    <w:rsid w:val="00C05F99"/>
    <w:rsid w:val="00C11CF4"/>
    <w:rsid w:val="00C11F19"/>
    <w:rsid w:val="00C12263"/>
    <w:rsid w:val="00C145C9"/>
    <w:rsid w:val="00C1553E"/>
    <w:rsid w:val="00C15ABD"/>
    <w:rsid w:val="00C15C71"/>
    <w:rsid w:val="00C16CC2"/>
    <w:rsid w:val="00C17C6C"/>
    <w:rsid w:val="00C20272"/>
    <w:rsid w:val="00C2069F"/>
    <w:rsid w:val="00C2080D"/>
    <w:rsid w:val="00C21418"/>
    <w:rsid w:val="00C215C1"/>
    <w:rsid w:val="00C21EF3"/>
    <w:rsid w:val="00C22F1C"/>
    <w:rsid w:val="00C22F30"/>
    <w:rsid w:val="00C231CD"/>
    <w:rsid w:val="00C237F0"/>
    <w:rsid w:val="00C2424C"/>
    <w:rsid w:val="00C25C94"/>
    <w:rsid w:val="00C266D5"/>
    <w:rsid w:val="00C26B54"/>
    <w:rsid w:val="00C26D21"/>
    <w:rsid w:val="00C27C1D"/>
    <w:rsid w:val="00C27DEA"/>
    <w:rsid w:val="00C3197D"/>
    <w:rsid w:val="00C31A3D"/>
    <w:rsid w:val="00C31AAD"/>
    <w:rsid w:val="00C31F99"/>
    <w:rsid w:val="00C334D1"/>
    <w:rsid w:val="00C33716"/>
    <w:rsid w:val="00C33835"/>
    <w:rsid w:val="00C33E72"/>
    <w:rsid w:val="00C34D2B"/>
    <w:rsid w:val="00C34D3D"/>
    <w:rsid w:val="00C3723D"/>
    <w:rsid w:val="00C374D9"/>
    <w:rsid w:val="00C40722"/>
    <w:rsid w:val="00C4108E"/>
    <w:rsid w:val="00C41ECF"/>
    <w:rsid w:val="00C459D0"/>
    <w:rsid w:val="00C45C2B"/>
    <w:rsid w:val="00C4659F"/>
    <w:rsid w:val="00C46EA5"/>
    <w:rsid w:val="00C4713A"/>
    <w:rsid w:val="00C47C37"/>
    <w:rsid w:val="00C50397"/>
    <w:rsid w:val="00C510E2"/>
    <w:rsid w:val="00C51E2C"/>
    <w:rsid w:val="00C5255F"/>
    <w:rsid w:val="00C52731"/>
    <w:rsid w:val="00C52784"/>
    <w:rsid w:val="00C52DF3"/>
    <w:rsid w:val="00C55A03"/>
    <w:rsid w:val="00C56702"/>
    <w:rsid w:val="00C567B6"/>
    <w:rsid w:val="00C56EE5"/>
    <w:rsid w:val="00C5779C"/>
    <w:rsid w:val="00C57D67"/>
    <w:rsid w:val="00C60375"/>
    <w:rsid w:val="00C60699"/>
    <w:rsid w:val="00C6246B"/>
    <w:rsid w:val="00C626AC"/>
    <w:rsid w:val="00C62B25"/>
    <w:rsid w:val="00C62F46"/>
    <w:rsid w:val="00C63DCD"/>
    <w:rsid w:val="00C64425"/>
    <w:rsid w:val="00C65594"/>
    <w:rsid w:val="00C6573C"/>
    <w:rsid w:val="00C67081"/>
    <w:rsid w:val="00C676C0"/>
    <w:rsid w:val="00C70838"/>
    <w:rsid w:val="00C713BE"/>
    <w:rsid w:val="00C7166F"/>
    <w:rsid w:val="00C722FB"/>
    <w:rsid w:val="00C72417"/>
    <w:rsid w:val="00C72AFA"/>
    <w:rsid w:val="00C72CF3"/>
    <w:rsid w:val="00C72F8E"/>
    <w:rsid w:val="00C7328A"/>
    <w:rsid w:val="00C73311"/>
    <w:rsid w:val="00C741E9"/>
    <w:rsid w:val="00C74B66"/>
    <w:rsid w:val="00C751EA"/>
    <w:rsid w:val="00C76DD4"/>
    <w:rsid w:val="00C7770D"/>
    <w:rsid w:val="00C77C25"/>
    <w:rsid w:val="00C80497"/>
    <w:rsid w:val="00C80843"/>
    <w:rsid w:val="00C80EBD"/>
    <w:rsid w:val="00C813C4"/>
    <w:rsid w:val="00C81989"/>
    <w:rsid w:val="00C827D8"/>
    <w:rsid w:val="00C830FF"/>
    <w:rsid w:val="00C83703"/>
    <w:rsid w:val="00C843E5"/>
    <w:rsid w:val="00C848B9"/>
    <w:rsid w:val="00C85942"/>
    <w:rsid w:val="00C85E20"/>
    <w:rsid w:val="00C8651E"/>
    <w:rsid w:val="00C8653B"/>
    <w:rsid w:val="00C86D84"/>
    <w:rsid w:val="00C86D8B"/>
    <w:rsid w:val="00C86F6D"/>
    <w:rsid w:val="00C871DC"/>
    <w:rsid w:val="00C87B11"/>
    <w:rsid w:val="00C90117"/>
    <w:rsid w:val="00C9013D"/>
    <w:rsid w:val="00C91F68"/>
    <w:rsid w:val="00C92978"/>
    <w:rsid w:val="00C94C3A"/>
    <w:rsid w:val="00C959EB"/>
    <w:rsid w:val="00C96C5A"/>
    <w:rsid w:val="00C97532"/>
    <w:rsid w:val="00C975BA"/>
    <w:rsid w:val="00C97D79"/>
    <w:rsid w:val="00C97E0A"/>
    <w:rsid w:val="00CA01CB"/>
    <w:rsid w:val="00CA09D1"/>
    <w:rsid w:val="00CA0B72"/>
    <w:rsid w:val="00CA135F"/>
    <w:rsid w:val="00CA187F"/>
    <w:rsid w:val="00CA1E06"/>
    <w:rsid w:val="00CA3F54"/>
    <w:rsid w:val="00CA428F"/>
    <w:rsid w:val="00CA4C63"/>
    <w:rsid w:val="00CA677F"/>
    <w:rsid w:val="00CA6AA5"/>
    <w:rsid w:val="00CA6B73"/>
    <w:rsid w:val="00CA7124"/>
    <w:rsid w:val="00CB0572"/>
    <w:rsid w:val="00CB2125"/>
    <w:rsid w:val="00CB213B"/>
    <w:rsid w:val="00CB259F"/>
    <w:rsid w:val="00CB2970"/>
    <w:rsid w:val="00CB29AE"/>
    <w:rsid w:val="00CB29BD"/>
    <w:rsid w:val="00CB2E8E"/>
    <w:rsid w:val="00CB3CC4"/>
    <w:rsid w:val="00CB4298"/>
    <w:rsid w:val="00CB4D60"/>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40B6"/>
    <w:rsid w:val="00CC4A8B"/>
    <w:rsid w:val="00CC4B46"/>
    <w:rsid w:val="00CC69CD"/>
    <w:rsid w:val="00CC6A78"/>
    <w:rsid w:val="00CC74AE"/>
    <w:rsid w:val="00CC7554"/>
    <w:rsid w:val="00CC7E30"/>
    <w:rsid w:val="00CC7E79"/>
    <w:rsid w:val="00CC7FD3"/>
    <w:rsid w:val="00CD01E3"/>
    <w:rsid w:val="00CD03FB"/>
    <w:rsid w:val="00CD0480"/>
    <w:rsid w:val="00CD0AAA"/>
    <w:rsid w:val="00CD1482"/>
    <w:rsid w:val="00CD1E9C"/>
    <w:rsid w:val="00CD280E"/>
    <w:rsid w:val="00CD2B2B"/>
    <w:rsid w:val="00CD3C96"/>
    <w:rsid w:val="00CD4CFD"/>
    <w:rsid w:val="00CD55EC"/>
    <w:rsid w:val="00CD5DEA"/>
    <w:rsid w:val="00CD6615"/>
    <w:rsid w:val="00CD69C7"/>
    <w:rsid w:val="00CD6DF7"/>
    <w:rsid w:val="00CD7554"/>
    <w:rsid w:val="00CD76F1"/>
    <w:rsid w:val="00CE0414"/>
    <w:rsid w:val="00CE0EB9"/>
    <w:rsid w:val="00CE1280"/>
    <w:rsid w:val="00CE1D75"/>
    <w:rsid w:val="00CE247D"/>
    <w:rsid w:val="00CE276B"/>
    <w:rsid w:val="00CE27B8"/>
    <w:rsid w:val="00CE2E33"/>
    <w:rsid w:val="00CE323A"/>
    <w:rsid w:val="00CE367D"/>
    <w:rsid w:val="00CE3CBB"/>
    <w:rsid w:val="00CE4032"/>
    <w:rsid w:val="00CE515A"/>
    <w:rsid w:val="00CE61C9"/>
    <w:rsid w:val="00CE6432"/>
    <w:rsid w:val="00CE6A53"/>
    <w:rsid w:val="00CE79DD"/>
    <w:rsid w:val="00CE7DB0"/>
    <w:rsid w:val="00CF0B79"/>
    <w:rsid w:val="00CF1A04"/>
    <w:rsid w:val="00CF25A5"/>
    <w:rsid w:val="00CF2AD5"/>
    <w:rsid w:val="00CF3037"/>
    <w:rsid w:val="00CF323B"/>
    <w:rsid w:val="00CF42D2"/>
    <w:rsid w:val="00CF5EF2"/>
    <w:rsid w:val="00CF6381"/>
    <w:rsid w:val="00CF6C95"/>
    <w:rsid w:val="00CF6E3A"/>
    <w:rsid w:val="00D00885"/>
    <w:rsid w:val="00D01CAB"/>
    <w:rsid w:val="00D0301D"/>
    <w:rsid w:val="00D034FE"/>
    <w:rsid w:val="00D03E39"/>
    <w:rsid w:val="00D03F13"/>
    <w:rsid w:val="00D04302"/>
    <w:rsid w:val="00D04B60"/>
    <w:rsid w:val="00D04E8A"/>
    <w:rsid w:val="00D074F7"/>
    <w:rsid w:val="00D07F2A"/>
    <w:rsid w:val="00D10636"/>
    <w:rsid w:val="00D10E32"/>
    <w:rsid w:val="00D11061"/>
    <w:rsid w:val="00D118D5"/>
    <w:rsid w:val="00D12B2C"/>
    <w:rsid w:val="00D13365"/>
    <w:rsid w:val="00D1367F"/>
    <w:rsid w:val="00D13F6B"/>
    <w:rsid w:val="00D14AF5"/>
    <w:rsid w:val="00D154B7"/>
    <w:rsid w:val="00D16507"/>
    <w:rsid w:val="00D17375"/>
    <w:rsid w:val="00D17762"/>
    <w:rsid w:val="00D22B6E"/>
    <w:rsid w:val="00D23DCB"/>
    <w:rsid w:val="00D2469F"/>
    <w:rsid w:val="00D265F9"/>
    <w:rsid w:val="00D271A3"/>
    <w:rsid w:val="00D27F45"/>
    <w:rsid w:val="00D312EC"/>
    <w:rsid w:val="00D32ED1"/>
    <w:rsid w:val="00D3331A"/>
    <w:rsid w:val="00D33C18"/>
    <w:rsid w:val="00D33D2E"/>
    <w:rsid w:val="00D342F1"/>
    <w:rsid w:val="00D346D6"/>
    <w:rsid w:val="00D35C5B"/>
    <w:rsid w:val="00D36367"/>
    <w:rsid w:val="00D375E4"/>
    <w:rsid w:val="00D3792A"/>
    <w:rsid w:val="00D40244"/>
    <w:rsid w:val="00D40925"/>
    <w:rsid w:val="00D4154F"/>
    <w:rsid w:val="00D423E1"/>
    <w:rsid w:val="00D42F68"/>
    <w:rsid w:val="00D4363E"/>
    <w:rsid w:val="00D438DD"/>
    <w:rsid w:val="00D43C7F"/>
    <w:rsid w:val="00D440C0"/>
    <w:rsid w:val="00D44C21"/>
    <w:rsid w:val="00D45575"/>
    <w:rsid w:val="00D466ED"/>
    <w:rsid w:val="00D467F0"/>
    <w:rsid w:val="00D46ACC"/>
    <w:rsid w:val="00D47069"/>
    <w:rsid w:val="00D4745E"/>
    <w:rsid w:val="00D5040E"/>
    <w:rsid w:val="00D5057C"/>
    <w:rsid w:val="00D50C25"/>
    <w:rsid w:val="00D533CC"/>
    <w:rsid w:val="00D53DFF"/>
    <w:rsid w:val="00D55FD4"/>
    <w:rsid w:val="00D57508"/>
    <w:rsid w:val="00D57F8F"/>
    <w:rsid w:val="00D6016D"/>
    <w:rsid w:val="00D60B41"/>
    <w:rsid w:val="00D60D7E"/>
    <w:rsid w:val="00D60F2A"/>
    <w:rsid w:val="00D61CC8"/>
    <w:rsid w:val="00D62365"/>
    <w:rsid w:val="00D63C94"/>
    <w:rsid w:val="00D64BB6"/>
    <w:rsid w:val="00D654D9"/>
    <w:rsid w:val="00D65710"/>
    <w:rsid w:val="00D65AB7"/>
    <w:rsid w:val="00D661F7"/>
    <w:rsid w:val="00D6747C"/>
    <w:rsid w:val="00D67EA5"/>
    <w:rsid w:val="00D708A2"/>
    <w:rsid w:val="00D7159B"/>
    <w:rsid w:val="00D7243B"/>
    <w:rsid w:val="00D728F9"/>
    <w:rsid w:val="00D72A59"/>
    <w:rsid w:val="00D732AF"/>
    <w:rsid w:val="00D74051"/>
    <w:rsid w:val="00D74B88"/>
    <w:rsid w:val="00D75322"/>
    <w:rsid w:val="00D77E9A"/>
    <w:rsid w:val="00D77EC7"/>
    <w:rsid w:val="00D80193"/>
    <w:rsid w:val="00D80973"/>
    <w:rsid w:val="00D809CD"/>
    <w:rsid w:val="00D8138C"/>
    <w:rsid w:val="00D815A2"/>
    <w:rsid w:val="00D815DD"/>
    <w:rsid w:val="00D81F19"/>
    <w:rsid w:val="00D85664"/>
    <w:rsid w:val="00D85B53"/>
    <w:rsid w:val="00D85EAA"/>
    <w:rsid w:val="00D862EB"/>
    <w:rsid w:val="00D862FA"/>
    <w:rsid w:val="00D867EA"/>
    <w:rsid w:val="00D901F3"/>
    <w:rsid w:val="00D9111B"/>
    <w:rsid w:val="00D913E9"/>
    <w:rsid w:val="00D915EF"/>
    <w:rsid w:val="00D93DD6"/>
    <w:rsid w:val="00D9565A"/>
    <w:rsid w:val="00D9572A"/>
    <w:rsid w:val="00D95F98"/>
    <w:rsid w:val="00D96040"/>
    <w:rsid w:val="00D9674E"/>
    <w:rsid w:val="00D96C64"/>
    <w:rsid w:val="00D96E38"/>
    <w:rsid w:val="00D97098"/>
    <w:rsid w:val="00D970CC"/>
    <w:rsid w:val="00D97259"/>
    <w:rsid w:val="00D97414"/>
    <w:rsid w:val="00D97D72"/>
    <w:rsid w:val="00DA00CF"/>
    <w:rsid w:val="00DA0E59"/>
    <w:rsid w:val="00DA1A53"/>
    <w:rsid w:val="00DA2E44"/>
    <w:rsid w:val="00DA3DA1"/>
    <w:rsid w:val="00DA460B"/>
    <w:rsid w:val="00DA595B"/>
    <w:rsid w:val="00DA5E26"/>
    <w:rsid w:val="00DA6249"/>
    <w:rsid w:val="00DA796E"/>
    <w:rsid w:val="00DB0A03"/>
    <w:rsid w:val="00DB0D3A"/>
    <w:rsid w:val="00DB2E35"/>
    <w:rsid w:val="00DB2E64"/>
    <w:rsid w:val="00DB507E"/>
    <w:rsid w:val="00DB5637"/>
    <w:rsid w:val="00DB57AC"/>
    <w:rsid w:val="00DB5AF3"/>
    <w:rsid w:val="00DB5F99"/>
    <w:rsid w:val="00DB5FD9"/>
    <w:rsid w:val="00DB658F"/>
    <w:rsid w:val="00DB668A"/>
    <w:rsid w:val="00DB67DF"/>
    <w:rsid w:val="00DB76FA"/>
    <w:rsid w:val="00DC0203"/>
    <w:rsid w:val="00DC0C82"/>
    <w:rsid w:val="00DC1AE0"/>
    <w:rsid w:val="00DC1B63"/>
    <w:rsid w:val="00DC2D1B"/>
    <w:rsid w:val="00DC33F6"/>
    <w:rsid w:val="00DC37ED"/>
    <w:rsid w:val="00DC4004"/>
    <w:rsid w:val="00DC4029"/>
    <w:rsid w:val="00DC4ECD"/>
    <w:rsid w:val="00DC516B"/>
    <w:rsid w:val="00DC5417"/>
    <w:rsid w:val="00DC5826"/>
    <w:rsid w:val="00DC5996"/>
    <w:rsid w:val="00DC6CA9"/>
    <w:rsid w:val="00DC74D2"/>
    <w:rsid w:val="00DD02EC"/>
    <w:rsid w:val="00DD219F"/>
    <w:rsid w:val="00DD2D09"/>
    <w:rsid w:val="00DD31D3"/>
    <w:rsid w:val="00DD4242"/>
    <w:rsid w:val="00DD4250"/>
    <w:rsid w:val="00DD4567"/>
    <w:rsid w:val="00DD51FC"/>
    <w:rsid w:val="00DD57DB"/>
    <w:rsid w:val="00DD5BFB"/>
    <w:rsid w:val="00DD5F2E"/>
    <w:rsid w:val="00DD622E"/>
    <w:rsid w:val="00DD6DF6"/>
    <w:rsid w:val="00DD73A9"/>
    <w:rsid w:val="00DE026D"/>
    <w:rsid w:val="00DE1A5E"/>
    <w:rsid w:val="00DE23A5"/>
    <w:rsid w:val="00DE4293"/>
    <w:rsid w:val="00DE5820"/>
    <w:rsid w:val="00DE631D"/>
    <w:rsid w:val="00DE67B0"/>
    <w:rsid w:val="00DE7C31"/>
    <w:rsid w:val="00DF0684"/>
    <w:rsid w:val="00DF0B57"/>
    <w:rsid w:val="00DF0E5C"/>
    <w:rsid w:val="00DF0E7C"/>
    <w:rsid w:val="00DF1306"/>
    <w:rsid w:val="00DF166C"/>
    <w:rsid w:val="00DF17AE"/>
    <w:rsid w:val="00DF20D4"/>
    <w:rsid w:val="00DF4537"/>
    <w:rsid w:val="00DF49DF"/>
    <w:rsid w:val="00DF551F"/>
    <w:rsid w:val="00DF5683"/>
    <w:rsid w:val="00DF638B"/>
    <w:rsid w:val="00DF6B4B"/>
    <w:rsid w:val="00DF6BBA"/>
    <w:rsid w:val="00E0077B"/>
    <w:rsid w:val="00E00849"/>
    <w:rsid w:val="00E008E5"/>
    <w:rsid w:val="00E01493"/>
    <w:rsid w:val="00E017B7"/>
    <w:rsid w:val="00E025E7"/>
    <w:rsid w:val="00E02615"/>
    <w:rsid w:val="00E03FD8"/>
    <w:rsid w:val="00E061C0"/>
    <w:rsid w:val="00E06AF3"/>
    <w:rsid w:val="00E07313"/>
    <w:rsid w:val="00E07A2C"/>
    <w:rsid w:val="00E1044F"/>
    <w:rsid w:val="00E109AC"/>
    <w:rsid w:val="00E1118A"/>
    <w:rsid w:val="00E11943"/>
    <w:rsid w:val="00E11C9A"/>
    <w:rsid w:val="00E12963"/>
    <w:rsid w:val="00E12D47"/>
    <w:rsid w:val="00E132FC"/>
    <w:rsid w:val="00E14486"/>
    <w:rsid w:val="00E144AA"/>
    <w:rsid w:val="00E148E4"/>
    <w:rsid w:val="00E148F9"/>
    <w:rsid w:val="00E151F6"/>
    <w:rsid w:val="00E1713A"/>
    <w:rsid w:val="00E1779D"/>
    <w:rsid w:val="00E178FC"/>
    <w:rsid w:val="00E205B8"/>
    <w:rsid w:val="00E21221"/>
    <w:rsid w:val="00E2219A"/>
    <w:rsid w:val="00E22820"/>
    <w:rsid w:val="00E22C85"/>
    <w:rsid w:val="00E23B8C"/>
    <w:rsid w:val="00E251C0"/>
    <w:rsid w:val="00E26AD5"/>
    <w:rsid w:val="00E26D12"/>
    <w:rsid w:val="00E27673"/>
    <w:rsid w:val="00E32E9A"/>
    <w:rsid w:val="00E32EFC"/>
    <w:rsid w:val="00E3341B"/>
    <w:rsid w:val="00E342DD"/>
    <w:rsid w:val="00E34C00"/>
    <w:rsid w:val="00E35CA4"/>
    <w:rsid w:val="00E36B93"/>
    <w:rsid w:val="00E36BFE"/>
    <w:rsid w:val="00E37184"/>
    <w:rsid w:val="00E374C7"/>
    <w:rsid w:val="00E406CC"/>
    <w:rsid w:val="00E41024"/>
    <w:rsid w:val="00E4122C"/>
    <w:rsid w:val="00E4133D"/>
    <w:rsid w:val="00E429BB"/>
    <w:rsid w:val="00E42BFE"/>
    <w:rsid w:val="00E42D41"/>
    <w:rsid w:val="00E42E76"/>
    <w:rsid w:val="00E4411E"/>
    <w:rsid w:val="00E4412E"/>
    <w:rsid w:val="00E44561"/>
    <w:rsid w:val="00E445EE"/>
    <w:rsid w:val="00E44DD4"/>
    <w:rsid w:val="00E4586D"/>
    <w:rsid w:val="00E473FC"/>
    <w:rsid w:val="00E47C0E"/>
    <w:rsid w:val="00E47D07"/>
    <w:rsid w:val="00E47E2B"/>
    <w:rsid w:val="00E47FF0"/>
    <w:rsid w:val="00E5100D"/>
    <w:rsid w:val="00E51464"/>
    <w:rsid w:val="00E51711"/>
    <w:rsid w:val="00E519F7"/>
    <w:rsid w:val="00E52EEA"/>
    <w:rsid w:val="00E532A9"/>
    <w:rsid w:val="00E539EC"/>
    <w:rsid w:val="00E54DA5"/>
    <w:rsid w:val="00E5542C"/>
    <w:rsid w:val="00E55C9B"/>
    <w:rsid w:val="00E56070"/>
    <w:rsid w:val="00E56285"/>
    <w:rsid w:val="00E56735"/>
    <w:rsid w:val="00E578A6"/>
    <w:rsid w:val="00E57FA5"/>
    <w:rsid w:val="00E61BEA"/>
    <w:rsid w:val="00E62B07"/>
    <w:rsid w:val="00E62DBC"/>
    <w:rsid w:val="00E62F4B"/>
    <w:rsid w:val="00E63F51"/>
    <w:rsid w:val="00E64CF1"/>
    <w:rsid w:val="00E66F03"/>
    <w:rsid w:val="00E674AE"/>
    <w:rsid w:val="00E67DEA"/>
    <w:rsid w:val="00E67E50"/>
    <w:rsid w:val="00E70A2F"/>
    <w:rsid w:val="00E70D22"/>
    <w:rsid w:val="00E70EC2"/>
    <w:rsid w:val="00E714E7"/>
    <w:rsid w:val="00E726C5"/>
    <w:rsid w:val="00E728A4"/>
    <w:rsid w:val="00E72FF6"/>
    <w:rsid w:val="00E73026"/>
    <w:rsid w:val="00E73483"/>
    <w:rsid w:val="00E73A88"/>
    <w:rsid w:val="00E74241"/>
    <w:rsid w:val="00E744C1"/>
    <w:rsid w:val="00E75985"/>
    <w:rsid w:val="00E75EB5"/>
    <w:rsid w:val="00E76FED"/>
    <w:rsid w:val="00E80448"/>
    <w:rsid w:val="00E8134D"/>
    <w:rsid w:val="00E821A7"/>
    <w:rsid w:val="00E824F2"/>
    <w:rsid w:val="00E83137"/>
    <w:rsid w:val="00E831D5"/>
    <w:rsid w:val="00E84666"/>
    <w:rsid w:val="00E8470D"/>
    <w:rsid w:val="00E84DDF"/>
    <w:rsid w:val="00E85EAC"/>
    <w:rsid w:val="00E869B3"/>
    <w:rsid w:val="00E86B6F"/>
    <w:rsid w:val="00E871AF"/>
    <w:rsid w:val="00E87403"/>
    <w:rsid w:val="00E87525"/>
    <w:rsid w:val="00E90CFA"/>
    <w:rsid w:val="00E910FF"/>
    <w:rsid w:val="00E93F7A"/>
    <w:rsid w:val="00E9422C"/>
    <w:rsid w:val="00E974B4"/>
    <w:rsid w:val="00E9779E"/>
    <w:rsid w:val="00E97C96"/>
    <w:rsid w:val="00EA031A"/>
    <w:rsid w:val="00EA03AC"/>
    <w:rsid w:val="00EA064B"/>
    <w:rsid w:val="00EA083C"/>
    <w:rsid w:val="00EA0A4C"/>
    <w:rsid w:val="00EA151E"/>
    <w:rsid w:val="00EA1E7F"/>
    <w:rsid w:val="00EA2791"/>
    <w:rsid w:val="00EA2BF4"/>
    <w:rsid w:val="00EA2F9D"/>
    <w:rsid w:val="00EA3091"/>
    <w:rsid w:val="00EA3342"/>
    <w:rsid w:val="00EA3965"/>
    <w:rsid w:val="00EA3EA5"/>
    <w:rsid w:val="00EA3F31"/>
    <w:rsid w:val="00EA4253"/>
    <w:rsid w:val="00EA4375"/>
    <w:rsid w:val="00EA4779"/>
    <w:rsid w:val="00EA58FB"/>
    <w:rsid w:val="00EA6840"/>
    <w:rsid w:val="00EA699B"/>
    <w:rsid w:val="00EA69B8"/>
    <w:rsid w:val="00EA6A29"/>
    <w:rsid w:val="00EA6A7B"/>
    <w:rsid w:val="00EA77DF"/>
    <w:rsid w:val="00EA7C8D"/>
    <w:rsid w:val="00EB071F"/>
    <w:rsid w:val="00EB0C65"/>
    <w:rsid w:val="00EB123F"/>
    <w:rsid w:val="00EB172C"/>
    <w:rsid w:val="00EB221A"/>
    <w:rsid w:val="00EB2384"/>
    <w:rsid w:val="00EB2767"/>
    <w:rsid w:val="00EB6DC9"/>
    <w:rsid w:val="00EB6F8A"/>
    <w:rsid w:val="00EB71D6"/>
    <w:rsid w:val="00EB7DE6"/>
    <w:rsid w:val="00EB7EF0"/>
    <w:rsid w:val="00EC0461"/>
    <w:rsid w:val="00EC053C"/>
    <w:rsid w:val="00EC0900"/>
    <w:rsid w:val="00EC2B2A"/>
    <w:rsid w:val="00EC2F82"/>
    <w:rsid w:val="00EC3ED4"/>
    <w:rsid w:val="00EC4117"/>
    <w:rsid w:val="00EC5650"/>
    <w:rsid w:val="00EC63B4"/>
    <w:rsid w:val="00EC6E58"/>
    <w:rsid w:val="00EC7492"/>
    <w:rsid w:val="00ED114D"/>
    <w:rsid w:val="00ED1A26"/>
    <w:rsid w:val="00ED1FCF"/>
    <w:rsid w:val="00ED23A9"/>
    <w:rsid w:val="00ED2533"/>
    <w:rsid w:val="00ED2597"/>
    <w:rsid w:val="00ED2B5F"/>
    <w:rsid w:val="00ED31B1"/>
    <w:rsid w:val="00ED35A7"/>
    <w:rsid w:val="00ED43D1"/>
    <w:rsid w:val="00ED54E5"/>
    <w:rsid w:val="00ED556B"/>
    <w:rsid w:val="00ED578C"/>
    <w:rsid w:val="00ED671B"/>
    <w:rsid w:val="00ED678A"/>
    <w:rsid w:val="00ED6CAD"/>
    <w:rsid w:val="00ED765D"/>
    <w:rsid w:val="00ED7B1D"/>
    <w:rsid w:val="00EE0757"/>
    <w:rsid w:val="00EE0D9A"/>
    <w:rsid w:val="00EE139A"/>
    <w:rsid w:val="00EE1790"/>
    <w:rsid w:val="00EE1B71"/>
    <w:rsid w:val="00EE2348"/>
    <w:rsid w:val="00EE24FE"/>
    <w:rsid w:val="00EE3764"/>
    <w:rsid w:val="00EE40E4"/>
    <w:rsid w:val="00EE4554"/>
    <w:rsid w:val="00EE59B1"/>
    <w:rsid w:val="00EE59C3"/>
    <w:rsid w:val="00EE63B2"/>
    <w:rsid w:val="00EE661D"/>
    <w:rsid w:val="00EE6BE7"/>
    <w:rsid w:val="00EE6C8E"/>
    <w:rsid w:val="00EE7043"/>
    <w:rsid w:val="00EE70D4"/>
    <w:rsid w:val="00EE752A"/>
    <w:rsid w:val="00EE7B62"/>
    <w:rsid w:val="00EF09C8"/>
    <w:rsid w:val="00EF0DE0"/>
    <w:rsid w:val="00EF0ED1"/>
    <w:rsid w:val="00EF1745"/>
    <w:rsid w:val="00EF2A33"/>
    <w:rsid w:val="00EF55B8"/>
    <w:rsid w:val="00EF58D3"/>
    <w:rsid w:val="00EF5C62"/>
    <w:rsid w:val="00EF63C1"/>
    <w:rsid w:val="00EF7330"/>
    <w:rsid w:val="00EF776E"/>
    <w:rsid w:val="00F00B12"/>
    <w:rsid w:val="00F026A7"/>
    <w:rsid w:val="00F043C0"/>
    <w:rsid w:val="00F05077"/>
    <w:rsid w:val="00F05632"/>
    <w:rsid w:val="00F05BAB"/>
    <w:rsid w:val="00F0634D"/>
    <w:rsid w:val="00F06AD6"/>
    <w:rsid w:val="00F06BCD"/>
    <w:rsid w:val="00F06C66"/>
    <w:rsid w:val="00F078DA"/>
    <w:rsid w:val="00F101AA"/>
    <w:rsid w:val="00F1106B"/>
    <w:rsid w:val="00F11BC9"/>
    <w:rsid w:val="00F12111"/>
    <w:rsid w:val="00F125F4"/>
    <w:rsid w:val="00F12633"/>
    <w:rsid w:val="00F127FE"/>
    <w:rsid w:val="00F12ABE"/>
    <w:rsid w:val="00F13823"/>
    <w:rsid w:val="00F13F8B"/>
    <w:rsid w:val="00F147CA"/>
    <w:rsid w:val="00F14D49"/>
    <w:rsid w:val="00F15581"/>
    <w:rsid w:val="00F16034"/>
    <w:rsid w:val="00F160BB"/>
    <w:rsid w:val="00F166B6"/>
    <w:rsid w:val="00F16739"/>
    <w:rsid w:val="00F1684C"/>
    <w:rsid w:val="00F1685D"/>
    <w:rsid w:val="00F16B05"/>
    <w:rsid w:val="00F16BA9"/>
    <w:rsid w:val="00F200B8"/>
    <w:rsid w:val="00F21B43"/>
    <w:rsid w:val="00F22E4E"/>
    <w:rsid w:val="00F23D3B"/>
    <w:rsid w:val="00F2482F"/>
    <w:rsid w:val="00F2560F"/>
    <w:rsid w:val="00F26D43"/>
    <w:rsid w:val="00F272F5"/>
    <w:rsid w:val="00F27B30"/>
    <w:rsid w:val="00F3067E"/>
    <w:rsid w:val="00F308A4"/>
    <w:rsid w:val="00F30EA1"/>
    <w:rsid w:val="00F31CBC"/>
    <w:rsid w:val="00F333A8"/>
    <w:rsid w:val="00F347A5"/>
    <w:rsid w:val="00F35755"/>
    <w:rsid w:val="00F35863"/>
    <w:rsid w:val="00F3586D"/>
    <w:rsid w:val="00F35B2D"/>
    <w:rsid w:val="00F35C4A"/>
    <w:rsid w:val="00F35E9F"/>
    <w:rsid w:val="00F36148"/>
    <w:rsid w:val="00F366D7"/>
    <w:rsid w:val="00F36C09"/>
    <w:rsid w:val="00F36F70"/>
    <w:rsid w:val="00F3772C"/>
    <w:rsid w:val="00F41727"/>
    <w:rsid w:val="00F418E0"/>
    <w:rsid w:val="00F424BE"/>
    <w:rsid w:val="00F42C45"/>
    <w:rsid w:val="00F43660"/>
    <w:rsid w:val="00F439F9"/>
    <w:rsid w:val="00F43D79"/>
    <w:rsid w:val="00F44F09"/>
    <w:rsid w:val="00F4578C"/>
    <w:rsid w:val="00F501E4"/>
    <w:rsid w:val="00F519D0"/>
    <w:rsid w:val="00F51CB6"/>
    <w:rsid w:val="00F523D7"/>
    <w:rsid w:val="00F52DB6"/>
    <w:rsid w:val="00F533F1"/>
    <w:rsid w:val="00F539BA"/>
    <w:rsid w:val="00F54CB9"/>
    <w:rsid w:val="00F57655"/>
    <w:rsid w:val="00F608C6"/>
    <w:rsid w:val="00F60E4B"/>
    <w:rsid w:val="00F61087"/>
    <w:rsid w:val="00F616CE"/>
    <w:rsid w:val="00F61FD7"/>
    <w:rsid w:val="00F62238"/>
    <w:rsid w:val="00F62B95"/>
    <w:rsid w:val="00F62E76"/>
    <w:rsid w:val="00F63758"/>
    <w:rsid w:val="00F63B7E"/>
    <w:rsid w:val="00F646E3"/>
    <w:rsid w:val="00F65547"/>
    <w:rsid w:val="00F65715"/>
    <w:rsid w:val="00F657E9"/>
    <w:rsid w:val="00F660F3"/>
    <w:rsid w:val="00F7026E"/>
    <w:rsid w:val="00F713FB"/>
    <w:rsid w:val="00F719FB"/>
    <w:rsid w:val="00F7229A"/>
    <w:rsid w:val="00F72B8D"/>
    <w:rsid w:val="00F72BC3"/>
    <w:rsid w:val="00F741C1"/>
    <w:rsid w:val="00F742D1"/>
    <w:rsid w:val="00F7431D"/>
    <w:rsid w:val="00F747CF"/>
    <w:rsid w:val="00F74F77"/>
    <w:rsid w:val="00F75519"/>
    <w:rsid w:val="00F75B30"/>
    <w:rsid w:val="00F76C51"/>
    <w:rsid w:val="00F77535"/>
    <w:rsid w:val="00F77A2D"/>
    <w:rsid w:val="00F77ADD"/>
    <w:rsid w:val="00F77CB4"/>
    <w:rsid w:val="00F80AEF"/>
    <w:rsid w:val="00F81270"/>
    <w:rsid w:val="00F81973"/>
    <w:rsid w:val="00F8269C"/>
    <w:rsid w:val="00F82E79"/>
    <w:rsid w:val="00F8373D"/>
    <w:rsid w:val="00F84398"/>
    <w:rsid w:val="00F86883"/>
    <w:rsid w:val="00F86CDA"/>
    <w:rsid w:val="00F875BD"/>
    <w:rsid w:val="00F877E6"/>
    <w:rsid w:val="00F87BA5"/>
    <w:rsid w:val="00F87E4F"/>
    <w:rsid w:val="00F92354"/>
    <w:rsid w:val="00F9236B"/>
    <w:rsid w:val="00F92C8F"/>
    <w:rsid w:val="00F943C5"/>
    <w:rsid w:val="00F9520A"/>
    <w:rsid w:val="00F97317"/>
    <w:rsid w:val="00F97772"/>
    <w:rsid w:val="00F97D4F"/>
    <w:rsid w:val="00F97F68"/>
    <w:rsid w:val="00FA02FD"/>
    <w:rsid w:val="00FA03ED"/>
    <w:rsid w:val="00FA27E4"/>
    <w:rsid w:val="00FA3048"/>
    <w:rsid w:val="00FA3EC5"/>
    <w:rsid w:val="00FA4633"/>
    <w:rsid w:val="00FA48E2"/>
    <w:rsid w:val="00FA5443"/>
    <w:rsid w:val="00FA5C32"/>
    <w:rsid w:val="00FA60CB"/>
    <w:rsid w:val="00FA6A36"/>
    <w:rsid w:val="00FA74C4"/>
    <w:rsid w:val="00FA7EE8"/>
    <w:rsid w:val="00FB033E"/>
    <w:rsid w:val="00FB060C"/>
    <w:rsid w:val="00FB21DC"/>
    <w:rsid w:val="00FB255F"/>
    <w:rsid w:val="00FB333B"/>
    <w:rsid w:val="00FB3610"/>
    <w:rsid w:val="00FB3DB6"/>
    <w:rsid w:val="00FB4907"/>
    <w:rsid w:val="00FB50B6"/>
    <w:rsid w:val="00FB7F8C"/>
    <w:rsid w:val="00FC020E"/>
    <w:rsid w:val="00FC0A0A"/>
    <w:rsid w:val="00FC12AB"/>
    <w:rsid w:val="00FC37C7"/>
    <w:rsid w:val="00FC568F"/>
    <w:rsid w:val="00FC5808"/>
    <w:rsid w:val="00FC65C8"/>
    <w:rsid w:val="00FC7292"/>
    <w:rsid w:val="00FC72AA"/>
    <w:rsid w:val="00FD003E"/>
    <w:rsid w:val="00FD0090"/>
    <w:rsid w:val="00FD090C"/>
    <w:rsid w:val="00FD2303"/>
    <w:rsid w:val="00FD28E4"/>
    <w:rsid w:val="00FD2A5F"/>
    <w:rsid w:val="00FD2B20"/>
    <w:rsid w:val="00FD36C9"/>
    <w:rsid w:val="00FD4C8B"/>
    <w:rsid w:val="00FD5307"/>
    <w:rsid w:val="00FD5CAA"/>
    <w:rsid w:val="00FD62C1"/>
    <w:rsid w:val="00FD64B3"/>
    <w:rsid w:val="00FD6B0F"/>
    <w:rsid w:val="00FE048A"/>
    <w:rsid w:val="00FE1BDA"/>
    <w:rsid w:val="00FE1E7F"/>
    <w:rsid w:val="00FE35E0"/>
    <w:rsid w:val="00FE36BA"/>
    <w:rsid w:val="00FE4BC8"/>
    <w:rsid w:val="00FE4FE1"/>
    <w:rsid w:val="00FE5D19"/>
    <w:rsid w:val="00FE7740"/>
    <w:rsid w:val="00FE7F82"/>
    <w:rsid w:val="00FF08F1"/>
    <w:rsid w:val="00FF0CCF"/>
    <w:rsid w:val="00FF10C4"/>
    <w:rsid w:val="00FF159E"/>
    <w:rsid w:val="00FF1871"/>
    <w:rsid w:val="00FF18B1"/>
    <w:rsid w:val="00FF2C68"/>
    <w:rsid w:val="00FF2FE1"/>
    <w:rsid w:val="00FF44F6"/>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97DFBBE7-651F-4BBC-994A-0E292BF8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1"/>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2"/>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styleId="Nierozpoznanawzmianka">
    <w:name w:val="Unresolved Mention"/>
    <w:basedOn w:val="Domylnaczcionkaakapitu"/>
    <w:uiPriority w:val="99"/>
    <w:semiHidden/>
    <w:unhideWhenUsed/>
    <w:rsid w:val="00A1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1.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2357-2810-4123-8E5D-84C2A5AF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14214</Words>
  <Characters>104195</Characters>
  <Application>Microsoft Office Word</Application>
  <DocSecurity>0</DocSecurity>
  <Lines>1427</Lines>
  <Paragraphs>535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45</cp:revision>
  <cp:lastPrinted>2022-01-28T12:03:00Z</cp:lastPrinted>
  <dcterms:created xsi:type="dcterms:W3CDTF">2022-01-27T12:56:00Z</dcterms:created>
  <dcterms:modified xsi:type="dcterms:W3CDTF">2022-01-28T12:15:00Z</dcterms:modified>
</cp:coreProperties>
</file>