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25881E8C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Przystęp</w:t>
      </w:r>
      <w:r w:rsidR="008E5F63">
        <w:rPr>
          <w:rFonts w:ascii="Calibri" w:hAnsi="Calibri" w:cs="Calibri"/>
          <w:sz w:val="22"/>
          <w:szCs w:val="22"/>
        </w:rPr>
        <w:t xml:space="preserve">ując do udziału w postępowaniu </w:t>
      </w:r>
      <w:r w:rsidRPr="009F4628">
        <w:rPr>
          <w:rFonts w:ascii="Calibri" w:hAnsi="Calibri" w:cs="Calibri"/>
          <w:sz w:val="22"/>
          <w:szCs w:val="22"/>
        </w:rPr>
        <w:t xml:space="preserve">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7F1D3320" w14:textId="13F8D55F" w:rsidR="00A719A7" w:rsidRPr="005908C3" w:rsidRDefault="00A719A7" w:rsidP="00A719A7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5908C3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Budowa stacji odbioru osadów z sa</w:t>
      </w:r>
      <w:r w:rsidR="008E5F63">
        <w:rPr>
          <w:rFonts w:ascii="Calibri" w:hAnsi="Calibri" w:cs="Calibri"/>
          <w:b/>
          <w:bCs/>
          <w:kern w:val="1"/>
          <w:sz w:val="28"/>
          <w:szCs w:val="28"/>
        </w:rPr>
        <w:t>mochodów specjalistycznych wraz</w:t>
      </w:r>
      <w:r>
        <w:rPr>
          <w:rFonts w:ascii="Calibri" w:hAnsi="Calibri" w:cs="Calibri"/>
          <w:b/>
          <w:bCs/>
          <w:kern w:val="1"/>
          <w:sz w:val="28"/>
          <w:szCs w:val="28"/>
        </w:rPr>
        <w:t xml:space="preserve"> </w:t>
      </w:r>
      <w:r w:rsidR="008E5F63">
        <w:rPr>
          <w:rFonts w:ascii="Calibri" w:hAnsi="Calibri" w:cs="Calibri"/>
          <w:b/>
          <w:bCs/>
          <w:kern w:val="1"/>
          <w:sz w:val="28"/>
          <w:szCs w:val="28"/>
        </w:rPr>
        <w:t>z 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budową i przebudową obiektów technologicznych istniejącej oczyszczalni ścieków</w:t>
      </w:r>
      <w:r w:rsidRPr="005908C3">
        <w:rPr>
          <w:rFonts w:ascii="Calibri" w:hAnsi="Calibri" w:cs="Calibri"/>
          <w:sz w:val="28"/>
          <w:szCs w:val="28"/>
        </w:rPr>
        <w:t>”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4C1E576E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</w:t>
      </w:r>
      <w:r w:rsidR="008E5F63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  <w:r w:rsidRPr="009F4628">
        <w:rPr>
          <w:rFonts w:ascii="Calibri" w:hAnsi="Calibri" w:cs="Calibri"/>
          <w:sz w:val="22"/>
          <w:szCs w:val="22"/>
        </w:rPr>
        <w:t>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10138198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A719A7">
        <w:rPr>
          <w:rFonts w:ascii="Calibri" w:hAnsi="Calibri" w:cs="Calibri"/>
          <w:sz w:val="22"/>
          <w:szCs w:val="22"/>
        </w:rPr>
        <w:t>3.0</w:t>
      </w:r>
      <w:r w:rsidR="00DD614F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5C406B"/>
    <w:rsid w:val="00611BCB"/>
    <w:rsid w:val="00650117"/>
    <w:rsid w:val="00781036"/>
    <w:rsid w:val="00804E19"/>
    <w:rsid w:val="00862433"/>
    <w:rsid w:val="008A4A0D"/>
    <w:rsid w:val="008D3462"/>
    <w:rsid w:val="008E5F63"/>
    <w:rsid w:val="00972BF2"/>
    <w:rsid w:val="00A719A7"/>
    <w:rsid w:val="00A72CB7"/>
    <w:rsid w:val="00AE3A73"/>
    <w:rsid w:val="00B7099B"/>
    <w:rsid w:val="00BE3588"/>
    <w:rsid w:val="00CE4C1A"/>
    <w:rsid w:val="00D324F1"/>
    <w:rsid w:val="00DB767F"/>
    <w:rsid w:val="00DD614F"/>
    <w:rsid w:val="00F231B8"/>
    <w:rsid w:val="00F878BC"/>
    <w:rsid w:val="00F93579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8C4E-A04F-4177-AC0D-AF89155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5</cp:revision>
  <cp:lastPrinted>2019-07-26T10:46:00Z</cp:lastPrinted>
  <dcterms:created xsi:type="dcterms:W3CDTF">2022-01-27T12:33:00Z</dcterms:created>
  <dcterms:modified xsi:type="dcterms:W3CDTF">2022-03-02T07:16:00Z</dcterms:modified>
</cp:coreProperties>
</file>