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5C9AF7" w14:textId="77777777" w:rsidR="00970E63" w:rsidRPr="00970E63" w:rsidRDefault="00970E63" w:rsidP="00970E63">
      <w:pPr>
        <w:jc w:val="right"/>
        <w:rPr>
          <w:rFonts w:ascii="Arial" w:hAnsi="Arial" w:cs="Arial"/>
          <w:i/>
          <w:spacing w:val="2"/>
          <w:sz w:val="20"/>
          <w:szCs w:val="20"/>
        </w:rPr>
      </w:pPr>
      <w:r w:rsidRPr="00970E63">
        <w:rPr>
          <w:rFonts w:ascii="Arial" w:hAnsi="Arial" w:cs="Arial"/>
          <w:i/>
          <w:spacing w:val="2"/>
          <w:sz w:val="20"/>
          <w:szCs w:val="20"/>
        </w:rPr>
        <w:t>Załącznik nr 1 do zaproszenie do złożenia oferty cenowej / nr 1 do umowy</w:t>
      </w:r>
    </w:p>
    <w:p w14:paraId="70F30932" w14:textId="77777777" w:rsidR="006E71B4" w:rsidRDefault="00204302">
      <w:pPr>
        <w:jc w:val="center"/>
      </w:pPr>
      <w:r>
        <w:rPr>
          <w:rFonts w:ascii="Arial" w:hAnsi="Arial" w:cs="Arial"/>
          <w:b/>
          <w:spacing w:val="2"/>
          <w:position w:val="2"/>
          <w:sz w:val="28"/>
          <w:szCs w:val="28"/>
        </w:rPr>
        <w:t xml:space="preserve">Wymagania techniczne dla </w:t>
      </w:r>
      <w:r>
        <w:rPr>
          <w:rFonts w:ascii="Arial" w:hAnsi="Arial" w:cs="Arial"/>
          <w:b/>
          <w:bCs/>
          <w:spacing w:val="2"/>
          <w:position w:val="2"/>
          <w:sz w:val="28"/>
          <w:szCs w:val="28"/>
        </w:rPr>
        <w:t>kamery termowizyjnej</w:t>
      </w:r>
    </w:p>
    <w:p w14:paraId="36B4AC97" w14:textId="77777777" w:rsidR="006E71B4" w:rsidRDefault="006E71B4">
      <w:pPr>
        <w:tabs>
          <w:tab w:val="left" w:pos="284"/>
        </w:tabs>
        <w:spacing w:after="60"/>
        <w:jc w:val="center"/>
      </w:pPr>
    </w:p>
    <w:tbl>
      <w:tblPr>
        <w:tblW w:w="15054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848"/>
        <w:gridCol w:w="14206"/>
      </w:tblGrid>
      <w:tr w:rsidR="00970E63" w14:paraId="69CE9060" w14:textId="77777777" w:rsidTr="00970E63">
        <w:trPr>
          <w:tblHeader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  <w:vAlign w:val="center"/>
          </w:tcPr>
          <w:p w14:paraId="1277A8B0" w14:textId="77777777" w:rsidR="00970E63" w:rsidRDefault="00970E6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  <w:vAlign w:val="center"/>
          </w:tcPr>
          <w:p w14:paraId="138F3079" w14:textId="77777777" w:rsidR="00970E63" w:rsidRDefault="00970E6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Warunki Zamawiającego</w:t>
            </w:r>
          </w:p>
        </w:tc>
      </w:tr>
      <w:tr w:rsidR="00970E63" w14:paraId="31846168" w14:textId="77777777" w:rsidTr="00970E63">
        <w:trPr>
          <w:tblHeader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  <w:vAlign w:val="center"/>
          </w:tcPr>
          <w:p w14:paraId="34859DCC" w14:textId="77777777" w:rsidR="00970E63" w:rsidRDefault="00970E6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  <w:vAlign w:val="center"/>
          </w:tcPr>
          <w:p w14:paraId="05037CAC" w14:textId="77777777" w:rsidR="00970E63" w:rsidRDefault="00970E63">
            <w:r>
              <w:rPr>
                <w:rFonts w:cs="Times New Roman"/>
                <w:b/>
                <w:bCs/>
              </w:rPr>
              <w:t>Kamera termowizyjna</w:t>
            </w:r>
          </w:p>
        </w:tc>
      </w:tr>
      <w:tr w:rsidR="00970E63" w14:paraId="68B412B9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FA3CC19" w14:textId="77777777" w:rsidR="00970E63" w:rsidRPr="007B7411" w:rsidRDefault="00970E63">
            <w:pPr>
              <w:numPr>
                <w:ilvl w:val="1"/>
                <w:numId w:val="1"/>
              </w:numPr>
              <w:snapToGrid w:val="0"/>
              <w:jc w:val="center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9D9A6D7" w14:textId="37A992B7" w:rsidR="00970E63" w:rsidRPr="007B7411" w:rsidRDefault="00C114E5">
            <w:pPr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Kamera fabrycznie nowa, rok produkcji 2024 r.</w:t>
            </w:r>
          </w:p>
        </w:tc>
      </w:tr>
      <w:tr w:rsidR="00C114E5" w14:paraId="3901E4BE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CC24ADA" w14:textId="77777777" w:rsidR="00C114E5" w:rsidRPr="007B7411" w:rsidRDefault="00C114E5">
            <w:pPr>
              <w:numPr>
                <w:ilvl w:val="1"/>
                <w:numId w:val="1"/>
              </w:numPr>
              <w:snapToGrid w:val="0"/>
              <w:jc w:val="center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4BE7100" w14:textId="0298374E" w:rsidR="00C114E5" w:rsidRPr="007B7411" w:rsidRDefault="00C114E5">
            <w:pPr>
              <w:jc w:val="both"/>
              <w:rPr>
                <w:rFonts w:eastAsia="Times New Roman" w:cs="Times New Roman"/>
                <w:color w:val="auto"/>
              </w:rPr>
            </w:pPr>
            <w:r w:rsidRPr="00C114E5">
              <w:rPr>
                <w:rFonts w:eastAsia="Times New Roman" w:cs="Times New Roman"/>
                <w:color w:val="auto"/>
              </w:rPr>
              <w:t>Zoom min.: 2x, cyfrowy zoom;</w:t>
            </w:r>
          </w:p>
        </w:tc>
      </w:tr>
      <w:tr w:rsidR="00970E63" w:rsidRPr="005034BC" w14:paraId="2D1B8154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001DF15" w14:textId="77777777" w:rsidR="00970E63" w:rsidRPr="005034BC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2D7FE33" w14:textId="79C8C08E" w:rsidR="00970E63" w:rsidRPr="005034BC" w:rsidRDefault="00970E63">
            <w:pPr>
              <w:jc w:val="both"/>
              <w:rPr>
                <w:color w:val="auto"/>
              </w:rPr>
            </w:pPr>
            <w:r w:rsidRPr="005034BC">
              <w:rPr>
                <w:color w:val="auto"/>
              </w:rPr>
              <w:t>Pole widzenia w stopniach</w:t>
            </w:r>
            <w:r>
              <w:rPr>
                <w:color w:val="auto"/>
              </w:rPr>
              <w:t xml:space="preserve"> min.</w:t>
            </w:r>
            <w:r w:rsidRPr="005034BC">
              <w:rPr>
                <w:color w:val="auto"/>
              </w:rPr>
              <w:t>: 51° × 38°</w:t>
            </w:r>
            <w:r>
              <w:rPr>
                <w:color w:val="auto"/>
              </w:rPr>
              <w:t>;</w:t>
            </w:r>
          </w:p>
        </w:tc>
      </w:tr>
      <w:tr w:rsidR="00970E63" w14:paraId="69A662B0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3C0A675" w14:textId="77777777" w:rsidR="00970E63" w:rsidRPr="00F5492B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0BEB298" w14:textId="5286005D" w:rsidR="00970E63" w:rsidRPr="00F5492B" w:rsidRDefault="00970E63">
            <w:pPr>
              <w:jc w:val="both"/>
              <w:rPr>
                <w:color w:val="auto"/>
              </w:rPr>
            </w:pPr>
            <w:r w:rsidRPr="00F5492B">
              <w:rPr>
                <w:color w:val="auto"/>
              </w:rPr>
              <w:t>Częstotliwość odświeżania obrazu</w:t>
            </w:r>
            <w:r>
              <w:rPr>
                <w:color w:val="auto"/>
              </w:rPr>
              <w:t xml:space="preserve"> min.</w:t>
            </w:r>
            <w:r w:rsidRPr="00F5492B">
              <w:rPr>
                <w:color w:val="auto"/>
              </w:rPr>
              <w:t xml:space="preserve">: 60 </w:t>
            </w:r>
            <w:proofErr w:type="spellStart"/>
            <w:r w:rsidRPr="00F5492B">
              <w:rPr>
                <w:color w:val="auto"/>
              </w:rPr>
              <w:t>Hz</w:t>
            </w:r>
            <w:proofErr w:type="spellEnd"/>
            <w:r>
              <w:rPr>
                <w:color w:val="auto"/>
              </w:rPr>
              <w:t>;</w:t>
            </w:r>
          </w:p>
        </w:tc>
      </w:tr>
      <w:tr w:rsidR="00970E63" w14:paraId="220CFF7C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80CD639" w14:textId="77777777" w:rsidR="00970E63" w:rsidRPr="00F5492B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F832372" w14:textId="5502410A" w:rsidR="00970E63" w:rsidRPr="00F5492B" w:rsidRDefault="00970E63">
            <w:pPr>
              <w:jc w:val="both"/>
              <w:rPr>
                <w:color w:val="auto"/>
              </w:rPr>
            </w:pPr>
            <w:r w:rsidRPr="007B3FA7">
              <w:rPr>
                <w:color w:val="auto"/>
              </w:rPr>
              <w:t>Czas włączania</w:t>
            </w:r>
            <w:r>
              <w:rPr>
                <w:color w:val="auto"/>
              </w:rPr>
              <w:t xml:space="preserve"> min: </w:t>
            </w:r>
            <w:r w:rsidRPr="007B3FA7">
              <w:rPr>
                <w:color w:val="auto"/>
              </w:rPr>
              <w:t>17 sek.</w:t>
            </w:r>
            <w:r>
              <w:rPr>
                <w:color w:val="auto"/>
              </w:rPr>
              <w:t>;</w:t>
            </w:r>
          </w:p>
        </w:tc>
      </w:tr>
      <w:tr w:rsidR="00970E63" w:rsidRPr="00C23372" w14:paraId="6A2A2B68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133D4364" w14:textId="77777777" w:rsidR="00970E63" w:rsidRPr="00C23372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04F1EEF" w14:textId="29419BC9" w:rsidR="00970E63" w:rsidRPr="00C23372" w:rsidRDefault="00970E63" w:rsidP="00C23372">
            <w:pPr>
              <w:jc w:val="both"/>
              <w:rPr>
                <w:color w:val="auto"/>
              </w:rPr>
            </w:pPr>
            <w:r w:rsidRPr="00C23372">
              <w:rPr>
                <w:bCs/>
                <w:color w:val="auto"/>
              </w:rPr>
              <w:t>Pamięć urządzenia</w:t>
            </w:r>
            <w:r>
              <w:rPr>
                <w:bCs/>
                <w:color w:val="auto"/>
              </w:rPr>
              <w:t xml:space="preserve"> min.</w:t>
            </w:r>
            <w:r w:rsidRPr="00C23372">
              <w:rPr>
                <w:bCs/>
                <w:color w:val="auto"/>
              </w:rPr>
              <w:t>: możliwość przechowywania do 200 zdjęć w formacie JPEG lub plików wideo o łączne długości 600 minut w 5 minutowych sekwencjach</w:t>
            </w:r>
            <w:r>
              <w:rPr>
                <w:bCs/>
                <w:color w:val="auto"/>
              </w:rPr>
              <w:t>;</w:t>
            </w:r>
          </w:p>
        </w:tc>
      </w:tr>
      <w:tr w:rsidR="00970E63" w14:paraId="1A34A3F9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ED02EE9" w14:textId="77777777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3A4A3B2" w14:textId="08907769" w:rsidR="00970E63" w:rsidRDefault="00970E63">
            <w:pPr>
              <w:jc w:val="both"/>
            </w:pPr>
            <w:r>
              <w:rPr>
                <w:rFonts w:eastAsia="Times New Roman" w:cs="Times New Roman"/>
                <w:bCs/>
              </w:rPr>
              <w:t xml:space="preserve">Wyświetlacz rozdzielczość min.: </w:t>
            </w:r>
            <w:r w:rsidRPr="00D60817">
              <w:rPr>
                <w:rFonts w:eastAsia="Times New Roman" w:cs="Times New Roman"/>
                <w:bCs/>
              </w:rPr>
              <w:t>4” LCD, 320 × 240 pikseli</w:t>
            </w:r>
            <w:r w:rsidRPr="00D5195E">
              <w:rPr>
                <w:rFonts w:eastAsia="Times New Roman" w:cs="Times New Roman"/>
                <w:bCs/>
              </w:rPr>
              <w:t>;</w:t>
            </w:r>
          </w:p>
        </w:tc>
      </w:tr>
      <w:tr w:rsidR="00970E63" w14:paraId="13D49608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083396E" w14:textId="77777777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753F3714" w14:textId="346F2310" w:rsidR="00970E63" w:rsidRDefault="00970E63">
            <w:pPr>
              <w:jc w:val="both"/>
            </w:pPr>
            <w:r>
              <w:t xml:space="preserve">Obudowa kamery wykonana z termoodpornego tworzywa sztucznego </w:t>
            </w:r>
            <w:r w:rsidRPr="005434C5">
              <w:t>odporna na upadek z wysokości 2 metrów na</w:t>
            </w:r>
            <w:r>
              <w:t xml:space="preserve"> </w:t>
            </w:r>
            <w:r w:rsidRPr="005434C5">
              <w:t>powierzchnię</w:t>
            </w:r>
            <w:r>
              <w:t xml:space="preserve"> </w:t>
            </w:r>
            <w:r w:rsidRPr="005434C5">
              <w:t>betonową</w:t>
            </w:r>
            <w:r>
              <w:t>, zapewniająca klasę ochrony min. IP 67;</w:t>
            </w:r>
          </w:p>
        </w:tc>
      </w:tr>
      <w:tr w:rsidR="00970E63" w14:paraId="0C979EBC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D8C7517" w14:textId="77777777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7074D86E" w14:textId="26A0E891" w:rsidR="00970E63" w:rsidRDefault="00970E63">
            <w:pPr>
              <w:jc w:val="both"/>
            </w:pPr>
            <w:r>
              <w:t xml:space="preserve">Zakres pomiaru temperatury: </w:t>
            </w:r>
            <w:r w:rsidRPr="009E4B38">
              <w:t>–20 °C do +150 °C 0 °C do +650 °C</w:t>
            </w:r>
            <w:r>
              <w:t>;</w:t>
            </w:r>
          </w:p>
        </w:tc>
      </w:tr>
      <w:tr w:rsidR="00970E63" w14:paraId="1F16494D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B14BFE" w14:textId="77777777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FBD23DE" w14:textId="0606CEA8" w:rsidR="00970E63" w:rsidRDefault="00970E63">
            <w:pPr>
              <w:jc w:val="both"/>
            </w:pPr>
            <w:r>
              <w:t xml:space="preserve">Zakres temperatury roboczej kamery: </w:t>
            </w:r>
            <w:r w:rsidRPr="00DD0D25">
              <w:t xml:space="preserve">-20°C do +85°C / +150°C : </w:t>
            </w:r>
            <w:r>
              <w:t xml:space="preserve">min. </w:t>
            </w:r>
            <w:r w:rsidRPr="00DD0D25">
              <w:t xml:space="preserve">15 min / +260°C: </w:t>
            </w:r>
            <w:r>
              <w:t xml:space="preserve">min. </w:t>
            </w:r>
            <w:r w:rsidRPr="00DD0D25">
              <w:t>5 min</w:t>
            </w:r>
            <w:r>
              <w:t>;</w:t>
            </w:r>
          </w:p>
        </w:tc>
      </w:tr>
      <w:tr w:rsidR="00970E63" w14:paraId="50F2CECF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70FD6CC" w14:textId="0F673AD5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5B00F20" w14:textId="0B9E9EBF" w:rsidR="00970E63" w:rsidRDefault="00970E63" w:rsidP="00FD799E">
            <w:pPr>
              <w:jc w:val="both"/>
            </w:pPr>
            <w:r>
              <w:t xml:space="preserve">Dane środowiskowe: zgodna z </w:t>
            </w:r>
            <w:r w:rsidRPr="006570D3">
              <w:t>normami NFPA 1801</w:t>
            </w:r>
            <w:r>
              <w:t xml:space="preserve">:2013;  </w:t>
            </w:r>
          </w:p>
        </w:tc>
      </w:tr>
      <w:tr w:rsidR="00970E63" w14:paraId="7AC5E3D7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A329E2" w14:textId="77777777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18AABBC" w14:textId="5F3CB4AA" w:rsidR="00970E63" w:rsidRDefault="00970E63">
            <w:pPr>
              <w:jc w:val="both"/>
            </w:pPr>
            <w:r w:rsidRPr="00137C16">
              <w:t>Interfejs transmisji danych</w:t>
            </w:r>
            <w:r>
              <w:t xml:space="preserve"> min.: 1 x </w:t>
            </w:r>
            <w:r w:rsidRPr="00CC2479">
              <w:t>USB mini-B</w:t>
            </w:r>
            <w:r>
              <w:t xml:space="preserve"> </w:t>
            </w:r>
            <w:r w:rsidRPr="00007C34">
              <w:t>do transferu danych z/do komputera PC</w:t>
            </w:r>
            <w:r>
              <w:t>;</w:t>
            </w:r>
          </w:p>
        </w:tc>
      </w:tr>
      <w:tr w:rsidR="00970E63" w14:paraId="63039C56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C18CD48" w14:textId="77777777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E87FD4D" w14:textId="5B9FEB2F" w:rsidR="00970E63" w:rsidRDefault="00970E63" w:rsidP="009E14CD">
            <w:pPr>
              <w:jc w:val="both"/>
            </w:pPr>
            <w:r w:rsidRPr="002A72EA">
              <w:t>System zasilania</w:t>
            </w:r>
            <w:r>
              <w:t>: b</w:t>
            </w:r>
            <w:r w:rsidRPr="002A72EA">
              <w:t xml:space="preserve">ateria </w:t>
            </w:r>
            <w:r>
              <w:t xml:space="preserve">Li </w:t>
            </w:r>
            <w:proofErr w:type="spellStart"/>
            <w:r>
              <w:t>Ion</w:t>
            </w:r>
            <w:proofErr w:type="spellEnd"/>
            <w:r>
              <w:t xml:space="preserve">, min. 2 szt., czas pracy baterii min. 4 godziny po pełnym naładowaniu, czas ładowania min. </w:t>
            </w:r>
            <w:r w:rsidRPr="00605736">
              <w:t>2 h do 85% pojemności, poziom naładowania wskazany na ekranie</w:t>
            </w:r>
            <w:r>
              <w:t>, min. ładowarka stacjonarna 2-gniazdowa 230V z zasilaczem;</w:t>
            </w:r>
          </w:p>
        </w:tc>
      </w:tr>
      <w:tr w:rsidR="00970E63" w14:paraId="244E89ED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BD2A005" w14:textId="77777777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A51BC81" w14:textId="0F78B185" w:rsidR="00970E63" w:rsidRPr="002A72EA" w:rsidRDefault="00970E63">
            <w:pPr>
              <w:jc w:val="both"/>
            </w:pPr>
            <w:r w:rsidRPr="00DE09B3">
              <w:t>Wymiary kamery</w:t>
            </w:r>
            <w:r>
              <w:t xml:space="preserve"> max:</w:t>
            </w:r>
            <w:r w:rsidRPr="00DE09B3">
              <w:t xml:space="preserve"> (</w:t>
            </w:r>
            <w:proofErr w:type="spellStart"/>
            <w:r w:rsidRPr="00DE09B3">
              <w:t>dł</w:t>
            </w:r>
            <w:proofErr w:type="spellEnd"/>
            <w:r w:rsidRPr="00DE09B3">
              <w:t xml:space="preserve"> × </w:t>
            </w:r>
            <w:proofErr w:type="spellStart"/>
            <w:r w:rsidRPr="00DE09B3">
              <w:t>szer</w:t>
            </w:r>
            <w:proofErr w:type="spellEnd"/>
            <w:r w:rsidRPr="00DE09B3">
              <w:t xml:space="preserve"> × </w:t>
            </w:r>
            <w:proofErr w:type="spellStart"/>
            <w:r w:rsidRPr="00DE09B3">
              <w:t>wys</w:t>
            </w:r>
            <w:proofErr w:type="spellEnd"/>
            <w:r w:rsidRPr="00DE09B3">
              <w:t>)</w:t>
            </w:r>
            <w:r>
              <w:t xml:space="preserve">: </w:t>
            </w:r>
            <w:r w:rsidRPr="00DE09B3">
              <w:t xml:space="preserve">120 </w:t>
            </w:r>
            <w:r>
              <w:t xml:space="preserve">mm </w:t>
            </w:r>
            <w:r w:rsidRPr="00DE09B3">
              <w:t>× 125</w:t>
            </w:r>
            <w:r>
              <w:t xml:space="preserve"> mm</w:t>
            </w:r>
            <w:r w:rsidRPr="00DE09B3">
              <w:t xml:space="preserve"> × 280 mm</w:t>
            </w:r>
            <w:r>
              <w:t>;</w:t>
            </w:r>
          </w:p>
        </w:tc>
      </w:tr>
      <w:tr w:rsidR="00970E63" w14:paraId="5BECD8C0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43CBF2" w14:textId="77777777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EF3DD34" w14:textId="3EE5FAFF" w:rsidR="00970E63" w:rsidRPr="002A72EA" w:rsidRDefault="00970E63">
            <w:pPr>
              <w:jc w:val="both"/>
            </w:pPr>
            <w:r>
              <w:t>W</w:t>
            </w:r>
            <w:r w:rsidRPr="00EB3F2E">
              <w:t>aga ma</w:t>
            </w:r>
            <w:r>
              <w:t>x</w:t>
            </w:r>
            <w:r w:rsidRPr="00EB3F2E">
              <w:t xml:space="preserve">.: </w:t>
            </w:r>
            <w:r>
              <w:t>1</w:t>
            </w:r>
            <w:r w:rsidRPr="00EB3F2E">
              <w:t>,1 kg;</w:t>
            </w:r>
          </w:p>
        </w:tc>
      </w:tr>
      <w:tr w:rsidR="00970E63" w14:paraId="67181143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</w:tcPr>
          <w:p w14:paraId="3506C2F9" w14:textId="77777777" w:rsidR="00970E63" w:rsidRDefault="00970E63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</w:tcPr>
          <w:p w14:paraId="5F72A68B" w14:textId="77777777" w:rsidR="00970E63" w:rsidRDefault="00970E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Pozostałe warunki zamawiającego</w:t>
            </w:r>
          </w:p>
        </w:tc>
      </w:tr>
      <w:tr w:rsidR="00970E63" w:rsidRPr="00390AF5" w14:paraId="7B6D584C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15B372B" w14:textId="77777777" w:rsidR="00970E63" w:rsidRPr="00390AF5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36041D1" w14:textId="77777777" w:rsidR="00970E63" w:rsidRPr="00390AF5" w:rsidRDefault="00970E63">
            <w:pPr>
              <w:jc w:val="both"/>
              <w:rPr>
                <w:color w:val="auto"/>
              </w:rPr>
            </w:pPr>
            <w:r w:rsidRPr="00390AF5">
              <w:rPr>
                <w:bCs/>
                <w:color w:val="auto"/>
              </w:rPr>
              <w:t>Gwarancja – min. 24 miesiące od dnia odbioru.</w:t>
            </w:r>
          </w:p>
        </w:tc>
      </w:tr>
      <w:tr w:rsidR="00970E63" w:rsidRPr="00D612A2" w14:paraId="2A4E13FA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CE15F56" w14:textId="77777777" w:rsidR="00970E63" w:rsidRPr="00D612A2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D13264E" w14:textId="1CB763D0" w:rsidR="00970E63" w:rsidRPr="00D612A2" w:rsidRDefault="00970E63" w:rsidP="00835D65">
            <w:pPr>
              <w:jc w:val="both"/>
              <w:rPr>
                <w:color w:val="auto"/>
              </w:rPr>
            </w:pPr>
            <w:r w:rsidRPr="00D612A2">
              <w:rPr>
                <w:color w:val="auto"/>
              </w:rPr>
              <w:t xml:space="preserve">Zestaw powinien obejmować: kamera termowizyjna, </w:t>
            </w:r>
            <w:r w:rsidRPr="00F47E6B">
              <w:rPr>
                <w:color w:val="auto"/>
              </w:rPr>
              <w:t>dedykowan</w:t>
            </w:r>
            <w:r>
              <w:rPr>
                <w:color w:val="auto"/>
              </w:rPr>
              <w:t>a</w:t>
            </w:r>
            <w:r w:rsidRPr="00F47E6B">
              <w:rPr>
                <w:color w:val="auto"/>
              </w:rPr>
              <w:t xml:space="preserve"> wodoszczeln</w:t>
            </w:r>
            <w:r>
              <w:rPr>
                <w:color w:val="auto"/>
              </w:rPr>
              <w:t>a</w:t>
            </w:r>
            <w:r w:rsidRPr="00F47E6B">
              <w:rPr>
                <w:color w:val="auto"/>
              </w:rPr>
              <w:t xml:space="preserve"> walizka transportowa z przegrodami i membraną kontroli ciśnienia dla transportu lotniczego</w:t>
            </w:r>
            <w:r w:rsidRPr="00D612A2">
              <w:rPr>
                <w:color w:val="auto"/>
              </w:rPr>
              <w:t xml:space="preserve">, </w:t>
            </w:r>
            <w:r w:rsidRPr="00835D65">
              <w:rPr>
                <w:color w:val="auto"/>
              </w:rPr>
              <w:t>kabel USB</w:t>
            </w:r>
            <w:r>
              <w:rPr>
                <w:color w:val="auto"/>
              </w:rPr>
              <w:t>, baterie/akumulatory</w:t>
            </w:r>
            <w:r>
              <w:t xml:space="preserve"> </w:t>
            </w:r>
            <w:r w:rsidRPr="00FE3D72">
              <w:rPr>
                <w:color w:val="auto"/>
              </w:rPr>
              <w:t>(2 szt. - główna i zapasowa);</w:t>
            </w:r>
            <w:r>
              <w:rPr>
                <w:color w:val="auto"/>
              </w:rPr>
              <w:t xml:space="preserve"> </w:t>
            </w:r>
            <w:r w:rsidRPr="00D612A2">
              <w:rPr>
                <w:color w:val="auto"/>
              </w:rPr>
              <w:t xml:space="preserve">zasilacz/ładowarka, </w:t>
            </w:r>
            <w:proofErr w:type="spellStart"/>
            <w:r w:rsidRPr="004A7BBA">
              <w:rPr>
                <w:color w:val="auto"/>
              </w:rPr>
              <w:t>retraktor</w:t>
            </w:r>
            <w:proofErr w:type="spellEnd"/>
            <w:r w:rsidRPr="004A7BBA">
              <w:rPr>
                <w:color w:val="auto"/>
              </w:rPr>
              <w:t xml:space="preserve"> – linka ściągająca</w:t>
            </w:r>
            <w:r>
              <w:rPr>
                <w:color w:val="auto"/>
              </w:rPr>
              <w:t xml:space="preserve">, </w:t>
            </w:r>
            <w:r w:rsidRPr="00D31507">
              <w:rPr>
                <w:color w:val="auto"/>
              </w:rPr>
              <w:t xml:space="preserve">wkrętak </w:t>
            </w:r>
            <w:proofErr w:type="spellStart"/>
            <w:r w:rsidRPr="00D31507">
              <w:rPr>
                <w:color w:val="auto"/>
              </w:rPr>
              <w:t>torx</w:t>
            </w:r>
            <w:proofErr w:type="spellEnd"/>
            <w:r w:rsidRPr="00D31507">
              <w:rPr>
                <w:color w:val="auto"/>
              </w:rPr>
              <w:t xml:space="preserve"> (T20)</w:t>
            </w:r>
            <w:r>
              <w:rPr>
                <w:color w:val="auto"/>
              </w:rPr>
              <w:t xml:space="preserve">, instrukcję obsługi, </w:t>
            </w:r>
            <w:r w:rsidRPr="00390AF5">
              <w:rPr>
                <w:color w:val="auto"/>
              </w:rPr>
              <w:t>oprogramowanie specjalistyczne dedykowane do kamery</w:t>
            </w:r>
            <w:r>
              <w:rPr>
                <w:color w:val="auto"/>
              </w:rPr>
              <w:t>,</w:t>
            </w:r>
            <w:r>
              <w:t xml:space="preserve"> certyfikat kalibracji.</w:t>
            </w:r>
          </w:p>
        </w:tc>
      </w:tr>
      <w:tr w:rsidR="00970E63" w:rsidRPr="00D612A2" w14:paraId="75307453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133C85E" w14:textId="77777777" w:rsidR="00970E63" w:rsidRPr="00D612A2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A9A86C1" w14:textId="1B5FE588" w:rsidR="00970E63" w:rsidRPr="00D612A2" w:rsidRDefault="00970E63" w:rsidP="00835D65">
            <w:pPr>
              <w:jc w:val="both"/>
              <w:rPr>
                <w:color w:val="auto"/>
              </w:rPr>
            </w:pPr>
            <w:r w:rsidRPr="00970E63">
              <w:rPr>
                <w:iCs/>
                <w:color w:val="auto"/>
              </w:rPr>
              <w:t xml:space="preserve">Ze sprzętem należy dostarczyć </w:t>
            </w:r>
            <w:r>
              <w:rPr>
                <w:iCs/>
                <w:color w:val="auto"/>
              </w:rPr>
              <w:t>5</w:t>
            </w:r>
            <w:r w:rsidRPr="00970E63">
              <w:rPr>
                <w:iCs/>
                <w:color w:val="auto"/>
              </w:rPr>
              <w:t xml:space="preserve"> szt. tabliczek pamiątkowych formatu umożliwiającego przyklejenie na </w:t>
            </w:r>
            <w:r>
              <w:rPr>
                <w:iCs/>
                <w:color w:val="auto"/>
              </w:rPr>
              <w:t>kamerze</w:t>
            </w:r>
            <w:r w:rsidRPr="00970E63">
              <w:rPr>
                <w:iCs/>
                <w:color w:val="auto"/>
              </w:rPr>
              <w:t>. Dokładne umiejscowienie tablicz</w:t>
            </w:r>
            <w:r>
              <w:rPr>
                <w:iCs/>
                <w:color w:val="auto"/>
              </w:rPr>
              <w:t>ki</w:t>
            </w:r>
            <w:r w:rsidRPr="00970E63">
              <w:rPr>
                <w:iCs/>
                <w:color w:val="auto"/>
              </w:rPr>
              <w:t xml:space="preserve"> zostanie wskazane przez Zamawiającego na późniejszym etapie realizacji dostawy. Tabliczkę należy wykonać na folii samoprzylepnej, odpornej na niekorzystne działanie warunków atmosferycznych. Wzór tabliczki stanowi załącznik nr 4 do zapytania ofertowego/nr 3 do umowy.</w:t>
            </w:r>
          </w:p>
        </w:tc>
      </w:tr>
      <w:tr w:rsidR="00970E63" w:rsidRPr="00390AF5" w14:paraId="09CC2551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10611E43" w14:textId="77777777" w:rsidR="00970E63" w:rsidRPr="00390AF5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78D2ABE8" w14:textId="77777777" w:rsidR="00970E63" w:rsidRPr="00390AF5" w:rsidRDefault="00970E63">
            <w:pPr>
              <w:jc w:val="both"/>
              <w:rPr>
                <w:color w:val="auto"/>
              </w:rPr>
            </w:pPr>
            <w:r w:rsidRPr="00390AF5">
              <w:rPr>
                <w:color w:val="auto"/>
              </w:rPr>
              <w:t>W dniu odbioru kamery Wykonawca przeprowadzi szkolenie z obsługi urządzenia.</w:t>
            </w:r>
          </w:p>
        </w:tc>
      </w:tr>
    </w:tbl>
    <w:p w14:paraId="77C04C52" w14:textId="77777777" w:rsidR="006E71B4" w:rsidRDefault="006E71B4">
      <w:pPr>
        <w:jc w:val="center"/>
      </w:pPr>
    </w:p>
    <w:sectPr w:rsidR="006E71B4" w:rsidSect="004D0CD7">
      <w:headerReference w:type="default" r:id="rId8"/>
      <w:footerReference w:type="default" r:id="rId9"/>
      <w:pgSz w:w="16838" w:h="11906" w:orient="landscape"/>
      <w:pgMar w:top="851" w:right="1077" w:bottom="851" w:left="1077" w:header="0" w:footer="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1DE49" w14:textId="77777777" w:rsidR="00204302" w:rsidRDefault="00204302">
      <w:r>
        <w:separator/>
      </w:r>
    </w:p>
  </w:endnote>
  <w:endnote w:type="continuationSeparator" w:id="0">
    <w:p w14:paraId="0B6F9AEE" w14:textId="77777777" w:rsidR="00204302" w:rsidRDefault="0020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357C" w14:textId="3020F408" w:rsidR="006E71B4" w:rsidRDefault="006E71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F3DE" w14:textId="77777777" w:rsidR="00204302" w:rsidRDefault="00204302">
      <w:r>
        <w:separator/>
      </w:r>
    </w:p>
  </w:footnote>
  <w:footnote w:type="continuationSeparator" w:id="0">
    <w:p w14:paraId="4EF4FFF3" w14:textId="77777777" w:rsidR="00204302" w:rsidRDefault="0020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76BD" w14:textId="77777777" w:rsidR="006E71B4" w:rsidRDefault="006E71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933"/>
    <w:multiLevelType w:val="multilevel"/>
    <w:tmpl w:val="786067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CF2FE2"/>
    <w:multiLevelType w:val="multilevel"/>
    <w:tmpl w:val="52BA280E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cs="Tahoma"/>
        <w:b/>
      </w:rPr>
    </w:lvl>
    <w:lvl w:ilvl="1">
      <w:start w:val="1"/>
      <w:numFmt w:val="decimal"/>
      <w:lvlText w:val="%1.%2."/>
      <w:lvlJc w:val="left"/>
      <w:pPr>
        <w:tabs>
          <w:tab w:val="num" w:pos="821"/>
        </w:tabs>
        <w:ind w:left="821" w:hanging="679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430054106">
    <w:abstractNumId w:val="1"/>
  </w:num>
  <w:num w:numId="2" w16cid:durableId="183514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B4"/>
    <w:rsid w:val="00007C34"/>
    <w:rsid w:val="000B14DF"/>
    <w:rsid w:val="000F28F5"/>
    <w:rsid w:val="00137C16"/>
    <w:rsid w:val="00204302"/>
    <w:rsid w:val="002A72EA"/>
    <w:rsid w:val="00390AF5"/>
    <w:rsid w:val="003C2F7C"/>
    <w:rsid w:val="003E132C"/>
    <w:rsid w:val="004024CF"/>
    <w:rsid w:val="0047190C"/>
    <w:rsid w:val="0047671B"/>
    <w:rsid w:val="004A7BBA"/>
    <w:rsid w:val="004D0CD7"/>
    <w:rsid w:val="004D130C"/>
    <w:rsid w:val="005034BC"/>
    <w:rsid w:val="005434C5"/>
    <w:rsid w:val="005F12F0"/>
    <w:rsid w:val="005F5BF4"/>
    <w:rsid w:val="00604EC7"/>
    <w:rsid w:val="00605736"/>
    <w:rsid w:val="0063111E"/>
    <w:rsid w:val="006570D3"/>
    <w:rsid w:val="006E71B4"/>
    <w:rsid w:val="00707E2B"/>
    <w:rsid w:val="007915C1"/>
    <w:rsid w:val="007B3FA7"/>
    <w:rsid w:val="007B7411"/>
    <w:rsid w:val="00835D65"/>
    <w:rsid w:val="008C36D2"/>
    <w:rsid w:val="008D09E4"/>
    <w:rsid w:val="008E5D15"/>
    <w:rsid w:val="009206E6"/>
    <w:rsid w:val="00970E63"/>
    <w:rsid w:val="009E14CD"/>
    <w:rsid w:val="009E4B38"/>
    <w:rsid w:val="00A50F9F"/>
    <w:rsid w:val="00AE3977"/>
    <w:rsid w:val="00B40BFB"/>
    <w:rsid w:val="00BE3347"/>
    <w:rsid w:val="00C114E5"/>
    <w:rsid w:val="00C23372"/>
    <w:rsid w:val="00C30F77"/>
    <w:rsid w:val="00C33E07"/>
    <w:rsid w:val="00C537A6"/>
    <w:rsid w:val="00C64D89"/>
    <w:rsid w:val="00CC2479"/>
    <w:rsid w:val="00CC6A40"/>
    <w:rsid w:val="00D211E7"/>
    <w:rsid w:val="00D31507"/>
    <w:rsid w:val="00D5195E"/>
    <w:rsid w:val="00D60817"/>
    <w:rsid w:val="00D612A2"/>
    <w:rsid w:val="00DD0D25"/>
    <w:rsid w:val="00DE09B3"/>
    <w:rsid w:val="00E0630C"/>
    <w:rsid w:val="00E2126F"/>
    <w:rsid w:val="00E93A5F"/>
    <w:rsid w:val="00EB3F2E"/>
    <w:rsid w:val="00F47E6B"/>
    <w:rsid w:val="00F5492B"/>
    <w:rsid w:val="00FA3F49"/>
    <w:rsid w:val="00FC3B9B"/>
    <w:rsid w:val="00FD4868"/>
    <w:rsid w:val="00FD799E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905"/>
  <w15:docId w15:val="{170AD4A7-BB9C-48B8-B496-3FF36E94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DB6"/>
    <w:pPr>
      <w:widowControl w:val="0"/>
      <w:suppressAutoHyphens/>
    </w:pPr>
    <w:rPr>
      <w:rFonts w:eastAsia="Droid Sans" w:cs="DejaVu Sans Condensed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1A5DB6"/>
    <w:rPr>
      <w:rFonts w:ascii="Arial" w:hAnsi="Arial"/>
      <w:color w:val="000000"/>
      <w:spacing w:val="2"/>
      <w:sz w:val="20"/>
    </w:rPr>
  </w:style>
  <w:style w:type="character" w:customStyle="1" w:styleId="WW8Num1z1">
    <w:name w:val="WW8Num1z1"/>
    <w:uiPriority w:val="99"/>
    <w:qFormat/>
    <w:rsid w:val="001A5DB6"/>
    <w:rPr>
      <w:spacing w:val="2"/>
      <w:sz w:val="20"/>
    </w:rPr>
  </w:style>
  <w:style w:type="character" w:customStyle="1" w:styleId="WW8Num1z2">
    <w:name w:val="WW8Num1z2"/>
    <w:uiPriority w:val="99"/>
    <w:qFormat/>
    <w:rsid w:val="001A5DB6"/>
  </w:style>
  <w:style w:type="character" w:customStyle="1" w:styleId="WW8Num1z3">
    <w:name w:val="WW8Num1z3"/>
    <w:uiPriority w:val="99"/>
    <w:qFormat/>
    <w:rsid w:val="001A5DB6"/>
  </w:style>
  <w:style w:type="character" w:customStyle="1" w:styleId="WW8Num1z4">
    <w:name w:val="WW8Num1z4"/>
    <w:uiPriority w:val="99"/>
    <w:qFormat/>
    <w:rsid w:val="001A5DB6"/>
  </w:style>
  <w:style w:type="character" w:customStyle="1" w:styleId="WW8Num1z5">
    <w:name w:val="WW8Num1z5"/>
    <w:uiPriority w:val="99"/>
    <w:qFormat/>
    <w:rsid w:val="001A5DB6"/>
  </w:style>
  <w:style w:type="character" w:customStyle="1" w:styleId="WW8Num1z6">
    <w:name w:val="WW8Num1z6"/>
    <w:uiPriority w:val="99"/>
    <w:qFormat/>
    <w:rsid w:val="001A5DB6"/>
  </w:style>
  <w:style w:type="character" w:customStyle="1" w:styleId="WW8Num1z7">
    <w:name w:val="WW8Num1z7"/>
    <w:uiPriority w:val="99"/>
    <w:qFormat/>
    <w:rsid w:val="001A5DB6"/>
  </w:style>
  <w:style w:type="character" w:customStyle="1" w:styleId="WW8Num1z8">
    <w:name w:val="WW8Num1z8"/>
    <w:uiPriority w:val="99"/>
    <w:qFormat/>
    <w:rsid w:val="001A5DB6"/>
  </w:style>
  <w:style w:type="character" w:customStyle="1" w:styleId="WW8Num2z0">
    <w:name w:val="WW8Num2z0"/>
    <w:uiPriority w:val="99"/>
    <w:qFormat/>
    <w:rsid w:val="001A5DB6"/>
    <w:rPr>
      <w:rFonts w:ascii="Tahoma" w:hAnsi="Tahoma"/>
    </w:rPr>
  </w:style>
  <w:style w:type="character" w:customStyle="1" w:styleId="WW8Num2z1">
    <w:name w:val="WW8Num2z1"/>
    <w:uiPriority w:val="99"/>
    <w:qFormat/>
    <w:rsid w:val="001A5DB6"/>
  </w:style>
  <w:style w:type="character" w:customStyle="1" w:styleId="WW8Num2z2">
    <w:name w:val="WW8Num2z2"/>
    <w:uiPriority w:val="99"/>
    <w:qFormat/>
    <w:rsid w:val="001A5DB6"/>
  </w:style>
  <w:style w:type="character" w:customStyle="1" w:styleId="WW8Num2z3">
    <w:name w:val="WW8Num2z3"/>
    <w:uiPriority w:val="99"/>
    <w:qFormat/>
    <w:rsid w:val="001A5DB6"/>
  </w:style>
  <w:style w:type="character" w:customStyle="1" w:styleId="WW8Num2z4">
    <w:name w:val="WW8Num2z4"/>
    <w:uiPriority w:val="99"/>
    <w:qFormat/>
    <w:rsid w:val="001A5DB6"/>
  </w:style>
  <w:style w:type="character" w:customStyle="1" w:styleId="WW8Num2z5">
    <w:name w:val="WW8Num2z5"/>
    <w:uiPriority w:val="99"/>
    <w:qFormat/>
    <w:rsid w:val="001A5DB6"/>
  </w:style>
  <w:style w:type="character" w:customStyle="1" w:styleId="WW8Num2z6">
    <w:name w:val="WW8Num2z6"/>
    <w:uiPriority w:val="99"/>
    <w:qFormat/>
    <w:rsid w:val="001A5DB6"/>
  </w:style>
  <w:style w:type="character" w:customStyle="1" w:styleId="WW8Num2z7">
    <w:name w:val="WW8Num2z7"/>
    <w:uiPriority w:val="99"/>
    <w:qFormat/>
    <w:rsid w:val="001A5DB6"/>
  </w:style>
  <w:style w:type="character" w:customStyle="1" w:styleId="WW8Num2z8">
    <w:name w:val="WW8Num2z8"/>
    <w:uiPriority w:val="99"/>
    <w:qFormat/>
    <w:rsid w:val="001A5DB6"/>
  </w:style>
  <w:style w:type="character" w:customStyle="1" w:styleId="WW8Num3z0">
    <w:name w:val="WW8Num3z0"/>
    <w:uiPriority w:val="99"/>
    <w:qFormat/>
    <w:rsid w:val="001A5DB6"/>
    <w:rPr>
      <w:rFonts w:ascii="Tahoma" w:hAnsi="Tahoma"/>
    </w:rPr>
  </w:style>
  <w:style w:type="character" w:customStyle="1" w:styleId="WW8Num4z0">
    <w:name w:val="WW8Num4z0"/>
    <w:uiPriority w:val="99"/>
    <w:qFormat/>
    <w:rsid w:val="001A5DB6"/>
    <w:rPr>
      <w:rFonts w:ascii="Symbol" w:hAnsi="Symbol"/>
      <w:sz w:val="22"/>
    </w:rPr>
  </w:style>
  <w:style w:type="character" w:customStyle="1" w:styleId="WW8Num5z0">
    <w:name w:val="WW8Num5z0"/>
    <w:uiPriority w:val="99"/>
    <w:qFormat/>
    <w:rsid w:val="001A5DB6"/>
    <w:rPr>
      <w:rFonts w:ascii="Symbol" w:hAnsi="Symbol"/>
      <w:sz w:val="22"/>
    </w:rPr>
  </w:style>
  <w:style w:type="character" w:customStyle="1" w:styleId="WW8Num5z1">
    <w:name w:val="WW8Num5z1"/>
    <w:uiPriority w:val="99"/>
    <w:qFormat/>
    <w:rsid w:val="001A5DB6"/>
    <w:rPr>
      <w:rFonts w:ascii="OpenSymbol" w:hAnsi="OpenSymbol"/>
      <w:sz w:val="24"/>
    </w:rPr>
  </w:style>
  <w:style w:type="character" w:customStyle="1" w:styleId="WW8Num5z2">
    <w:name w:val="WW8Num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5z3">
    <w:name w:val="WW8Num5z3"/>
    <w:uiPriority w:val="99"/>
    <w:qFormat/>
    <w:rsid w:val="001A5DB6"/>
  </w:style>
  <w:style w:type="character" w:customStyle="1" w:styleId="WW8Num5z4">
    <w:name w:val="WW8Num5z4"/>
    <w:uiPriority w:val="99"/>
    <w:qFormat/>
    <w:rsid w:val="001A5DB6"/>
  </w:style>
  <w:style w:type="character" w:customStyle="1" w:styleId="WW8Num5z5">
    <w:name w:val="WW8Num5z5"/>
    <w:uiPriority w:val="99"/>
    <w:qFormat/>
    <w:rsid w:val="001A5DB6"/>
  </w:style>
  <w:style w:type="character" w:customStyle="1" w:styleId="WW8Num5z6">
    <w:name w:val="WW8Num5z6"/>
    <w:uiPriority w:val="99"/>
    <w:qFormat/>
    <w:rsid w:val="001A5DB6"/>
  </w:style>
  <w:style w:type="character" w:customStyle="1" w:styleId="WW8Num5z7">
    <w:name w:val="WW8Num5z7"/>
    <w:uiPriority w:val="99"/>
    <w:qFormat/>
    <w:rsid w:val="001A5DB6"/>
  </w:style>
  <w:style w:type="character" w:customStyle="1" w:styleId="WW8Num5z8">
    <w:name w:val="WW8Num5z8"/>
    <w:uiPriority w:val="99"/>
    <w:qFormat/>
    <w:rsid w:val="001A5DB6"/>
  </w:style>
  <w:style w:type="character" w:customStyle="1" w:styleId="WW8Num6z0">
    <w:name w:val="WW8Num6z0"/>
    <w:uiPriority w:val="99"/>
    <w:qFormat/>
    <w:rsid w:val="001A5DB6"/>
    <w:rPr>
      <w:rFonts w:ascii="Symbol" w:hAnsi="Symbol"/>
      <w:sz w:val="22"/>
    </w:rPr>
  </w:style>
  <w:style w:type="character" w:customStyle="1" w:styleId="WW8Num6z1">
    <w:name w:val="WW8Num6z1"/>
    <w:uiPriority w:val="99"/>
    <w:qFormat/>
    <w:rsid w:val="001A5DB6"/>
    <w:rPr>
      <w:rFonts w:ascii="OpenSymbol" w:hAnsi="OpenSymbol"/>
      <w:sz w:val="24"/>
    </w:rPr>
  </w:style>
  <w:style w:type="character" w:customStyle="1" w:styleId="WW8Num6z2">
    <w:name w:val="WW8Num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7z0">
    <w:name w:val="WW8Num7z0"/>
    <w:uiPriority w:val="99"/>
    <w:qFormat/>
    <w:rsid w:val="001A5DB6"/>
    <w:rPr>
      <w:rFonts w:ascii="Symbol" w:hAnsi="Symbol"/>
      <w:sz w:val="22"/>
      <w:vertAlign w:val="superscript"/>
    </w:rPr>
  </w:style>
  <w:style w:type="character" w:customStyle="1" w:styleId="WW8Num7z1">
    <w:name w:val="WW8Num7z1"/>
    <w:uiPriority w:val="99"/>
    <w:qFormat/>
    <w:rsid w:val="001A5DB6"/>
    <w:rPr>
      <w:rFonts w:ascii="OpenSymbol" w:hAnsi="OpenSymbol"/>
      <w:sz w:val="24"/>
    </w:rPr>
  </w:style>
  <w:style w:type="character" w:customStyle="1" w:styleId="WW8Num7z2">
    <w:name w:val="WW8Num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8z0">
    <w:name w:val="WW8Num8z0"/>
    <w:uiPriority w:val="99"/>
    <w:qFormat/>
    <w:rsid w:val="001A5DB6"/>
    <w:rPr>
      <w:rFonts w:ascii="Symbol" w:hAnsi="Symbol"/>
      <w:sz w:val="22"/>
    </w:rPr>
  </w:style>
  <w:style w:type="character" w:customStyle="1" w:styleId="WW8Num8z1">
    <w:name w:val="WW8Num8z1"/>
    <w:uiPriority w:val="99"/>
    <w:qFormat/>
    <w:rsid w:val="001A5DB6"/>
    <w:rPr>
      <w:rFonts w:ascii="OpenSymbol" w:hAnsi="OpenSymbol"/>
      <w:sz w:val="24"/>
    </w:rPr>
  </w:style>
  <w:style w:type="character" w:customStyle="1" w:styleId="WW8Num8z2">
    <w:name w:val="WW8Num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9z0">
    <w:name w:val="WW8Num9z0"/>
    <w:uiPriority w:val="99"/>
    <w:qFormat/>
    <w:rsid w:val="001A5DB6"/>
    <w:rPr>
      <w:rFonts w:ascii="Symbol" w:hAnsi="Symbol"/>
      <w:sz w:val="22"/>
    </w:rPr>
  </w:style>
  <w:style w:type="character" w:customStyle="1" w:styleId="WW8Num9z1">
    <w:name w:val="WW8Num9z1"/>
    <w:uiPriority w:val="99"/>
    <w:qFormat/>
    <w:rsid w:val="001A5DB6"/>
    <w:rPr>
      <w:rFonts w:ascii="OpenSymbol" w:hAnsi="OpenSymbol"/>
      <w:sz w:val="24"/>
    </w:rPr>
  </w:style>
  <w:style w:type="character" w:customStyle="1" w:styleId="WW8Num9z2">
    <w:name w:val="WW8Num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0z0">
    <w:name w:val="WW8Num10z0"/>
    <w:uiPriority w:val="99"/>
    <w:qFormat/>
    <w:rsid w:val="001A5DB6"/>
    <w:rPr>
      <w:rFonts w:ascii="Symbol" w:hAnsi="Symbol"/>
      <w:sz w:val="22"/>
    </w:rPr>
  </w:style>
  <w:style w:type="character" w:customStyle="1" w:styleId="WW8Num10z1">
    <w:name w:val="WW8Num10z1"/>
    <w:uiPriority w:val="99"/>
    <w:qFormat/>
    <w:rsid w:val="001A5DB6"/>
    <w:rPr>
      <w:rFonts w:ascii="OpenSymbol" w:hAnsi="OpenSymbol"/>
      <w:sz w:val="24"/>
    </w:rPr>
  </w:style>
  <w:style w:type="character" w:customStyle="1" w:styleId="WW8Num10z2">
    <w:name w:val="WW8Num10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1z0">
    <w:name w:val="WW8Num11z0"/>
    <w:uiPriority w:val="99"/>
    <w:qFormat/>
    <w:rsid w:val="001A5DB6"/>
    <w:rPr>
      <w:rFonts w:ascii="Symbol" w:hAnsi="Symbol"/>
      <w:sz w:val="22"/>
    </w:rPr>
  </w:style>
  <w:style w:type="character" w:customStyle="1" w:styleId="WW8Num11z1">
    <w:name w:val="WW8Num11z1"/>
    <w:uiPriority w:val="99"/>
    <w:qFormat/>
    <w:rsid w:val="001A5DB6"/>
    <w:rPr>
      <w:rFonts w:ascii="OpenSymbol" w:hAnsi="OpenSymbol"/>
      <w:sz w:val="24"/>
    </w:rPr>
  </w:style>
  <w:style w:type="character" w:customStyle="1" w:styleId="WW8Num11z2">
    <w:name w:val="WW8Num11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2z0">
    <w:name w:val="WW8Num12z0"/>
    <w:uiPriority w:val="99"/>
    <w:qFormat/>
    <w:rsid w:val="001A5DB6"/>
    <w:rPr>
      <w:rFonts w:ascii="Symbol" w:hAnsi="Symbol"/>
      <w:sz w:val="22"/>
    </w:rPr>
  </w:style>
  <w:style w:type="character" w:customStyle="1" w:styleId="WW8Num12z1">
    <w:name w:val="WW8Num12z1"/>
    <w:uiPriority w:val="99"/>
    <w:qFormat/>
    <w:rsid w:val="001A5DB6"/>
    <w:rPr>
      <w:rFonts w:ascii="OpenSymbol" w:hAnsi="OpenSymbol"/>
      <w:sz w:val="24"/>
    </w:rPr>
  </w:style>
  <w:style w:type="character" w:customStyle="1" w:styleId="WW8Num12z2">
    <w:name w:val="WW8Num12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qFormat/>
    <w:rsid w:val="001A5DB6"/>
    <w:rPr>
      <w:rFonts w:ascii="Symbol" w:hAnsi="Symbol"/>
      <w:sz w:val="22"/>
    </w:rPr>
  </w:style>
  <w:style w:type="character" w:customStyle="1" w:styleId="WW8Num13z1">
    <w:name w:val="WW8Num13z1"/>
    <w:uiPriority w:val="99"/>
    <w:qFormat/>
    <w:rsid w:val="001A5DB6"/>
    <w:rPr>
      <w:rFonts w:ascii="OpenSymbol" w:hAnsi="OpenSymbol"/>
      <w:sz w:val="24"/>
    </w:rPr>
  </w:style>
  <w:style w:type="character" w:customStyle="1" w:styleId="WW8Num13z2">
    <w:name w:val="WW8Num13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4z0">
    <w:name w:val="WW8Num14z0"/>
    <w:uiPriority w:val="99"/>
    <w:qFormat/>
    <w:rsid w:val="001A5DB6"/>
    <w:rPr>
      <w:rFonts w:ascii="Symbol" w:hAnsi="Symbol"/>
      <w:sz w:val="22"/>
    </w:rPr>
  </w:style>
  <w:style w:type="character" w:customStyle="1" w:styleId="WW8Num14z1">
    <w:name w:val="WW8Num14z1"/>
    <w:uiPriority w:val="99"/>
    <w:qFormat/>
    <w:rsid w:val="001A5DB6"/>
    <w:rPr>
      <w:rFonts w:ascii="OpenSymbol" w:hAnsi="OpenSymbol"/>
      <w:sz w:val="24"/>
    </w:rPr>
  </w:style>
  <w:style w:type="character" w:customStyle="1" w:styleId="WW8Num14z2">
    <w:name w:val="WW8Num14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5z0">
    <w:name w:val="WW8Num15z0"/>
    <w:uiPriority w:val="99"/>
    <w:qFormat/>
    <w:rsid w:val="001A5DB6"/>
    <w:rPr>
      <w:rFonts w:ascii="Symbol" w:hAnsi="Symbol"/>
      <w:sz w:val="22"/>
    </w:rPr>
  </w:style>
  <w:style w:type="character" w:customStyle="1" w:styleId="WW8Num15z1">
    <w:name w:val="WW8Num15z1"/>
    <w:uiPriority w:val="99"/>
    <w:qFormat/>
    <w:rsid w:val="001A5DB6"/>
    <w:rPr>
      <w:rFonts w:ascii="OpenSymbol" w:hAnsi="OpenSymbol"/>
      <w:sz w:val="24"/>
    </w:rPr>
  </w:style>
  <w:style w:type="character" w:customStyle="1" w:styleId="WW8Num15z2">
    <w:name w:val="WW8Num1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6z0">
    <w:name w:val="WW8Num16z0"/>
    <w:uiPriority w:val="99"/>
    <w:qFormat/>
    <w:rsid w:val="001A5DB6"/>
    <w:rPr>
      <w:rFonts w:ascii="Symbol" w:hAnsi="Symbol"/>
      <w:sz w:val="22"/>
    </w:rPr>
  </w:style>
  <w:style w:type="character" w:customStyle="1" w:styleId="WW8Num16z1">
    <w:name w:val="WW8Num16z1"/>
    <w:uiPriority w:val="99"/>
    <w:qFormat/>
    <w:rsid w:val="001A5DB6"/>
    <w:rPr>
      <w:rFonts w:ascii="OpenSymbol" w:hAnsi="OpenSymbol"/>
      <w:sz w:val="24"/>
    </w:rPr>
  </w:style>
  <w:style w:type="character" w:customStyle="1" w:styleId="WW8Num16z2">
    <w:name w:val="WW8Num1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7z0">
    <w:name w:val="WW8Num17z0"/>
    <w:uiPriority w:val="99"/>
    <w:qFormat/>
    <w:rsid w:val="001A5DB6"/>
    <w:rPr>
      <w:rFonts w:ascii="Symbol" w:hAnsi="Symbol"/>
      <w:sz w:val="22"/>
    </w:rPr>
  </w:style>
  <w:style w:type="character" w:customStyle="1" w:styleId="WW8Num17z1">
    <w:name w:val="WW8Num17z1"/>
    <w:uiPriority w:val="99"/>
    <w:qFormat/>
    <w:rsid w:val="001A5DB6"/>
    <w:rPr>
      <w:rFonts w:ascii="OpenSymbol" w:hAnsi="OpenSymbol"/>
      <w:sz w:val="24"/>
    </w:rPr>
  </w:style>
  <w:style w:type="character" w:customStyle="1" w:styleId="WW8Num17z2">
    <w:name w:val="WW8Num1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8z0">
    <w:name w:val="WW8Num18z0"/>
    <w:uiPriority w:val="99"/>
    <w:qFormat/>
    <w:rsid w:val="001A5DB6"/>
    <w:rPr>
      <w:rFonts w:ascii="Symbol" w:hAnsi="Symbol"/>
      <w:sz w:val="22"/>
    </w:rPr>
  </w:style>
  <w:style w:type="character" w:customStyle="1" w:styleId="WW8Num18z1">
    <w:name w:val="WW8Num18z1"/>
    <w:uiPriority w:val="99"/>
    <w:qFormat/>
    <w:rsid w:val="001A5DB6"/>
    <w:rPr>
      <w:rFonts w:ascii="OpenSymbol" w:hAnsi="OpenSymbol"/>
      <w:sz w:val="24"/>
    </w:rPr>
  </w:style>
  <w:style w:type="character" w:customStyle="1" w:styleId="WW8Num18z2">
    <w:name w:val="WW8Num1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9z0">
    <w:name w:val="WW8Num19z0"/>
    <w:uiPriority w:val="99"/>
    <w:qFormat/>
    <w:rsid w:val="001A5DB6"/>
    <w:rPr>
      <w:rFonts w:ascii="Symbol" w:hAnsi="Symbol"/>
      <w:sz w:val="22"/>
    </w:rPr>
  </w:style>
  <w:style w:type="character" w:customStyle="1" w:styleId="WW8Num19z1">
    <w:name w:val="WW8Num19z1"/>
    <w:uiPriority w:val="99"/>
    <w:qFormat/>
    <w:rsid w:val="001A5DB6"/>
    <w:rPr>
      <w:rFonts w:ascii="OpenSymbol" w:hAnsi="OpenSymbol"/>
      <w:sz w:val="24"/>
    </w:rPr>
  </w:style>
  <w:style w:type="character" w:customStyle="1" w:styleId="WW8Num19z2">
    <w:name w:val="WW8Num1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0z0">
    <w:name w:val="WW8Num20z0"/>
    <w:uiPriority w:val="99"/>
    <w:qFormat/>
    <w:rsid w:val="001A5DB6"/>
    <w:rPr>
      <w:rFonts w:ascii="Symbol" w:hAnsi="Symbol"/>
      <w:sz w:val="22"/>
    </w:rPr>
  </w:style>
  <w:style w:type="character" w:customStyle="1" w:styleId="WW8Num20z1">
    <w:name w:val="WW8Num20z1"/>
    <w:uiPriority w:val="99"/>
    <w:qFormat/>
    <w:rsid w:val="001A5DB6"/>
    <w:rPr>
      <w:rFonts w:ascii="OpenSymbol" w:hAnsi="OpenSymbol"/>
      <w:sz w:val="24"/>
    </w:rPr>
  </w:style>
  <w:style w:type="character" w:customStyle="1" w:styleId="WW8Num20z2">
    <w:name w:val="WW8Num20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1z0">
    <w:name w:val="WW8Num21z0"/>
    <w:uiPriority w:val="99"/>
    <w:qFormat/>
    <w:rsid w:val="001A5DB6"/>
    <w:rPr>
      <w:rFonts w:ascii="Symbol" w:hAnsi="Symbol"/>
      <w:sz w:val="22"/>
    </w:rPr>
  </w:style>
  <w:style w:type="character" w:customStyle="1" w:styleId="WW8Num21z1">
    <w:name w:val="WW8Num21z1"/>
    <w:uiPriority w:val="99"/>
    <w:qFormat/>
    <w:rsid w:val="001A5DB6"/>
    <w:rPr>
      <w:rFonts w:ascii="OpenSymbol" w:hAnsi="OpenSymbol"/>
      <w:sz w:val="24"/>
    </w:rPr>
  </w:style>
  <w:style w:type="character" w:customStyle="1" w:styleId="WW8Num21z2">
    <w:name w:val="WW8Num21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2z0">
    <w:name w:val="WW8Num22z0"/>
    <w:uiPriority w:val="99"/>
    <w:qFormat/>
    <w:rsid w:val="001A5DB6"/>
    <w:rPr>
      <w:rFonts w:ascii="Symbol" w:hAnsi="Symbol"/>
      <w:sz w:val="22"/>
    </w:rPr>
  </w:style>
  <w:style w:type="character" w:customStyle="1" w:styleId="WW8Num22z1">
    <w:name w:val="WW8Num22z1"/>
    <w:uiPriority w:val="99"/>
    <w:qFormat/>
    <w:rsid w:val="001A5DB6"/>
    <w:rPr>
      <w:rFonts w:ascii="OpenSymbol" w:hAnsi="OpenSymbol"/>
      <w:sz w:val="24"/>
    </w:rPr>
  </w:style>
  <w:style w:type="character" w:customStyle="1" w:styleId="WW8Num22z2">
    <w:name w:val="WW8Num22z2"/>
    <w:uiPriority w:val="99"/>
    <w:qFormat/>
    <w:rsid w:val="001A5DB6"/>
    <w:rPr>
      <w:rFonts w:ascii="Times New Roman" w:hAnsi="Times New Roman"/>
      <w:sz w:val="24"/>
    </w:rPr>
  </w:style>
  <w:style w:type="character" w:customStyle="1" w:styleId="Domylnaczcionkaakapitu2">
    <w:name w:val="Domyślna czcionka akapitu2"/>
    <w:uiPriority w:val="99"/>
    <w:qFormat/>
    <w:rsid w:val="001A5DB6"/>
  </w:style>
  <w:style w:type="character" w:customStyle="1" w:styleId="WW8Num4z1">
    <w:name w:val="WW8Num4z1"/>
    <w:uiPriority w:val="99"/>
    <w:qFormat/>
    <w:rsid w:val="001A5DB6"/>
    <w:rPr>
      <w:rFonts w:ascii="OpenSymbol" w:hAnsi="OpenSymbol"/>
      <w:sz w:val="24"/>
    </w:rPr>
  </w:style>
  <w:style w:type="character" w:customStyle="1" w:styleId="WW8Num4z2">
    <w:name w:val="WW8Num4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3z0">
    <w:name w:val="WW8Num23z0"/>
    <w:uiPriority w:val="99"/>
    <w:qFormat/>
    <w:rsid w:val="001A5DB6"/>
  </w:style>
  <w:style w:type="character" w:customStyle="1" w:styleId="WW8Num23z1">
    <w:name w:val="WW8Num23z1"/>
    <w:uiPriority w:val="99"/>
    <w:qFormat/>
    <w:rsid w:val="001A5DB6"/>
  </w:style>
  <w:style w:type="character" w:customStyle="1" w:styleId="WW8Num23z2">
    <w:name w:val="WW8Num23z2"/>
    <w:uiPriority w:val="99"/>
    <w:qFormat/>
    <w:rsid w:val="001A5DB6"/>
  </w:style>
  <w:style w:type="character" w:customStyle="1" w:styleId="WW8Num23z3">
    <w:name w:val="WW8Num23z3"/>
    <w:uiPriority w:val="99"/>
    <w:qFormat/>
    <w:rsid w:val="001A5DB6"/>
  </w:style>
  <w:style w:type="character" w:customStyle="1" w:styleId="WW8Num23z4">
    <w:name w:val="WW8Num23z4"/>
    <w:uiPriority w:val="99"/>
    <w:qFormat/>
    <w:rsid w:val="001A5DB6"/>
  </w:style>
  <w:style w:type="character" w:customStyle="1" w:styleId="WW8Num23z5">
    <w:name w:val="WW8Num23z5"/>
    <w:uiPriority w:val="99"/>
    <w:qFormat/>
    <w:rsid w:val="001A5DB6"/>
  </w:style>
  <w:style w:type="character" w:customStyle="1" w:styleId="WW8Num23z6">
    <w:name w:val="WW8Num23z6"/>
    <w:uiPriority w:val="99"/>
    <w:qFormat/>
    <w:rsid w:val="001A5DB6"/>
  </w:style>
  <w:style w:type="character" w:customStyle="1" w:styleId="WW8Num23z7">
    <w:name w:val="WW8Num23z7"/>
    <w:uiPriority w:val="99"/>
    <w:qFormat/>
    <w:rsid w:val="001A5DB6"/>
  </w:style>
  <w:style w:type="character" w:customStyle="1" w:styleId="WW8Num23z8">
    <w:name w:val="WW8Num23z8"/>
    <w:uiPriority w:val="99"/>
    <w:qFormat/>
    <w:rsid w:val="001A5DB6"/>
  </w:style>
  <w:style w:type="character" w:customStyle="1" w:styleId="WW8Num24z0">
    <w:name w:val="WW8Num24z0"/>
    <w:uiPriority w:val="99"/>
    <w:qFormat/>
    <w:rsid w:val="001A5DB6"/>
  </w:style>
  <w:style w:type="character" w:customStyle="1" w:styleId="WW8Num24z1">
    <w:name w:val="WW8Num24z1"/>
    <w:uiPriority w:val="99"/>
    <w:qFormat/>
    <w:rsid w:val="001A5DB6"/>
  </w:style>
  <w:style w:type="character" w:customStyle="1" w:styleId="WW8Num24z2">
    <w:name w:val="WW8Num24z2"/>
    <w:uiPriority w:val="99"/>
    <w:qFormat/>
    <w:rsid w:val="001A5DB6"/>
  </w:style>
  <w:style w:type="character" w:customStyle="1" w:styleId="WW8Num24z3">
    <w:name w:val="WW8Num24z3"/>
    <w:uiPriority w:val="99"/>
    <w:qFormat/>
    <w:rsid w:val="001A5DB6"/>
  </w:style>
  <w:style w:type="character" w:customStyle="1" w:styleId="WW8Num24z4">
    <w:name w:val="WW8Num24z4"/>
    <w:uiPriority w:val="99"/>
    <w:qFormat/>
    <w:rsid w:val="001A5DB6"/>
  </w:style>
  <w:style w:type="character" w:customStyle="1" w:styleId="WW8Num24z5">
    <w:name w:val="WW8Num24z5"/>
    <w:uiPriority w:val="99"/>
    <w:qFormat/>
    <w:rsid w:val="001A5DB6"/>
  </w:style>
  <w:style w:type="character" w:customStyle="1" w:styleId="WW8Num24z6">
    <w:name w:val="WW8Num24z6"/>
    <w:uiPriority w:val="99"/>
    <w:qFormat/>
    <w:rsid w:val="001A5DB6"/>
  </w:style>
  <w:style w:type="character" w:customStyle="1" w:styleId="WW8Num24z7">
    <w:name w:val="WW8Num24z7"/>
    <w:uiPriority w:val="99"/>
    <w:qFormat/>
    <w:rsid w:val="001A5DB6"/>
  </w:style>
  <w:style w:type="character" w:customStyle="1" w:styleId="WW8Num24z8">
    <w:name w:val="WW8Num24z8"/>
    <w:uiPriority w:val="99"/>
    <w:qFormat/>
    <w:rsid w:val="001A5DB6"/>
  </w:style>
  <w:style w:type="character" w:customStyle="1" w:styleId="WW8Num25z0">
    <w:name w:val="WW8Num25z0"/>
    <w:uiPriority w:val="99"/>
    <w:qFormat/>
    <w:rsid w:val="001A5DB6"/>
    <w:rPr>
      <w:rFonts w:ascii="Symbol" w:hAnsi="Symbol"/>
      <w:sz w:val="22"/>
    </w:rPr>
  </w:style>
  <w:style w:type="character" w:customStyle="1" w:styleId="WW8Num25z1">
    <w:name w:val="WW8Num25z1"/>
    <w:uiPriority w:val="99"/>
    <w:qFormat/>
    <w:rsid w:val="001A5DB6"/>
    <w:rPr>
      <w:rFonts w:ascii="OpenSymbol" w:hAnsi="OpenSymbol"/>
      <w:sz w:val="24"/>
    </w:rPr>
  </w:style>
  <w:style w:type="character" w:customStyle="1" w:styleId="WW8Num25z2">
    <w:name w:val="WW8Num2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6z0">
    <w:name w:val="WW8Num26z0"/>
    <w:uiPriority w:val="99"/>
    <w:qFormat/>
    <w:rsid w:val="001A5DB6"/>
    <w:rPr>
      <w:rFonts w:ascii="Symbol" w:hAnsi="Symbol"/>
      <w:sz w:val="22"/>
    </w:rPr>
  </w:style>
  <w:style w:type="character" w:customStyle="1" w:styleId="WW8Num26z1">
    <w:name w:val="WW8Num26z1"/>
    <w:uiPriority w:val="99"/>
    <w:qFormat/>
    <w:rsid w:val="001A5DB6"/>
    <w:rPr>
      <w:rFonts w:ascii="OpenSymbol" w:hAnsi="OpenSymbol"/>
      <w:sz w:val="24"/>
    </w:rPr>
  </w:style>
  <w:style w:type="character" w:customStyle="1" w:styleId="WW8Num26z2">
    <w:name w:val="WW8Num2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7z0">
    <w:name w:val="WW8Num27z0"/>
    <w:uiPriority w:val="99"/>
    <w:qFormat/>
    <w:rsid w:val="001A5DB6"/>
    <w:rPr>
      <w:rFonts w:ascii="Symbol" w:hAnsi="Symbol"/>
      <w:sz w:val="22"/>
    </w:rPr>
  </w:style>
  <w:style w:type="character" w:customStyle="1" w:styleId="WW8Num27z1">
    <w:name w:val="WW8Num27z1"/>
    <w:uiPriority w:val="99"/>
    <w:qFormat/>
    <w:rsid w:val="001A5DB6"/>
    <w:rPr>
      <w:rFonts w:ascii="OpenSymbol" w:hAnsi="OpenSymbol"/>
      <w:sz w:val="24"/>
    </w:rPr>
  </w:style>
  <w:style w:type="character" w:customStyle="1" w:styleId="WW8Num27z2">
    <w:name w:val="WW8Num2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8z0">
    <w:name w:val="WW8Num28z0"/>
    <w:uiPriority w:val="99"/>
    <w:qFormat/>
    <w:rsid w:val="001A5DB6"/>
    <w:rPr>
      <w:rFonts w:ascii="Symbol" w:hAnsi="Symbol"/>
      <w:sz w:val="22"/>
    </w:rPr>
  </w:style>
  <w:style w:type="character" w:customStyle="1" w:styleId="WW8Num28z1">
    <w:name w:val="WW8Num28z1"/>
    <w:uiPriority w:val="99"/>
    <w:qFormat/>
    <w:rsid w:val="001A5DB6"/>
    <w:rPr>
      <w:rFonts w:ascii="OpenSymbol" w:hAnsi="OpenSymbol"/>
      <w:sz w:val="24"/>
    </w:rPr>
  </w:style>
  <w:style w:type="character" w:customStyle="1" w:styleId="WW8Num28z2">
    <w:name w:val="WW8Num2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qFormat/>
    <w:rsid w:val="001A5DB6"/>
    <w:rPr>
      <w:rFonts w:ascii="Symbol" w:hAnsi="Symbol"/>
      <w:sz w:val="22"/>
    </w:rPr>
  </w:style>
  <w:style w:type="character" w:customStyle="1" w:styleId="WW8Num29z1">
    <w:name w:val="WW8Num29z1"/>
    <w:uiPriority w:val="99"/>
    <w:qFormat/>
    <w:rsid w:val="001A5DB6"/>
    <w:rPr>
      <w:rFonts w:ascii="OpenSymbol" w:hAnsi="OpenSymbol"/>
      <w:sz w:val="24"/>
    </w:rPr>
  </w:style>
  <w:style w:type="character" w:customStyle="1" w:styleId="WW8Num29z2">
    <w:name w:val="WW8Num2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1A5DB6"/>
  </w:style>
  <w:style w:type="character" w:customStyle="1" w:styleId="WW8Num30z1">
    <w:name w:val="WW8Num30z1"/>
    <w:uiPriority w:val="99"/>
    <w:qFormat/>
    <w:rsid w:val="001A5DB6"/>
  </w:style>
  <w:style w:type="character" w:customStyle="1" w:styleId="WW8Num30z2">
    <w:name w:val="WW8Num30z2"/>
    <w:uiPriority w:val="99"/>
    <w:qFormat/>
    <w:rsid w:val="001A5DB6"/>
  </w:style>
  <w:style w:type="character" w:customStyle="1" w:styleId="WW8Num30z3">
    <w:name w:val="WW8Num30z3"/>
    <w:uiPriority w:val="99"/>
    <w:qFormat/>
    <w:rsid w:val="001A5DB6"/>
  </w:style>
  <w:style w:type="character" w:customStyle="1" w:styleId="WW8Num30z4">
    <w:name w:val="WW8Num30z4"/>
    <w:uiPriority w:val="99"/>
    <w:qFormat/>
    <w:rsid w:val="001A5DB6"/>
  </w:style>
  <w:style w:type="character" w:customStyle="1" w:styleId="WW8Num30z5">
    <w:name w:val="WW8Num30z5"/>
    <w:uiPriority w:val="99"/>
    <w:qFormat/>
    <w:rsid w:val="001A5DB6"/>
  </w:style>
  <w:style w:type="character" w:customStyle="1" w:styleId="WW8Num30z6">
    <w:name w:val="WW8Num30z6"/>
    <w:uiPriority w:val="99"/>
    <w:qFormat/>
    <w:rsid w:val="001A5DB6"/>
  </w:style>
  <w:style w:type="character" w:customStyle="1" w:styleId="WW8Num30z7">
    <w:name w:val="WW8Num30z7"/>
    <w:uiPriority w:val="99"/>
    <w:qFormat/>
    <w:rsid w:val="001A5DB6"/>
  </w:style>
  <w:style w:type="character" w:customStyle="1" w:styleId="WW8Num30z8">
    <w:name w:val="WW8Num30z8"/>
    <w:uiPriority w:val="99"/>
    <w:qFormat/>
    <w:rsid w:val="001A5DB6"/>
  </w:style>
  <w:style w:type="character" w:customStyle="1" w:styleId="WW8Num3z1">
    <w:name w:val="WW8Num3z1"/>
    <w:uiPriority w:val="99"/>
    <w:qFormat/>
    <w:rsid w:val="001A5DB6"/>
    <w:rPr>
      <w:rFonts w:ascii="Courier New" w:hAnsi="Courier New"/>
    </w:rPr>
  </w:style>
  <w:style w:type="character" w:customStyle="1" w:styleId="WW8Num3z2">
    <w:name w:val="WW8Num3z2"/>
    <w:uiPriority w:val="99"/>
    <w:qFormat/>
    <w:rsid w:val="001A5DB6"/>
    <w:rPr>
      <w:rFonts w:ascii="Wingdings" w:hAnsi="Wingdings"/>
    </w:rPr>
  </w:style>
  <w:style w:type="character" w:customStyle="1" w:styleId="WW8Num3z3">
    <w:name w:val="WW8Num3z3"/>
    <w:uiPriority w:val="99"/>
    <w:qFormat/>
    <w:rsid w:val="001A5DB6"/>
    <w:rPr>
      <w:rFonts w:ascii="Symbol" w:hAnsi="Symbol"/>
    </w:rPr>
  </w:style>
  <w:style w:type="character" w:customStyle="1" w:styleId="WW8Num4z3">
    <w:name w:val="WW8Num4z3"/>
    <w:uiPriority w:val="99"/>
    <w:qFormat/>
    <w:rsid w:val="001A5DB6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1A5DB6"/>
  </w:style>
  <w:style w:type="character" w:customStyle="1" w:styleId="WW8Num4z4">
    <w:name w:val="WW8Num4z4"/>
    <w:uiPriority w:val="99"/>
    <w:qFormat/>
    <w:rsid w:val="001A5DB6"/>
  </w:style>
  <w:style w:type="character" w:customStyle="1" w:styleId="WW8Num4z5">
    <w:name w:val="WW8Num4z5"/>
    <w:uiPriority w:val="99"/>
    <w:qFormat/>
    <w:rsid w:val="001A5DB6"/>
  </w:style>
  <w:style w:type="character" w:customStyle="1" w:styleId="WW8Num4z6">
    <w:name w:val="WW8Num4z6"/>
    <w:uiPriority w:val="99"/>
    <w:qFormat/>
    <w:rsid w:val="001A5DB6"/>
  </w:style>
  <w:style w:type="character" w:customStyle="1" w:styleId="WW8Num4z7">
    <w:name w:val="WW8Num4z7"/>
    <w:uiPriority w:val="99"/>
    <w:qFormat/>
    <w:rsid w:val="001A5DB6"/>
  </w:style>
  <w:style w:type="character" w:customStyle="1" w:styleId="WW8Num4z8">
    <w:name w:val="WW8Num4z8"/>
    <w:uiPriority w:val="99"/>
    <w:qFormat/>
    <w:rsid w:val="001A5DB6"/>
  </w:style>
  <w:style w:type="character" w:customStyle="1" w:styleId="WW8Num3z4">
    <w:name w:val="WW8Num3z4"/>
    <w:uiPriority w:val="99"/>
    <w:qFormat/>
    <w:rsid w:val="001A5DB6"/>
  </w:style>
  <w:style w:type="character" w:customStyle="1" w:styleId="WW8Num3z5">
    <w:name w:val="WW8Num3z5"/>
    <w:uiPriority w:val="99"/>
    <w:qFormat/>
    <w:rsid w:val="001A5DB6"/>
  </w:style>
  <w:style w:type="character" w:customStyle="1" w:styleId="WW8Num3z6">
    <w:name w:val="WW8Num3z6"/>
    <w:uiPriority w:val="99"/>
    <w:qFormat/>
    <w:rsid w:val="001A5DB6"/>
  </w:style>
  <w:style w:type="character" w:customStyle="1" w:styleId="WW8Num3z7">
    <w:name w:val="WW8Num3z7"/>
    <w:uiPriority w:val="99"/>
    <w:qFormat/>
    <w:rsid w:val="001A5DB6"/>
  </w:style>
  <w:style w:type="character" w:customStyle="1" w:styleId="WW8Num3z8">
    <w:name w:val="WW8Num3z8"/>
    <w:uiPriority w:val="99"/>
    <w:qFormat/>
    <w:rsid w:val="001A5DB6"/>
  </w:style>
  <w:style w:type="character" w:customStyle="1" w:styleId="Symbolewypunktowania">
    <w:name w:val="Symbole wypunktowania"/>
    <w:uiPriority w:val="99"/>
    <w:qFormat/>
    <w:rsid w:val="001A5DB6"/>
    <w:rPr>
      <w:rFonts w:ascii="OpenSymbol" w:hAnsi="OpenSymbol"/>
    </w:rPr>
  </w:style>
  <w:style w:type="character" w:customStyle="1" w:styleId="ListLabel1">
    <w:name w:val="ListLabel 1"/>
    <w:uiPriority w:val="99"/>
    <w:qFormat/>
    <w:rsid w:val="001A5DB6"/>
  </w:style>
  <w:style w:type="character" w:customStyle="1" w:styleId="Znakinumeracji">
    <w:name w:val="Znaki numeracji"/>
    <w:uiPriority w:val="99"/>
    <w:qFormat/>
    <w:rsid w:val="001A5DB6"/>
  </w:style>
  <w:style w:type="character" w:customStyle="1" w:styleId="czeinternetowe">
    <w:name w:val="Łącze internetowe"/>
    <w:basedOn w:val="Domylnaczcionkaakapitu"/>
    <w:uiPriority w:val="99"/>
    <w:rsid w:val="001A5DB6"/>
    <w:rPr>
      <w:rFonts w:cs="Times New Roman"/>
      <w:color w:val="0000FF"/>
      <w:u w:val="single"/>
    </w:rPr>
  </w:style>
  <w:style w:type="character" w:customStyle="1" w:styleId="ListLabel14">
    <w:name w:val="ListLabel 14"/>
    <w:uiPriority w:val="99"/>
    <w:qFormat/>
    <w:rsid w:val="001A5DB6"/>
    <w:rPr>
      <w:rFonts w:ascii="Arial" w:hAnsi="Arial"/>
      <w:sz w:val="22"/>
    </w:rPr>
  </w:style>
  <w:style w:type="character" w:customStyle="1" w:styleId="ListLabel15">
    <w:name w:val="ListLabel 15"/>
    <w:uiPriority w:val="99"/>
    <w:qFormat/>
    <w:rsid w:val="001A5DB6"/>
    <w:rPr>
      <w:sz w:val="24"/>
    </w:rPr>
  </w:style>
  <w:style w:type="character" w:customStyle="1" w:styleId="ListLabel13">
    <w:name w:val="ListLabel 13"/>
    <w:uiPriority w:val="99"/>
    <w:qFormat/>
    <w:rsid w:val="001A5DB6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85238"/>
    <w:rPr>
      <w:rFonts w:eastAsia="Droid Sans" w:cs="Mangal"/>
      <w:sz w:val="2"/>
      <w:lang w:eastAsia="hi-IN" w:bidi="hi-IN"/>
    </w:rPr>
  </w:style>
  <w:style w:type="character" w:styleId="Pogrubienie">
    <w:name w:val="Strong"/>
    <w:basedOn w:val="Domylnaczcionkaakapitu"/>
    <w:uiPriority w:val="22"/>
    <w:qFormat/>
    <w:locked/>
    <w:rsid w:val="0055060D"/>
    <w:rPr>
      <w:b/>
      <w:bCs/>
    </w:rPr>
  </w:style>
  <w:style w:type="character" w:customStyle="1" w:styleId="ListLabel16">
    <w:name w:val="ListLabel 16"/>
    <w:qFormat/>
    <w:rPr>
      <w:rFonts w:cs="Arial"/>
      <w:color w:val="000000"/>
      <w:spacing w:val="2"/>
      <w:sz w:val="20"/>
    </w:rPr>
  </w:style>
  <w:style w:type="character" w:customStyle="1" w:styleId="ListLabel17">
    <w:name w:val="ListLabel 17"/>
    <w:qFormat/>
    <w:rPr>
      <w:rFonts w:cs="Times New Roman"/>
      <w:spacing w:val="2"/>
      <w:sz w:val="20"/>
      <w:szCs w:val="2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ahoma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sz w:val="22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ahoma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ahoma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ahoma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ahoma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ahoma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ahoma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ahoma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ahoma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ahoma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ahoma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ahoma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Tahoma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ahoma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ahoma"/>
    </w:rPr>
  </w:style>
  <w:style w:type="character" w:customStyle="1" w:styleId="ListLabel174">
    <w:name w:val="ListLabel 174"/>
    <w:qFormat/>
    <w:rPr>
      <w:rFonts w:ascii="Times New Roman" w:hAnsi="Times New Roman" w:cs="Times New Roman"/>
      <w:sz w:val="24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ahoma"/>
    </w:rPr>
  </w:style>
  <w:style w:type="character" w:customStyle="1" w:styleId="ListLabel183">
    <w:name w:val="ListLabel 183"/>
    <w:qFormat/>
    <w:rPr>
      <w:rFonts w:ascii="Times New Roman" w:hAnsi="Times New Roman" w:cs="Times New Roman"/>
      <w:sz w:val="24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ahoma"/>
    </w:rPr>
  </w:style>
  <w:style w:type="character" w:customStyle="1" w:styleId="ListLabel192">
    <w:name w:val="ListLabel 192"/>
    <w:qFormat/>
    <w:rPr>
      <w:rFonts w:ascii="Times New Roman" w:hAnsi="Times New Roman" w:cs="Times New Roman"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ahoma"/>
    </w:rPr>
  </w:style>
  <w:style w:type="character" w:customStyle="1" w:styleId="ListLabel201">
    <w:name w:val="ListLabel 201"/>
    <w:qFormat/>
    <w:rPr>
      <w:rFonts w:ascii="Times New Roman" w:hAnsi="Times New Roman" w:cs="Times New Roman"/>
      <w:sz w:val="24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ahoma"/>
      <w:b/>
    </w:rPr>
  </w:style>
  <w:style w:type="character" w:customStyle="1" w:styleId="ListLabel210">
    <w:name w:val="ListLabel 210"/>
    <w:qFormat/>
    <w:rPr>
      <w:rFonts w:ascii="Times New Roman" w:hAnsi="Times New Roman" w:cs="Times New Roman"/>
      <w:sz w:val="24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ahoma"/>
      <w:b/>
    </w:rPr>
  </w:style>
  <w:style w:type="character" w:customStyle="1" w:styleId="ListLabel219">
    <w:name w:val="ListLabel 219"/>
    <w:qFormat/>
    <w:rPr>
      <w:rFonts w:ascii="Times New Roman" w:hAnsi="Times New Roman" w:cs="Times New Roman"/>
      <w:sz w:val="24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ahoma"/>
      <w:b/>
    </w:rPr>
  </w:style>
  <w:style w:type="character" w:customStyle="1" w:styleId="ListLabel228">
    <w:name w:val="ListLabel 228"/>
    <w:qFormat/>
    <w:rPr>
      <w:rFonts w:ascii="Times New Roman" w:hAnsi="Times New Roman" w:cs="Times New Roman"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ahoma"/>
      <w:b/>
    </w:rPr>
  </w:style>
  <w:style w:type="character" w:customStyle="1" w:styleId="ListLabel237">
    <w:name w:val="ListLabel 237"/>
    <w:qFormat/>
    <w:rPr>
      <w:rFonts w:ascii="Times New Roman" w:hAnsi="Times New Roman" w:cs="Times New Roman"/>
      <w:sz w:val="24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ahoma"/>
      <w:b/>
    </w:rPr>
  </w:style>
  <w:style w:type="character" w:customStyle="1" w:styleId="ListLabel246">
    <w:name w:val="ListLabel 246"/>
    <w:qFormat/>
    <w:rPr>
      <w:rFonts w:ascii="Times New Roman" w:hAnsi="Times New Roman" w:cs="Times New Roman"/>
      <w:sz w:val="24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ahoma"/>
      <w:b/>
    </w:rPr>
  </w:style>
  <w:style w:type="character" w:customStyle="1" w:styleId="ListLabel255">
    <w:name w:val="ListLabel 255"/>
    <w:qFormat/>
    <w:rPr>
      <w:rFonts w:ascii="Times New Roman" w:hAnsi="Times New Roman" w:cs="Times New Roman"/>
      <w:sz w:val="24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ahoma"/>
      <w:b/>
    </w:rPr>
  </w:style>
  <w:style w:type="character" w:customStyle="1" w:styleId="ListLabel264">
    <w:name w:val="ListLabel 264"/>
    <w:qFormat/>
    <w:rPr>
      <w:rFonts w:ascii="Times New Roman" w:hAnsi="Times New Roman" w:cs="Times New Roman"/>
      <w:sz w:val="24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1A5DB6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uiPriority w:val="99"/>
    <w:rsid w:val="001A5DB6"/>
    <w:pPr>
      <w:spacing w:after="120"/>
    </w:pPr>
  </w:style>
  <w:style w:type="paragraph" w:styleId="Lista">
    <w:name w:val="List"/>
    <w:basedOn w:val="Tekstpodstawowy"/>
    <w:uiPriority w:val="99"/>
    <w:rsid w:val="001A5DB6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1A5DB6"/>
    <w:pPr>
      <w:suppressLineNumbers/>
    </w:pPr>
  </w:style>
  <w:style w:type="paragraph" w:customStyle="1" w:styleId="Nagwek3">
    <w:name w:val="Nagłówek3"/>
    <w:basedOn w:val="Normalny"/>
    <w:uiPriority w:val="99"/>
    <w:qFormat/>
    <w:rsid w:val="001A5D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1A5DB6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uiPriority w:val="99"/>
    <w:qFormat/>
    <w:rsid w:val="001A5D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2">
    <w:name w:val="Legenda2"/>
    <w:basedOn w:val="Normalny"/>
    <w:uiPriority w:val="99"/>
    <w:qFormat/>
    <w:rsid w:val="001A5DB6"/>
    <w:pPr>
      <w:suppressLineNumbers/>
      <w:spacing w:before="120" w:after="120"/>
    </w:pPr>
    <w:rPr>
      <w:rFonts w:cs="FreeSans"/>
      <w:i/>
      <w:iCs/>
    </w:rPr>
  </w:style>
  <w:style w:type="paragraph" w:customStyle="1" w:styleId="Nagwek1">
    <w:name w:val="Nagłówek1"/>
    <w:basedOn w:val="Normalny"/>
    <w:uiPriority w:val="99"/>
    <w:qFormat/>
    <w:rsid w:val="001A5D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uiPriority w:val="99"/>
    <w:qFormat/>
    <w:rsid w:val="001A5DB6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rsid w:val="001A5DB6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uiPriority w:val="99"/>
    <w:qFormat/>
    <w:rsid w:val="001A5DB6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1A5DB6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1A5DB6"/>
    <w:pPr>
      <w:jc w:val="center"/>
    </w:pPr>
    <w:rPr>
      <w:b/>
      <w:bCs/>
    </w:rPr>
  </w:style>
  <w:style w:type="paragraph" w:customStyle="1" w:styleId="Akapitzlist1">
    <w:name w:val="Akapit z listą1"/>
    <w:basedOn w:val="Normalny"/>
    <w:uiPriority w:val="99"/>
    <w:qFormat/>
    <w:rsid w:val="001A5DB6"/>
    <w:pPr>
      <w:ind w:left="720"/>
    </w:pPr>
  </w:style>
  <w:style w:type="paragraph" w:styleId="Tekstdymka">
    <w:name w:val="Balloon Text"/>
    <w:basedOn w:val="Normalny"/>
    <w:link w:val="TekstdymkaZnak"/>
    <w:uiPriority w:val="99"/>
    <w:qFormat/>
    <w:rsid w:val="001A5D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5DB6"/>
    <w:pPr>
      <w:widowControl/>
      <w:suppressAutoHyphens w:val="0"/>
      <w:ind w:left="72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Zwykytekst1">
    <w:name w:val="Zwykły tekst1"/>
    <w:uiPriority w:val="99"/>
    <w:qFormat/>
    <w:rsid w:val="001A5DB6"/>
    <w:pPr>
      <w:suppressAutoHyphens/>
    </w:pPr>
    <w:rPr>
      <w:rFonts w:ascii="Calibri" w:hAnsi="Calibri" w:cs="Calibri"/>
      <w:color w:val="000000"/>
      <w:sz w:val="24"/>
      <w:lang w:eastAsia="ar-SA"/>
    </w:rPr>
  </w:style>
  <w:style w:type="paragraph" w:customStyle="1" w:styleId="Normalny1">
    <w:name w:val="Normalny1"/>
    <w:qFormat/>
    <w:rsid w:val="00317FC7"/>
    <w:pPr>
      <w:spacing w:line="276" w:lineRule="auto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unhideWhenUsed/>
    <w:qFormat/>
    <w:rsid w:val="00DC32FD"/>
    <w:pPr>
      <w:widowControl/>
      <w:suppressAutoHyphens w:val="0"/>
      <w:spacing w:beforeAutospacing="1" w:afterAutospacing="1"/>
    </w:pPr>
    <w:rPr>
      <w:rFonts w:eastAsia="Times New Roman" w:cs="Times New Roman"/>
      <w:lang w:eastAsia="pl-PL" w:bidi="ar-SA"/>
    </w:rPr>
  </w:style>
  <w:style w:type="paragraph" w:customStyle="1" w:styleId="western">
    <w:name w:val="western"/>
    <w:basedOn w:val="Normalny"/>
    <w:qFormat/>
    <w:rsid w:val="00750039"/>
    <w:pPr>
      <w:widowControl/>
      <w:suppressAutoHyphens w:val="0"/>
      <w:spacing w:beforeAutospacing="1" w:after="142" w:line="288" w:lineRule="auto"/>
    </w:pPr>
    <w:rPr>
      <w:rFonts w:eastAsia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BA9C103-FA64-4B30-8076-8751DFC6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dc:description/>
  <cp:lastModifiedBy>P.Łuczak (KW Opole)</cp:lastModifiedBy>
  <cp:revision>66</cp:revision>
  <cp:lastPrinted>2018-11-08T09:20:00Z</cp:lastPrinted>
  <dcterms:created xsi:type="dcterms:W3CDTF">2024-03-22T11:48:00Z</dcterms:created>
  <dcterms:modified xsi:type="dcterms:W3CDTF">2024-08-14T10:23:00Z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