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>Załącznik nr 2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77777777" w:rsidR="002564E4" w:rsidRDefault="002564E4" w:rsidP="002564E4">
      <w:r>
        <w:t>(Nazwa oferenta i adres) .............................................................................................................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226E976A" w:rsidR="002564E4" w:rsidRDefault="002564E4" w:rsidP="002564E4">
      <w:pPr>
        <w:suppressAutoHyphens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77B26">
        <w:rPr>
          <w:rFonts w:ascii="Arial" w:hAnsi="Arial" w:cs="Arial"/>
          <w:sz w:val="22"/>
          <w:szCs w:val="22"/>
        </w:rPr>
        <w:t>Przedmiotem zamówienia jest</w:t>
      </w:r>
      <w:r w:rsidRPr="00C77B2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wykonanie</w:t>
      </w:r>
      <w:r w:rsidRPr="008D0719">
        <w:rPr>
          <w:rFonts w:ascii="Arial" w:hAnsi="Arial" w:cs="Arial"/>
          <w:sz w:val="22"/>
          <w:szCs w:val="22"/>
        </w:rPr>
        <w:t xml:space="preserve"> kompletnej dokumentacji projektowo – kosztorysowej z uzyskaniem prawomocnego pozwolenia na budowę lub przyjęcia zgłoszenia budowy bez sprzeciwu, </w:t>
      </w:r>
      <w:r w:rsidR="00A43521" w:rsidRPr="00A43521">
        <w:rPr>
          <w:rFonts w:ascii="Arial" w:hAnsi="Arial" w:cs="Arial"/>
          <w:sz w:val="22"/>
          <w:szCs w:val="22"/>
        </w:rPr>
        <w:t>odcin</w:t>
      </w:r>
      <w:r w:rsidR="00432FD4">
        <w:rPr>
          <w:rFonts w:ascii="Arial" w:hAnsi="Arial" w:cs="Arial"/>
          <w:sz w:val="22"/>
          <w:szCs w:val="22"/>
        </w:rPr>
        <w:t>ka</w:t>
      </w:r>
      <w:r w:rsidR="00A43521" w:rsidRPr="00A43521">
        <w:rPr>
          <w:rFonts w:ascii="Arial" w:hAnsi="Arial" w:cs="Arial"/>
          <w:sz w:val="22"/>
          <w:szCs w:val="22"/>
        </w:rPr>
        <w:t xml:space="preserve"> sieci wodociągowej spinającej wodociąg Gubałówka z wodociągiem Kotelnica</w:t>
      </w:r>
      <w:r w:rsidR="00831C21" w:rsidRPr="00831C21">
        <w:rPr>
          <w:rFonts w:ascii="Arial" w:hAnsi="Arial" w:cs="Arial"/>
          <w:sz w:val="22"/>
          <w:szCs w:val="22"/>
        </w:rPr>
        <w:t xml:space="preserve"> w Zakopanem</w:t>
      </w:r>
      <w:r w:rsidRPr="008D0719">
        <w:rPr>
          <w:rFonts w:ascii="Arial" w:hAnsi="Arial" w:cs="Arial"/>
          <w:sz w:val="22"/>
          <w:szCs w:val="22"/>
        </w:rPr>
        <w:t xml:space="preserve">.    </w:t>
      </w:r>
      <w:r w:rsidRPr="008D0719">
        <w:rPr>
          <w:rFonts w:ascii="Arial" w:hAnsi="Arial" w:cs="Arial"/>
          <w:b/>
          <w:sz w:val="22"/>
          <w:szCs w:val="22"/>
        </w:rPr>
        <w:t xml:space="preserve"> </w:t>
      </w:r>
    </w:p>
    <w:p w14:paraId="07D6B39B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B4E426" w14:textId="3B264757" w:rsidR="002564E4" w:rsidRDefault="002564E4" w:rsidP="002564E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</w:t>
      </w:r>
      <w:r w:rsidR="00831C21">
        <w:rPr>
          <w:rFonts w:ascii="Arial" w:hAnsi="Arial" w:cs="Arial"/>
          <w:b/>
          <w:bCs/>
          <w:sz w:val="22"/>
          <w:szCs w:val="22"/>
        </w:rPr>
        <w:t>min realizacji zamówienia: do 3</w:t>
      </w:r>
      <w:r w:rsidR="00A43521">
        <w:rPr>
          <w:rFonts w:ascii="Arial" w:hAnsi="Arial" w:cs="Arial"/>
          <w:b/>
          <w:bCs/>
          <w:sz w:val="22"/>
          <w:szCs w:val="22"/>
        </w:rPr>
        <w:t>1</w:t>
      </w:r>
      <w:r w:rsidR="00831C21">
        <w:rPr>
          <w:rFonts w:ascii="Arial" w:hAnsi="Arial" w:cs="Arial"/>
          <w:b/>
          <w:bCs/>
          <w:sz w:val="22"/>
          <w:szCs w:val="22"/>
        </w:rPr>
        <w:t>.0</w:t>
      </w:r>
      <w:r w:rsidR="00A43521">
        <w:rPr>
          <w:rFonts w:ascii="Arial" w:hAnsi="Arial" w:cs="Arial"/>
          <w:b/>
          <w:bCs/>
          <w:sz w:val="22"/>
          <w:szCs w:val="22"/>
        </w:rPr>
        <w:t>7</w:t>
      </w:r>
      <w:r w:rsidR="00831C21">
        <w:rPr>
          <w:rFonts w:ascii="Arial" w:hAnsi="Arial" w:cs="Arial"/>
          <w:b/>
          <w:bCs/>
          <w:sz w:val="22"/>
          <w:szCs w:val="22"/>
        </w:rPr>
        <w:t>.202</w:t>
      </w:r>
      <w:r w:rsidR="00A43521">
        <w:rPr>
          <w:rFonts w:ascii="Arial" w:hAnsi="Arial" w:cs="Arial"/>
          <w:b/>
          <w:bCs/>
          <w:sz w:val="22"/>
          <w:szCs w:val="22"/>
        </w:rPr>
        <w:t>3</w:t>
      </w:r>
      <w:r w:rsidRPr="006226F3">
        <w:rPr>
          <w:rFonts w:ascii="Arial" w:hAnsi="Arial" w:cs="Arial"/>
          <w:b/>
          <w:bCs/>
          <w:sz w:val="22"/>
          <w:szCs w:val="22"/>
        </w:rPr>
        <w:t>r.</w:t>
      </w:r>
    </w:p>
    <w:p w14:paraId="00A17168" w14:textId="77777777" w:rsidR="002564E4" w:rsidRDefault="002564E4" w:rsidP="002564E4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77777777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cały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ryczałtowe wynagrodzenie </w:t>
      </w:r>
      <w:r w:rsidRPr="00C77B26">
        <w:rPr>
          <w:b/>
          <w:sz w:val="22"/>
          <w:szCs w:val="22"/>
        </w:rPr>
        <w:t>netto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70D642FC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0AB6DE1E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>brutto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……………………………….. zł.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36BA41EC" w14:textId="77777777" w:rsidR="002564E4" w:rsidRPr="00BF047C" w:rsidRDefault="002564E4" w:rsidP="002564E4">
      <w:r w:rsidRPr="00BF047C">
        <w:t xml:space="preserve"> średnie ryczałtowe ceny elementów zadań</w:t>
      </w:r>
      <w:r>
        <w:t xml:space="preserve"> wynoszą</w:t>
      </w:r>
      <w:r w:rsidRPr="00BF047C">
        <w:t>:</w:t>
      </w:r>
    </w:p>
    <w:p w14:paraId="227FC7D6" w14:textId="77777777" w:rsidR="002564E4" w:rsidRPr="00BF047C" w:rsidRDefault="002564E4" w:rsidP="002564E4"/>
    <w:p w14:paraId="1B223310" w14:textId="77777777" w:rsidR="002564E4" w:rsidRPr="00BF047C" w:rsidRDefault="002564E4" w:rsidP="002564E4">
      <w:pPr>
        <w:numPr>
          <w:ilvl w:val="0"/>
          <w:numId w:val="3"/>
        </w:numPr>
      </w:pPr>
      <w:r w:rsidRPr="00BF047C">
        <w:t>Mapy do celów projektowych wraz z wypisami rejestrów gruntów</w:t>
      </w:r>
    </w:p>
    <w:p w14:paraId="0A0DA9E2" w14:textId="77777777" w:rsidR="002564E4" w:rsidRPr="00BF047C" w:rsidRDefault="002564E4" w:rsidP="002564E4">
      <w:pPr>
        <w:ind w:left="180"/>
      </w:pPr>
    </w:p>
    <w:p w14:paraId="493AF800" w14:textId="77777777" w:rsidR="002564E4" w:rsidRPr="00BF047C" w:rsidRDefault="002564E4" w:rsidP="002564E4">
      <w:pPr>
        <w:pStyle w:val="Stopka1"/>
        <w:ind w:left="972" w:firstLine="168"/>
        <w:jc w:val="both"/>
        <w:rPr>
          <w:rFonts w:ascii="Times New Roman" w:hAnsi="Times New Roman" w:cs="Times New Roman"/>
        </w:rPr>
      </w:pPr>
      <w:r w:rsidRPr="00BF047C">
        <w:rPr>
          <w:rFonts w:ascii="Times New Roman" w:hAnsi="Times New Roman" w:cs="Times New Roman"/>
          <w:b/>
        </w:rPr>
        <w:t>Netto ……………………… zł.</w:t>
      </w:r>
      <w:r w:rsidRPr="00BF047C">
        <w:rPr>
          <w:rFonts w:ascii="Times New Roman" w:hAnsi="Times New Roman" w:cs="Times New Roman"/>
        </w:rPr>
        <w:t xml:space="preserve"> </w:t>
      </w:r>
    </w:p>
    <w:p w14:paraId="7648FAFA" w14:textId="77777777" w:rsidR="002564E4" w:rsidRPr="00BF047C" w:rsidRDefault="002564E4" w:rsidP="002564E4">
      <w:pPr>
        <w:pStyle w:val="Stopka1"/>
        <w:ind w:left="972" w:firstLine="168"/>
        <w:jc w:val="both"/>
        <w:rPr>
          <w:rFonts w:ascii="Times New Roman" w:hAnsi="Times New Roman" w:cs="Times New Roman"/>
        </w:rPr>
      </w:pPr>
    </w:p>
    <w:p w14:paraId="68D146FF" w14:textId="77777777" w:rsidR="002564E4" w:rsidRPr="00BF047C" w:rsidRDefault="002564E4" w:rsidP="002564E4">
      <w:pPr>
        <w:numPr>
          <w:ilvl w:val="0"/>
          <w:numId w:val="3"/>
        </w:numPr>
      </w:pPr>
      <w:r w:rsidRPr="00BF047C">
        <w:t>Uzyskanie kompletnych zgód właścicieli działek</w:t>
      </w:r>
    </w:p>
    <w:p w14:paraId="3F9DA058" w14:textId="77777777" w:rsidR="002564E4" w:rsidRPr="00BF047C" w:rsidRDefault="002564E4" w:rsidP="002564E4">
      <w:pPr>
        <w:pStyle w:val="Stopka1"/>
        <w:jc w:val="both"/>
        <w:rPr>
          <w:rFonts w:ascii="Times New Roman" w:hAnsi="Times New Roman" w:cs="Times New Roman"/>
          <w:color w:val="auto"/>
        </w:rPr>
      </w:pPr>
    </w:p>
    <w:p w14:paraId="1D1D258A" w14:textId="77777777" w:rsidR="002564E4" w:rsidRPr="00BF047C" w:rsidRDefault="002564E4" w:rsidP="002564E4">
      <w:pPr>
        <w:pStyle w:val="Stopka1"/>
        <w:ind w:left="432" w:firstLine="708"/>
        <w:jc w:val="both"/>
        <w:rPr>
          <w:rFonts w:ascii="Times New Roman" w:hAnsi="Times New Roman" w:cs="Times New Roman"/>
        </w:rPr>
      </w:pPr>
      <w:r w:rsidRPr="00BF047C">
        <w:rPr>
          <w:rFonts w:ascii="Times New Roman" w:hAnsi="Times New Roman" w:cs="Times New Roman"/>
          <w:b/>
        </w:rPr>
        <w:t>Netto …………………………. zł.</w:t>
      </w:r>
      <w:r w:rsidRPr="00BF047C">
        <w:rPr>
          <w:rFonts w:ascii="Times New Roman" w:hAnsi="Times New Roman" w:cs="Times New Roman"/>
        </w:rPr>
        <w:t xml:space="preserve"> </w:t>
      </w:r>
    </w:p>
    <w:p w14:paraId="0235E33F" w14:textId="77777777" w:rsidR="002564E4" w:rsidRPr="00BF047C" w:rsidRDefault="002564E4" w:rsidP="002564E4">
      <w:pPr>
        <w:pStyle w:val="Stopka1"/>
        <w:ind w:left="432" w:firstLine="708"/>
        <w:jc w:val="both"/>
        <w:rPr>
          <w:rFonts w:ascii="Times New Roman" w:hAnsi="Times New Roman" w:cs="Times New Roman"/>
          <w:b/>
        </w:rPr>
      </w:pPr>
    </w:p>
    <w:p w14:paraId="685B9FA2" w14:textId="77777777" w:rsidR="002564E4" w:rsidRPr="00BF047C" w:rsidRDefault="002564E4" w:rsidP="002564E4">
      <w:pPr>
        <w:numPr>
          <w:ilvl w:val="0"/>
          <w:numId w:val="3"/>
        </w:numPr>
      </w:pPr>
      <w:r w:rsidRPr="00BF047C">
        <w:t>Uzyskanie przewidzianych prawem decyzji, operatów, opinii i uzgodnień niezbędnych do uzyskania pozwolenia na budowę</w:t>
      </w:r>
      <w:r w:rsidR="00831C21" w:rsidRPr="00831C21">
        <w:t xml:space="preserve"> </w:t>
      </w:r>
      <w:r w:rsidR="00831C21">
        <w:t>lub zgłoszenia budowy</w:t>
      </w:r>
    </w:p>
    <w:p w14:paraId="1E07E917" w14:textId="77777777" w:rsidR="002564E4" w:rsidRPr="00BF047C" w:rsidRDefault="002564E4" w:rsidP="002564E4">
      <w:pPr>
        <w:pStyle w:val="Stopka1"/>
        <w:jc w:val="both"/>
        <w:rPr>
          <w:rFonts w:ascii="Times New Roman" w:hAnsi="Times New Roman" w:cs="Times New Roman"/>
          <w:color w:val="auto"/>
        </w:rPr>
      </w:pPr>
    </w:p>
    <w:p w14:paraId="3085DCAA" w14:textId="77777777" w:rsidR="002564E4" w:rsidRPr="004E5D47" w:rsidRDefault="002564E4" w:rsidP="002564E4">
      <w:pPr>
        <w:pStyle w:val="Stopka1"/>
        <w:ind w:left="432" w:firstLine="708"/>
        <w:jc w:val="both"/>
        <w:rPr>
          <w:rFonts w:ascii="Times New Roman" w:hAnsi="Times New Roman" w:cs="Times New Roman"/>
        </w:rPr>
      </w:pPr>
      <w:r w:rsidRPr="00BF047C">
        <w:rPr>
          <w:rFonts w:ascii="Times New Roman" w:hAnsi="Times New Roman" w:cs="Times New Roman"/>
          <w:b/>
        </w:rPr>
        <w:t>Netto …………………………. zł.</w:t>
      </w:r>
      <w:r w:rsidRPr="00BF047C">
        <w:rPr>
          <w:rFonts w:ascii="Times New Roman" w:hAnsi="Times New Roman" w:cs="Times New Roman"/>
        </w:rPr>
        <w:t xml:space="preserve"> </w:t>
      </w:r>
    </w:p>
    <w:p w14:paraId="1A6F4046" w14:textId="77777777" w:rsidR="002564E4" w:rsidRPr="00BF047C" w:rsidRDefault="002564E4" w:rsidP="002564E4"/>
    <w:p w14:paraId="39018117" w14:textId="5DC597B2" w:rsidR="002564E4" w:rsidRPr="00BF047C" w:rsidRDefault="002564E4" w:rsidP="002564E4">
      <w:pPr>
        <w:numPr>
          <w:ilvl w:val="0"/>
          <w:numId w:val="3"/>
        </w:numPr>
      </w:pPr>
      <w:r w:rsidRPr="00BF047C">
        <w:lastRenderedPageBreak/>
        <w:t>Wykonanie kompletne</w:t>
      </w:r>
      <w:r w:rsidR="00831C21">
        <w:t>j dokumentacji projektowej</w:t>
      </w:r>
      <w:r w:rsidRPr="00BF047C">
        <w:t xml:space="preserve"> </w:t>
      </w:r>
      <w:r w:rsidR="00831C21">
        <w:t xml:space="preserve">budowy </w:t>
      </w:r>
      <w:r w:rsidR="00D13C6C">
        <w:t xml:space="preserve">odcinka </w:t>
      </w:r>
      <w:r w:rsidR="00831C21">
        <w:t>sieci wodociągowej</w:t>
      </w:r>
      <w:r>
        <w:t>.</w:t>
      </w:r>
    </w:p>
    <w:p w14:paraId="09C22A06" w14:textId="77777777" w:rsidR="002564E4" w:rsidRPr="00BF047C" w:rsidRDefault="002564E4" w:rsidP="002564E4">
      <w:pPr>
        <w:ind w:left="180"/>
      </w:pPr>
    </w:p>
    <w:p w14:paraId="78D2D369" w14:textId="77777777" w:rsidR="002564E4" w:rsidRPr="00BF047C" w:rsidRDefault="002564E4" w:rsidP="002564E4">
      <w:pPr>
        <w:pStyle w:val="Stopka1"/>
        <w:ind w:left="972" w:firstLine="168"/>
        <w:jc w:val="both"/>
        <w:rPr>
          <w:rFonts w:ascii="Times New Roman" w:hAnsi="Times New Roman" w:cs="Times New Roman"/>
          <w:b/>
        </w:rPr>
      </w:pPr>
      <w:r w:rsidRPr="00BF047C">
        <w:rPr>
          <w:rFonts w:ascii="Times New Roman" w:hAnsi="Times New Roman" w:cs="Times New Roman"/>
          <w:b/>
        </w:rPr>
        <w:t>Netto ……………………… zł.</w:t>
      </w:r>
      <w:r w:rsidRPr="00BF047C">
        <w:rPr>
          <w:rFonts w:ascii="Times New Roman" w:hAnsi="Times New Roman" w:cs="Times New Roman"/>
        </w:rPr>
        <w:t xml:space="preserve"> </w:t>
      </w:r>
    </w:p>
    <w:p w14:paraId="4B055BEE" w14:textId="77777777" w:rsidR="002564E4" w:rsidRPr="00BF047C" w:rsidRDefault="002564E4" w:rsidP="002564E4">
      <w:pPr>
        <w:ind w:left="180"/>
      </w:pPr>
    </w:p>
    <w:p w14:paraId="27A48BCF" w14:textId="0277F7F2" w:rsidR="002564E4" w:rsidRPr="00BF047C" w:rsidRDefault="002564E4" w:rsidP="002564E4">
      <w:pPr>
        <w:numPr>
          <w:ilvl w:val="0"/>
          <w:numId w:val="3"/>
        </w:numPr>
      </w:pPr>
      <w:r w:rsidRPr="00BF047C">
        <w:t>Pozostałe koszty projektu w tym wykonania kosztorysów i specyfikacji technic</w:t>
      </w:r>
      <w:r>
        <w:t xml:space="preserve">znych wykonania i odbioru robót, koszty opłat za uzgodnienia, wymagane pozwolenia w tym pozwolenia na budowę </w:t>
      </w:r>
      <w:r w:rsidRPr="00BF047C">
        <w:t>itp.</w:t>
      </w:r>
      <w:r w:rsidR="00D13C6C">
        <w:t>, nadzór autorski w trakcie prowadzenia inwestycji.</w:t>
      </w:r>
    </w:p>
    <w:p w14:paraId="6E944F93" w14:textId="77777777" w:rsidR="002564E4" w:rsidRPr="00BF047C" w:rsidRDefault="002564E4" w:rsidP="002564E4">
      <w:pPr>
        <w:pStyle w:val="Stopka1"/>
        <w:jc w:val="both"/>
        <w:rPr>
          <w:rFonts w:ascii="Times New Roman" w:hAnsi="Times New Roman" w:cs="Times New Roman"/>
          <w:color w:val="auto"/>
        </w:rPr>
      </w:pPr>
    </w:p>
    <w:p w14:paraId="4ABDB044" w14:textId="77777777" w:rsidR="002564E4" w:rsidRDefault="002564E4" w:rsidP="002564E4">
      <w:pPr>
        <w:pStyle w:val="Stopka1"/>
        <w:ind w:left="432" w:firstLine="708"/>
        <w:jc w:val="both"/>
        <w:rPr>
          <w:rFonts w:ascii="Times New Roman" w:hAnsi="Times New Roman" w:cs="Times New Roman"/>
          <w:b/>
        </w:rPr>
      </w:pPr>
      <w:r w:rsidRPr="00BF047C">
        <w:rPr>
          <w:rFonts w:ascii="Times New Roman" w:hAnsi="Times New Roman" w:cs="Times New Roman"/>
          <w:b/>
        </w:rPr>
        <w:t>Netto …………………….. zł.</w:t>
      </w: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</w:p>
    <w:p w14:paraId="13E650C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akceptuję projekt umowy (zał. nr 1) i w przypadku wygrania zobowiązuję się do zawarcia umowy w terminie i miejscu wskazanym przez Zamawiającego</w:t>
      </w:r>
    </w:p>
    <w:p w14:paraId="05B5DEF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2D37D9E3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52AEB4B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1358268E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49C90F63" w14:textId="77777777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p w14:paraId="41603370" w14:textId="77777777" w:rsidR="002564E4" w:rsidRDefault="002564E4" w:rsidP="002564E4">
      <w:pPr>
        <w:rPr>
          <w:rFonts w:ascii="Arial" w:hAnsi="Arial" w:cs="Arial"/>
          <w:sz w:val="20"/>
          <w:szCs w:val="20"/>
        </w:rPr>
      </w:pPr>
    </w:p>
    <w:p w14:paraId="22A22DCD" w14:textId="77777777" w:rsidR="002564E4" w:rsidRDefault="002564E4" w:rsidP="002564E4">
      <w:pPr>
        <w:rPr>
          <w:rFonts w:ascii="Arial" w:hAnsi="Arial" w:cs="Arial"/>
          <w:sz w:val="20"/>
          <w:szCs w:val="20"/>
        </w:rPr>
      </w:pPr>
    </w:p>
    <w:p w14:paraId="42C3CA58" w14:textId="77777777" w:rsidR="002564E4" w:rsidRDefault="002564E4" w:rsidP="002564E4">
      <w:pPr>
        <w:rPr>
          <w:rFonts w:ascii="Arial" w:hAnsi="Arial" w:cs="Arial"/>
          <w:sz w:val="20"/>
          <w:szCs w:val="20"/>
        </w:rPr>
      </w:pPr>
    </w:p>
    <w:p w14:paraId="6C3666A3" w14:textId="77777777" w:rsidR="00CD1FD6" w:rsidRDefault="00CD1FD6"/>
    <w:sectPr w:rsidR="00CD1FD6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D8"/>
    <w:rsid w:val="002564E4"/>
    <w:rsid w:val="00432FD4"/>
    <w:rsid w:val="00831C21"/>
    <w:rsid w:val="00A43521"/>
    <w:rsid w:val="00CD1FD6"/>
    <w:rsid w:val="00D13C6C"/>
    <w:rsid w:val="00E3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Krzysztof Suchowian</cp:lastModifiedBy>
  <cp:revision>5</cp:revision>
  <dcterms:created xsi:type="dcterms:W3CDTF">2018-11-06T08:09:00Z</dcterms:created>
  <dcterms:modified xsi:type="dcterms:W3CDTF">2022-07-14T12:28:00Z</dcterms:modified>
</cp:coreProperties>
</file>