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06A346FF" w:rsidR="004A0FCE" w:rsidRPr="00EC2EB2" w:rsidRDefault="004A0FCE" w:rsidP="003021C0">
      <w:pPr>
        <w:spacing w:after="0" w:line="360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 w:rsidRPr="00EC2EB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021C0">
        <w:rPr>
          <w:rFonts w:ascii="Acumin Pro" w:hAnsi="Acumin Pro" w:cstheme="minorHAnsi"/>
          <w:b/>
          <w:sz w:val="20"/>
          <w:szCs w:val="20"/>
        </w:rPr>
        <w:t>10</w:t>
      </w:r>
      <w:r w:rsidRPr="00EC2EB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8B031EF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7A788BAA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3021C0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3F3E895B" w14:textId="361FC481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610811C0" w14:textId="41F46A86" w:rsidR="004A0FCE" w:rsidRDefault="004A0FCE" w:rsidP="003021C0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306F29">
        <w:rPr>
          <w:rFonts w:ascii="Acumin Pro" w:hAnsi="Acumin Pro"/>
          <w:sz w:val="20"/>
          <w:szCs w:val="20"/>
        </w:rPr>
        <w:t xml:space="preserve"> </w:t>
      </w:r>
      <w:r w:rsidR="003021C0">
        <w:rPr>
          <w:rFonts w:ascii="Acumin Pro" w:eastAsia="Times New Roman" w:hAnsi="Acumin Pro" w:cstheme="minorHAnsi"/>
          <w:b/>
          <w:bCs/>
          <w:color w:val="000000" w:themeColor="text1"/>
          <w:sz w:val="20"/>
          <w:szCs w:val="20"/>
          <w:lang w:eastAsia="pl-PL"/>
        </w:rPr>
        <w:t>Usługę druku wydawnictw dla Muzeum Narodowego                     w Poznaniu</w:t>
      </w:r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2C2330F2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3021C0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4F06673C" w14:textId="6E6A97BF" w:rsidR="004A0FCE" w:rsidRPr="004A0FCE" w:rsidRDefault="004A0FCE" w:rsidP="003021C0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399A0F09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3021C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3021C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3021C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3021C0">
      <w:pPr>
        <w:spacing w:after="0" w:line="360" w:lineRule="auto"/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3021C0"/>
    <w:rsid w:val="00306F29"/>
    <w:rsid w:val="004A0FCE"/>
    <w:rsid w:val="007D247D"/>
    <w:rsid w:val="00D84FA0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8</cp:revision>
  <dcterms:created xsi:type="dcterms:W3CDTF">2024-01-25T19:22:00Z</dcterms:created>
  <dcterms:modified xsi:type="dcterms:W3CDTF">2024-03-13T12:57:00Z</dcterms:modified>
</cp:coreProperties>
</file>