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E64E5B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bookmarkStart w:id="0" w:name="_Hlk113604820"/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3</w:t>
      </w:r>
      <w:r w:rsidR="00965DB9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.3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do SWZ</w:t>
      </w:r>
    </w:p>
    <w:p w14:paraId="315B5A1C" w14:textId="76B6A188" w:rsidR="003314E1" w:rsidRPr="00E64E5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872AD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22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7123DCE6" w14:textId="5A3A3469" w:rsidR="00872ADD" w:rsidRPr="00872ADD" w:rsidRDefault="003314E1" w:rsidP="00E5438F">
      <w:pPr>
        <w:jc w:val="both"/>
        <w:rPr>
          <w:rFonts w:ascii="Arial" w:hAnsi="Arial" w:cs="Arial"/>
          <w:b/>
          <w:bCs/>
          <w:color w:val="F79546"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872ADD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872ADD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872AD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62434125"/>
      <w:bookmarkEnd w:id="1"/>
      <w:r w:rsidR="00872AD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ukcesywn</w:t>
      </w:r>
      <w:r w:rsidR="00E5438F">
        <w:rPr>
          <w:rFonts w:ascii="Arial" w:hAnsi="Arial" w:cs="Arial"/>
          <w:b/>
          <w:bCs/>
          <w:sz w:val="20"/>
          <w:szCs w:val="20"/>
        </w:rPr>
        <w:t xml:space="preserve">y zakup wraz                   z 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E5438F">
        <w:rPr>
          <w:rFonts w:ascii="Arial" w:hAnsi="Arial" w:cs="Arial"/>
          <w:b/>
          <w:bCs/>
          <w:sz w:val="20"/>
          <w:szCs w:val="20"/>
        </w:rPr>
        <w:t>ą</w:t>
      </w:r>
      <w:r w:rsidR="000306DD">
        <w:rPr>
          <w:rFonts w:ascii="Arial" w:hAnsi="Arial" w:cs="Arial"/>
          <w:b/>
          <w:bCs/>
          <w:sz w:val="20"/>
          <w:szCs w:val="20"/>
        </w:rPr>
        <w:t xml:space="preserve"> 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środków czystości dla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akładu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ospodarki </w:t>
      </w:r>
      <w:r w:rsidR="00872ADD">
        <w:rPr>
          <w:rFonts w:ascii="Arial" w:hAnsi="Arial" w:cs="Arial"/>
          <w:b/>
          <w:bCs/>
          <w:sz w:val="20"/>
          <w:szCs w:val="20"/>
        </w:rPr>
        <w:t>K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omunalnej 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p. z o.o. w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ielonej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órze</w:t>
      </w:r>
      <w:r w:rsidR="00872ADD">
        <w:rPr>
          <w:rFonts w:ascii="Arial" w:hAnsi="Arial" w:cs="Arial"/>
          <w:b/>
          <w:bCs/>
          <w:sz w:val="20"/>
          <w:szCs w:val="20"/>
        </w:rPr>
        <w:t>”</w:t>
      </w:r>
    </w:p>
    <w:bookmarkEnd w:id="2"/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Pr="00E64E5B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</w:p>
    <w:p w14:paraId="3A3F699F" w14:textId="58A4FCC6" w:rsidR="00547A2C" w:rsidRPr="00E64E5B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Załącznik nr 3.1. do SWZ</w:t>
      </w:r>
    </w:p>
    <w:p w14:paraId="2DC3C112" w14:textId="10AECCBC" w:rsidR="00547A2C" w:rsidRPr="00E64E5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ab/>
      </w:r>
      <w:bookmarkStart w:id="3" w:name="_Hlk121313459"/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872ADD">
        <w:rPr>
          <w:rFonts w:ascii="Arial" w:eastAsia="Trebuchet MS" w:hAnsi="Arial" w:cs="Arial"/>
          <w:i/>
          <w:iCs/>
          <w:sz w:val="20"/>
          <w:szCs w:val="20"/>
          <w:lang w:eastAsia="pl-PL"/>
        </w:rPr>
        <w:t>22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3B0E626" w14:textId="619BCE69" w:rsidR="00E64E5B" w:rsidRDefault="00547A2C" w:rsidP="0023595F">
      <w:pPr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0ABBC55" w14:textId="6F5316BA" w:rsidR="00E64E5B" w:rsidRDefault="00547A2C" w:rsidP="00E64E5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 </w:t>
      </w:r>
    </w:p>
    <w:p w14:paraId="2E937B1D" w14:textId="7B791CFC" w:rsidR="00872ADD" w:rsidRPr="00872ADD" w:rsidRDefault="00547A2C" w:rsidP="00E5438F">
      <w:pPr>
        <w:jc w:val="both"/>
        <w:rPr>
          <w:rFonts w:ascii="Arial" w:hAnsi="Arial" w:cs="Arial"/>
          <w:b/>
          <w:bCs/>
          <w:color w:val="F79546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72AD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ukcesywn</w:t>
      </w:r>
      <w:r w:rsidR="00E5438F">
        <w:rPr>
          <w:rFonts w:ascii="Arial" w:hAnsi="Arial" w:cs="Arial"/>
          <w:b/>
          <w:bCs/>
          <w:sz w:val="20"/>
          <w:szCs w:val="20"/>
        </w:rPr>
        <w:t>y zakup wraz 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E5438F">
        <w:rPr>
          <w:rFonts w:ascii="Arial" w:hAnsi="Arial" w:cs="Arial"/>
          <w:b/>
          <w:bCs/>
          <w:sz w:val="20"/>
          <w:szCs w:val="20"/>
        </w:rPr>
        <w:t>ą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środków czystości dla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akładu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ospodarki </w:t>
      </w:r>
      <w:r w:rsidR="00872ADD">
        <w:rPr>
          <w:rFonts w:ascii="Arial" w:hAnsi="Arial" w:cs="Arial"/>
          <w:b/>
          <w:bCs/>
          <w:sz w:val="20"/>
          <w:szCs w:val="20"/>
        </w:rPr>
        <w:t>K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omunalnej 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p. z o.o. w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ielonej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órze</w:t>
      </w:r>
      <w:r w:rsidR="00872ADD">
        <w:rPr>
          <w:rFonts w:ascii="Arial" w:hAnsi="Arial" w:cs="Arial"/>
          <w:b/>
          <w:bCs/>
          <w:sz w:val="20"/>
          <w:szCs w:val="20"/>
        </w:rPr>
        <w:t>”</w:t>
      </w:r>
    </w:p>
    <w:p w14:paraId="36F653D9" w14:textId="6AE6E20C" w:rsidR="00FB303D" w:rsidRPr="00171ECC" w:rsidRDefault="00FB303D" w:rsidP="00E64E5B">
      <w:pPr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4E1DDAAE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884DB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B8188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754DF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79B1CD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52394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2DC42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FB7BC8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Załącznik nr 3.2. do SWZ</w:t>
      </w:r>
    </w:p>
    <w:p w14:paraId="19EC5911" w14:textId="516DEA49" w:rsidR="00547A2C" w:rsidRPr="00FB7BC8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872ADD">
        <w:rPr>
          <w:rFonts w:ascii="Arial" w:eastAsia="Trebuchet MS" w:hAnsi="Arial" w:cs="Arial"/>
          <w:i/>
          <w:iCs/>
          <w:sz w:val="20"/>
          <w:szCs w:val="20"/>
          <w:lang w:eastAsia="pl-PL"/>
        </w:rPr>
        <w:t>22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8A362" w14:textId="7C2EF2A8" w:rsidR="00872ADD" w:rsidRPr="00872ADD" w:rsidRDefault="00547A2C" w:rsidP="00E5438F">
      <w:pPr>
        <w:jc w:val="both"/>
        <w:rPr>
          <w:rFonts w:ascii="Arial" w:hAnsi="Arial" w:cs="Arial"/>
          <w:b/>
          <w:bCs/>
          <w:color w:val="F79546"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872AD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ukcesywn</w:t>
      </w:r>
      <w:r w:rsidR="00E5438F">
        <w:rPr>
          <w:rFonts w:ascii="Arial" w:hAnsi="Arial" w:cs="Arial"/>
          <w:b/>
          <w:bCs/>
          <w:sz w:val="20"/>
          <w:szCs w:val="20"/>
        </w:rPr>
        <w:t>y zakup wraz                     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E5438F">
        <w:rPr>
          <w:rFonts w:ascii="Arial" w:hAnsi="Arial" w:cs="Arial"/>
          <w:b/>
          <w:bCs/>
          <w:sz w:val="20"/>
          <w:szCs w:val="20"/>
        </w:rPr>
        <w:t>ą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środków czystości dla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akładu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ospodarki </w:t>
      </w:r>
      <w:r w:rsidR="00872ADD">
        <w:rPr>
          <w:rFonts w:ascii="Arial" w:hAnsi="Arial" w:cs="Arial"/>
          <w:b/>
          <w:bCs/>
          <w:sz w:val="20"/>
          <w:szCs w:val="20"/>
        </w:rPr>
        <w:t>K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omunalnej 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p. z o.o. w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ielonej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órze</w:t>
      </w:r>
      <w:r w:rsidR="00872ADD">
        <w:rPr>
          <w:rFonts w:ascii="Arial" w:hAnsi="Arial" w:cs="Arial"/>
          <w:b/>
          <w:bCs/>
          <w:sz w:val="20"/>
          <w:szCs w:val="20"/>
        </w:rPr>
        <w:t>”</w:t>
      </w:r>
    </w:p>
    <w:p w14:paraId="7B8FC3FD" w14:textId="5A60A17F" w:rsidR="00547A2C" w:rsidRPr="00B02104" w:rsidRDefault="00902E8D" w:rsidP="00872ADD">
      <w:pPr>
        <w:ind w:firstLine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A5674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DAB4B37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3ECAF38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103DD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F9DC2D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CB02CEA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AE6AFB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550B95A1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36C8F4C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38781FE6" w:rsidR="003314E1" w:rsidRPr="00FB7BC8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Załącznik nr </w:t>
      </w:r>
      <w:r w:rsidR="00BF7F86"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>3</w:t>
      </w: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 do SWZ</w:t>
      </w:r>
    </w:p>
    <w:p w14:paraId="1680F0CF" w14:textId="7548BAA0" w:rsidR="003314E1" w:rsidRPr="00FB7BC8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872AD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22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E7E2D62" w14:textId="0BC34C07" w:rsidR="00872ADD" w:rsidRPr="00872ADD" w:rsidRDefault="003314E1" w:rsidP="00E5438F">
      <w:pPr>
        <w:jc w:val="both"/>
        <w:rPr>
          <w:rFonts w:ascii="Arial" w:hAnsi="Arial" w:cs="Arial"/>
          <w:b/>
          <w:bCs/>
          <w:color w:val="F79546"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FB7BC8">
        <w:rPr>
          <w:rFonts w:ascii="Arial" w:eastAsia="Trebuchet MS" w:hAnsi="Arial" w:cs="Arial"/>
          <w:sz w:val="20"/>
          <w:szCs w:val="20"/>
          <w:lang w:eastAsia="pl-PL"/>
        </w:rPr>
        <w:t xml:space="preserve">.: </w:t>
      </w:r>
      <w:r w:rsidR="00872AD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ukcesywn</w:t>
      </w:r>
      <w:r w:rsidR="00E5438F">
        <w:rPr>
          <w:rFonts w:ascii="Arial" w:hAnsi="Arial" w:cs="Arial"/>
          <w:b/>
          <w:bCs/>
          <w:sz w:val="20"/>
          <w:szCs w:val="20"/>
        </w:rPr>
        <w:t>y zakup wraz                   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E5438F">
        <w:rPr>
          <w:rFonts w:ascii="Arial" w:hAnsi="Arial" w:cs="Arial"/>
          <w:b/>
          <w:bCs/>
          <w:sz w:val="20"/>
          <w:szCs w:val="20"/>
        </w:rPr>
        <w:t>ą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 środków czystości dla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akładu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ospodarki </w:t>
      </w:r>
      <w:r w:rsidR="00872ADD">
        <w:rPr>
          <w:rFonts w:ascii="Arial" w:hAnsi="Arial" w:cs="Arial"/>
          <w:b/>
          <w:bCs/>
          <w:sz w:val="20"/>
          <w:szCs w:val="20"/>
        </w:rPr>
        <w:t>K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omunalnej </w:t>
      </w:r>
      <w:r w:rsidR="00872ADD">
        <w:rPr>
          <w:rFonts w:ascii="Arial" w:hAnsi="Arial" w:cs="Arial"/>
          <w:b/>
          <w:bCs/>
          <w:sz w:val="20"/>
          <w:szCs w:val="20"/>
        </w:rPr>
        <w:t>S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p. z o.o. w </w:t>
      </w:r>
      <w:r w:rsidR="00872ADD">
        <w:rPr>
          <w:rFonts w:ascii="Arial" w:hAnsi="Arial" w:cs="Arial"/>
          <w:b/>
          <w:bCs/>
          <w:sz w:val="20"/>
          <w:szCs w:val="20"/>
        </w:rPr>
        <w:t>Z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 xml:space="preserve">ielonej </w:t>
      </w:r>
      <w:r w:rsidR="00872ADD">
        <w:rPr>
          <w:rFonts w:ascii="Arial" w:hAnsi="Arial" w:cs="Arial"/>
          <w:b/>
          <w:bCs/>
          <w:sz w:val="20"/>
          <w:szCs w:val="20"/>
        </w:rPr>
        <w:t>G</w:t>
      </w:r>
      <w:r w:rsidR="00872ADD" w:rsidRPr="00872ADD">
        <w:rPr>
          <w:rFonts w:ascii="Arial" w:hAnsi="Arial" w:cs="Arial"/>
          <w:b/>
          <w:bCs/>
          <w:sz w:val="20"/>
          <w:szCs w:val="20"/>
        </w:rPr>
        <w:t>órze</w:t>
      </w:r>
      <w:r w:rsidR="00872ADD">
        <w:rPr>
          <w:rFonts w:ascii="Arial" w:hAnsi="Arial" w:cs="Arial"/>
          <w:b/>
          <w:bCs/>
          <w:sz w:val="20"/>
          <w:szCs w:val="20"/>
        </w:rPr>
        <w:t>”</w:t>
      </w:r>
    </w:p>
    <w:p w14:paraId="37A0190F" w14:textId="49A01578" w:rsidR="003314E1" w:rsidRPr="003A2DF6" w:rsidRDefault="003314E1" w:rsidP="00872ADD">
      <w:pPr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</w:t>
      </w:r>
      <w:r w:rsidRPr="00547A2C">
        <w:rPr>
          <w:rFonts w:ascii="Arial" w:eastAsia="Times New Roman" w:hAnsi="Arial" w:cs="Arial"/>
          <w:i/>
          <w:sz w:val="20"/>
          <w:szCs w:val="20"/>
        </w:rPr>
        <w:lastRenderedPageBreak/>
        <w:t>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479557C8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 xml:space="preserve">art. 7 ust.1 ustawy z dnia 13 kwietnia 2022 r. o szczególnych rozwiązaniach </w:t>
      </w:r>
      <w:r w:rsidR="00E5438F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0E50D4">
        <w:rPr>
          <w:rFonts w:ascii="Arial" w:eastAsia="Times New Roman" w:hAnsi="Arial" w:cs="Arial"/>
          <w:sz w:val="20"/>
          <w:szCs w:val="20"/>
        </w:rPr>
        <w:t>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3A2F8B7D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 xml:space="preserve">art. 7 ust.1 ustawy z dnia 13 kwietnia 2022 r. </w:t>
      </w:r>
      <w:r w:rsidR="00E5438F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B05C0A">
        <w:rPr>
          <w:rFonts w:ascii="Arial" w:eastAsia="Times New Roman" w:hAnsi="Arial" w:cs="Arial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2C"/>
    <w:rsid w:val="00022A80"/>
    <w:rsid w:val="000306DD"/>
    <w:rsid w:val="00034A51"/>
    <w:rsid w:val="000E50D4"/>
    <w:rsid w:val="000F0B03"/>
    <w:rsid w:val="00134C91"/>
    <w:rsid w:val="001655EC"/>
    <w:rsid w:val="00183002"/>
    <w:rsid w:val="001943FB"/>
    <w:rsid w:val="001E3216"/>
    <w:rsid w:val="0023595F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9B1"/>
    <w:rsid w:val="00780B6F"/>
    <w:rsid w:val="007A7FA6"/>
    <w:rsid w:val="00827950"/>
    <w:rsid w:val="00835D8E"/>
    <w:rsid w:val="008543D8"/>
    <w:rsid w:val="00872ADD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A5E56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5438F"/>
    <w:rsid w:val="00E64E5B"/>
    <w:rsid w:val="00E81172"/>
    <w:rsid w:val="00E85F8D"/>
    <w:rsid w:val="00E863B9"/>
    <w:rsid w:val="00F42EC0"/>
    <w:rsid w:val="00F96763"/>
    <w:rsid w:val="00FB303D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docId w15:val="{2995CD79-1EC0-4882-8882-E1E6E1B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</cp:revision>
  <cp:lastPrinted>2022-12-05T09:21:00Z</cp:lastPrinted>
  <dcterms:created xsi:type="dcterms:W3CDTF">2024-02-12T07:04:00Z</dcterms:created>
  <dcterms:modified xsi:type="dcterms:W3CDTF">2024-04-17T07:55:00Z</dcterms:modified>
</cp:coreProperties>
</file>