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2B7DA290" w:rsidR="00BE51F9" w:rsidRPr="005B63DA" w:rsidRDefault="00204A35" w:rsidP="005B63DA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5645CC">
        <w:rPr>
          <w:rFonts w:ascii="Cambria" w:eastAsia="Calibri" w:hAnsi="Cambria"/>
          <w:b/>
          <w:bCs/>
          <w:i/>
          <w:iCs/>
          <w:lang w:eastAsia="en-US"/>
        </w:rPr>
        <w:t>Przebudow</w:t>
      </w:r>
      <w:r w:rsidR="00F66B37">
        <w:rPr>
          <w:rFonts w:ascii="Cambria" w:eastAsia="Calibri" w:hAnsi="Cambria"/>
          <w:b/>
          <w:bCs/>
          <w:i/>
          <w:iCs/>
          <w:lang w:eastAsia="en-US"/>
        </w:rPr>
        <w:t>a, rozbudowa i modernizacja Stacji Uzdatniania Wody w Jeżewie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327834A8" w:rsidR="003F01E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F66B37">
        <w:rPr>
          <w:rFonts w:ascii="Cambria" w:hAnsi="Cambria"/>
          <w:bCs/>
        </w:rPr>
        <w:t>3</w:t>
      </w:r>
      <w:r w:rsidRPr="00707E6C">
        <w:rPr>
          <w:rFonts w:ascii="Cambria" w:hAnsi="Cambria"/>
          <w:bCs/>
        </w:rPr>
        <w:t>.202</w:t>
      </w:r>
      <w:r w:rsidR="00F66B37">
        <w:rPr>
          <w:rFonts w:ascii="Cambria" w:hAnsi="Cambria"/>
          <w:bCs/>
        </w:rPr>
        <w:t>4</w:t>
      </w:r>
    </w:p>
    <w:p w14:paraId="2E6B64D7" w14:textId="77777777" w:rsidR="000721D1" w:rsidRPr="00707E6C" w:rsidRDefault="000721D1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557"/>
        <w:gridCol w:w="1474"/>
        <w:gridCol w:w="1573"/>
        <w:gridCol w:w="1523"/>
        <w:gridCol w:w="2356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1B887B7B" w:rsidR="00A46929" w:rsidRDefault="005645CC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Powierzchnia użytkowa obiektu</w:t>
            </w:r>
          </w:p>
          <w:p w14:paraId="3B57E7A3" w14:textId="0728A7A3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[m</w:t>
            </w:r>
            <w:r w:rsidR="005645CC" w:rsidRPr="005645CC"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4DBAE" w14:textId="77777777" w:rsidR="00EF5BEE" w:rsidRDefault="00EF5BEE">
      <w:r>
        <w:separator/>
      </w:r>
    </w:p>
  </w:endnote>
  <w:endnote w:type="continuationSeparator" w:id="0">
    <w:p w14:paraId="29932692" w14:textId="77777777" w:rsidR="00EF5BEE" w:rsidRDefault="00E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8B19A" w14:textId="77777777" w:rsidR="00EF5BEE" w:rsidRDefault="00EF5BEE">
      <w:r>
        <w:separator/>
      </w:r>
    </w:p>
  </w:footnote>
  <w:footnote w:type="continuationSeparator" w:id="0">
    <w:p w14:paraId="21594A23" w14:textId="77777777" w:rsidR="00EF5BEE" w:rsidRDefault="00EF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7E45E" w14:textId="31184F6E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F66B37">
      <w:rPr>
        <w:b/>
        <w:bCs/>
        <w:i/>
        <w:iCs/>
        <w:sz w:val="16"/>
        <w:szCs w:val="16"/>
      </w:rPr>
      <w:t>3</w:t>
    </w:r>
    <w:r w:rsidR="00707E6C" w:rsidRPr="00707E6C">
      <w:rPr>
        <w:b/>
        <w:bCs/>
        <w:i/>
        <w:iCs/>
        <w:sz w:val="16"/>
        <w:szCs w:val="16"/>
      </w:rPr>
      <w:t>.202</w:t>
    </w:r>
    <w:r w:rsidR="00F66B37">
      <w:rPr>
        <w:b/>
        <w:bCs/>
        <w:i/>
        <w:iCs/>
        <w:sz w:val="16"/>
        <w:szCs w:val="16"/>
      </w:rPr>
      <w:t>4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721D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458BE"/>
    <w:rsid w:val="00475DB1"/>
    <w:rsid w:val="004A3E1D"/>
    <w:rsid w:val="004B4697"/>
    <w:rsid w:val="0052282A"/>
    <w:rsid w:val="00546683"/>
    <w:rsid w:val="0055011D"/>
    <w:rsid w:val="005645CC"/>
    <w:rsid w:val="005B63DA"/>
    <w:rsid w:val="005B731A"/>
    <w:rsid w:val="005C6600"/>
    <w:rsid w:val="005F6051"/>
    <w:rsid w:val="006010BE"/>
    <w:rsid w:val="00646F4F"/>
    <w:rsid w:val="00686FE1"/>
    <w:rsid w:val="006B3ACC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83FA7"/>
    <w:rsid w:val="00897AB0"/>
    <w:rsid w:val="008B25E2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1265D"/>
    <w:rsid w:val="00A36026"/>
    <w:rsid w:val="00A42AF5"/>
    <w:rsid w:val="00A44D08"/>
    <w:rsid w:val="00A46929"/>
    <w:rsid w:val="00AD3013"/>
    <w:rsid w:val="00AF65F3"/>
    <w:rsid w:val="00B451F1"/>
    <w:rsid w:val="00B732C0"/>
    <w:rsid w:val="00BA4D76"/>
    <w:rsid w:val="00BC18E4"/>
    <w:rsid w:val="00BD02DC"/>
    <w:rsid w:val="00BE51F9"/>
    <w:rsid w:val="00C004E6"/>
    <w:rsid w:val="00C92A7F"/>
    <w:rsid w:val="00CD76B7"/>
    <w:rsid w:val="00DC732D"/>
    <w:rsid w:val="00DE4AE0"/>
    <w:rsid w:val="00E00462"/>
    <w:rsid w:val="00E10088"/>
    <w:rsid w:val="00E14533"/>
    <w:rsid w:val="00E25A22"/>
    <w:rsid w:val="00E5469C"/>
    <w:rsid w:val="00E653E6"/>
    <w:rsid w:val="00E70B9E"/>
    <w:rsid w:val="00E7417C"/>
    <w:rsid w:val="00E7643B"/>
    <w:rsid w:val="00E975E6"/>
    <w:rsid w:val="00EA025F"/>
    <w:rsid w:val="00EB39F9"/>
    <w:rsid w:val="00EF5BEE"/>
    <w:rsid w:val="00F07754"/>
    <w:rsid w:val="00F07FF6"/>
    <w:rsid w:val="00F37389"/>
    <w:rsid w:val="00F42515"/>
    <w:rsid w:val="00F45CD0"/>
    <w:rsid w:val="00F52B4D"/>
    <w:rsid w:val="00F63735"/>
    <w:rsid w:val="00F66B37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2021-08-20T11:38:00Z</cp:lastPrinted>
  <dcterms:created xsi:type="dcterms:W3CDTF">2024-06-06T08:58:00Z</dcterms:created>
  <dcterms:modified xsi:type="dcterms:W3CDTF">2024-06-06T08:58:00Z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