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3FC5" w14:textId="2AFED240" w:rsidR="00157C6C" w:rsidRPr="000F1F83" w:rsidRDefault="00ED13E5">
      <w:pPr>
        <w:rPr>
          <w:rFonts w:ascii="Arial" w:hAnsi="Arial" w:cs="Arial"/>
        </w:rPr>
      </w:pPr>
      <w:r w:rsidRPr="000F1F83">
        <w:rPr>
          <w:rFonts w:ascii="Arial" w:hAnsi="Arial" w:cs="Arial"/>
        </w:rPr>
        <w:t xml:space="preserve">Znak: ZP </w:t>
      </w:r>
      <w:r w:rsidRPr="000F1F83">
        <w:rPr>
          <w:rFonts w:ascii="Arial" w:eastAsiaTheme="majorEastAsia" w:hAnsi="Arial" w:cs="Arial"/>
          <w:caps/>
          <w:spacing w:val="20"/>
        </w:rPr>
        <w:t>271.</w:t>
      </w:r>
      <w:r w:rsidR="006F23DF">
        <w:rPr>
          <w:rFonts w:ascii="Arial" w:eastAsiaTheme="majorEastAsia" w:hAnsi="Arial" w:cs="Arial"/>
          <w:caps/>
          <w:spacing w:val="20"/>
        </w:rPr>
        <w:t>34</w:t>
      </w:r>
      <w:r w:rsidRPr="000F1F83">
        <w:rPr>
          <w:rFonts w:ascii="Arial" w:eastAsiaTheme="majorEastAsia" w:hAnsi="Arial" w:cs="Arial"/>
          <w:caps/>
          <w:spacing w:val="20"/>
        </w:rPr>
        <w:t>.2023</w:t>
      </w:r>
      <w:r w:rsidR="00BE2625" w:rsidRPr="000F1F83">
        <w:rPr>
          <w:rFonts w:ascii="Arial" w:hAnsi="Arial" w:cs="Arial"/>
        </w:rPr>
        <w:t xml:space="preserve"> </w:t>
      </w:r>
      <w:r w:rsidR="00BE2625" w:rsidRPr="000F1F83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  <w:t xml:space="preserve">Załącznik nr </w:t>
      </w:r>
      <w:r w:rsidR="006F23DF">
        <w:rPr>
          <w:rFonts w:ascii="Arial" w:hAnsi="Arial" w:cs="Arial"/>
        </w:rPr>
        <w:t>14</w:t>
      </w:r>
      <w:r w:rsidR="00BE2625">
        <w:rPr>
          <w:rFonts w:ascii="Arial" w:hAnsi="Arial" w:cs="Arial"/>
        </w:rPr>
        <w:t xml:space="preserve"> do SWZ</w:t>
      </w:r>
    </w:p>
    <w:p w14:paraId="4D51C3DA" w14:textId="482452F2" w:rsidR="00157C6C" w:rsidRPr="00157C6C" w:rsidRDefault="00157C6C" w:rsidP="00157C6C">
      <w:pPr>
        <w:jc w:val="center"/>
        <w:rPr>
          <w:rFonts w:ascii="Arial" w:hAnsi="Arial" w:cs="Arial"/>
          <w:sz w:val="32"/>
          <w:szCs w:val="32"/>
        </w:rPr>
      </w:pPr>
      <w:r w:rsidRPr="00157C6C">
        <w:rPr>
          <w:rFonts w:ascii="Arial" w:hAnsi="Arial" w:cs="Arial"/>
          <w:sz w:val="32"/>
          <w:szCs w:val="32"/>
        </w:rPr>
        <w:t>Tabela Elementów Scalonych</w:t>
      </w:r>
    </w:p>
    <w:p w14:paraId="3C715DEF" w14:textId="77777777" w:rsidR="00E05080" w:rsidRPr="00E05080" w:rsidRDefault="00857F36" w:rsidP="00E05080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E05080">
        <w:rPr>
          <w:rFonts w:ascii="Arial" w:eastAsia="Calibri" w:hAnsi="Arial" w:cs="Arial"/>
          <w:bCs/>
          <w:iCs/>
          <w:sz w:val="22"/>
          <w:szCs w:val="22"/>
        </w:rPr>
        <w:t>Dotyczy postępowania pn.:</w:t>
      </w:r>
      <w:r w:rsidRPr="00E05080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bookmarkStart w:id="0" w:name="_Hlk152926480"/>
      <w:r w:rsidR="00E05080" w:rsidRPr="00E05080">
        <w:rPr>
          <w:rFonts w:ascii="Arial" w:eastAsiaTheme="majorEastAsia" w:hAnsi="Arial" w:cs="Arial"/>
          <w:b/>
          <w:bCs/>
          <w:sz w:val="22"/>
          <w:szCs w:val="22"/>
        </w:rPr>
        <w:t>Przebudowa dachu nad istniejącą halą basenową w ramach zadania pn.: Modernizacja krytej pływalni w Ustrzykach Dolnych</w:t>
      </w:r>
      <w:bookmarkEnd w:id="0"/>
      <w:r w:rsidR="00E05080" w:rsidRPr="00E05080">
        <w:rPr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="00E05080" w:rsidRPr="00E05080">
        <w:rPr>
          <w:rFonts w:ascii="Arial" w:hAnsi="Arial" w:cs="Arial"/>
          <w:b/>
          <w:iCs/>
          <w:sz w:val="22"/>
          <w:szCs w:val="22"/>
        </w:rPr>
        <w:t>Inwestycja współfinansowana ze Środków Funduszu Rozwoju Kultury Fizycznej, Zadania Inwestycyjnego w Ramach Programu Sportowa Polska – Program Rozwoju Lokalnej Infrastruktury Sportowej – edycja 2022.</w:t>
      </w:r>
      <w:r w:rsidR="00E05080" w:rsidRPr="00E05080">
        <w:rPr>
          <w:rFonts w:ascii="Arial" w:hAnsi="Arial" w:cs="Arial"/>
          <w:iCs/>
          <w:sz w:val="22"/>
          <w:szCs w:val="22"/>
        </w:rPr>
        <w:t xml:space="preserve"> </w:t>
      </w:r>
    </w:p>
    <w:p w14:paraId="4EBA71B2" w14:textId="642D6C05" w:rsidR="00157C6C" w:rsidRPr="00157C6C" w:rsidRDefault="00157C6C" w:rsidP="00E05080">
      <w:pPr>
        <w:pStyle w:val="Akapitzlist"/>
        <w:ind w:left="0" w:right="-35"/>
        <w:jc w:val="both"/>
        <w:rPr>
          <w:rFonts w:ascii="Arial" w:hAnsi="Arial" w:cs="Arial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3942"/>
        <w:gridCol w:w="1706"/>
        <w:gridCol w:w="1418"/>
        <w:gridCol w:w="1407"/>
      </w:tblGrid>
      <w:tr w:rsidR="00DC5F86" w:rsidRPr="00A748B6" w14:paraId="2E439D25" w14:textId="2D9383C9" w:rsidTr="00DC5F86">
        <w:trPr>
          <w:trHeight w:val="1410"/>
          <w:jc w:val="center"/>
        </w:trPr>
        <w:tc>
          <w:tcPr>
            <w:tcW w:w="584" w:type="dxa"/>
            <w:shd w:val="clear" w:color="000000" w:fill="FFFFFF"/>
            <w:noWrap/>
            <w:vAlign w:val="center"/>
            <w:hideMark/>
          </w:tcPr>
          <w:p w14:paraId="67B921DD" w14:textId="77777777" w:rsidR="00DC5F86" w:rsidRPr="00A748B6" w:rsidRDefault="00DC5F86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942" w:type="dxa"/>
            <w:shd w:val="clear" w:color="000000" w:fill="FFFFFF"/>
            <w:noWrap/>
            <w:vAlign w:val="center"/>
            <w:hideMark/>
          </w:tcPr>
          <w:p w14:paraId="4454FFFD" w14:textId="77777777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Element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6E67C392" w14:textId="390210CA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BED6B8C" w14:textId="1F4ADD04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Cena Netto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43FBB61" w14:textId="160DAECF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Vat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14:paraId="0F3372DD" w14:textId="25F7F233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Cena brutto</w:t>
            </w:r>
          </w:p>
        </w:tc>
      </w:tr>
      <w:tr w:rsidR="00FF02A4" w:rsidRPr="00A748B6" w14:paraId="37884DF6" w14:textId="77777777" w:rsidTr="00DC5F86">
        <w:trPr>
          <w:trHeight w:val="330"/>
          <w:jc w:val="center"/>
        </w:trPr>
        <w:tc>
          <w:tcPr>
            <w:tcW w:w="584" w:type="dxa"/>
            <w:shd w:val="clear" w:color="000000" w:fill="FFFFFF"/>
            <w:noWrap/>
            <w:vAlign w:val="center"/>
            <w:hideMark/>
          </w:tcPr>
          <w:p w14:paraId="308418C7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942" w:type="dxa"/>
            <w:shd w:val="clear" w:color="000000" w:fill="FFFFFF"/>
            <w:vAlign w:val="center"/>
            <w:hideMark/>
          </w:tcPr>
          <w:p w14:paraId="56B74BA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Istniejący budynek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50DD4850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5CF68882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4CA8B18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0678023C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323A2CC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1.1.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09292A14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Dach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B3FFD10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3BFA549D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09AC58F5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77012A75" w14:textId="77777777" w:rsidTr="00857F36">
        <w:trPr>
          <w:trHeight w:val="330"/>
          <w:jc w:val="center"/>
        </w:trPr>
        <w:tc>
          <w:tcPr>
            <w:tcW w:w="4526" w:type="dxa"/>
            <w:gridSpan w:val="2"/>
            <w:shd w:val="clear" w:color="000000" w:fill="FFFFFF"/>
            <w:noWrap/>
            <w:vAlign w:val="center"/>
          </w:tcPr>
          <w:p w14:paraId="132BB3AF" w14:textId="43286F90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6" w:type="dxa"/>
            <w:shd w:val="clear" w:color="000000" w:fill="FFFFFF"/>
            <w:noWrap/>
            <w:vAlign w:val="center"/>
          </w:tcPr>
          <w:p w14:paraId="0E98FAA6" w14:textId="5E782B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2E80DD9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7506B7F8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6E40540" w14:textId="77777777" w:rsidR="00857F36" w:rsidRDefault="00857F36" w:rsidP="00857F36">
      <w:pPr>
        <w:pStyle w:val="Akapitzlist"/>
        <w:ind w:left="0" w:right="-35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14F886DE" w14:textId="77777777" w:rsidR="00857F36" w:rsidRDefault="00857F36" w:rsidP="00857F36">
      <w:pPr>
        <w:pStyle w:val="Akapitzlist"/>
        <w:ind w:left="0" w:right="-35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sectPr w:rsidR="00857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BA"/>
    <w:rsid w:val="00031BF5"/>
    <w:rsid w:val="00060A34"/>
    <w:rsid w:val="000F1F83"/>
    <w:rsid w:val="00116292"/>
    <w:rsid w:val="00157C6C"/>
    <w:rsid w:val="003C3C4F"/>
    <w:rsid w:val="006F23DF"/>
    <w:rsid w:val="00857F36"/>
    <w:rsid w:val="00A748B6"/>
    <w:rsid w:val="00BB65BA"/>
    <w:rsid w:val="00BE2625"/>
    <w:rsid w:val="00DA76E2"/>
    <w:rsid w:val="00DC5F86"/>
    <w:rsid w:val="00E05080"/>
    <w:rsid w:val="00ED13E5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F827"/>
  <w15:chartTrackingRefBased/>
  <w15:docId w15:val="{71CE8754-221B-4BA3-B87F-1EF7ECBF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857F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857F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Bodzan</dc:creator>
  <cp:keywords/>
  <dc:description/>
  <cp:lastModifiedBy>Bartłomiej Bodzan</cp:lastModifiedBy>
  <cp:revision>14</cp:revision>
  <cp:lastPrinted>2023-06-15T09:14:00Z</cp:lastPrinted>
  <dcterms:created xsi:type="dcterms:W3CDTF">2023-06-15T08:39:00Z</dcterms:created>
  <dcterms:modified xsi:type="dcterms:W3CDTF">2023-12-08T11:39:00Z</dcterms:modified>
</cp:coreProperties>
</file>