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EFE2" w14:textId="77777777" w:rsidR="00516DE0" w:rsidRDefault="00516DE0" w:rsidP="0099561F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589A7776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15252DE" w:rsidR="004C4854" w:rsidRPr="0099561F" w:rsidRDefault="00611B75" w:rsidP="0099561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B160FB1" w14:textId="12FB48E1" w:rsidR="006826D2" w:rsidRPr="0099561F" w:rsidRDefault="001F027E" w:rsidP="0099561F">
      <w:pPr>
        <w:spacing w:after="0" w:line="276" w:lineRule="auto"/>
        <w:jc w:val="both"/>
        <w:rPr>
          <w:rFonts w:ascii="Arial" w:hAnsi="Arial" w:cs="Arial"/>
        </w:rPr>
      </w:pPr>
      <w:r w:rsidRPr="00D93B1D">
        <w:rPr>
          <w:rFonts w:ascii="Arial" w:hAnsi="Arial" w:cs="Arial"/>
        </w:rPr>
        <w:t>Na potrzeby postę</w:t>
      </w:r>
      <w:r w:rsidR="008D0487" w:rsidRPr="00D93B1D">
        <w:rPr>
          <w:rFonts w:ascii="Arial" w:hAnsi="Arial" w:cs="Arial"/>
        </w:rPr>
        <w:t xml:space="preserve">powania o udzielenie </w:t>
      </w:r>
      <w:r w:rsidR="007936D6" w:rsidRPr="00D93B1D">
        <w:rPr>
          <w:rFonts w:ascii="Arial" w:hAnsi="Arial" w:cs="Arial"/>
        </w:rPr>
        <w:t>zamówienia publicznego</w:t>
      </w:r>
      <w:r w:rsidR="00AC13C7" w:rsidRPr="00D93B1D">
        <w:rPr>
          <w:rFonts w:ascii="Arial" w:hAnsi="Arial" w:cs="Arial"/>
        </w:rPr>
        <w:t xml:space="preserve"> </w:t>
      </w:r>
      <w:r w:rsidR="00C83977" w:rsidRPr="00D93B1D">
        <w:rPr>
          <w:rFonts w:ascii="Arial" w:hAnsi="Arial" w:cs="Arial"/>
        </w:rPr>
        <w:t xml:space="preserve">prowadzonego w trybie podstawowym bez negocjacji </w:t>
      </w:r>
      <w:r w:rsidR="002168A8" w:rsidRPr="00D93B1D">
        <w:rPr>
          <w:rFonts w:ascii="Arial" w:hAnsi="Arial" w:cs="Arial"/>
        </w:rPr>
        <w:t>pn.</w:t>
      </w:r>
      <w:r w:rsidR="009E4E1E" w:rsidRPr="00D93B1D">
        <w:rPr>
          <w:rFonts w:ascii="Arial" w:hAnsi="Arial" w:cs="Arial"/>
          <w:b/>
        </w:rPr>
        <w:t xml:space="preserve"> </w:t>
      </w:r>
      <w:r w:rsidR="008D617B" w:rsidRPr="008D617B">
        <w:rPr>
          <w:rFonts w:ascii="Arial" w:hAnsi="Arial" w:cs="Arial"/>
          <w:b/>
        </w:rPr>
        <w:t>Przebudowa ulic na OM 1000-lecia wraz z odwodnieniem oraz kanalizacją deszczową w ul. Klonowej i Brzozowej w Koronowie – III etap</w:t>
      </w:r>
      <w:r w:rsidR="00285B00">
        <w:rPr>
          <w:rFonts w:ascii="Arial" w:hAnsi="Arial" w:cs="Arial"/>
          <w:b/>
        </w:rPr>
        <w:t xml:space="preserve">, </w:t>
      </w:r>
      <w:r w:rsidR="008D0487" w:rsidRPr="00D93B1D">
        <w:rPr>
          <w:rFonts w:ascii="Arial" w:hAnsi="Arial" w:cs="Arial"/>
        </w:rPr>
        <w:t xml:space="preserve">prowadzonego przez </w:t>
      </w:r>
      <w:r w:rsidR="005E00C8" w:rsidRPr="00D93B1D">
        <w:rPr>
          <w:rFonts w:ascii="Arial" w:hAnsi="Arial" w:cs="Arial"/>
        </w:rPr>
        <w:t>Gminę Koronowo</w:t>
      </w:r>
      <w:r w:rsidR="00E65685" w:rsidRPr="00D93B1D">
        <w:rPr>
          <w:rFonts w:ascii="Arial" w:hAnsi="Arial" w:cs="Arial"/>
          <w:i/>
        </w:rPr>
        <w:t xml:space="preserve"> </w:t>
      </w:r>
      <w:r w:rsidR="00E65685" w:rsidRPr="00D93B1D">
        <w:rPr>
          <w:rFonts w:ascii="Arial" w:hAnsi="Arial" w:cs="Arial"/>
        </w:rPr>
        <w:t>oświa</w:t>
      </w:r>
      <w:r w:rsidR="00825A09" w:rsidRPr="00D93B1D">
        <w:rPr>
          <w:rFonts w:ascii="Arial" w:hAnsi="Arial" w:cs="Arial"/>
        </w:rPr>
        <w:t>dczam</w:t>
      </w:r>
      <w:r w:rsidR="00E65685" w:rsidRPr="00D93B1D">
        <w:rPr>
          <w:rFonts w:ascii="Arial" w:hAnsi="Arial" w:cs="Arial"/>
        </w:rPr>
        <w:t>,</w:t>
      </w:r>
      <w:r w:rsidR="00825A09" w:rsidRPr="00D93B1D">
        <w:rPr>
          <w:rFonts w:ascii="Arial" w:hAnsi="Arial" w:cs="Arial"/>
        </w:rPr>
        <w:t xml:space="preserve"> </w:t>
      </w:r>
      <w:r w:rsidR="00E65685" w:rsidRPr="00D93B1D">
        <w:rPr>
          <w:rFonts w:ascii="Arial" w:hAnsi="Arial" w:cs="Arial"/>
        </w:rPr>
        <w:t>co następuje</w:t>
      </w:r>
      <w:r w:rsidR="008D0487" w:rsidRPr="00D93B1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26AE14DC" w14:textId="04EBE0AD" w:rsidR="009E4E1E" w:rsidRPr="00285B00" w:rsidRDefault="00DB179D" w:rsidP="0099561F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Pr="009E4E1E">
        <w:rPr>
          <w:rFonts w:ascii="Arial" w:hAnsi="Arial" w:cs="Arial"/>
          <w:i/>
          <w:sz w:val="16"/>
          <w:szCs w:val="16"/>
        </w:rPr>
        <w:t>).</w:t>
      </w:r>
      <w:r w:rsidR="0099561F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6816ED5D" w14:textId="77777777" w:rsidR="0099561F" w:rsidRDefault="0099561F" w:rsidP="0099561F">
      <w:pPr>
        <w:pStyle w:val="NormalnyWeb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0F4C63" w14:textId="1CFC5392" w:rsidR="006826D2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 xml:space="preserve">, że spełniam warunki udziału w postępowaniu określone przez </w:t>
      </w:r>
      <w:r w:rsidR="006826D2">
        <w:rPr>
          <w:rFonts w:ascii="Arial" w:hAnsi="Arial" w:cs="Arial"/>
          <w:sz w:val="21"/>
          <w:szCs w:val="21"/>
        </w:rPr>
        <w:t>Z</w:t>
      </w:r>
      <w:r w:rsidRPr="00377A84">
        <w:rPr>
          <w:rFonts w:ascii="Arial" w:hAnsi="Arial" w:cs="Arial"/>
          <w:sz w:val="21"/>
          <w:szCs w:val="21"/>
        </w:rPr>
        <w:t>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 xml:space="preserve">Specyfikacji </w:t>
      </w:r>
      <w:r w:rsidR="006826D2">
        <w:rPr>
          <w:rFonts w:ascii="Arial" w:hAnsi="Arial" w:cs="Arial"/>
          <w:sz w:val="21"/>
          <w:szCs w:val="21"/>
        </w:rPr>
        <w:t>W</w:t>
      </w:r>
      <w:r w:rsidR="00C33A2F" w:rsidRPr="00C33A2F">
        <w:rPr>
          <w:rFonts w:ascii="Arial" w:hAnsi="Arial" w:cs="Arial"/>
          <w:sz w:val="21"/>
          <w:szCs w:val="21"/>
        </w:rPr>
        <w:t xml:space="preserve">arunków </w:t>
      </w:r>
      <w:r w:rsidR="006826D2">
        <w:rPr>
          <w:rFonts w:ascii="Arial" w:hAnsi="Arial" w:cs="Arial"/>
          <w:sz w:val="21"/>
          <w:szCs w:val="21"/>
        </w:rPr>
        <w:t>Z</w:t>
      </w:r>
      <w:r w:rsidR="003F243D">
        <w:rPr>
          <w:rFonts w:ascii="Arial" w:hAnsi="Arial" w:cs="Arial"/>
          <w:sz w:val="21"/>
          <w:szCs w:val="21"/>
        </w:rPr>
        <w:t>amówienia w Rozdziale VII pkt 2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578FDF1F" w14:textId="16F25E3D" w:rsidR="006826D2" w:rsidRPr="008A54D3" w:rsidRDefault="0066162C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04084A93" w14:textId="0F107E38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</w:t>
      </w:r>
      <w:r w:rsidR="00516DE0">
        <w:rPr>
          <w:rFonts w:ascii="Arial" w:hAnsi="Arial" w:cs="Arial"/>
          <w:i/>
          <w:sz w:val="16"/>
          <w:szCs w:val="16"/>
        </w:rPr>
        <w:t xml:space="preserve"> dane referencyjne dokumentacji)</w:t>
      </w:r>
    </w:p>
    <w:p w14:paraId="5C2EF639" w14:textId="10A8CBB1" w:rsidR="0099561F" w:rsidRPr="0099561F" w:rsidRDefault="006826D2" w:rsidP="0099561F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959CB2" w14:textId="16EE8367" w:rsidR="00827CCE" w:rsidRDefault="00A345E9" w:rsidP="00827CCE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827CCE">
        <w:rPr>
          <w:rFonts w:ascii="Arial" w:hAnsi="Arial" w:cs="Arial"/>
          <w:sz w:val="21"/>
          <w:szCs w:val="21"/>
        </w:rPr>
        <w:t>……………………………………….</w:t>
      </w:r>
      <w:r w:rsidR="00827CCE">
        <w:rPr>
          <w:rFonts w:ascii="Arial" w:hAnsi="Arial" w:cs="Arial"/>
          <w:sz w:val="21"/>
          <w:szCs w:val="21"/>
        </w:rPr>
        <w:tab/>
      </w:r>
    </w:p>
    <w:p w14:paraId="7192E3CE" w14:textId="3B202B6E" w:rsidR="00A345E9" w:rsidRPr="0099561F" w:rsidRDefault="00827CCE" w:rsidP="009956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99561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95800"/>
      <w:docPartObj>
        <w:docPartGallery w:val="Page Numbers (Bottom of Page)"/>
        <w:docPartUnique/>
      </w:docPartObj>
    </w:sdtPr>
    <w:sdtEndPr/>
    <w:sdtContent>
      <w:p w14:paraId="60910A3B" w14:textId="021BD867" w:rsidR="003F243D" w:rsidRDefault="003F243D" w:rsidP="009956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C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99561F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99561F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9561F">
        <w:rPr>
          <w:rFonts w:ascii="Arial" w:hAnsi="Arial" w:cs="Arial"/>
          <w:sz w:val="15"/>
          <w:szCs w:val="15"/>
        </w:rPr>
        <w:t xml:space="preserve"> </w:t>
      </w:r>
      <w:r w:rsidRPr="0099561F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9561F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Pr="0099561F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="004E4730" w:rsidRPr="0099561F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Pr="0099561F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Pzp</w:t>
      </w:r>
      <w:proofErr w:type="spellEnd"/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wyklucza się:</w:t>
      </w:r>
    </w:p>
    <w:p w14:paraId="3E016DEA" w14:textId="77777777" w:rsidR="009109BE" w:rsidRPr="0099561F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99561F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99561F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5A04E" w14:textId="6F5FAEDA" w:rsidR="0099561F" w:rsidRDefault="0099561F" w:rsidP="0099561F">
    <w:pPr>
      <w:spacing w:after="0" w:line="276" w:lineRule="auto"/>
      <w:ind w:left="4962"/>
      <w:rPr>
        <w:rFonts w:cstheme="minorHAnsi"/>
        <w:sz w:val="24"/>
        <w:szCs w:val="21"/>
      </w:rPr>
    </w:pPr>
    <w:r>
      <w:rPr>
        <w:rFonts w:cstheme="minorHAnsi"/>
        <w:noProof/>
        <w:sz w:val="24"/>
        <w:szCs w:val="21"/>
        <w:lang w:eastAsia="pl-PL"/>
      </w:rPr>
      <w:drawing>
        <wp:inline distT="0" distB="0" distL="0" distR="0" wp14:anchorId="07C7DC98" wp14:editId="4A85C8DC">
          <wp:extent cx="162750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  <w:sz w:val="24"/>
        <w:szCs w:val="21"/>
        <w:lang w:eastAsia="pl-PL"/>
      </w:rPr>
      <w:drawing>
        <wp:inline distT="0" distB="0" distL="0" distR="0" wp14:anchorId="483768A5" wp14:editId="235AD9BB">
          <wp:extent cx="90233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241AC0" w14:textId="508EEBD9" w:rsidR="0099561F" w:rsidRPr="0099561F" w:rsidRDefault="0099561F" w:rsidP="0099561F">
    <w:pPr>
      <w:pStyle w:val="Nagwek"/>
      <w:spacing w:after="60" w:line="276" w:lineRule="auto"/>
      <w:jc w:val="center"/>
      <w:rPr>
        <w:rFonts w:eastAsia="SimSun" w:cstheme="minorHAnsi"/>
        <w:i/>
        <w:color w:val="000000"/>
        <w:sz w:val="20"/>
      </w:rPr>
    </w:pPr>
    <w:r w:rsidRPr="0067493D">
      <w:rPr>
        <w:rFonts w:eastAsia="SimSun" w:cstheme="minorHAnsi"/>
        <w:i/>
        <w:color w:val="000000"/>
        <w:sz w:val="20"/>
      </w:rPr>
      <w:t>Zamówienie współfinansowane z Rządowego Funduszu Polski Ład: Programu Inwestycji Strategicznych</w:t>
    </w:r>
  </w:p>
  <w:p w14:paraId="7FA8A7BF" w14:textId="7969BE2F" w:rsidR="00516DE0" w:rsidRPr="0099561F" w:rsidRDefault="00516DE0" w:rsidP="0099561F">
    <w:pPr>
      <w:spacing w:after="0" w:line="240" w:lineRule="auto"/>
      <w:rPr>
        <w:rFonts w:cstheme="minorHAnsi"/>
        <w:b/>
        <w:sz w:val="24"/>
        <w:szCs w:val="21"/>
      </w:rPr>
    </w:pPr>
    <w:r w:rsidRPr="0099561F">
      <w:rPr>
        <w:rFonts w:cstheme="minorHAnsi"/>
        <w:b/>
        <w:sz w:val="24"/>
        <w:szCs w:val="21"/>
      </w:rPr>
      <w:t>ZP.271.1</w:t>
    </w:r>
    <w:r w:rsidR="008D617B" w:rsidRPr="0099561F">
      <w:rPr>
        <w:rFonts w:cstheme="minorHAnsi"/>
        <w:b/>
        <w:sz w:val="24"/>
        <w:szCs w:val="21"/>
      </w:rPr>
      <w:t>.</w:t>
    </w:r>
    <w:r w:rsidR="006957C5">
      <w:rPr>
        <w:rFonts w:cstheme="minorHAnsi"/>
        <w:b/>
        <w:sz w:val="24"/>
        <w:szCs w:val="21"/>
      </w:rPr>
      <w:t>23</w:t>
    </w:r>
    <w:r w:rsidR="008D617B" w:rsidRPr="0099561F">
      <w:rPr>
        <w:rFonts w:cstheme="minorHAnsi"/>
        <w:b/>
        <w:sz w:val="24"/>
        <w:szCs w:val="21"/>
      </w:rPr>
      <w:t>.</w:t>
    </w:r>
    <w:r w:rsidR="006826D2" w:rsidRPr="0099561F">
      <w:rPr>
        <w:rFonts w:cstheme="minorHAnsi"/>
        <w:b/>
        <w:sz w:val="24"/>
        <w:szCs w:val="21"/>
      </w:rPr>
      <w:t>2024</w:t>
    </w:r>
    <w:r w:rsidR="00827CCE" w:rsidRPr="0099561F">
      <w:rPr>
        <w:rFonts w:cstheme="minorHAnsi"/>
        <w:b/>
        <w:sz w:val="24"/>
        <w:szCs w:val="21"/>
      </w:rPr>
      <w:t xml:space="preserve"> </w:t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  <w:t xml:space="preserve"> </w:t>
    </w:r>
    <w:r w:rsidR="008D617B" w:rsidRPr="0099561F">
      <w:rPr>
        <w:rFonts w:cstheme="minorHAnsi"/>
        <w:b/>
        <w:sz w:val="24"/>
        <w:szCs w:val="21"/>
      </w:rPr>
      <w:t xml:space="preserve">   </w:t>
    </w:r>
    <w:r w:rsidR="00827CCE" w:rsidRPr="0099561F">
      <w:rPr>
        <w:rFonts w:cstheme="minorHAnsi"/>
        <w:b/>
        <w:sz w:val="24"/>
        <w:szCs w:val="21"/>
      </w:rPr>
      <w:t xml:space="preserve">                </w:t>
    </w:r>
    <w:r w:rsidRPr="0099561F">
      <w:rPr>
        <w:rFonts w:cstheme="minorHAnsi"/>
        <w:b/>
        <w:sz w:val="24"/>
        <w:szCs w:val="21"/>
      </w:rPr>
      <w:t xml:space="preserve">Załącznik nr </w:t>
    </w:r>
    <w:r w:rsidR="00CC5016" w:rsidRPr="0099561F">
      <w:rPr>
        <w:rFonts w:cstheme="minorHAnsi"/>
        <w:b/>
        <w:sz w:val="24"/>
        <w:szCs w:val="21"/>
      </w:rPr>
      <w:t>4</w:t>
    </w:r>
    <w:r w:rsidR="00827CCE" w:rsidRPr="0099561F">
      <w:rPr>
        <w:rFonts w:cstheme="minorHAnsi"/>
        <w:b/>
        <w:sz w:val="24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25C8D"/>
    <w:rsid w:val="000303EE"/>
    <w:rsid w:val="00042D5F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5B00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43D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16DE0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6D2"/>
    <w:rsid w:val="006828BF"/>
    <w:rsid w:val="00687BC4"/>
    <w:rsid w:val="006957C5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1261"/>
    <w:rsid w:val="0072560B"/>
    <w:rsid w:val="00746532"/>
    <w:rsid w:val="00751725"/>
    <w:rsid w:val="00756C8F"/>
    <w:rsid w:val="00757A4D"/>
    <w:rsid w:val="007714FC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27CCE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D617B"/>
    <w:rsid w:val="008E2697"/>
    <w:rsid w:val="008F3B4E"/>
    <w:rsid w:val="008F722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9561F"/>
    <w:rsid w:val="009C073F"/>
    <w:rsid w:val="009C43E2"/>
    <w:rsid w:val="009C7756"/>
    <w:rsid w:val="009E4E1E"/>
    <w:rsid w:val="00A02E72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4FA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016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3162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2449-F1F6-4643-807C-D67A9438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52</cp:revision>
  <cp:lastPrinted>2022-05-04T11:03:00Z</cp:lastPrinted>
  <dcterms:created xsi:type="dcterms:W3CDTF">2022-05-20T09:39:00Z</dcterms:created>
  <dcterms:modified xsi:type="dcterms:W3CDTF">2024-07-11T08:02:00Z</dcterms:modified>
</cp:coreProperties>
</file>