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4A645636" w:rsidR="009F2599" w:rsidRPr="003D78EB" w:rsidRDefault="009F2599" w:rsidP="003D78EB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3D78EB">
        <w:rPr>
          <w:rFonts w:eastAsia="Calibri"/>
          <w:sz w:val="28"/>
          <w:szCs w:val="28"/>
          <w:lang w:eastAsia="en-US"/>
        </w:rPr>
        <w:t xml:space="preserve">Kraków, </w:t>
      </w:r>
      <w:r w:rsidR="00336DFC" w:rsidRPr="003D78EB">
        <w:rPr>
          <w:rFonts w:eastAsia="Calibri"/>
          <w:sz w:val="28"/>
          <w:szCs w:val="28"/>
          <w:lang w:eastAsia="en-US"/>
        </w:rPr>
        <w:t>05</w:t>
      </w:r>
      <w:r w:rsidRPr="003D78EB">
        <w:rPr>
          <w:rFonts w:eastAsia="Calibri"/>
          <w:sz w:val="28"/>
          <w:szCs w:val="28"/>
          <w:lang w:eastAsia="en-US"/>
        </w:rPr>
        <w:t>.0</w:t>
      </w:r>
      <w:r w:rsidR="00336DFC" w:rsidRPr="003D78EB">
        <w:rPr>
          <w:rFonts w:eastAsia="Calibri"/>
          <w:sz w:val="28"/>
          <w:szCs w:val="28"/>
          <w:lang w:eastAsia="en-US"/>
        </w:rPr>
        <w:t>8</w:t>
      </w:r>
      <w:r w:rsidRPr="003D78EB">
        <w:rPr>
          <w:rFonts w:eastAsia="Calibri"/>
          <w:sz w:val="28"/>
          <w:szCs w:val="28"/>
          <w:lang w:eastAsia="en-US"/>
        </w:rPr>
        <w:t>.2024</w:t>
      </w:r>
    </w:p>
    <w:p w14:paraId="160CB630" w14:textId="77777777" w:rsidR="009F2599" w:rsidRPr="003D78EB" w:rsidRDefault="009F2599" w:rsidP="003D78EB">
      <w:pPr>
        <w:rPr>
          <w:rFonts w:eastAsia="Calibri"/>
          <w:sz w:val="28"/>
          <w:szCs w:val="28"/>
        </w:rPr>
      </w:pPr>
    </w:p>
    <w:p w14:paraId="00B61187" w14:textId="07C6C0A6" w:rsidR="009F2599" w:rsidRPr="003D78EB" w:rsidRDefault="009F2599" w:rsidP="003D78EB">
      <w:pPr>
        <w:rPr>
          <w:rFonts w:eastAsia="Calibri"/>
          <w:sz w:val="28"/>
          <w:szCs w:val="28"/>
        </w:rPr>
      </w:pPr>
      <w:r w:rsidRPr="003D78EB">
        <w:rPr>
          <w:rFonts w:eastAsia="Calibri"/>
          <w:sz w:val="28"/>
          <w:szCs w:val="28"/>
        </w:rPr>
        <w:t>DZ.271.</w:t>
      </w:r>
      <w:r w:rsidR="005E52DB" w:rsidRPr="003D78EB">
        <w:rPr>
          <w:rFonts w:eastAsia="Calibri"/>
          <w:sz w:val="28"/>
          <w:szCs w:val="28"/>
        </w:rPr>
        <w:t>49</w:t>
      </w:r>
      <w:r w:rsidRPr="003D78EB">
        <w:rPr>
          <w:rFonts w:eastAsia="Calibri"/>
          <w:sz w:val="28"/>
          <w:szCs w:val="28"/>
        </w:rPr>
        <w:t>.</w:t>
      </w:r>
      <w:r w:rsidR="00336DFC" w:rsidRPr="003D78EB">
        <w:rPr>
          <w:rFonts w:eastAsia="Calibri"/>
          <w:sz w:val="28"/>
          <w:szCs w:val="28"/>
        </w:rPr>
        <w:t>800</w:t>
      </w:r>
      <w:r w:rsidRPr="003D78EB">
        <w:rPr>
          <w:rFonts w:eastAsia="Calibri"/>
          <w:sz w:val="28"/>
          <w:szCs w:val="28"/>
        </w:rPr>
        <w:t>.2024</w:t>
      </w:r>
    </w:p>
    <w:p w14:paraId="63CB2376" w14:textId="77777777" w:rsidR="009F2599" w:rsidRPr="003D78EB" w:rsidRDefault="009F2599" w:rsidP="003D78EB">
      <w:pPr>
        <w:rPr>
          <w:rFonts w:eastAsia="Calibri"/>
          <w:sz w:val="28"/>
          <w:szCs w:val="28"/>
        </w:rPr>
      </w:pPr>
    </w:p>
    <w:p w14:paraId="031C4149" w14:textId="77777777" w:rsidR="009F2599" w:rsidRPr="003D78EB" w:rsidRDefault="009F2599" w:rsidP="003D78EB">
      <w:pPr>
        <w:rPr>
          <w:rFonts w:eastAsia="Calibri"/>
          <w:sz w:val="28"/>
          <w:szCs w:val="28"/>
        </w:rPr>
      </w:pPr>
      <w:r w:rsidRPr="003D78EB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3D78EB" w:rsidRDefault="009F2599" w:rsidP="003D78EB">
      <w:pPr>
        <w:rPr>
          <w:rFonts w:eastAsia="Calibri"/>
          <w:sz w:val="28"/>
          <w:szCs w:val="28"/>
        </w:rPr>
      </w:pPr>
      <w:r w:rsidRPr="003D78EB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3D78EB" w:rsidRDefault="009F2599" w:rsidP="003D78EB">
      <w:pPr>
        <w:spacing w:after="200" w:line="276" w:lineRule="auto"/>
        <w:rPr>
          <w:rFonts w:eastAsia="Calibri"/>
          <w:sz w:val="28"/>
          <w:szCs w:val="28"/>
        </w:rPr>
      </w:pPr>
      <w:r w:rsidRPr="003D78EB">
        <w:rPr>
          <w:rFonts w:eastAsia="Calibri"/>
          <w:sz w:val="28"/>
          <w:szCs w:val="28"/>
        </w:rPr>
        <w:t xml:space="preserve">e-mail: </w:t>
      </w:r>
      <w:hyperlink r:id="rId8" w:history="1">
        <w:r w:rsidRPr="003D78EB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3D78EB" w:rsidRDefault="009F2599" w:rsidP="003D78EB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D652857" w14:textId="11303B94" w:rsidR="009F2599" w:rsidRPr="003D78EB" w:rsidRDefault="005E52DB" w:rsidP="003D78EB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3D78EB">
        <w:rPr>
          <w:rFonts w:eastAsia="Calibri"/>
          <w:iCs/>
          <w:sz w:val="28"/>
          <w:szCs w:val="28"/>
        </w:rPr>
        <w:t>dotyczy: postępowania DZ.271.49.2024 pn. Modernizacja instalacji w budynku M5</w:t>
      </w:r>
    </w:p>
    <w:p w14:paraId="14B73F1A" w14:textId="77777777" w:rsidR="009F2599" w:rsidRPr="003D78EB" w:rsidRDefault="009F2599" w:rsidP="003D78EB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3D78EB" w:rsidRDefault="009F2599" w:rsidP="003D78EB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3D78EB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3D78EB" w:rsidRDefault="009F2599" w:rsidP="003D78EB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3D78EB" w:rsidRDefault="009F2599" w:rsidP="003D78EB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6A0E496A" w:rsidR="009F2599" w:rsidRPr="003D78EB" w:rsidRDefault="009F2599" w:rsidP="003D78EB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3D78EB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336DFC" w:rsidRPr="003D78EB">
        <w:rPr>
          <w:rFonts w:eastAsia="Calibri"/>
          <w:b/>
          <w:sz w:val="28"/>
          <w:szCs w:val="28"/>
          <w:lang w:eastAsia="en-US"/>
        </w:rPr>
        <w:t>21</w:t>
      </w:r>
      <w:r w:rsidRPr="003D78EB">
        <w:rPr>
          <w:rFonts w:eastAsia="Calibri"/>
          <w:b/>
          <w:sz w:val="28"/>
          <w:szCs w:val="28"/>
          <w:lang w:eastAsia="en-US"/>
        </w:rPr>
        <w:t>.0</w:t>
      </w:r>
      <w:r w:rsidR="005E52DB" w:rsidRPr="003D78EB">
        <w:rPr>
          <w:rFonts w:eastAsia="Calibri"/>
          <w:b/>
          <w:sz w:val="28"/>
          <w:szCs w:val="28"/>
          <w:lang w:eastAsia="en-US"/>
        </w:rPr>
        <w:t>8</w:t>
      </w:r>
      <w:r w:rsidRPr="003D78EB">
        <w:rPr>
          <w:rFonts w:eastAsia="Calibri"/>
          <w:b/>
          <w:sz w:val="28"/>
          <w:szCs w:val="28"/>
          <w:lang w:eastAsia="en-US"/>
        </w:rPr>
        <w:t>.</w:t>
      </w:r>
      <w:r w:rsidRPr="003D78EB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3D78EB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336DFC" w:rsidRPr="003D78EB">
        <w:rPr>
          <w:rFonts w:eastAsia="Calibri"/>
          <w:b/>
          <w:sz w:val="28"/>
          <w:szCs w:val="28"/>
          <w:lang w:eastAsia="en-US"/>
        </w:rPr>
        <w:t>21</w:t>
      </w:r>
      <w:r w:rsidR="005E52DB" w:rsidRPr="003D78EB">
        <w:rPr>
          <w:rFonts w:eastAsia="Calibri"/>
          <w:b/>
          <w:sz w:val="28"/>
          <w:szCs w:val="28"/>
          <w:lang w:eastAsia="en-US"/>
        </w:rPr>
        <w:t xml:space="preserve">.08.2024 </w:t>
      </w:r>
      <w:r w:rsidRPr="003D78EB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3D78EB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3D78EB" w:rsidRDefault="009F2599" w:rsidP="003D78EB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3D78EB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052F0FBA" w:rsidR="009F2599" w:rsidRPr="003D78EB" w:rsidRDefault="009F2599" w:rsidP="004A202C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3D78EB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336DFC" w:rsidRPr="003D78EB">
        <w:rPr>
          <w:rFonts w:eastAsia="Calibri"/>
          <w:b/>
          <w:sz w:val="28"/>
          <w:szCs w:val="28"/>
          <w:lang w:eastAsia="en-US"/>
        </w:rPr>
        <w:t>19</w:t>
      </w:r>
      <w:r w:rsidR="005E52DB" w:rsidRPr="003D78EB">
        <w:rPr>
          <w:rFonts w:eastAsia="Calibri"/>
          <w:b/>
          <w:sz w:val="28"/>
          <w:szCs w:val="28"/>
          <w:lang w:eastAsia="en-US"/>
        </w:rPr>
        <w:t>.0</w:t>
      </w:r>
      <w:r w:rsidR="003E7B65" w:rsidRPr="003D78EB">
        <w:rPr>
          <w:rFonts w:eastAsia="Calibri"/>
          <w:b/>
          <w:sz w:val="28"/>
          <w:szCs w:val="28"/>
          <w:lang w:eastAsia="en-US"/>
        </w:rPr>
        <w:t>9</w:t>
      </w:r>
      <w:r w:rsidRPr="003D78EB">
        <w:rPr>
          <w:rFonts w:eastAsia="Calibri"/>
          <w:b/>
          <w:sz w:val="28"/>
          <w:szCs w:val="28"/>
          <w:lang w:eastAsia="en-US"/>
        </w:rPr>
        <w:t>.2024 r.</w:t>
      </w:r>
    </w:p>
    <w:p w14:paraId="094FDB0B" w14:textId="77777777" w:rsidR="009F2599" w:rsidRPr="003D78EB" w:rsidRDefault="009F2599" w:rsidP="003D78EB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3D78EB" w:rsidRDefault="009F2599" w:rsidP="003D78EB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3D78EB" w:rsidRDefault="009F2599" w:rsidP="003D78EB">
      <w:pPr>
        <w:spacing w:line="280" w:lineRule="exact"/>
        <w:rPr>
          <w:rFonts w:eastAsia="Calibri"/>
          <w:sz w:val="28"/>
          <w:szCs w:val="28"/>
        </w:rPr>
      </w:pPr>
      <w:r w:rsidRPr="003D78EB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3D78EB" w:rsidRDefault="009F2599" w:rsidP="003D78EB">
      <w:pPr>
        <w:spacing w:line="280" w:lineRule="exact"/>
        <w:rPr>
          <w:rFonts w:eastAsia="Calibri"/>
          <w:sz w:val="28"/>
          <w:szCs w:val="28"/>
        </w:rPr>
      </w:pPr>
      <w:r w:rsidRPr="003D78EB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3D78EB" w:rsidRDefault="009F2599" w:rsidP="003D78EB">
      <w:pPr>
        <w:spacing w:line="280" w:lineRule="exact"/>
        <w:rPr>
          <w:rFonts w:eastAsia="Calibri"/>
          <w:sz w:val="28"/>
          <w:szCs w:val="28"/>
        </w:rPr>
      </w:pPr>
      <w:r w:rsidRPr="003D78EB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3D78EB" w:rsidRDefault="00205BF0" w:rsidP="003D78EB">
      <w:pPr>
        <w:rPr>
          <w:rFonts w:ascii="Arial Narrow" w:hAnsi="Arial Narrow"/>
          <w:color w:val="000000"/>
          <w:sz w:val="28"/>
          <w:szCs w:val="28"/>
        </w:rPr>
      </w:pPr>
    </w:p>
    <w:sectPr w:rsidR="00205BF0" w:rsidRPr="003D78EB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10FBC" w14:textId="77777777" w:rsidR="00D44278" w:rsidRDefault="00D44278" w:rsidP="00205BF0">
      <w:r>
        <w:separator/>
      </w:r>
    </w:p>
  </w:endnote>
  <w:endnote w:type="continuationSeparator" w:id="0">
    <w:p w14:paraId="7A855200" w14:textId="77777777" w:rsidR="00D44278" w:rsidRDefault="00D4427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0A178" w14:textId="77777777" w:rsidR="00D44278" w:rsidRDefault="00D44278" w:rsidP="00205BF0">
      <w:r>
        <w:separator/>
      </w:r>
    </w:p>
  </w:footnote>
  <w:footnote w:type="continuationSeparator" w:id="0">
    <w:p w14:paraId="7B97BB4B" w14:textId="77777777" w:rsidR="00D44278" w:rsidRDefault="00D4427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1006B6"/>
    <w:rsid w:val="001B6BA1"/>
    <w:rsid w:val="001C5230"/>
    <w:rsid w:val="00205BF0"/>
    <w:rsid w:val="00297AED"/>
    <w:rsid w:val="002C0A79"/>
    <w:rsid w:val="003275F8"/>
    <w:rsid w:val="00336DFC"/>
    <w:rsid w:val="003D78EB"/>
    <w:rsid w:val="003E7B65"/>
    <w:rsid w:val="004A202C"/>
    <w:rsid w:val="00506359"/>
    <w:rsid w:val="005471CB"/>
    <w:rsid w:val="00576EAC"/>
    <w:rsid w:val="005C2E25"/>
    <w:rsid w:val="005D0D70"/>
    <w:rsid w:val="005E52DB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71F00"/>
    <w:rsid w:val="00BA6688"/>
    <w:rsid w:val="00D44278"/>
    <w:rsid w:val="00D843BF"/>
    <w:rsid w:val="00D9373E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0ACB-9785-421D-83CE-05BBAA60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11</cp:revision>
  <cp:lastPrinted>2023-06-05T09:12:00Z</cp:lastPrinted>
  <dcterms:created xsi:type="dcterms:W3CDTF">2023-11-21T09:43:00Z</dcterms:created>
  <dcterms:modified xsi:type="dcterms:W3CDTF">2024-08-05T09:22:00Z</dcterms:modified>
</cp:coreProperties>
</file>