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CA0AB" w14:textId="77777777" w:rsidR="002C6370" w:rsidRPr="00794FDE" w:rsidRDefault="002C6370" w:rsidP="00B4335E">
      <w:pPr>
        <w:keepNext/>
        <w:keepLines/>
        <w:spacing w:after="0" w:line="210" w:lineRule="exact"/>
        <w:contextualSpacing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  <w:bookmarkStart w:id="0" w:name="_Hlk137553299"/>
    </w:p>
    <w:p w14:paraId="375CB143" w14:textId="77777777" w:rsidR="002C6370" w:rsidRPr="00526031" w:rsidRDefault="002C6370" w:rsidP="002C6370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</w:p>
    <w:p w14:paraId="7A093BD1" w14:textId="77777777" w:rsidR="002C6370" w:rsidRPr="00526031" w:rsidRDefault="002C6370" w:rsidP="002C6370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</w:p>
    <w:p w14:paraId="4F48B105" w14:textId="62863E60" w:rsidR="002C6370" w:rsidRPr="00526031" w:rsidRDefault="002C6370" w:rsidP="002C6370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  <w:r w:rsidRPr="00526031"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Santok, </w:t>
      </w:r>
      <w:r w:rsidR="00B4335E">
        <w:rPr>
          <w:rFonts w:ascii="Bookman Old Style" w:eastAsia="Times New Roman" w:hAnsi="Bookman Old Style" w:cs="Arial"/>
          <w:color w:val="333333"/>
          <w:kern w:val="0"/>
          <w14:ligatures w14:val="none"/>
        </w:rPr>
        <w:t>13</w:t>
      </w:r>
      <w:r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 października</w:t>
      </w:r>
      <w:r w:rsidRPr="00526031"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 2023 r. </w:t>
      </w:r>
    </w:p>
    <w:p w14:paraId="32BBDC77" w14:textId="77777777" w:rsidR="002C6370" w:rsidRPr="00526031" w:rsidRDefault="002C6370" w:rsidP="002C6370">
      <w:pPr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14:ligatures w14:val="none"/>
        </w:rPr>
      </w:pPr>
    </w:p>
    <w:p w14:paraId="6C059E4A" w14:textId="171F5A44" w:rsidR="002C6370" w:rsidRPr="00526031" w:rsidRDefault="002C6370" w:rsidP="002C6370">
      <w:pPr>
        <w:spacing w:after="0" w:line="276" w:lineRule="auto"/>
        <w:jc w:val="both"/>
        <w:rPr>
          <w:rFonts w:ascii="Bookman Old Style" w:eastAsia="Calibri" w:hAnsi="Bookman Old Style" w:cs="Arial"/>
          <w:bCs/>
          <w:kern w:val="0"/>
          <w14:ligatures w14:val="none"/>
        </w:rPr>
      </w:pPr>
      <w:r w:rsidRPr="00526031">
        <w:rPr>
          <w:rFonts w:ascii="Bookman Old Style" w:eastAsia="Calibri" w:hAnsi="Bookman Old Style" w:cs="Arial"/>
          <w:kern w:val="0"/>
          <w14:ligatures w14:val="none"/>
        </w:rPr>
        <w:t xml:space="preserve">Znak sprawy: </w:t>
      </w:r>
      <w:r w:rsidRPr="00526031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ZP.271.</w:t>
      </w:r>
      <w:r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3</w:t>
      </w:r>
      <w:r w:rsidR="00B4335E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5</w:t>
      </w:r>
      <w:r w:rsidRPr="00526031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.2023.BP</w:t>
      </w:r>
      <w:r w:rsidRPr="00526031">
        <w:rPr>
          <w:rFonts w:ascii="Bookman Old Style" w:eastAsia="Times New Roman" w:hAnsi="Bookman Old Style" w:cs="Times New Roman"/>
          <w:bCs/>
          <w:lang w:eastAsia="pl-PL" w:bidi="hi-IN"/>
          <w14:ligatures w14:val="none"/>
        </w:rPr>
        <w:t xml:space="preserve"> </w:t>
      </w:r>
    </w:p>
    <w:p w14:paraId="2E966DA7" w14:textId="77777777" w:rsidR="002C6370" w:rsidRPr="00526031" w:rsidRDefault="002C6370" w:rsidP="002C6370">
      <w:pPr>
        <w:spacing w:after="0" w:line="276" w:lineRule="auto"/>
        <w:jc w:val="both"/>
        <w:rPr>
          <w:rFonts w:ascii="Arial Narrow" w:eastAsia="Calibri" w:hAnsi="Arial Narrow" w:cs="Arial"/>
          <w:b/>
          <w:kern w:val="0"/>
          <w14:ligatures w14:val="none"/>
        </w:rPr>
      </w:pPr>
    </w:p>
    <w:p w14:paraId="5BF96161" w14:textId="77777777" w:rsidR="002C6370" w:rsidRPr="00526031" w:rsidRDefault="002C6370" w:rsidP="002C6370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0919AB8C" w14:textId="77777777" w:rsidR="002C6370" w:rsidRPr="00526031" w:rsidRDefault="002C6370" w:rsidP="002C6370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526031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>Wszyscy uczestnicy postępowania</w:t>
      </w:r>
    </w:p>
    <w:p w14:paraId="38D6BD27" w14:textId="77777777" w:rsidR="002C6370" w:rsidRPr="00526031" w:rsidRDefault="002C6370" w:rsidP="002C6370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212349DA" w14:textId="77777777" w:rsidR="002C6370" w:rsidRPr="00526031" w:rsidRDefault="002C6370" w:rsidP="002C637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61D4EB03" w14:textId="77777777" w:rsidR="002C6370" w:rsidRPr="00526031" w:rsidRDefault="002C6370" w:rsidP="002C637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794FDE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 xml:space="preserve">INFORMACJA </w:t>
      </w:r>
      <w:r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 xml:space="preserve">Z OTWARCIA OFERT  </w:t>
      </w:r>
    </w:p>
    <w:p w14:paraId="4048C27C" w14:textId="77777777" w:rsidR="002C6370" w:rsidRPr="00526031" w:rsidRDefault="002C6370" w:rsidP="002C6370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4259D435" w14:textId="77777777" w:rsidR="002C6370" w:rsidRPr="007954AD" w:rsidRDefault="002C6370" w:rsidP="002C6370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0948C0BB" w14:textId="7F7CA100" w:rsidR="00B4335E" w:rsidRPr="00081F2C" w:rsidRDefault="00B4335E" w:rsidP="00B4335E">
      <w:pPr>
        <w:spacing w:after="5"/>
        <w:jc w:val="both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  <w:lang w:eastAsia="pl-PL"/>
        </w:rPr>
      </w:pPr>
      <w:bookmarkStart w:id="1" w:name="_Hlk142382520"/>
      <w:bookmarkStart w:id="2" w:name="_Hlk106635933"/>
      <w:r w:rsidRPr="00081F2C">
        <w:rPr>
          <w:rFonts w:ascii="Cambria" w:eastAsia="Calibri" w:hAnsi="Cambria" w:cs="Arial"/>
          <w:b/>
          <w:kern w:val="0"/>
          <w:sz w:val="20"/>
          <w:szCs w:val="20"/>
          <w:u w:val="single"/>
          <w:lang w:eastAsia="ar-SA"/>
          <w14:ligatures w14:val="none"/>
        </w:rPr>
        <w:t xml:space="preserve">Dotyczy: postępowania o udzielenie zamówienia publicznego w trybie podstawowym bez negocjacji zadania pn.  </w:t>
      </w:r>
      <w:r w:rsidRPr="00081F2C">
        <w:rPr>
          <w:rFonts w:ascii="Cambria" w:eastAsia="Andale Sans UI" w:hAnsi="Cambria" w:cs="Arial"/>
          <w:b/>
          <w:kern w:val="0"/>
          <w:sz w:val="20"/>
          <w:szCs w:val="20"/>
          <w:u w:val="single"/>
          <w14:ligatures w14:val="none"/>
        </w:rPr>
        <w:t>”</w:t>
      </w:r>
      <w:r w:rsidRPr="00081F2C">
        <w:rPr>
          <w:rFonts w:ascii="Cambria" w:hAnsi="Cambria" w:cs="CalibriBold"/>
          <w:b/>
          <w:bCs/>
          <w:kern w:val="0"/>
          <w:sz w:val="20"/>
          <w:szCs w:val="20"/>
          <w:u w:val="single"/>
          <w14:ligatures w14:val="none"/>
        </w:rPr>
        <w:t xml:space="preserve"> </w:t>
      </w:r>
      <w:r w:rsidRPr="00081F2C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  <w:lang w:eastAsia="pl-PL"/>
        </w:rPr>
        <w:t xml:space="preserve">„Remont </w:t>
      </w:r>
      <w:r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  <w:lang w:eastAsia="pl-PL"/>
        </w:rPr>
        <w:t xml:space="preserve">uszkodzonej </w:t>
      </w:r>
      <w:r w:rsidRPr="00081F2C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  <w:lang w:eastAsia="pl-PL"/>
        </w:rPr>
        <w:t xml:space="preserve">drogi gminnej  </w:t>
      </w:r>
      <w:r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  <w:lang w:eastAsia="pl-PL"/>
        </w:rPr>
        <w:t xml:space="preserve">nr 004675F  (ul. Widokowa) </w:t>
      </w:r>
      <w:r w:rsidRPr="00081F2C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  <w:lang w:eastAsia="pl-PL"/>
        </w:rPr>
        <w:t xml:space="preserve">w m. Czechów” </w:t>
      </w:r>
    </w:p>
    <w:p w14:paraId="4716755D" w14:textId="77777777" w:rsidR="00B4335E" w:rsidRPr="00081F2C" w:rsidRDefault="00B4335E" w:rsidP="00B433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20"/>
          <w:szCs w:val="20"/>
          <w14:ligatures w14:val="none"/>
        </w:rPr>
      </w:pPr>
      <w:r w:rsidRPr="00081F2C">
        <w:rPr>
          <w:rFonts w:ascii="Cambria" w:eastAsia="SimSun" w:hAnsi="Cambria" w:cs="Arial"/>
          <w:kern w:val="3"/>
          <w:sz w:val="20"/>
          <w:szCs w:val="20"/>
          <w14:ligatures w14:val="none"/>
        </w:rPr>
        <w:t>Identyfikator postępowania (platforma e-zamówienia): </w:t>
      </w:r>
      <w:r w:rsidRPr="00081F2C">
        <w:rPr>
          <w:rFonts w:ascii="Cambria" w:hAnsi="Cambria"/>
          <w:kern w:val="0"/>
          <w:sz w:val="20"/>
          <w:szCs w:val="20"/>
          <w14:ligatures w14:val="none"/>
        </w:rPr>
        <w:t>ocds-148610-1f7adb80-5dd0-11ee-9aa3-</w:t>
      </w:r>
      <w:r>
        <w:rPr>
          <w:rFonts w:ascii="Cambria" w:hAnsi="Cambria"/>
          <w:kern w:val="0"/>
          <w:sz w:val="20"/>
          <w:szCs w:val="20"/>
          <w14:ligatures w14:val="none"/>
        </w:rPr>
        <w:t xml:space="preserve">  </w:t>
      </w:r>
      <w:r w:rsidRPr="00081F2C">
        <w:rPr>
          <w:rFonts w:ascii="Cambria" w:hAnsi="Cambria"/>
          <w:kern w:val="0"/>
          <w:sz w:val="20"/>
          <w:szCs w:val="20"/>
          <w14:ligatures w14:val="none"/>
        </w:rPr>
        <w:t xml:space="preserve">96d3b4440790 </w:t>
      </w:r>
    </w:p>
    <w:p w14:paraId="43A149CD" w14:textId="77777777" w:rsidR="00B4335E" w:rsidRPr="00081F2C" w:rsidRDefault="00B4335E" w:rsidP="00B433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F"/>
          <w:kern w:val="3"/>
          <w:sz w:val="20"/>
          <w:szCs w:val="20"/>
          <w14:ligatures w14:val="none"/>
        </w:rPr>
      </w:pPr>
      <w:r w:rsidRPr="00081F2C">
        <w:rPr>
          <w:rFonts w:ascii="Cambria" w:eastAsia="SimSun" w:hAnsi="Cambria" w:cs="Arial"/>
          <w:kern w:val="3"/>
          <w:sz w:val="20"/>
          <w:szCs w:val="20"/>
          <w14:ligatures w14:val="none"/>
        </w:rPr>
        <w:t xml:space="preserve">Numer Ogłoszenia: </w:t>
      </w:r>
      <w:r w:rsidRPr="00081F2C">
        <w:rPr>
          <w:rFonts w:ascii="Cambria" w:hAnsi="Cambria"/>
          <w:kern w:val="0"/>
          <w:sz w:val="20"/>
          <w:szCs w:val="20"/>
          <w14:ligatures w14:val="none"/>
        </w:rPr>
        <w:t xml:space="preserve">2023/BZP 00417395 </w:t>
      </w:r>
    </w:p>
    <w:p w14:paraId="08393E80" w14:textId="77777777" w:rsidR="00B4335E" w:rsidRDefault="00B4335E" w:rsidP="00B4335E">
      <w:pPr>
        <w:spacing w:after="5"/>
        <w:ind w:left="70"/>
        <w:jc w:val="both"/>
        <w:rPr>
          <w:rFonts w:ascii="Cambria" w:eastAsia="SimSun" w:hAnsi="Cambria" w:cs="ArialMT"/>
          <w:kern w:val="0"/>
          <w:sz w:val="20"/>
          <w:szCs w:val="20"/>
          <w:lang w:eastAsia="ar-SA"/>
          <w14:ligatures w14:val="none"/>
        </w:rPr>
      </w:pPr>
      <w:r w:rsidRPr="00081F2C">
        <w:rPr>
          <w:rFonts w:ascii="Cambria" w:eastAsia="SimSun" w:hAnsi="Cambria" w:cs="ArialMT"/>
          <w:kern w:val="0"/>
          <w:sz w:val="20"/>
          <w:szCs w:val="20"/>
          <w:lang w:eastAsia="ar-SA"/>
          <w14:ligatures w14:val="none"/>
        </w:rPr>
        <w:t xml:space="preserve">ID: </w:t>
      </w:r>
      <w:r>
        <w:rPr>
          <w:rFonts w:ascii="Cambria" w:eastAsia="SimSun" w:hAnsi="Cambria" w:cs="ArialMT"/>
          <w:kern w:val="0"/>
          <w:sz w:val="20"/>
          <w:szCs w:val="20"/>
          <w:lang w:eastAsia="ar-SA"/>
          <w14:ligatures w14:val="none"/>
        </w:rPr>
        <w:t>824659</w:t>
      </w:r>
    </w:p>
    <w:bookmarkEnd w:id="1"/>
    <w:bookmarkEnd w:id="2"/>
    <w:p w14:paraId="30A920FB" w14:textId="77777777" w:rsidR="002C6370" w:rsidRPr="00354131" w:rsidRDefault="002C6370" w:rsidP="002C63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63630BC8" w14:textId="0C7F3D33" w:rsidR="002C6370" w:rsidRPr="00354131" w:rsidRDefault="002C6370" w:rsidP="002C6370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kern w:val="3"/>
          <w:lang w:eastAsia="ar-SA"/>
          <w14:ligatures w14:val="none"/>
        </w:rPr>
      </w:pPr>
      <w:r w:rsidRPr="00354131">
        <w:rPr>
          <w:rFonts w:ascii="Bookman Old Style" w:hAnsi="Bookman Old Style" w:cs="Arial"/>
          <w:kern w:val="0"/>
          <w14:ligatures w14:val="none"/>
        </w:rPr>
        <w:t xml:space="preserve">Zgodnie z art.222 ust. 5 ustawy z dnia 11 września 2019r. - Prawo zamówień publicznych (Dz.U 2022r.,poz.1710 ze zm.), Zamawiający Gmina Santok, przedstawia wykaz ofert które zostały złożone w postępowaniu na zamówienie publiczne dotyczące zadania pn.: </w:t>
      </w:r>
      <w:r w:rsidRPr="00354131">
        <w:rPr>
          <w:rFonts w:ascii="Bookman Old Style" w:eastAsia="Times New Roman" w:hAnsi="Bookman Old Style" w:cs="Arial"/>
          <w:bCs/>
          <w:kern w:val="0"/>
          <w14:ligatures w14:val="none"/>
        </w:rPr>
        <w:t>„</w:t>
      </w:r>
      <w:r>
        <w:rPr>
          <w:rFonts w:ascii="Bookman Old Style" w:eastAsia="Times New Roman" w:hAnsi="Bookman Old Style" w:cs="Arial"/>
          <w:bCs/>
          <w:kern w:val="0"/>
          <w14:ligatures w14:val="none"/>
        </w:rPr>
        <w:t xml:space="preserve">Remont </w:t>
      </w:r>
      <w:r w:rsidR="00B4335E">
        <w:rPr>
          <w:rFonts w:ascii="Bookman Old Style" w:eastAsia="Times New Roman" w:hAnsi="Bookman Old Style" w:cs="Arial"/>
          <w:bCs/>
          <w:kern w:val="0"/>
          <w14:ligatures w14:val="none"/>
        </w:rPr>
        <w:t xml:space="preserve">uszkodzonej </w:t>
      </w:r>
      <w:r>
        <w:rPr>
          <w:rFonts w:ascii="Bookman Old Style" w:eastAsia="Times New Roman" w:hAnsi="Bookman Old Style" w:cs="Arial"/>
          <w:bCs/>
          <w:kern w:val="0"/>
          <w14:ligatures w14:val="none"/>
        </w:rPr>
        <w:t xml:space="preserve">drogi gminnej </w:t>
      </w:r>
      <w:r w:rsidR="00B4335E">
        <w:rPr>
          <w:rFonts w:ascii="Bookman Old Style" w:eastAsia="Times New Roman" w:hAnsi="Bookman Old Style" w:cs="Arial"/>
          <w:bCs/>
          <w:kern w:val="0"/>
          <w14:ligatures w14:val="none"/>
        </w:rPr>
        <w:t xml:space="preserve">nr 004675F (ul. Widokowa) </w:t>
      </w:r>
      <w:r>
        <w:rPr>
          <w:rFonts w:ascii="Bookman Old Style" w:eastAsia="Times New Roman" w:hAnsi="Bookman Old Style" w:cs="Arial"/>
          <w:bCs/>
          <w:kern w:val="0"/>
          <w14:ligatures w14:val="none"/>
        </w:rPr>
        <w:t>w m. Czechów</w:t>
      </w:r>
      <w:r w:rsidRPr="00354131">
        <w:rPr>
          <w:rFonts w:ascii="Bookman Old Style" w:eastAsia="Times New Roman" w:hAnsi="Bookman Old Style" w:cs="Arial"/>
          <w:bCs/>
          <w:kern w:val="0"/>
          <w14:ligatures w14:val="none"/>
        </w:rPr>
        <w:t xml:space="preserve">”. </w:t>
      </w:r>
    </w:p>
    <w:p w14:paraId="69C7E640" w14:textId="77777777" w:rsidR="002C6370" w:rsidRDefault="002C6370" w:rsidP="002C6370">
      <w:pPr>
        <w:spacing w:after="0"/>
        <w:jc w:val="both"/>
        <w:rPr>
          <w:rFonts w:ascii="Bookman Old Style" w:eastAsia="Calibri" w:hAnsi="Bookman Old Style" w:cs="Times New Roman"/>
          <w:kern w:val="0"/>
          <w14:ligatures w14:val="none"/>
        </w:rPr>
      </w:pPr>
    </w:p>
    <w:p w14:paraId="34D902FC" w14:textId="77777777" w:rsidR="002C6370" w:rsidRPr="00354131" w:rsidRDefault="002C6370" w:rsidP="002C6370">
      <w:pPr>
        <w:spacing w:after="0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354131">
        <w:rPr>
          <w:rFonts w:ascii="Bookman Old Style" w:hAnsi="Bookman Old Style" w:cs="Arial"/>
          <w:kern w:val="0"/>
          <w14:ligatures w14:val="none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"/>
        <w:gridCol w:w="6322"/>
        <w:gridCol w:w="1837"/>
      </w:tblGrid>
      <w:tr w:rsidR="002C6370" w:rsidRPr="00354131" w14:paraId="12FC9870" w14:textId="77777777" w:rsidTr="00551C0D">
        <w:tc>
          <w:tcPr>
            <w:tcW w:w="903" w:type="dxa"/>
            <w:shd w:val="clear" w:color="auto" w:fill="D9E2F3" w:themeFill="accent1" w:themeFillTint="33"/>
          </w:tcPr>
          <w:p w14:paraId="0454604E" w14:textId="77777777" w:rsidR="002C6370" w:rsidRPr="00354131" w:rsidRDefault="002C6370" w:rsidP="00551C0D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54131">
              <w:rPr>
                <w:rFonts w:ascii="Bookman Old Style" w:eastAsia="Calibri" w:hAnsi="Bookman Old Style" w:cs="Times New Roman"/>
                <w:b/>
                <w:bCs/>
              </w:rPr>
              <w:t>Nr oferty</w:t>
            </w:r>
          </w:p>
        </w:tc>
        <w:tc>
          <w:tcPr>
            <w:tcW w:w="6322" w:type="dxa"/>
            <w:shd w:val="clear" w:color="auto" w:fill="D9E2F3" w:themeFill="accent1" w:themeFillTint="33"/>
          </w:tcPr>
          <w:p w14:paraId="33FF533F" w14:textId="77777777" w:rsidR="002C6370" w:rsidRPr="00354131" w:rsidRDefault="002C6370" w:rsidP="00551C0D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54131">
              <w:rPr>
                <w:rFonts w:ascii="Bookman Old Style" w:hAnsi="Bookman Old Style" w:cs="Arial"/>
                <w:b/>
                <w:bCs/>
              </w:rPr>
              <w:t>Nazwa (firma) i adres wykonawcy albo miejsce zamieszkania wykonawcy</w:t>
            </w:r>
          </w:p>
        </w:tc>
        <w:tc>
          <w:tcPr>
            <w:tcW w:w="1837" w:type="dxa"/>
            <w:shd w:val="clear" w:color="auto" w:fill="D9E2F3" w:themeFill="accent1" w:themeFillTint="33"/>
          </w:tcPr>
          <w:p w14:paraId="65297997" w14:textId="77777777" w:rsidR="002C6370" w:rsidRPr="00354131" w:rsidRDefault="002C6370" w:rsidP="00551C0D">
            <w:pPr>
              <w:jc w:val="both"/>
              <w:rPr>
                <w:rFonts w:ascii="Bookman Old Style" w:hAnsi="Bookman Old Style" w:cs="Arial"/>
                <w:b/>
                <w:bCs/>
              </w:rPr>
            </w:pPr>
            <w:r w:rsidRPr="00354131">
              <w:rPr>
                <w:rFonts w:ascii="Bookman Old Style" w:hAnsi="Bookman Old Style" w:cs="Arial"/>
                <w:b/>
                <w:bCs/>
              </w:rPr>
              <w:t xml:space="preserve">Cena zawarta </w:t>
            </w:r>
          </w:p>
          <w:p w14:paraId="032A90AB" w14:textId="77777777" w:rsidR="002C6370" w:rsidRPr="00354131" w:rsidRDefault="002C6370" w:rsidP="00551C0D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54131">
              <w:rPr>
                <w:rFonts w:ascii="Bookman Old Style" w:hAnsi="Bookman Old Style" w:cs="Arial"/>
                <w:b/>
                <w:bCs/>
              </w:rPr>
              <w:t>w ofertach brutto</w:t>
            </w:r>
          </w:p>
        </w:tc>
      </w:tr>
      <w:tr w:rsidR="002C6370" w:rsidRPr="00354131" w14:paraId="40DEEFEF" w14:textId="77777777" w:rsidTr="00551C0D">
        <w:tc>
          <w:tcPr>
            <w:tcW w:w="903" w:type="dxa"/>
          </w:tcPr>
          <w:p w14:paraId="7F70A986" w14:textId="77777777" w:rsidR="002C6370" w:rsidRPr="00354131" w:rsidRDefault="002C6370" w:rsidP="00551C0D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54131">
              <w:rPr>
                <w:rFonts w:ascii="Bookman Old Style" w:eastAsia="Calibri" w:hAnsi="Bookman Old Style" w:cs="Times New Roman"/>
                <w:b/>
                <w:bCs/>
              </w:rPr>
              <w:t>1</w:t>
            </w:r>
          </w:p>
        </w:tc>
        <w:tc>
          <w:tcPr>
            <w:tcW w:w="6322" w:type="dxa"/>
          </w:tcPr>
          <w:p w14:paraId="20246A4D" w14:textId="27A588E5" w:rsidR="002C6370" w:rsidRPr="00354131" w:rsidRDefault="00924ED3" w:rsidP="00551C0D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„KAMIX” Kamil </w:t>
            </w:r>
            <w:proofErr w:type="spellStart"/>
            <w:r>
              <w:rPr>
                <w:rFonts w:ascii="Bookman Old Style" w:hAnsi="Bookman Old Style" w:cs="Arial"/>
              </w:rPr>
              <w:t>Tołkacz</w:t>
            </w:r>
            <w:proofErr w:type="spellEnd"/>
            <w:r>
              <w:rPr>
                <w:rFonts w:ascii="Bookman Old Style" w:hAnsi="Bookman Old Style" w:cs="Arial"/>
              </w:rPr>
              <w:t xml:space="preserve"> z siedzibą przy ul. Wiejskiej 10, 66-542 Zwierzyn, NIP: 2810062867</w:t>
            </w:r>
          </w:p>
        </w:tc>
        <w:tc>
          <w:tcPr>
            <w:tcW w:w="1837" w:type="dxa"/>
          </w:tcPr>
          <w:p w14:paraId="300EBFC0" w14:textId="0131A208" w:rsidR="002C6370" w:rsidRPr="00354131" w:rsidRDefault="00924ED3" w:rsidP="00551C0D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649 075,92</w:t>
            </w:r>
          </w:p>
        </w:tc>
      </w:tr>
      <w:tr w:rsidR="002C6370" w:rsidRPr="00354131" w14:paraId="245EB219" w14:textId="77777777" w:rsidTr="00551C0D">
        <w:tc>
          <w:tcPr>
            <w:tcW w:w="903" w:type="dxa"/>
          </w:tcPr>
          <w:p w14:paraId="43A76CBB" w14:textId="77777777" w:rsidR="002C6370" w:rsidRPr="00354131" w:rsidRDefault="002C6370" w:rsidP="00551C0D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>
              <w:rPr>
                <w:rFonts w:ascii="Bookman Old Style" w:eastAsia="Calibri" w:hAnsi="Bookman Old Style" w:cs="Times New Roman"/>
                <w:b/>
                <w:bCs/>
              </w:rPr>
              <w:t>2</w:t>
            </w:r>
          </w:p>
        </w:tc>
        <w:tc>
          <w:tcPr>
            <w:tcW w:w="6322" w:type="dxa"/>
          </w:tcPr>
          <w:p w14:paraId="090311A9" w14:textId="23B1BF57" w:rsidR="002C6370" w:rsidRPr="00354131" w:rsidRDefault="00924ED3" w:rsidP="00551C0D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TRANS MAX, Kacper Paździor z siedzibą w Janczewie ul. Lipowa 9; 66-431 Santok; NIP:5992980693</w:t>
            </w:r>
          </w:p>
        </w:tc>
        <w:tc>
          <w:tcPr>
            <w:tcW w:w="1837" w:type="dxa"/>
          </w:tcPr>
          <w:p w14:paraId="55C93E0F" w14:textId="0B135F09" w:rsidR="002C6370" w:rsidRDefault="00924ED3" w:rsidP="00924ED3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610 412,10</w:t>
            </w:r>
          </w:p>
        </w:tc>
      </w:tr>
      <w:bookmarkEnd w:id="0"/>
    </w:tbl>
    <w:p w14:paraId="5FE32B18" w14:textId="77777777" w:rsidR="002C6370" w:rsidRDefault="002C6370" w:rsidP="002C63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28F91289" w14:textId="77777777" w:rsidR="002C6370" w:rsidRDefault="002C6370" w:rsidP="002C6370"/>
    <w:p w14:paraId="7648CAF0" w14:textId="77777777" w:rsidR="002C6370" w:rsidRDefault="002C6370" w:rsidP="002C6370"/>
    <w:p w14:paraId="393AC20C" w14:textId="7F81CC43" w:rsidR="00924ED3" w:rsidRPr="00924ED3" w:rsidRDefault="00924ED3" w:rsidP="00924ED3">
      <w:pPr>
        <w:spacing w:after="0"/>
        <w:ind w:left="4248"/>
        <w:jc w:val="center"/>
        <w:rPr>
          <w:rFonts w:ascii="Cambria" w:hAnsi="Cambria"/>
        </w:rPr>
      </w:pPr>
      <w:r w:rsidRPr="00924ED3">
        <w:rPr>
          <w:rFonts w:ascii="Cambria" w:hAnsi="Cambria"/>
        </w:rPr>
        <w:t>Paweł Pisarek</w:t>
      </w:r>
    </w:p>
    <w:p w14:paraId="318633BB" w14:textId="05448E98" w:rsidR="00924ED3" w:rsidRPr="00924ED3" w:rsidRDefault="00924ED3" w:rsidP="00924ED3">
      <w:pPr>
        <w:spacing w:after="0"/>
        <w:ind w:left="4248"/>
        <w:jc w:val="center"/>
        <w:rPr>
          <w:rFonts w:ascii="Cambria" w:hAnsi="Cambria"/>
        </w:rPr>
      </w:pPr>
      <w:r w:rsidRPr="00924ED3">
        <w:rPr>
          <w:rFonts w:ascii="Cambria" w:hAnsi="Cambria"/>
        </w:rPr>
        <w:t>(-)</w:t>
      </w:r>
    </w:p>
    <w:p w14:paraId="321F19E9" w14:textId="782B8F8C" w:rsidR="00924ED3" w:rsidRPr="00924ED3" w:rsidRDefault="00924ED3" w:rsidP="00924ED3">
      <w:pPr>
        <w:spacing w:after="0"/>
        <w:ind w:left="4248"/>
        <w:jc w:val="center"/>
        <w:rPr>
          <w:rFonts w:ascii="Cambria" w:hAnsi="Cambria"/>
        </w:rPr>
      </w:pPr>
      <w:r w:rsidRPr="00924ED3">
        <w:rPr>
          <w:rFonts w:ascii="Cambria" w:hAnsi="Cambria"/>
        </w:rPr>
        <w:t>Wójt Gminy Santok</w:t>
      </w:r>
    </w:p>
    <w:p w14:paraId="107F5E2F" w14:textId="77777777" w:rsidR="002C6370" w:rsidRDefault="002C6370" w:rsidP="002C6370"/>
    <w:p w14:paraId="1C04E7A6" w14:textId="77777777" w:rsidR="00A40457" w:rsidRDefault="00A40457">
      <w:bookmarkStart w:id="3" w:name="_GoBack"/>
      <w:bookmarkEnd w:id="3"/>
    </w:p>
    <w:sectPr w:rsidR="00A40457" w:rsidSect="00CB42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DD869" w14:textId="77777777" w:rsidR="00805F40" w:rsidRDefault="00805F40">
      <w:pPr>
        <w:spacing w:after="0" w:line="240" w:lineRule="auto"/>
      </w:pPr>
      <w:r>
        <w:separator/>
      </w:r>
    </w:p>
  </w:endnote>
  <w:endnote w:type="continuationSeparator" w:id="0">
    <w:p w14:paraId="2B682E5B" w14:textId="77777777" w:rsidR="00805F40" w:rsidRDefault="0080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swiss"/>
    <w:pitch w:val="variable"/>
    <w:sig w:usb0="00000287" w:usb1="00000000" w:usb2="00000000" w:usb3="00000000" w:csb0="000000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B51A0" w14:textId="77777777" w:rsidR="00A40457" w:rsidRPr="00C9013D" w:rsidRDefault="00A40457" w:rsidP="00BA0B7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16"/>
        <w:szCs w:val="16"/>
      </w:rPr>
    </w:pPr>
  </w:p>
  <w:p w14:paraId="1E57416A" w14:textId="77777777" w:rsidR="00A40457" w:rsidRPr="00C9013D" w:rsidRDefault="00A4045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668BB" w14:textId="77777777" w:rsidR="00805F40" w:rsidRDefault="00805F40">
      <w:pPr>
        <w:spacing w:after="0" w:line="240" w:lineRule="auto"/>
      </w:pPr>
      <w:r>
        <w:separator/>
      </w:r>
    </w:p>
  </w:footnote>
  <w:footnote w:type="continuationSeparator" w:id="0">
    <w:p w14:paraId="2D362DF7" w14:textId="77777777" w:rsidR="00805F40" w:rsidRDefault="0080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DCFD" w14:textId="77777777" w:rsidR="00A40457" w:rsidRDefault="00A40457" w:rsidP="00A4789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70"/>
    <w:rsid w:val="00151047"/>
    <w:rsid w:val="0020398B"/>
    <w:rsid w:val="002C6370"/>
    <w:rsid w:val="002D68A7"/>
    <w:rsid w:val="00493FDB"/>
    <w:rsid w:val="00805F40"/>
    <w:rsid w:val="00924ED3"/>
    <w:rsid w:val="009C2002"/>
    <w:rsid w:val="00A40457"/>
    <w:rsid w:val="00B4335E"/>
    <w:rsid w:val="00B72DBA"/>
    <w:rsid w:val="00C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D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6370"/>
  </w:style>
  <w:style w:type="paragraph" w:styleId="Stopka">
    <w:name w:val="footer"/>
    <w:basedOn w:val="Normalny"/>
    <w:link w:val="StopkaZnak"/>
    <w:uiPriority w:val="99"/>
    <w:unhideWhenUsed/>
    <w:rsid w:val="002C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370"/>
  </w:style>
  <w:style w:type="table" w:styleId="Tabela-Siatka">
    <w:name w:val="Table Grid"/>
    <w:basedOn w:val="Standardowy"/>
    <w:uiPriority w:val="39"/>
    <w:rsid w:val="002C637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6370"/>
  </w:style>
  <w:style w:type="paragraph" w:styleId="Stopka">
    <w:name w:val="footer"/>
    <w:basedOn w:val="Normalny"/>
    <w:link w:val="StopkaZnak"/>
    <w:uiPriority w:val="99"/>
    <w:unhideWhenUsed/>
    <w:rsid w:val="002C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370"/>
  </w:style>
  <w:style w:type="table" w:styleId="Tabela-Siatka">
    <w:name w:val="Table Grid"/>
    <w:basedOn w:val="Standardowy"/>
    <w:uiPriority w:val="39"/>
    <w:rsid w:val="002C637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Bogumiłap</dc:creator>
  <cp:lastModifiedBy>BogumilaP</cp:lastModifiedBy>
  <cp:revision>4</cp:revision>
  <dcterms:created xsi:type="dcterms:W3CDTF">2023-10-13T15:14:00Z</dcterms:created>
  <dcterms:modified xsi:type="dcterms:W3CDTF">2023-10-13T15:17:00Z</dcterms:modified>
</cp:coreProperties>
</file>