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0F" w:rsidRPr="0045780F" w:rsidRDefault="0045780F" w:rsidP="004908D9">
      <w:pPr>
        <w:pBdr>
          <w:top w:val="single" w:sz="4" w:space="2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Obowiązek informacyjny wynikający z art. 13 RODO w przypadku zbierania danych osobowych bezpośrednio od osoby fizycznej, której dane dotyczą, w celu związanym z postępowaniem o </w:t>
      </w:r>
      <w:r w:rsidR="00491C2F" w:rsidRPr="00491C2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wartości nieprzekraczającej wyrażonej w złotych równowartości kwoty 30.000 euro</w:t>
      </w:r>
    </w:p>
    <w:p w:rsidR="0045780F" w:rsidRPr="0045780F" w:rsidRDefault="0045780F" w:rsidP="0045780F">
      <w:pPr>
        <w:spacing w:after="15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45780F" w:rsidRPr="0045780F" w:rsidRDefault="0045780F" w:rsidP="0043622C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Pani/Pana danych osobowych jest: </w:t>
      </w:r>
      <w:r w:rsidRPr="0045780F">
        <w:rPr>
          <w:rFonts w:ascii="Tahoma" w:eastAsia="Times New Roman" w:hAnsi="Tahoma" w:cs="Tahoma"/>
          <w:i/>
          <w:sz w:val="18"/>
          <w:szCs w:val="18"/>
          <w:lang w:eastAsia="pl-PL"/>
        </w:rPr>
        <w:t>Burmistrz Miasta i Gminy Wronki, ul. Ratuszowa 5, 64-510 Wronki NIP: 7631002006, REGON: 570591460, tel. 642545300, e-mail: poczta@wronki.pl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43622C">
        <w:rPr>
          <w:rFonts w:ascii="Tahoma" w:hAnsi="Tahoma" w:cs="Tahoma"/>
          <w:i/>
          <w:sz w:val="18"/>
          <w:szCs w:val="18"/>
        </w:rPr>
        <w:t>e-mai: iod@wronki.pl</w:t>
      </w:r>
      <w:r w:rsidRPr="0045780F">
        <w:rPr>
          <w:i/>
          <w:vertAlign w:val="superscript"/>
        </w:rPr>
        <w:footnoteReference w:id="1"/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sz w:val="18"/>
          <w:szCs w:val="18"/>
        </w:rPr>
        <w:t xml:space="preserve">RODO w celu związanym z postępowaniem o </w:t>
      </w:r>
      <w:r w:rsidR="004908D9" w:rsidRPr="0043622C">
        <w:rPr>
          <w:rFonts w:ascii="Tahoma" w:hAnsi="Tahoma" w:cs="Tahoma"/>
          <w:sz w:val="18"/>
          <w:szCs w:val="18"/>
        </w:rPr>
        <w:t xml:space="preserve"> wartości nieprzekraczającej wyrażonej w złotych równowartości kwoty 30.000 euro</w:t>
      </w:r>
      <w:r w:rsidR="004908D9" w:rsidRPr="0043622C">
        <w:rPr>
          <w:rFonts w:ascii="Tahoma" w:hAnsi="Tahoma" w:cs="Tahoma"/>
          <w:i/>
          <w:sz w:val="18"/>
          <w:szCs w:val="18"/>
        </w:rPr>
        <w:t xml:space="preserve"> </w:t>
      </w:r>
      <w:r w:rsidR="00170AA8">
        <w:rPr>
          <w:rFonts w:ascii="Tahoma" w:hAnsi="Tahoma" w:cs="Tahoma"/>
          <w:i/>
          <w:sz w:val="18"/>
          <w:szCs w:val="18"/>
        </w:rPr>
        <w:t xml:space="preserve">pn. </w:t>
      </w:r>
      <w:r w:rsidRPr="0043622C">
        <w:rPr>
          <w:rFonts w:ascii="Tahoma" w:hAnsi="Tahoma" w:cs="Tahoma"/>
          <w:i/>
          <w:sz w:val="18"/>
          <w:szCs w:val="18"/>
        </w:rPr>
        <w:t>„</w:t>
      </w:r>
      <w:r w:rsidR="00396210">
        <w:rPr>
          <w:rFonts w:ascii="Tahoma" w:hAnsi="Tahoma" w:cs="Tahoma"/>
          <w:i/>
          <w:sz w:val="18"/>
          <w:szCs w:val="18"/>
        </w:rPr>
        <w:t>Remont przepustu drogowego</w:t>
      </w:r>
      <w:bookmarkStart w:id="0" w:name="_GoBack"/>
      <w:bookmarkEnd w:id="0"/>
      <w:r w:rsidRPr="0043622C">
        <w:rPr>
          <w:rFonts w:ascii="Tahoma" w:hAnsi="Tahoma" w:cs="Tahoma"/>
          <w:i/>
          <w:sz w:val="18"/>
          <w:szCs w:val="18"/>
        </w:rPr>
        <w:t>”</w:t>
      </w:r>
      <w:r w:rsidR="00491C2F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b/>
          <w:i/>
          <w:sz w:val="18"/>
          <w:szCs w:val="18"/>
        </w:rPr>
        <w:t>ZP.271.</w:t>
      </w:r>
      <w:r w:rsidR="00D24CC0">
        <w:rPr>
          <w:rFonts w:ascii="Tahoma" w:hAnsi="Tahoma" w:cs="Tahoma"/>
          <w:b/>
          <w:i/>
          <w:sz w:val="18"/>
          <w:szCs w:val="18"/>
        </w:rPr>
        <w:t>2.3</w:t>
      </w:r>
      <w:r w:rsidR="00396210">
        <w:rPr>
          <w:rFonts w:ascii="Tahoma" w:hAnsi="Tahoma" w:cs="Tahoma"/>
          <w:b/>
          <w:i/>
          <w:sz w:val="18"/>
          <w:szCs w:val="18"/>
        </w:rPr>
        <w:t>6</w:t>
      </w:r>
      <w:r w:rsidR="00D24CC0">
        <w:rPr>
          <w:rFonts w:ascii="Tahoma" w:hAnsi="Tahoma" w:cs="Tahoma"/>
          <w:b/>
          <w:i/>
          <w:sz w:val="18"/>
          <w:szCs w:val="18"/>
        </w:rPr>
        <w:t>.</w:t>
      </w:r>
      <w:r w:rsidR="00491C2F" w:rsidRPr="0043622C">
        <w:rPr>
          <w:rFonts w:ascii="Tahoma" w:hAnsi="Tahoma" w:cs="Tahoma"/>
          <w:b/>
          <w:i/>
          <w:sz w:val="18"/>
          <w:szCs w:val="18"/>
        </w:rPr>
        <w:t>2</w:t>
      </w:r>
      <w:r w:rsidRPr="0043622C">
        <w:rPr>
          <w:rFonts w:ascii="Tahoma" w:hAnsi="Tahoma" w:cs="Tahoma"/>
          <w:b/>
          <w:i/>
          <w:sz w:val="18"/>
          <w:szCs w:val="18"/>
        </w:rPr>
        <w:t>018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</w:p>
    <w:p w:rsidR="00491C2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posiada Pani/Pan: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2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***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3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780F" w:rsidRPr="0043622C" w:rsidRDefault="0045780F" w:rsidP="0043622C">
      <w:pPr>
        <w:pStyle w:val="Akapitzlist"/>
        <w:numPr>
          <w:ilvl w:val="0"/>
          <w:numId w:val="7"/>
        </w:numPr>
        <w:spacing w:after="150" w:line="360" w:lineRule="auto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nie przysługuje Pani/Panu: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A502EA" w:rsidRDefault="00A502EA"/>
    <w:sectPr w:rsidR="00A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footnote>
  <w:footnote w:id="1">
    <w:p w:rsidR="0045780F" w:rsidRPr="0045780F" w:rsidRDefault="0045780F" w:rsidP="0045780F">
      <w:pPr>
        <w:spacing w:after="15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informacja w tym zakresie jest wymagana, jeżeli w odniesieniu do danego administratora lub podmiotu przetwarzającego istnieje obowiązek wyznaczenia inspe</w:t>
      </w:r>
      <w:r>
        <w:rPr>
          <w:rFonts w:ascii="Tahoma" w:hAnsi="Tahoma" w:cs="Tahoma"/>
          <w:i/>
          <w:sz w:val="12"/>
          <w:szCs w:val="12"/>
        </w:rPr>
        <w:t>ktora ochrony danych osobowych.</w:t>
      </w:r>
    </w:p>
  </w:footnote>
  <w:footnote w:id="2">
    <w:p w:rsidR="0045780F" w:rsidRDefault="0045780F" w:rsidP="004578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skorzystanie z prawa do sprostowania nie może skutkować zmianą wyniku postępowania</w:t>
      </w:r>
      <w:r w:rsidRPr="00D63006">
        <w:rPr>
          <w:rFonts w:ascii="Tahoma" w:hAnsi="Tahoma" w:cs="Tahoma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45780F" w:rsidRDefault="0045780F" w:rsidP="0045780F">
      <w:pPr>
        <w:pStyle w:val="Akapitzlist"/>
        <w:ind w:left="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>
        <w:rPr>
          <w:rFonts w:ascii="Tahoma" w:hAnsi="Tahoma" w:cs="Tahoma"/>
          <w:i/>
          <w:sz w:val="12"/>
          <w:szCs w:val="12"/>
        </w:rPr>
        <w:t xml:space="preserve"> lub państwa członkowskieg</w:t>
      </w:r>
      <w:r w:rsidR="00491C2F">
        <w:rPr>
          <w:rFonts w:ascii="Tahoma" w:hAnsi="Tahoma" w:cs="Tahoma"/>
          <w:i/>
          <w:sz w:val="12"/>
          <w:szCs w:val="12"/>
        </w:rPr>
        <w:t>o</w:t>
      </w:r>
    </w:p>
    <w:p w:rsidR="0045780F" w:rsidRPr="00D63006" w:rsidRDefault="0045780F" w:rsidP="0045780F">
      <w:pPr>
        <w:pStyle w:val="Akapitzlist"/>
        <w:ind w:left="426"/>
        <w:jc w:val="both"/>
        <w:rPr>
          <w:rFonts w:ascii="Tahoma" w:hAnsi="Tahoma" w:cs="Tahoma"/>
          <w:i/>
          <w:sz w:val="12"/>
          <w:szCs w:val="12"/>
        </w:rPr>
      </w:pPr>
    </w:p>
    <w:p w:rsidR="0045780F" w:rsidRDefault="0045780F" w:rsidP="004578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1434AE"/>
    <w:rsid w:val="00170AA8"/>
    <w:rsid w:val="002E3508"/>
    <w:rsid w:val="00396210"/>
    <w:rsid w:val="0043622C"/>
    <w:rsid w:val="0045780F"/>
    <w:rsid w:val="004908D9"/>
    <w:rsid w:val="00491C2F"/>
    <w:rsid w:val="008C68B6"/>
    <w:rsid w:val="00A502EA"/>
    <w:rsid w:val="00D24CC0"/>
    <w:rsid w:val="00DF1F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185A"/>
  <w15:docId w15:val="{853A9E5A-FCC7-467E-BF87-36BB3C4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Izabela Morawiec</cp:lastModifiedBy>
  <cp:revision>9</cp:revision>
  <cp:lastPrinted>2018-07-13T09:19:00Z</cp:lastPrinted>
  <dcterms:created xsi:type="dcterms:W3CDTF">2018-06-15T08:16:00Z</dcterms:created>
  <dcterms:modified xsi:type="dcterms:W3CDTF">2018-07-16T08:18:00Z</dcterms:modified>
</cp:coreProperties>
</file>