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C2F2B9B" w14:textId="24E08C8E" w:rsidR="003B45B5" w:rsidRDefault="005822A3" w:rsidP="00FE5AEA">
      <w:pPr>
        <w:jc w:val="center"/>
        <w:rPr>
          <w:b/>
          <w:bCs/>
        </w:rPr>
      </w:pPr>
      <w:r w:rsidRPr="006B7855">
        <w:rPr>
          <w:b/>
          <w:bCs/>
        </w:rPr>
        <w:t xml:space="preserve">Zadanie pn.: </w:t>
      </w:r>
      <w:r w:rsidR="003B45B5" w:rsidRPr="003B45B5">
        <w:rPr>
          <w:b/>
          <w:bCs/>
        </w:rPr>
        <w:t>„</w:t>
      </w:r>
      <w:r w:rsidR="00FE5AEA" w:rsidRPr="00A7009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Remont </w:t>
      </w:r>
      <w:r w:rsidR="00FE5AEA" w:rsidRPr="00A70094">
        <w:rPr>
          <w:rFonts w:cstheme="minorHAnsi"/>
          <w:b/>
          <w:sz w:val="24"/>
          <w:szCs w:val="24"/>
        </w:rPr>
        <w:t>drogi gminnej we Franku prowadzącej od ulicy Wiklinowej w kierunku miejscowości Łążek</w:t>
      </w:r>
      <w:r w:rsidR="003B45B5" w:rsidRPr="003B45B5">
        <w:rPr>
          <w:b/>
          <w:bCs/>
        </w:rPr>
        <w:t>”</w:t>
      </w:r>
    </w:p>
    <w:p w14:paraId="63334F1D" w14:textId="2DF5A7A3" w:rsidR="005822A3" w:rsidRDefault="005822A3" w:rsidP="003B45B5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3A968317" w14:textId="77777777" w:rsidR="003B45B5" w:rsidRDefault="003B45B5" w:rsidP="003B45B5">
      <w:pPr>
        <w:pStyle w:val="Akapitzlist"/>
        <w:ind w:left="567"/>
        <w:jc w:val="both"/>
      </w:pPr>
      <w:r>
        <w:t>a)</w:t>
      </w:r>
      <w:r>
        <w:tab/>
        <w:t xml:space="preserve">Oświadczam, że na dzień składania ofert, nie podlegam wykluczeniu z postępowania </w:t>
      </w:r>
    </w:p>
    <w:p w14:paraId="3B2FDBED" w14:textId="77777777" w:rsidR="003B45B5" w:rsidRDefault="003B45B5" w:rsidP="003B45B5">
      <w:pPr>
        <w:pStyle w:val="Akapitzlist"/>
        <w:ind w:left="567"/>
        <w:jc w:val="both"/>
      </w:pPr>
      <w:r>
        <w:t>na podstawie:</w:t>
      </w:r>
    </w:p>
    <w:p w14:paraId="3614F362" w14:textId="77777777" w:rsidR="003B45B5" w:rsidRDefault="003B45B5" w:rsidP="003B45B5">
      <w:pPr>
        <w:pStyle w:val="Akapitzlist"/>
        <w:ind w:left="567"/>
        <w:jc w:val="both"/>
      </w:pPr>
      <w:r>
        <w:t>•</w:t>
      </w:r>
      <w:r>
        <w:tab/>
        <w:t>art. 108 ust. 1 PZP;</w:t>
      </w:r>
    </w:p>
    <w:p w14:paraId="5CC9B9BC" w14:textId="77777777" w:rsidR="003B45B5" w:rsidRDefault="003B45B5" w:rsidP="003B45B5">
      <w:pPr>
        <w:pStyle w:val="Akapitzlist"/>
        <w:ind w:left="567"/>
        <w:jc w:val="both"/>
      </w:pPr>
      <w:r>
        <w:t>•</w:t>
      </w:r>
      <w:r>
        <w:tab/>
        <w:t>art. 109 ust. 1 pkt 1; 4; 5; 7 PZP;</w:t>
      </w:r>
    </w:p>
    <w:p w14:paraId="41E757E9" w14:textId="77777777" w:rsidR="003B45B5" w:rsidRDefault="003B45B5" w:rsidP="003B45B5">
      <w:pPr>
        <w:pStyle w:val="Akapitzlist"/>
        <w:ind w:left="567"/>
        <w:jc w:val="both"/>
      </w:pPr>
      <w:r>
        <w:t>•</w:t>
      </w:r>
      <w:r>
        <w:tab/>
        <w:t>art. 7 ust. 1 ustawy o szczególnych rozwiązaniach w zakresie przeciwdziałania wspieraniu agresji na Ukrainę oraz służących ochronie bezpieczeństwa narodowego.</w:t>
      </w:r>
    </w:p>
    <w:p w14:paraId="16BD8CF6" w14:textId="63244DB9" w:rsidR="00EB33CA" w:rsidRDefault="003B45B5" w:rsidP="003B45B5">
      <w:pPr>
        <w:pStyle w:val="Akapitzlist"/>
        <w:ind w:left="567"/>
        <w:jc w:val="both"/>
      </w:pPr>
      <w:r>
        <w:t>b)</w:t>
      </w:r>
      <w:r>
        <w:tab/>
        <w:t>Oświadczam*, że na dzień składania ofert, zachodzą w stosunku do mnie podstawy wykluczenia z postępowania na podstawie art. …. PZP (podać mającą zastosowanie podstawę wykluczenia spośród wymienionych w art. 108 ust. 1 oraz art. 109 ust. 1 pkt 4; 5; 7 PZP oraz art. 7 ust. 1 ustawy o szczególnych rozwiązaniach w zakresie przeciwdziałania wspieraniu agresji na Ukrainę oraz służących ochronie bezpieczeństwa narodowego).</w:t>
      </w: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6E9A" w14:textId="77777777" w:rsidR="001A2BE0" w:rsidRDefault="001A2BE0" w:rsidP="00B85A9B">
      <w:pPr>
        <w:spacing w:after="0" w:line="240" w:lineRule="auto"/>
      </w:pPr>
      <w:r>
        <w:separator/>
      </w:r>
    </w:p>
  </w:endnote>
  <w:endnote w:type="continuationSeparator" w:id="0">
    <w:p w14:paraId="76A23F48" w14:textId="77777777" w:rsidR="001A2BE0" w:rsidRDefault="001A2BE0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EEFD" w14:textId="77777777" w:rsidR="001A2BE0" w:rsidRDefault="001A2BE0" w:rsidP="00B85A9B">
      <w:pPr>
        <w:spacing w:after="0" w:line="240" w:lineRule="auto"/>
      </w:pPr>
      <w:r>
        <w:separator/>
      </w:r>
    </w:p>
  </w:footnote>
  <w:footnote w:type="continuationSeparator" w:id="0">
    <w:p w14:paraId="442BBA86" w14:textId="77777777" w:rsidR="001A2BE0" w:rsidRDefault="001A2BE0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7C72" w14:textId="7F87404F" w:rsidR="003B45B5" w:rsidRDefault="003B45B5">
    <w:pPr>
      <w:pStyle w:val="Nagwek"/>
    </w:pPr>
  </w:p>
  <w:p w14:paraId="22B1DC3C" w14:textId="77777777" w:rsidR="003B45B5" w:rsidRDefault="003B45B5">
    <w:pPr>
      <w:pStyle w:val="Nagwek"/>
    </w:pPr>
  </w:p>
  <w:p w14:paraId="354DA2A3" w14:textId="44FDDB7E" w:rsidR="00B85A9B" w:rsidRDefault="00B85A9B">
    <w:pPr>
      <w:pStyle w:val="Nagwek"/>
    </w:pPr>
    <w:r>
      <w:t>ZP.271.</w:t>
    </w:r>
    <w:r w:rsidR="00FE5AEA">
      <w:t>30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093A"/>
    <w:rsid w:val="00073267"/>
    <w:rsid w:val="000D4C82"/>
    <w:rsid w:val="00134F6E"/>
    <w:rsid w:val="001A2BE0"/>
    <w:rsid w:val="001A7201"/>
    <w:rsid w:val="001C76FB"/>
    <w:rsid w:val="002011E3"/>
    <w:rsid w:val="00251D07"/>
    <w:rsid w:val="00257E66"/>
    <w:rsid w:val="003B45B5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951F10"/>
    <w:rsid w:val="009F5CAD"/>
    <w:rsid w:val="00A1735B"/>
    <w:rsid w:val="00A60870"/>
    <w:rsid w:val="00AC2813"/>
    <w:rsid w:val="00AE1612"/>
    <w:rsid w:val="00AF1088"/>
    <w:rsid w:val="00B12EF2"/>
    <w:rsid w:val="00B85A9B"/>
    <w:rsid w:val="00B87A67"/>
    <w:rsid w:val="00CA7DF3"/>
    <w:rsid w:val="00E53DF9"/>
    <w:rsid w:val="00E67819"/>
    <w:rsid w:val="00EA2E48"/>
    <w:rsid w:val="00EB33CA"/>
    <w:rsid w:val="00EC5151"/>
    <w:rsid w:val="00F76A11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11</cp:revision>
  <dcterms:created xsi:type="dcterms:W3CDTF">2021-04-08T10:30:00Z</dcterms:created>
  <dcterms:modified xsi:type="dcterms:W3CDTF">2022-10-18T10:51:00Z</dcterms:modified>
</cp:coreProperties>
</file>