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03CB4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03CB4">
        <w:rPr>
          <w:rFonts w:cstheme="minorHAnsi"/>
          <w:b/>
          <w:sz w:val="24"/>
          <w:szCs w:val="24"/>
        </w:rPr>
        <w:t>Załącznik Nr 4</w:t>
      </w:r>
    </w:p>
    <w:p w:rsidR="002C17A2" w:rsidRPr="00E03CB4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E03CB4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E03CB4">
        <w:rPr>
          <w:rFonts w:cstheme="minorHAnsi"/>
          <w:color w:val="000000"/>
          <w:sz w:val="24"/>
          <w:szCs w:val="24"/>
          <w:lang w:eastAsia="pl-PL"/>
        </w:rPr>
        <w:br/>
      </w:r>
      <w:r w:rsidRPr="00E03CB4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03CB4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E03CB4">
        <w:rPr>
          <w:rFonts w:cstheme="minorHAnsi"/>
          <w:b/>
          <w:bCs/>
          <w:sz w:val="24"/>
          <w:szCs w:val="24"/>
        </w:rPr>
        <w:t>dostawę</w:t>
      </w:r>
      <w:r w:rsidR="007F5D41" w:rsidRPr="00E03CB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2517C" w:rsidRPr="00E03CB4">
        <w:rPr>
          <w:rFonts w:cstheme="minorHAnsi"/>
          <w:b/>
          <w:bCs/>
          <w:sz w:val="24"/>
          <w:szCs w:val="24"/>
        </w:rPr>
        <w:t xml:space="preserve">materiałów elektrycznych </w:t>
      </w:r>
      <w:r w:rsidR="004613B0" w:rsidRPr="00E03CB4">
        <w:rPr>
          <w:rFonts w:cstheme="minorHAnsi"/>
          <w:b/>
          <w:bCs/>
          <w:sz w:val="24"/>
          <w:szCs w:val="24"/>
        </w:rPr>
        <w:t>(PN/</w:t>
      </w:r>
      <w:r w:rsidR="00C2517C" w:rsidRPr="00E03CB4">
        <w:rPr>
          <w:rFonts w:cstheme="minorHAnsi"/>
          <w:b/>
          <w:bCs/>
          <w:sz w:val="24"/>
          <w:szCs w:val="24"/>
        </w:rPr>
        <w:t>50</w:t>
      </w:r>
      <w:r w:rsidR="004613B0" w:rsidRPr="00E03CB4">
        <w:rPr>
          <w:rFonts w:cstheme="minorHAnsi"/>
          <w:b/>
          <w:bCs/>
          <w:sz w:val="24"/>
          <w:szCs w:val="24"/>
        </w:rPr>
        <w:t xml:space="preserve">/2022/D) </w:t>
      </w:r>
      <w:r w:rsidRPr="00E03CB4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03CB4" w:rsidRPr="00E03CB4" w:rsidTr="00E03CB4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03CB4" w:rsidRPr="00E03CB4" w:rsidTr="00E03CB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03CB4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03CB4" w:rsidRPr="00E03CB4" w:rsidTr="00E03CB4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Orion + 500x400x160 mm Obudowa stalowa do wyposażenia, drzwi transparentne -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Orion +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H500 Szyny nośne –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Płyta montażowa H150 L400 –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Zestaw do zabudowy aparatów modułowych H150 L400 –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Maskownica izolacyjna H150 L400 –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pustych miejsc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FL871Z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Przełącznik przyciskowy z lampką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SVN 413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Przycisk sterowniczy podwójny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SVN 371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MCN101E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MCN104E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MBN110E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różnicowo-prądowy na prąd przemienny </w:t>
            </w:r>
          </w:p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Transformator 230/24/12V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ST312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4G10-52-U,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kat. 63-840341-011,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główny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4G25-10-U S2</w:t>
            </w:r>
            <w:r w:rsidRPr="005E58F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zielona 24/28V AC/DC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SMBD14224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żółta 24/28V AC/DC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SMBD14124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Szyna montażowa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TS35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 1m)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Złączka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ZUG G4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), nr kat. A11-0101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Zwieracz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skrajna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PSU-4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Przewód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300x500V 1x0,5mm czarny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450x750V 1x1mm czarny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czerwony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niebieski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0x750V 1x1mm biały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Przewód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450x750V 1x1,5mm żółty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450x750 1x1,5mm niebieski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1x1,5mm brązowy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Dławica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PG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Kanał grzebieniowy szary, wymiary (wys. x szer.) [mm]: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40 x 40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BA7A40040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Gniazdko telefoniczne, natynkowe 1xRJ12 (6P6C)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szt.),TV 1,5-10,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Rezystor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</w:t>
            </w:r>
            <w:r w:rsidR="00B620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at.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1,2 </w:t>
            </w:r>
            <w:proofErr w:type="spellStart"/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kOhm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napięcie cewki 230 V AC 50/60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 obudowie IP 40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R2M-2012-23-1024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napięcie cewki 24 V DC, w obudowie IP 40 </w:t>
            </w:r>
            <w:r w:rsidRPr="00E03C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03C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3CB4" w:rsidRPr="00E03CB4" w:rsidTr="00E03CB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CB4" w:rsidRPr="00E03CB4" w:rsidRDefault="00E03CB4" w:rsidP="00E03CB4">
            <w:pPr>
              <w:spacing w:after="0" w:line="264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CB4" w:rsidRPr="00E03CB4" w:rsidRDefault="00E03CB4" w:rsidP="00E03CB4">
            <w:pPr>
              <w:spacing w:after="0" w:line="264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4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B4" w:rsidRPr="00E03CB4" w:rsidRDefault="00E03CB4" w:rsidP="00E03CB4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03CB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B4" w:rsidRPr="00E03CB4" w:rsidRDefault="00E03CB4" w:rsidP="00E03CB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E03CB4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F5D41" w:rsidRPr="00E03CB4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03CB4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03CB4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03CB4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E03CB4">
        <w:rPr>
          <w:rFonts w:eastAsia="Calibri" w:cstheme="minorHAnsi"/>
          <w:b/>
          <w:bCs/>
          <w:sz w:val="24"/>
          <w:szCs w:val="24"/>
        </w:rPr>
        <w:t xml:space="preserve"> </w:t>
      </w:r>
      <w:r w:rsidRPr="00E03CB4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E03CB4">
        <w:rPr>
          <w:rFonts w:eastAsia="Calibri" w:cstheme="minorHAnsi"/>
          <w:b/>
          <w:bCs/>
          <w:sz w:val="24"/>
          <w:szCs w:val="24"/>
        </w:rPr>
        <w:t>24 miesięcy</w:t>
      </w:r>
      <w:r w:rsidRPr="00E03CB4">
        <w:rPr>
          <w:rFonts w:eastAsia="Calibri" w:cstheme="minorHAnsi"/>
          <w:bCs/>
          <w:sz w:val="24"/>
          <w:szCs w:val="24"/>
        </w:rPr>
        <w:t>.</w:t>
      </w:r>
    </w:p>
    <w:p w:rsidR="007F5D41" w:rsidRPr="00E03CB4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03CB4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03CB4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03CB4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E03CB4" w:rsidRDefault="007F5D41" w:rsidP="00E03CB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03CB4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03CB4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E03CB4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E03CB4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03CB4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03CB4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03CB4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03CB4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E03CB4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03CB4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A53B1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675B"/>
    <w:rsid w:val="0059272C"/>
    <w:rsid w:val="00597C9E"/>
    <w:rsid w:val="005A1DC1"/>
    <w:rsid w:val="005E1213"/>
    <w:rsid w:val="005E3644"/>
    <w:rsid w:val="005E58FA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7F5D41"/>
    <w:rsid w:val="00803BAF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20D7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2517C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3CB4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12C2D"/>
    <w:rsid w:val="00F23B56"/>
    <w:rsid w:val="00F51AEF"/>
    <w:rsid w:val="00F531A0"/>
    <w:rsid w:val="00F57BF4"/>
    <w:rsid w:val="00F60BDF"/>
    <w:rsid w:val="00F6145C"/>
    <w:rsid w:val="00F639B0"/>
    <w:rsid w:val="00F72D7B"/>
    <w:rsid w:val="00F74FC5"/>
    <w:rsid w:val="00F76DC8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2022-07-01T08:25:00Z</dcterms:modified>
</cp:coreProperties>
</file>