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04F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47C70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4AB2ED6" w14:textId="77777777" w:rsidR="005C49C2" w:rsidRPr="00F27362" w:rsidRDefault="005C49C2" w:rsidP="004C0380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63092AD" w14:textId="77777777" w:rsidR="005C49C2" w:rsidRPr="00B4494B" w:rsidRDefault="005C49C2" w:rsidP="004C0380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A322393" w14:textId="77777777" w:rsidR="004737B2" w:rsidRDefault="004737B2" w:rsidP="004737B2">
      <w:pPr>
        <w:pStyle w:val="pkt"/>
        <w:spacing w:before="0" w:after="0"/>
        <w:ind w:left="5099" w:firstLine="565"/>
        <w:jc w:val="left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bookmarkStart w:id="1" w:name="_Hlk51685462"/>
      <w:r>
        <w:rPr>
          <w:rFonts w:ascii="Cambria" w:hAnsi="Cambria"/>
          <w:b/>
          <w:color w:val="000000"/>
          <w:sz w:val="20"/>
          <w:szCs w:val="20"/>
        </w:rPr>
        <w:t>Gmina Działoszyce</w:t>
      </w:r>
      <w:bookmarkStart w:id="2" w:name="_Hlk16594181"/>
      <w:bookmarkEnd w:id="0"/>
    </w:p>
    <w:p w14:paraId="308B8762" w14:textId="77777777" w:rsidR="004737B2" w:rsidRDefault="004737B2" w:rsidP="004737B2">
      <w:pPr>
        <w:pStyle w:val="pkt"/>
        <w:spacing w:before="0" w:after="0"/>
        <w:ind w:left="5099" w:firstLine="565"/>
        <w:jc w:val="left"/>
        <w:rPr>
          <w:rFonts w:ascii="Cambria" w:hAnsi="Cambria"/>
          <w:b/>
          <w:sz w:val="20"/>
          <w:szCs w:val="20"/>
        </w:rPr>
      </w:pPr>
      <w:bookmarkStart w:id="3" w:name="_Hlk16594185"/>
      <w:bookmarkEnd w:id="2"/>
      <w:r>
        <w:rPr>
          <w:rFonts w:ascii="Cambria" w:hAnsi="Cambria"/>
          <w:b/>
          <w:sz w:val="20"/>
          <w:szCs w:val="20"/>
        </w:rPr>
        <w:t xml:space="preserve">ul. Skalbmierska 5 </w:t>
      </w:r>
    </w:p>
    <w:p w14:paraId="73D5914A" w14:textId="77777777" w:rsidR="004737B2" w:rsidRDefault="004737B2" w:rsidP="004737B2">
      <w:pPr>
        <w:pStyle w:val="pkt"/>
        <w:spacing w:before="0" w:after="0"/>
        <w:ind w:left="5099" w:firstLine="565"/>
        <w:jc w:val="lef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28-440  Działoszyce </w:t>
      </w:r>
      <w:bookmarkEnd w:id="3"/>
    </w:p>
    <w:p w14:paraId="422A5FE5" w14:textId="5291B0A2" w:rsidR="004C0380" w:rsidRDefault="004C0380" w:rsidP="004C0380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  <w:bdr w:val="none" w:sz="0" w:space="0" w:color="auto" w:frame="1"/>
        </w:rPr>
      </w:pPr>
    </w:p>
    <w:bookmarkEnd w:id="1"/>
    <w:p w14:paraId="0D23C1E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FD2F59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23810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C1AFD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28C79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18BFD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A83CFBB" w14:textId="77777777" w:rsidR="00D45BC9" w:rsidRPr="00A37911" w:rsidRDefault="00D45BC9" w:rsidP="00C4103F">
      <w:pPr>
        <w:rPr>
          <w:rFonts w:ascii="Cambria" w:hAnsi="Cambria" w:cs="Arial"/>
        </w:rPr>
      </w:pPr>
    </w:p>
    <w:p w14:paraId="7DC4F6C0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83B0E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CB9E19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1018BF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E924EC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DE3DCC9" w14:textId="0D700381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4B54A5" w:rsidRPr="00C14EFE">
        <w:rPr>
          <w:rFonts w:ascii="Cambria" w:hAnsi="Cambria"/>
          <w:b/>
          <w:sz w:val="20"/>
          <w:szCs w:val="20"/>
        </w:rPr>
        <w:t>„</w:t>
      </w:r>
      <w:r w:rsidR="004B54A5" w:rsidRPr="00C14EFE">
        <w:rPr>
          <w:rFonts w:ascii="Cambria" w:hAnsi="Cambria"/>
          <w:b/>
          <w:bCs/>
          <w:sz w:val="20"/>
          <w:szCs w:val="20"/>
        </w:rPr>
        <w:t>Dostawa produktów spożywczych do świetlic środowiskowych</w:t>
      </w:r>
      <w:r w:rsidR="004B54A5">
        <w:rPr>
          <w:rFonts w:ascii="Cambria" w:hAnsi="Cambria"/>
          <w:b/>
          <w:bCs/>
          <w:sz w:val="20"/>
          <w:szCs w:val="20"/>
        </w:rPr>
        <w:t xml:space="preserve"> </w:t>
      </w:r>
      <w:bookmarkStart w:id="4" w:name="_GoBack"/>
      <w:bookmarkEnd w:id="4"/>
      <w:r w:rsidR="004B54A5" w:rsidRPr="00C14EFE">
        <w:rPr>
          <w:rFonts w:ascii="Cambria" w:hAnsi="Cambria"/>
          <w:b/>
          <w:bCs/>
          <w:sz w:val="20"/>
          <w:szCs w:val="20"/>
        </w:rPr>
        <w:t>w Dzierążni i Dziekanowicach” w ramach projektu pn. „</w:t>
      </w:r>
      <w:r w:rsidR="004B54A5" w:rsidRPr="00C14EFE">
        <w:rPr>
          <w:rFonts w:ascii="Cambria" w:hAnsi="Cambria" w:cs="NimbusSanL-Regu"/>
          <w:b/>
          <w:bCs/>
          <w:sz w:val="20"/>
          <w:szCs w:val="20"/>
        </w:rPr>
        <w:t>Utworzenie świetlic środowiskowych na terenie Gminy Działoszyce”</w:t>
      </w:r>
      <w:r w:rsidR="004737B2"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999FE55" w14:textId="39086CA9" w:rsidR="00687896" w:rsidRPr="00F27362" w:rsidRDefault="00687896" w:rsidP="00465447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3BEF1B4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F4B2C4E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1EF82BB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C7703F8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E0183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C0E9926" w14:textId="2B8C16AF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6D1A98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0716419E" w14:textId="77777777" w:rsidR="00D45BC9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BDFF2C8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971DF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8C0A16" w14:textId="7B8CF0BB" w:rsidR="00D45BC9" w:rsidRPr="00A37911" w:rsidRDefault="00D45BC9" w:rsidP="001712E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712E4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1712E4">
        <w:rPr>
          <w:rFonts w:ascii="Cambria" w:hAnsi="Cambria" w:cs="Arial"/>
          <w:sz w:val="21"/>
          <w:szCs w:val="21"/>
        </w:rPr>
        <w:t xml:space="preserve"> </w:t>
      </w:r>
      <w:r w:rsidR="001712E4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76B92B6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4E803BF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23E47B23" w14:textId="055D7E83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</w:t>
      </w:r>
      <w:r w:rsidR="006D1A98">
        <w:rPr>
          <w:rFonts w:ascii="Cambria" w:hAnsi="Cambria" w:cs="Arial"/>
          <w:i/>
          <w:sz w:val="16"/>
          <w:szCs w:val="16"/>
        </w:rPr>
        <w:t xml:space="preserve">elektronicznym podpisem </w:t>
      </w:r>
      <w:r>
        <w:rPr>
          <w:rFonts w:ascii="Cambria" w:hAnsi="Cambria" w:cs="Arial"/>
          <w:i/>
          <w:sz w:val="16"/>
          <w:szCs w:val="16"/>
        </w:rPr>
        <w:t>osobistym</w:t>
      </w:r>
    </w:p>
    <w:p w14:paraId="0F54A72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D9D2C3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1B52B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E5891B7" w14:textId="77777777" w:rsidR="00CF3FBF" w:rsidRPr="00A37911" w:rsidRDefault="00D45BC9" w:rsidP="001712E4">
      <w:pPr>
        <w:shd w:val="clear" w:color="auto" w:fill="BFBF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6DAF07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48276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1B6A6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CE247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5AFAA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54D817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6CE562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1A8C60D" w14:textId="44278BD6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</w:t>
      </w:r>
      <w:r w:rsidR="006D1A98">
        <w:rPr>
          <w:rFonts w:ascii="Cambria" w:hAnsi="Cambria" w:cs="Arial"/>
          <w:i/>
          <w:sz w:val="16"/>
          <w:szCs w:val="16"/>
        </w:rPr>
        <w:t xml:space="preserve">elektronicznym podpisem </w:t>
      </w:r>
      <w:r>
        <w:rPr>
          <w:rFonts w:ascii="Cambria" w:hAnsi="Cambria" w:cs="Arial"/>
          <w:i/>
          <w:sz w:val="16"/>
          <w:szCs w:val="16"/>
        </w:rPr>
        <w:t>osobistym</w:t>
      </w:r>
    </w:p>
    <w:p w14:paraId="72C2DEA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8404" w14:textId="77777777" w:rsidR="00D277E1" w:rsidRDefault="00D277E1" w:rsidP="0038231F">
      <w:pPr>
        <w:spacing w:after="0" w:line="240" w:lineRule="auto"/>
      </w:pPr>
      <w:r>
        <w:separator/>
      </w:r>
    </w:p>
  </w:endnote>
  <w:endnote w:type="continuationSeparator" w:id="0">
    <w:p w14:paraId="15289E30" w14:textId="77777777" w:rsidR="00D277E1" w:rsidRDefault="00D277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2D51" w14:textId="3CF84785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B54A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0E158F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95CD" w14:textId="77777777" w:rsidR="00D277E1" w:rsidRDefault="00D277E1" w:rsidP="0038231F">
      <w:pPr>
        <w:spacing w:after="0" w:line="240" w:lineRule="auto"/>
      </w:pPr>
      <w:r>
        <w:separator/>
      </w:r>
    </w:p>
  </w:footnote>
  <w:footnote w:type="continuationSeparator" w:id="0">
    <w:p w14:paraId="6EFB796D" w14:textId="77777777" w:rsidR="00D277E1" w:rsidRDefault="00D277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7CDC" w14:textId="77777777" w:rsidR="005C2B37" w:rsidRDefault="005C2B37" w:rsidP="005C2B37">
    <w:pPr>
      <w:pStyle w:val="Nagwek"/>
      <w:rPr>
        <w:rFonts w:cs="Calibri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88"/>
    </w:tblGrid>
    <w:tr w:rsidR="00E57A5C" w:rsidRPr="00104CD6" w14:paraId="6A1188C9" w14:textId="77777777" w:rsidTr="004051A7">
      <w:tc>
        <w:tcPr>
          <w:tcW w:w="9286" w:type="dxa"/>
          <w:tcBorders>
            <w:bottom w:val="single" w:sz="4" w:space="0" w:color="auto"/>
          </w:tcBorders>
          <w:vAlign w:val="center"/>
        </w:tcPr>
        <w:tbl>
          <w:tblPr>
            <w:tblpPr w:leftFromText="141" w:rightFromText="141" w:horzAnchor="margin" w:tblpY="450"/>
            <w:tblOverlap w:val="never"/>
            <w:tblW w:w="9180" w:type="dxa"/>
            <w:tblLook w:val="04A0" w:firstRow="1" w:lastRow="0" w:firstColumn="1" w:lastColumn="0" w:noHBand="0" w:noVBand="1"/>
          </w:tblPr>
          <w:tblGrid>
            <w:gridCol w:w="2660"/>
            <w:gridCol w:w="2976"/>
            <w:gridCol w:w="3544"/>
          </w:tblGrid>
          <w:tr w:rsidR="00E57A5C" w:rsidRPr="00104CD6" w14:paraId="191A4B2D" w14:textId="77777777" w:rsidTr="004051A7">
            <w:tc>
              <w:tcPr>
                <w:tcW w:w="2660" w:type="dxa"/>
                <w:vAlign w:val="center"/>
              </w:tcPr>
              <w:p w14:paraId="05FEC723" w14:textId="77777777" w:rsidR="00E57A5C" w:rsidRPr="00104CD6" w:rsidRDefault="004B54A5" w:rsidP="00E57A5C">
                <w:pPr>
                  <w:spacing w:after="200" w:line="276" w:lineRule="auto"/>
                  <w:jc w:val="center"/>
                </w:pPr>
                <w:bookmarkStart w:id="5" w:name="_Hlk16847695"/>
                <w:bookmarkStart w:id="6" w:name="_Hlk16847696"/>
                <w:bookmarkStart w:id="7" w:name="_Hlk16854643"/>
                <w:bookmarkStart w:id="8" w:name="_Hlk16854644"/>
                <w:bookmarkStart w:id="9" w:name="_Hlk16856211"/>
                <w:bookmarkStart w:id="10" w:name="_Hlk16856212"/>
                <w:bookmarkStart w:id="11" w:name="_Hlk16862749"/>
                <w:bookmarkStart w:id="12" w:name="_Hlk16862750"/>
                <w:bookmarkStart w:id="13" w:name="_Hlk17125240"/>
                <w:bookmarkStart w:id="14" w:name="_Hlk17125241"/>
                <w:r>
                  <w:rPr>
                    <w:noProof/>
                  </w:rPr>
                  <w:pict w14:anchorId="76C0523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5" o:spid="_x0000_i1025" type="#_x0000_t75" alt="Logo Funduszy Europejskich" style="width:96.4pt;height:40.7pt;visibility:visible;mso-wrap-style:square">
                      <v:imagedata r:id="rId1" o:title="Logo Funduszy Europejskich"/>
                    </v:shape>
                  </w:pict>
                </w:r>
              </w:p>
            </w:tc>
            <w:tc>
              <w:tcPr>
                <w:tcW w:w="2976" w:type="dxa"/>
                <w:vAlign w:val="center"/>
              </w:tcPr>
              <w:p w14:paraId="1A2A3A92" w14:textId="77777777" w:rsidR="00E57A5C" w:rsidRPr="00104CD6" w:rsidRDefault="004B54A5" w:rsidP="00E57A5C">
                <w:pPr>
                  <w:spacing w:after="200" w:line="276" w:lineRule="auto"/>
                  <w:jc w:val="center"/>
                </w:pPr>
                <w:r>
                  <w:rPr>
                    <w:noProof/>
                  </w:rPr>
                  <w:pict w14:anchorId="4B1F617F">
                    <v:shape id="Obraz 36" o:spid="_x0000_i1026" type="#_x0000_t75" alt="Herb Województwa Świętokrzyskiego" style="width:83.25pt;height:27.55pt;visibility:visible;mso-wrap-style:square">
                      <v:imagedata r:id="rId2" o:title="Herb Województwa Świętokrzyskiego"/>
                    </v:shape>
                  </w:pict>
                </w:r>
              </w:p>
            </w:tc>
            <w:tc>
              <w:tcPr>
                <w:tcW w:w="3544" w:type="dxa"/>
                <w:vAlign w:val="center"/>
              </w:tcPr>
              <w:p w14:paraId="6115B6FF" w14:textId="77777777" w:rsidR="00E57A5C" w:rsidRPr="00104CD6" w:rsidRDefault="004B54A5" w:rsidP="00E57A5C">
                <w:pPr>
                  <w:spacing w:after="200" w:line="276" w:lineRule="auto"/>
                  <w:jc w:val="center"/>
                </w:pPr>
                <w:r>
                  <w:rPr>
                    <w:noProof/>
                  </w:rPr>
                  <w:pict w14:anchorId="0DEC2AAB">
                    <v:shape id="Obraz 37" o:spid="_x0000_i1027" type="#_x0000_t75" alt="Logo Europejskiego Funduszu Społecznego" style="width:142.75pt;height:38.2pt;visibility:visible;mso-wrap-style:square">
                      <v:imagedata r:id="rId3" o:title="Logo Europejskiego Funduszu Społecznego"/>
                    </v:shape>
                  </w:pict>
                </w:r>
              </w:p>
            </w:tc>
          </w:tr>
        </w:tbl>
        <w:p w14:paraId="20C2BE76" w14:textId="77777777" w:rsidR="00E57A5C" w:rsidRPr="00104CD6" w:rsidRDefault="00E57A5C" w:rsidP="00E57A5C">
          <w:pPr>
            <w:spacing w:after="200" w:line="276" w:lineRule="auto"/>
            <w:jc w:val="center"/>
          </w:pPr>
        </w:p>
      </w:tc>
    </w:tr>
  </w:tbl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3DB971A5" w14:textId="5CCCEE6D" w:rsidR="0050185B" w:rsidRPr="00E57A5C" w:rsidRDefault="00E57A5C" w:rsidP="00E57A5C">
    <w:pPr>
      <w:rPr>
        <w:rFonts w:ascii="Cambria" w:hAnsi="Cambria" w:cs="Arial"/>
        <w:sz w:val="20"/>
        <w:szCs w:val="20"/>
      </w:rPr>
    </w:pPr>
    <w:r w:rsidRPr="009F66E2">
      <w:rPr>
        <w:rFonts w:ascii="Cambria" w:hAnsi="Cambria" w:cs="Arial"/>
        <w:sz w:val="20"/>
        <w:szCs w:val="20"/>
      </w:rPr>
      <w:t>Postępowanie nr:</w:t>
    </w:r>
    <w:r w:rsidRPr="009F66E2">
      <w:t xml:space="preserve"> </w:t>
    </w:r>
    <w:r w:rsidR="009F66E2" w:rsidRPr="009F66E2">
      <w:rPr>
        <w:rFonts w:ascii="Cambria" w:hAnsi="Cambria" w:cs="Arial"/>
        <w:sz w:val="20"/>
        <w:szCs w:val="20"/>
      </w:rPr>
      <w:t>Or.ZP.3.2021</w:t>
    </w:r>
  </w:p>
  <w:p w14:paraId="0E498CA1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1D5D"/>
    <w:rsid w:val="00451D6A"/>
    <w:rsid w:val="00456346"/>
    <w:rsid w:val="00465447"/>
    <w:rsid w:val="00466838"/>
    <w:rsid w:val="00467B50"/>
    <w:rsid w:val="004737B2"/>
    <w:rsid w:val="004761C6"/>
    <w:rsid w:val="00484F88"/>
    <w:rsid w:val="004A11D7"/>
    <w:rsid w:val="004A67B4"/>
    <w:rsid w:val="004B00A9"/>
    <w:rsid w:val="004B54A5"/>
    <w:rsid w:val="004C0380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2776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33C"/>
    <w:rsid w:val="005D4441"/>
    <w:rsid w:val="005E0A23"/>
    <w:rsid w:val="005E176A"/>
    <w:rsid w:val="005F05FC"/>
    <w:rsid w:val="005F6CB5"/>
    <w:rsid w:val="00603848"/>
    <w:rsid w:val="00605DF6"/>
    <w:rsid w:val="0063091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D1A98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00B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9F66E2"/>
    <w:rsid w:val="00A058AD"/>
    <w:rsid w:val="00A0658E"/>
    <w:rsid w:val="00A1401D"/>
    <w:rsid w:val="00A1471A"/>
    <w:rsid w:val="00A14A60"/>
    <w:rsid w:val="00A1685D"/>
    <w:rsid w:val="00A23A96"/>
    <w:rsid w:val="00A251E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77E1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A5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ocId w14:val="4885F81B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4737B2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B458-FBE4-4D2C-A340-BBAC6692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41</cp:revision>
  <cp:lastPrinted>2016-07-26T08:32:00Z</cp:lastPrinted>
  <dcterms:created xsi:type="dcterms:W3CDTF">2019-06-19T13:43:00Z</dcterms:created>
  <dcterms:modified xsi:type="dcterms:W3CDTF">2021-07-19T07:32:00Z</dcterms:modified>
</cp:coreProperties>
</file>